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FB21" w14:textId="77777777" w:rsidR="000D0270" w:rsidRPr="00D43A06" w:rsidRDefault="000D0270" w:rsidP="00D05369">
      <w:pPr>
        <w:pStyle w:val="Tekstpodstawowy"/>
        <w:spacing w:line="276" w:lineRule="auto"/>
        <w:rPr>
          <w:rFonts w:ascii="Times New Roman" w:hAnsi="Times New Roman" w:cs="Times New Roman"/>
          <w:sz w:val="2"/>
          <w:lang w:val="pl-PL"/>
        </w:rPr>
      </w:pPr>
    </w:p>
    <w:p w14:paraId="3EF0082A" w14:textId="2DEDE2F9" w:rsidR="000D0270" w:rsidRPr="00D43A06" w:rsidRDefault="000D0270" w:rsidP="00D05369">
      <w:pPr>
        <w:pStyle w:val="Tekstpodstawowy"/>
        <w:spacing w:line="276" w:lineRule="auto"/>
        <w:ind w:left="100"/>
        <w:rPr>
          <w:rFonts w:ascii="Times New Roman" w:hAnsi="Times New Roman" w:cs="Times New Roman"/>
          <w:sz w:val="2"/>
          <w:lang w:val="pl-PL"/>
        </w:rPr>
      </w:pPr>
    </w:p>
    <w:p w14:paraId="73636F96" w14:textId="16169CC7" w:rsidR="00483E1C" w:rsidRPr="00D43A06" w:rsidRDefault="00483E1C" w:rsidP="00483E1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ZAŁĄCZNIK NR 4</w:t>
      </w:r>
    </w:p>
    <w:p w14:paraId="48BCC574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0CEFC5A4" w14:textId="0F3FC502" w:rsidR="00483E1C" w:rsidRPr="00D43A06" w:rsidRDefault="00483E1C" w:rsidP="00483E1C">
      <w:pPr>
        <w:pStyle w:val="Tekstpodstawowy21"/>
        <w:spacing w:line="276" w:lineRule="auto"/>
        <w:rPr>
          <w:rFonts w:cs="Times New Roman"/>
          <w:sz w:val="20"/>
          <w:szCs w:val="21"/>
        </w:rPr>
      </w:pPr>
      <w:r w:rsidRPr="00D43A06">
        <w:rPr>
          <w:rFonts w:cs="Times New Roman"/>
          <w:sz w:val="20"/>
          <w:szCs w:val="21"/>
        </w:rPr>
        <w:t>UMOWA NR …</w:t>
      </w:r>
      <w:r w:rsidR="009A4769">
        <w:rPr>
          <w:rFonts w:cs="Times New Roman"/>
          <w:sz w:val="20"/>
          <w:szCs w:val="21"/>
        </w:rPr>
        <w:t>(WZÓR)</w:t>
      </w:r>
    </w:p>
    <w:p w14:paraId="657DD787" w14:textId="77777777" w:rsidR="00483E1C" w:rsidRPr="00D43A06" w:rsidRDefault="00483E1C" w:rsidP="00483E1C">
      <w:pPr>
        <w:spacing w:line="276" w:lineRule="auto"/>
        <w:jc w:val="center"/>
        <w:rPr>
          <w:rFonts w:ascii="Times New Roman" w:hAnsi="Times New Roman" w:cs="Times New Roman"/>
          <w:sz w:val="20"/>
          <w:szCs w:val="21"/>
          <w:lang w:val="pl-PL"/>
        </w:rPr>
      </w:pPr>
    </w:p>
    <w:p w14:paraId="27C243AA" w14:textId="77777777" w:rsidR="00483E1C" w:rsidRPr="00D43A06" w:rsidRDefault="00483E1C" w:rsidP="00483E1C">
      <w:pPr>
        <w:spacing w:line="276" w:lineRule="auto"/>
        <w:ind w:firstLine="708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62AAA0A1" w14:textId="5207EC1F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D43A06">
        <w:rPr>
          <w:rFonts w:ascii="Times New Roman" w:hAnsi="Times New Roman" w:cs="Times New Roman"/>
          <w:sz w:val="20"/>
          <w:szCs w:val="24"/>
          <w:lang w:val="pl-PL"/>
        </w:rPr>
        <w:t>Zawarta w dniu …</w:t>
      </w:r>
      <w:r w:rsidR="009A4769">
        <w:rPr>
          <w:rFonts w:ascii="Times New Roman" w:hAnsi="Times New Roman" w:cs="Times New Roman"/>
          <w:sz w:val="20"/>
          <w:szCs w:val="24"/>
          <w:lang w:val="pl-PL"/>
        </w:rPr>
        <w:t>……………. 2019 r.</w:t>
      </w:r>
      <w:r w:rsidRPr="00D43A06">
        <w:rPr>
          <w:rFonts w:ascii="Times New Roman" w:hAnsi="Times New Roman" w:cs="Times New Roman"/>
          <w:sz w:val="20"/>
          <w:szCs w:val="24"/>
          <w:lang w:val="pl-PL"/>
        </w:rPr>
        <w:t xml:space="preserve"> pomiędzy:</w:t>
      </w:r>
    </w:p>
    <w:p w14:paraId="73E633A4" w14:textId="77777777" w:rsidR="00D43A06" w:rsidRPr="00D43A06" w:rsidRDefault="00D43A06" w:rsidP="00D43A06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lang w:val="pl-PL"/>
        </w:rPr>
      </w:pPr>
      <w:r w:rsidRPr="00D43A06">
        <w:rPr>
          <w:rFonts w:ascii="Times New Roman" w:hAnsi="Times New Roman" w:cs="Times New Roman"/>
          <w:b/>
          <w:sz w:val="20"/>
          <w:lang w:val="pl-PL"/>
        </w:rPr>
        <w:t>Gminą Zakrzewo</w:t>
      </w:r>
      <w:r w:rsidRPr="00D43A06">
        <w:rPr>
          <w:rFonts w:ascii="Times New Roman" w:hAnsi="Times New Roman" w:cs="Times New Roman"/>
          <w:sz w:val="20"/>
          <w:lang w:val="pl-PL"/>
        </w:rPr>
        <w:t>, ul. Leśna 1, 87-707 Zakrzewo, NIP: 8911622070, REGON: 910866465 w imieniu której działa:</w:t>
      </w:r>
    </w:p>
    <w:p w14:paraId="615808A5" w14:textId="77777777" w:rsidR="00D43A06" w:rsidRPr="00D43A06" w:rsidRDefault="00D43A06" w:rsidP="00D43A06">
      <w:pPr>
        <w:spacing w:line="276" w:lineRule="auto"/>
        <w:jc w:val="both"/>
        <w:rPr>
          <w:rFonts w:ascii="Times New Roman" w:hAnsi="Times New Roman" w:cs="Times New Roman"/>
          <w:b/>
          <w:sz w:val="20"/>
          <w:lang w:val="pl-PL"/>
        </w:rPr>
      </w:pPr>
      <w:r w:rsidRPr="00D43A06">
        <w:rPr>
          <w:rFonts w:ascii="Times New Roman" w:hAnsi="Times New Roman" w:cs="Times New Roman"/>
          <w:sz w:val="20"/>
          <w:lang w:val="pl-PL"/>
        </w:rPr>
        <w:t xml:space="preserve">- Wójt Gminy – </w:t>
      </w:r>
      <w:r w:rsidRPr="00D43A06">
        <w:rPr>
          <w:rFonts w:ascii="Times New Roman" w:hAnsi="Times New Roman" w:cs="Times New Roman"/>
          <w:b/>
          <w:sz w:val="20"/>
          <w:lang w:val="pl-PL"/>
        </w:rPr>
        <w:t>Artur Nenczak</w:t>
      </w:r>
    </w:p>
    <w:p w14:paraId="09509BB4" w14:textId="765B315F" w:rsidR="00D43A06" w:rsidRPr="00D43A06" w:rsidRDefault="00D43A06" w:rsidP="00D43A06">
      <w:pPr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D43A06">
        <w:rPr>
          <w:rFonts w:ascii="Times New Roman" w:hAnsi="Times New Roman" w:cs="Times New Roman"/>
          <w:sz w:val="20"/>
          <w:lang w:val="pl-PL"/>
        </w:rPr>
        <w:t>- przy kontrasygnacie Skarbnika Gminy –</w:t>
      </w:r>
      <w:r w:rsidRPr="00D43A06">
        <w:rPr>
          <w:rFonts w:ascii="Times New Roman" w:hAnsi="Times New Roman" w:cs="Times New Roman"/>
          <w:b/>
          <w:sz w:val="20"/>
          <w:lang w:val="pl-PL"/>
        </w:rPr>
        <w:t xml:space="preserve"> Ew</w:t>
      </w:r>
      <w:r w:rsidR="009A4769">
        <w:rPr>
          <w:rFonts w:ascii="Times New Roman" w:hAnsi="Times New Roman" w:cs="Times New Roman"/>
          <w:b/>
          <w:sz w:val="20"/>
          <w:lang w:val="pl-PL"/>
        </w:rPr>
        <w:t xml:space="preserve">y </w:t>
      </w:r>
      <w:r w:rsidRPr="00D43A06">
        <w:rPr>
          <w:rFonts w:ascii="Times New Roman" w:hAnsi="Times New Roman" w:cs="Times New Roman"/>
          <w:b/>
          <w:sz w:val="20"/>
          <w:lang w:val="pl-PL"/>
        </w:rPr>
        <w:t>Milewsk</w:t>
      </w:r>
      <w:r w:rsidR="009A4769">
        <w:rPr>
          <w:rFonts w:ascii="Times New Roman" w:hAnsi="Times New Roman" w:cs="Times New Roman"/>
          <w:b/>
          <w:sz w:val="20"/>
          <w:lang w:val="pl-PL"/>
        </w:rPr>
        <w:t>iej</w:t>
      </w:r>
    </w:p>
    <w:p w14:paraId="7472023B" w14:textId="77777777" w:rsidR="00D43A06" w:rsidRPr="00D43A06" w:rsidRDefault="00D43A06" w:rsidP="00D43A06">
      <w:pPr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D43A06">
        <w:rPr>
          <w:rFonts w:ascii="Times New Roman" w:hAnsi="Times New Roman" w:cs="Times New Roman"/>
          <w:sz w:val="20"/>
          <w:lang w:val="pl-PL"/>
        </w:rPr>
        <w:t xml:space="preserve">zwaną dalej </w:t>
      </w:r>
      <w:r w:rsidRPr="00D43A06">
        <w:rPr>
          <w:rFonts w:ascii="Times New Roman" w:hAnsi="Times New Roman" w:cs="Times New Roman"/>
          <w:b/>
          <w:bCs/>
          <w:sz w:val="20"/>
          <w:lang w:val="pl-PL"/>
        </w:rPr>
        <w:t>„</w:t>
      </w:r>
      <w:r w:rsidRPr="00D43A06">
        <w:rPr>
          <w:rFonts w:ascii="Times New Roman" w:hAnsi="Times New Roman" w:cs="Times New Roman"/>
          <w:b/>
          <w:bCs/>
          <w:i/>
          <w:sz w:val="20"/>
          <w:lang w:val="pl-PL"/>
        </w:rPr>
        <w:t>Zamawiającym</w:t>
      </w:r>
      <w:r w:rsidRPr="00D43A06">
        <w:rPr>
          <w:rFonts w:ascii="Times New Roman" w:hAnsi="Times New Roman" w:cs="Times New Roman"/>
          <w:b/>
          <w:bCs/>
          <w:sz w:val="20"/>
          <w:lang w:val="pl-PL"/>
        </w:rPr>
        <w:t>”,</w:t>
      </w:r>
      <w:r w:rsidRPr="00D43A06">
        <w:rPr>
          <w:rFonts w:ascii="Times New Roman" w:hAnsi="Times New Roman" w:cs="Times New Roman"/>
          <w:sz w:val="20"/>
          <w:lang w:val="pl-PL"/>
        </w:rPr>
        <w:t xml:space="preserve"> </w:t>
      </w:r>
    </w:p>
    <w:p w14:paraId="54CC9A54" w14:textId="77777777" w:rsidR="00D43A06" w:rsidRPr="00D43A06" w:rsidRDefault="00D43A06" w:rsidP="00D43A06">
      <w:pPr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D43A06">
        <w:rPr>
          <w:rFonts w:ascii="Times New Roman" w:hAnsi="Times New Roman" w:cs="Times New Roman"/>
          <w:sz w:val="20"/>
          <w:lang w:val="pl-PL"/>
        </w:rPr>
        <w:t>a</w:t>
      </w:r>
    </w:p>
    <w:p w14:paraId="48495CF6" w14:textId="5FF2E025" w:rsidR="00D43A06" w:rsidRPr="00D43A06" w:rsidRDefault="00D43A06" w:rsidP="00D43A06">
      <w:pPr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D43A06">
        <w:rPr>
          <w:rFonts w:ascii="Times New Roman" w:hAnsi="Times New Roman" w:cs="Times New Roman"/>
          <w:b/>
          <w:iCs/>
          <w:sz w:val="20"/>
          <w:lang w:val="pl-PL"/>
        </w:rPr>
        <w:t>…</w:t>
      </w:r>
      <w:r w:rsidR="009A4769">
        <w:rPr>
          <w:rFonts w:ascii="Times New Roman" w:hAnsi="Times New Roman" w:cs="Times New Roman"/>
          <w:b/>
          <w:iCs/>
          <w:sz w:val="20"/>
          <w:lang w:val="pl-PL"/>
        </w:rPr>
        <w:t>………………………………………………………………………………………………………………………</w:t>
      </w:r>
      <w:r w:rsidRPr="00D43A06">
        <w:rPr>
          <w:rFonts w:ascii="Times New Roman" w:hAnsi="Times New Roman" w:cs="Times New Roman"/>
          <w:sz w:val="20"/>
          <w:lang w:val="pl-PL"/>
        </w:rPr>
        <w:t xml:space="preserve">  </w:t>
      </w:r>
    </w:p>
    <w:p w14:paraId="4180180B" w14:textId="77777777" w:rsidR="00D43A06" w:rsidRPr="00D43A06" w:rsidRDefault="00D43A06" w:rsidP="00D43A06">
      <w:pPr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D43A06">
        <w:rPr>
          <w:rFonts w:ascii="Times New Roman" w:hAnsi="Times New Roman" w:cs="Times New Roman"/>
          <w:sz w:val="20"/>
          <w:lang w:val="pl-PL"/>
        </w:rPr>
        <w:t>zwanym dalej</w:t>
      </w:r>
      <w:r w:rsidRPr="00D43A06">
        <w:rPr>
          <w:rFonts w:ascii="Times New Roman" w:hAnsi="Times New Roman" w:cs="Times New Roman"/>
          <w:b/>
          <w:bCs/>
          <w:sz w:val="20"/>
          <w:lang w:val="pl-PL"/>
        </w:rPr>
        <w:t xml:space="preserve"> „</w:t>
      </w:r>
      <w:r w:rsidRPr="00D43A06">
        <w:rPr>
          <w:rFonts w:ascii="Times New Roman" w:hAnsi="Times New Roman" w:cs="Times New Roman"/>
          <w:b/>
          <w:bCs/>
          <w:i/>
          <w:sz w:val="20"/>
          <w:lang w:val="pl-PL"/>
        </w:rPr>
        <w:t>Wykonawcą</w:t>
      </w:r>
      <w:r w:rsidRPr="00D43A06">
        <w:rPr>
          <w:rFonts w:ascii="Times New Roman" w:hAnsi="Times New Roman" w:cs="Times New Roman"/>
          <w:b/>
          <w:bCs/>
          <w:sz w:val="20"/>
          <w:lang w:val="pl-PL"/>
        </w:rPr>
        <w:t>”</w:t>
      </w:r>
      <w:r w:rsidRPr="00D43A06">
        <w:rPr>
          <w:rFonts w:ascii="Times New Roman" w:hAnsi="Times New Roman" w:cs="Times New Roman"/>
          <w:sz w:val="20"/>
          <w:lang w:val="pl-PL"/>
        </w:rPr>
        <w:t>,</w:t>
      </w:r>
    </w:p>
    <w:p w14:paraId="14CF2CA6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</w:p>
    <w:p w14:paraId="6AF08C2E" w14:textId="6413FAB0" w:rsidR="00483E1C" w:rsidRPr="00D43A06" w:rsidRDefault="00483E1C" w:rsidP="00D43A0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w rezultacie dokonania przez Zamawiającego wyboru oferty Wykonawcy </w:t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zgodnie z Zasadą konkurencyjności, którego przedmiotem jest </w:t>
      </w: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dostawa sprzętu i pomocy w ramach projektu „</w:t>
      </w:r>
      <w:r w:rsidR="00D43A06" w:rsidRPr="00D43A06">
        <w:rPr>
          <w:rFonts w:ascii="Times New Roman" w:hAnsi="Times New Roman" w:cs="Times New Roman"/>
          <w:b/>
          <w:sz w:val="20"/>
          <w:szCs w:val="21"/>
          <w:lang w:val="pl-PL"/>
        </w:rPr>
        <w:t>Nasza szkoła kluczem do sukcesu”, Poddziałanie 10.2.2 Kształcenie ogólne, współfinansowanym ze środków Europejskiego Funduszu Społecznego w ramach Regionalnego Programu Operacyjnego Województwa Kujawsko-Pomorskiego na lata 2014-2020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, została zawarta umowa następującej treści:</w:t>
      </w:r>
    </w:p>
    <w:p w14:paraId="293EC38A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</w:p>
    <w:p w14:paraId="20C30084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1. Przedmiot umowy</w:t>
      </w:r>
    </w:p>
    <w:p w14:paraId="73F79B0C" w14:textId="7B504F11" w:rsidR="00483E1C" w:rsidRPr="00D43A06" w:rsidRDefault="00483E1C" w:rsidP="00483E1C">
      <w:pPr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Zamawiający zleca, a Wykonawca przyjmuje do realizacji </w:t>
      </w:r>
      <w:r w:rsid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zamówienie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p.n.: </w:t>
      </w: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dostawa sprzętu i pomocy w ramach projektu „</w:t>
      </w:r>
      <w:r w:rsidR="00D43A06" w:rsidRPr="00D43A06">
        <w:rPr>
          <w:rFonts w:ascii="Times New Roman" w:hAnsi="Times New Roman" w:cs="Times New Roman"/>
          <w:b/>
          <w:sz w:val="20"/>
          <w:szCs w:val="21"/>
          <w:lang w:val="pl-PL"/>
        </w:rPr>
        <w:t>Nasza szkoła kluczem do sukcesu”, Poddziałanie 10.2.2 Kształcenie ogólne, współfinansowanym ze środków Europejskiego Funduszu Społecznego w ramach Regionalnego Programu Operacyjnego Województwa Kujawsko-Pomorskiego na lata 2014-2020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.</w:t>
      </w:r>
    </w:p>
    <w:p w14:paraId="7D04060E" w14:textId="77777777" w:rsidR="00483E1C" w:rsidRPr="00D43A06" w:rsidRDefault="00483E1C" w:rsidP="00483E1C">
      <w:pPr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Niniejsza umowa obejmuje realizację części … zamówienia, zgodnie z treścią zapytania ofertowego.</w:t>
      </w:r>
    </w:p>
    <w:p w14:paraId="1E693A1A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</w:p>
    <w:p w14:paraId="45E6CA64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2. Prawa i Obowiązki stron</w:t>
      </w:r>
    </w:p>
    <w:p w14:paraId="41EF3B17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1. Prawa i obowiązki Zamawiającego:</w:t>
      </w:r>
    </w:p>
    <w:p w14:paraId="11BAB641" w14:textId="77777777" w:rsidR="00483E1C" w:rsidRPr="00D43A06" w:rsidRDefault="00483E1C" w:rsidP="009A4769">
      <w:pPr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Zamawiający będzie współdziałał z Wykonawcą w celu profesjonalnej realizacji przedmiotu umowy,</w:t>
      </w:r>
    </w:p>
    <w:p w14:paraId="42EE875F" w14:textId="77777777" w:rsidR="00483E1C" w:rsidRPr="00D43A06" w:rsidRDefault="00483E1C" w:rsidP="009A4769">
      <w:pPr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Zamawiający ma prawo kontroli przebiegu i sposobu realizacji dostawy przez Wykonawcę.</w:t>
      </w:r>
    </w:p>
    <w:p w14:paraId="53CC2459" w14:textId="418D0B2C" w:rsidR="00483E1C" w:rsidRPr="00D43A06" w:rsidRDefault="00483E1C" w:rsidP="009A4769">
      <w:pPr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Zamawiający zastrzega sobie prawo do udzielenia Wykonawcy zamówień uzupełniających zgodnych </w:t>
      </w:r>
      <w:r w:rsid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                                    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z</w:t>
      </w:r>
      <w:r w:rsid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przedmiotem niniejszej umowy, w wysokości nieprzekraczającej 50% wartości zamówienia podstawowego.</w:t>
      </w:r>
    </w:p>
    <w:p w14:paraId="599B4631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</w:p>
    <w:p w14:paraId="34E0BA2A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2. Obowiązki Wykonawcy:</w:t>
      </w:r>
    </w:p>
    <w:p w14:paraId="2C52BA78" w14:textId="77777777" w:rsidR="00483E1C" w:rsidRPr="00D43A06" w:rsidRDefault="00483E1C" w:rsidP="009A4769">
      <w:pPr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  <w:r w:rsidRPr="00D43A06">
        <w:rPr>
          <w:rFonts w:ascii="Times New Roman" w:hAnsi="Times New Roman" w:cs="Times New Roman"/>
          <w:sz w:val="20"/>
          <w:lang w:val="pl-PL"/>
        </w:rPr>
        <w:t>Wykonawca zakupi i dostarczy asortyment bezpośrednio do szkół uczestniczących w projekcie,</w:t>
      </w:r>
    </w:p>
    <w:p w14:paraId="7CC865EE" w14:textId="77777777" w:rsidR="00483E1C" w:rsidRPr="00D43A06" w:rsidRDefault="00483E1C" w:rsidP="009A4769">
      <w:pPr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D43A06">
        <w:rPr>
          <w:rFonts w:ascii="Times New Roman" w:hAnsi="Times New Roman" w:cs="Times New Roman"/>
          <w:sz w:val="20"/>
          <w:lang w:val="pl-PL"/>
        </w:rPr>
        <w:t>Dostawy realizowane będą w godzinach i dniach pracy placówek,</w:t>
      </w:r>
    </w:p>
    <w:p w14:paraId="2EFB6195" w14:textId="77777777" w:rsidR="00483E1C" w:rsidRPr="00D43A06" w:rsidRDefault="00483E1C" w:rsidP="009A4769">
      <w:pPr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D43A06">
        <w:rPr>
          <w:rFonts w:ascii="Times New Roman" w:hAnsi="Times New Roman" w:cs="Times New Roman"/>
          <w:sz w:val="20"/>
          <w:lang w:val="pl-PL"/>
        </w:rPr>
        <w:t>Wykonawca na co najmniej 2 dni przed planowaną dostawą powiadomi placówkę o terminie dostawy,</w:t>
      </w:r>
    </w:p>
    <w:p w14:paraId="7CDB705C" w14:textId="77777777" w:rsidR="00483E1C" w:rsidRPr="00D43A06" w:rsidRDefault="00483E1C" w:rsidP="009A4769">
      <w:pPr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D43A06">
        <w:rPr>
          <w:rFonts w:ascii="Times New Roman" w:hAnsi="Times New Roman" w:cs="Times New Roman"/>
          <w:sz w:val="20"/>
          <w:lang w:val="pl-PL"/>
        </w:rPr>
        <w:t>Wykonawca zobowiązany jest dostarczyć przedmioty w oryginalnych opakowaniach producenta,</w:t>
      </w:r>
    </w:p>
    <w:p w14:paraId="09727475" w14:textId="77777777" w:rsidR="00483E1C" w:rsidRPr="00D43A06" w:rsidRDefault="00483E1C" w:rsidP="009A4769">
      <w:pPr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D43A06">
        <w:rPr>
          <w:rFonts w:ascii="Times New Roman" w:hAnsi="Times New Roman" w:cs="Times New Roman"/>
          <w:sz w:val="20"/>
          <w:lang w:val="pl-PL"/>
        </w:rPr>
        <w:t>Asortymentowy, jakościowy i ilościowy odbiór przedmiotu umowy dokonany zostanie przez przedstawicieli wskazanych przez Zamawiającego i potwierdzony będzie podpisaniem przez Strony protokołu sporządzonego każdorazowo w formie pisemnej pod rygorem nieważności,</w:t>
      </w:r>
    </w:p>
    <w:p w14:paraId="06EA69E0" w14:textId="77777777" w:rsidR="00483E1C" w:rsidRPr="00D43A06" w:rsidRDefault="00483E1C" w:rsidP="009A4769">
      <w:pPr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D43A06">
        <w:rPr>
          <w:rFonts w:ascii="Times New Roman" w:hAnsi="Times New Roman" w:cs="Times New Roman"/>
          <w:sz w:val="20"/>
          <w:lang w:val="pl-PL"/>
        </w:rPr>
        <w:t>Wykonawca zobowiązany jest wykonać dokumentację zdjęciową dostarczonych przedmiotów,</w:t>
      </w:r>
    </w:p>
    <w:p w14:paraId="69EC60C8" w14:textId="77777777" w:rsidR="00483E1C" w:rsidRPr="00D43A06" w:rsidRDefault="00483E1C" w:rsidP="009A4769">
      <w:pPr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D43A06">
        <w:rPr>
          <w:rFonts w:ascii="Times New Roman" w:hAnsi="Times New Roman" w:cs="Times New Roman"/>
          <w:sz w:val="20"/>
          <w:lang w:val="pl-PL"/>
        </w:rPr>
        <w:t>Wykonawca w ramach promocji przedmiotu umowy zobowiązany jest do oznaczania wszystkich dostarczonych przedmiotów zgodnie z zasadami oznaczania projektów.</w:t>
      </w:r>
    </w:p>
    <w:p w14:paraId="2C49D184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</w:p>
    <w:p w14:paraId="26F78E45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3. Osoby odpowiedzialne i przedstawiciele stron</w:t>
      </w:r>
    </w:p>
    <w:p w14:paraId="0219B454" w14:textId="77777777" w:rsidR="00483E1C" w:rsidRPr="00D43A06" w:rsidRDefault="00483E1C" w:rsidP="00483E1C">
      <w:pPr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Przedstawicielem Zamawiającego będzie:</w:t>
      </w:r>
    </w:p>
    <w:p w14:paraId="2F27A407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ind w:left="426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…………………… tel. ……………………</w:t>
      </w:r>
    </w:p>
    <w:p w14:paraId="1ECC6C26" w14:textId="77777777" w:rsidR="00483E1C" w:rsidRPr="00D43A06" w:rsidRDefault="00483E1C" w:rsidP="00483E1C">
      <w:pPr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Przedstawicielem Wykonawcy będzie:</w:t>
      </w:r>
    </w:p>
    <w:p w14:paraId="235DC2DA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ind w:left="426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…………………… tel. ……………………</w:t>
      </w:r>
    </w:p>
    <w:p w14:paraId="725BA56B" w14:textId="23026E06" w:rsidR="00483E1C" w:rsidRPr="009A4769" w:rsidRDefault="00483E1C" w:rsidP="009A4769">
      <w:pPr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lastRenderedPageBreak/>
        <w:t>Zmiana osób wskazanych w ust. 1 i 2 nastąpić może po pisemnym zawiadomieniu przez</w:t>
      </w:r>
      <w:r w:rsid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drugą stronę i nie stanowi zmiany niniejszej umowy.</w:t>
      </w:r>
    </w:p>
    <w:p w14:paraId="40E5FCD9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</w:p>
    <w:p w14:paraId="5221D7CA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4. Termin wykonania umowy</w:t>
      </w:r>
    </w:p>
    <w:p w14:paraId="77603ABE" w14:textId="6961A47F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Dostawę stanowiącą przedmiot umowy Wykonawca wykona w ciągu </w:t>
      </w:r>
      <w:r w:rsidR="003238B7">
        <w:rPr>
          <w:rFonts w:ascii="Times New Roman" w:hAnsi="Times New Roman" w:cs="Times New Roman"/>
          <w:b/>
          <w:sz w:val="20"/>
          <w:lang w:val="pl-PL"/>
        </w:rPr>
        <w:t>6</w:t>
      </w:r>
      <w:r w:rsidRPr="00D43A06">
        <w:rPr>
          <w:rFonts w:ascii="Times New Roman" w:hAnsi="Times New Roman" w:cs="Times New Roman"/>
          <w:b/>
          <w:sz w:val="20"/>
          <w:lang w:val="pl-PL"/>
        </w:rPr>
        <w:t>0 dni od dnia jej zawarcia.</w:t>
      </w:r>
    </w:p>
    <w:p w14:paraId="41BA8D79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</w:p>
    <w:p w14:paraId="2CD23DF0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5. Wynagrodzenie za przedmiot umowy</w:t>
      </w:r>
    </w:p>
    <w:p w14:paraId="189EF802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Cs/>
          <w:sz w:val="20"/>
          <w:szCs w:val="21"/>
          <w:lang w:val="pl-PL" w:eastAsia="pl-PL"/>
        </w:rPr>
        <w:t>1.</w:t>
      </w: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Wynagrodzenie za przedmiot umowy jest wynagrodzeniem obliczonym jako suma cen poszczególnych pozycji składających się na przedmiot umowy.</w:t>
      </w:r>
    </w:p>
    <w:p w14:paraId="259D13B5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Cs/>
          <w:sz w:val="20"/>
          <w:szCs w:val="21"/>
          <w:lang w:val="pl-PL" w:eastAsia="pl-PL"/>
        </w:rPr>
        <w:t>2.</w:t>
      </w: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Strony ustalają następujące wynagrodzenie, zgodnie z ofertą Wykonawcy (stanowiącą załącznik do niniejszej umowy), wynoszące:</w:t>
      </w:r>
    </w:p>
    <w:p w14:paraId="1609DC53" w14:textId="77777777" w:rsidR="00483E1C" w:rsidRPr="00D43A06" w:rsidRDefault="00483E1C" w:rsidP="009A4769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1"/>
          <w:lang w:val="pl-PL" w:eastAsia="ar-SA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netto (bez podatku VAT): </w:t>
      </w: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 xml:space="preserve">…………………….. </w:t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>zł.</w:t>
      </w:r>
    </w:p>
    <w:p w14:paraId="13562044" w14:textId="77777777" w:rsidR="00483E1C" w:rsidRPr="00D43A06" w:rsidRDefault="00483E1C" w:rsidP="009A476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słownie: ……………………………………….</w:t>
      </w:r>
    </w:p>
    <w:p w14:paraId="6A208873" w14:textId="77777777" w:rsidR="00483E1C" w:rsidRPr="00D43A06" w:rsidRDefault="00483E1C" w:rsidP="009A476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brutto (łącznie z podatkiem VAT): ………………………….. zł*</w:t>
      </w:r>
    </w:p>
    <w:p w14:paraId="7D1F8302" w14:textId="77777777" w:rsidR="00483E1C" w:rsidRPr="00D43A06" w:rsidRDefault="00483E1C" w:rsidP="009A476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słownie: ………………………………………..</w:t>
      </w:r>
    </w:p>
    <w:p w14:paraId="3CF1DEC2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3. Wynagrodzenie jednostkowe brutto jest niezmienne przez czas trwania umowy i uwzględnia w swej wartości wzrost cen w okresie realizacji przedmiotu umowy. Wynagrodzenie obejmuje również wszelkie koszty związane z realizacją przedmiotu umowy, w tym: koszty transportu i rozładunku oraz wszelkie inne koszty, które Wykonawca poniesie w celu wykonania przedmiotu umowy, jeśli występują.</w:t>
      </w:r>
    </w:p>
    <w:p w14:paraId="25FB9C35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</w:p>
    <w:p w14:paraId="40A46E07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6. Rozliczenie i płatności</w:t>
      </w:r>
    </w:p>
    <w:p w14:paraId="7F1DD509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1. Zapłata wynagrodzenia za przedmiot umowy nastąpi na podstawie faktury doręczonej przez Wykonawcę.</w:t>
      </w:r>
    </w:p>
    <w:p w14:paraId="3682B9F3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2. Za datę doręczenia faktury uważa się dzień doręczenia do siedziby Zamawiającego.</w:t>
      </w:r>
    </w:p>
    <w:p w14:paraId="50246689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3. Należności będą płatne przez Zamawiającego przelewem na rachunek Wykonawcy w terminie do 14 dni od daty doręczenia faktury Zamawiającemu.</w:t>
      </w:r>
    </w:p>
    <w:p w14:paraId="1F7E65A5" w14:textId="1E1FEC94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4. Za </w:t>
      </w:r>
      <w:r w:rsidR="00791297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dzień dokonania płatności przyjmuje się dzień obciążenia rachunku bankowego Zamawiającego</w:t>
      </w:r>
      <w:bookmarkStart w:id="0" w:name="_GoBack"/>
      <w:bookmarkEnd w:id="0"/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.</w:t>
      </w:r>
    </w:p>
    <w:p w14:paraId="6F4F56E6" w14:textId="410C5393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5. Zamawiający zastrzega sobie prawo przesunięcia terminu płatności określonego w ust. 3, do czasu przekazania środków finansowych przez Instytucję Pośredniczącą do budżetu</w:t>
      </w:r>
      <w:r w:rsidR="00FC1D7E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Zamawiającego. Z tytułu opóźnienia w zapłacie Wykonawca nie będzie sobie rościł prawa do naliczania odsetek ustawowych.</w:t>
      </w:r>
    </w:p>
    <w:p w14:paraId="51C59EAE" w14:textId="325CBAC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6. Faktyczny odbiór zrealizowanej dostawy zostanie udokumentowany poprzez pisemny protokół odbioru zadania sporządzony i podpisany przez obie strony umowy, który będzie załącznikiem do faktury. Jeśli wykonawca nie załączy </w:t>
      </w:r>
      <w:r w:rsid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                 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w. wym. dokumentu do faktury, Zamawiający będzie miał prawo do wstrzymania się z wypłatą wynagrodzenia.</w:t>
      </w:r>
    </w:p>
    <w:p w14:paraId="25654D0F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</w:p>
    <w:p w14:paraId="3A49F5BE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7. Odszkodowania i kary umowne</w:t>
      </w:r>
    </w:p>
    <w:p w14:paraId="426543D4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1. Strony ustalają odpowiedzialność odszkodowawczą w formie kar umownych z następujących</w:t>
      </w:r>
    </w:p>
    <w:p w14:paraId="41E7F2A2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tytułów i w podanych wysokościach:</w:t>
      </w:r>
    </w:p>
    <w:p w14:paraId="7A5409CA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2. Wykonawca zapłaci Zamawiającemu karę umowną:</w:t>
      </w:r>
    </w:p>
    <w:p w14:paraId="3177A84F" w14:textId="4A0F0FEE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- w przypadku odstąpienia przez Wykonawcę od umowy – w wysokości 20 % wartości umownej</w:t>
      </w:r>
      <w:r w:rsidR="006B4355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brutto.</w:t>
      </w:r>
    </w:p>
    <w:p w14:paraId="5680B65D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- w przypadku w opóźnieniu w realizacji dostawy – w wysokości 0,5% wartości niedostarczonych przedmiotów za każdy dzień opóźnienia w stosunku do terminu określonego w § 4.</w:t>
      </w:r>
    </w:p>
    <w:p w14:paraId="48F5906A" w14:textId="6E6DC49F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3. Zamawiający zastrzega sobie prawo dochodzenia od Wykonawcy odszkodowania</w:t>
      </w:r>
      <w:r w:rsid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uzupełniającego do wysokości poniesionej szkody z tytułu nienależytego wykonania przedmiotu</w:t>
      </w:r>
      <w:r w:rsid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niniejszej umowy.</w:t>
      </w:r>
    </w:p>
    <w:p w14:paraId="1AAD693F" w14:textId="2178D5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4. Zapłata kar umownych nastąpi każdorazowo w terminie do 7 dni od daty otrzymania wezwania</w:t>
      </w:r>
      <w:r w:rsid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do ich zapłaty wraz z notą obciążeniową. Zamawiający zastrzega sobie prawo potrącenia kar umownych</w:t>
      </w:r>
      <w:r w:rsid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z wynagrodzenia Wykonawcy, chociażby kary były niewymagalne.</w:t>
      </w:r>
    </w:p>
    <w:p w14:paraId="09AB4FF6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5. Za szkody wynikłe z nienależytego wykonania przedmiotu umowy Wykonawca odpowiadać</w:t>
      </w:r>
    </w:p>
    <w:p w14:paraId="0C273B14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będzie wobec Zamawiającego w oparciu o Kodeks Cywilny.</w:t>
      </w:r>
    </w:p>
    <w:p w14:paraId="58123645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</w:p>
    <w:p w14:paraId="4DB8E442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8. Odstąpienie od umowy</w:t>
      </w:r>
    </w:p>
    <w:p w14:paraId="4919A718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1. Zamawiający może odstąpić od umowy, jeżeli:</w:t>
      </w:r>
    </w:p>
    <w:p w14:paraId="519BCFEB" w14:textId="19A38EF8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lastRenderedPageBreak/>
        <w:t>a) wykonawca nie przystąpił do realizacji dostawy i nie reaguje na złożone na piśmie wezwanie</w:t>
      </w:r>
      <w:r w:rsidR="00E719B7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Zamawiającego do jej rozpoczęcia,</w:t>
      </w:r>
    </w:p>
    <w:p w14:paraId="2CF13DFE" w14:textId="362BFB44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c) wykonawca nie wykonuje obowiązków wynikających z umowy lub też nienależycie wykonuje</w:t>
      </w:r>
      <w:r w:rsidR="00E719B7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swoje zobowiązania umowne wobec Zamawiającego,</w:t>
      </w:r>
    </w:p>
    <w:p w14:paraId="71B291B9" w14:textId="1FABCB05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d) w razie wystąpienia istotnej zmiany okoliczności powodującej, że wykonanie umowy nie leży w</w:t>
      </w:r>
      <w:r w:rsidR="00E719B7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interesie publicznym, czego nie można było przewidzieć w chwili zawarcia umowy.</w:t>
      </w:r>
    </w:p>
    <w:p w14:paraId="7AD816C4" w14:textId="1C579B4F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2. Odstąpienie od umowy w przypadkach określonych w ust. 1 powinno nastąpić w formie</w:t>
      </w:r>
      <w:r w:rsidR="00E719B7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pisemnej pod rygorem nieważności, z podaniem uzasadnienia w terminie 30 dni od dnia</w:t>
      </w:r>
      <w:r w:rsidR="00E719B7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wystąpienia okoliczności uzasadniających odstąpienie.</w:t>
      </w:r>
    </w:p>
    <w:p w14:paraId="4EEE511E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</w:p>
    <w:p w14:paraId="27AAC5BD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9. Zmiana umowy</w:t>
      </w:r>
    </w:p>
    <w:p w14:paraId="5D70B555" w14:textId="33A1F579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1.</w:t>
      </w:r>
      <w:r w:rsid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Zmiana postanowień niniejszej umowy wymaga formy pisemnej pod rygorem nieważności.</w:t>
      </w:r>
    </w:p>
    <w:p w14:paraId="47E95745" w14:textId="6752E21F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2.</w:t>
      </w:r>
      <w:r w:rsid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Strony dopuszczają zmianę postanowień zawartej umowy w szczególności w przypadku braku dostępności któregokolwiek z artykułów. W takiej sytuacji Zamawiający dopuszcza zastosowanie rozwiązania równoważnego. Za rozwiązanie równoważne Zamawiający uznaje artykuł o parametrach i właściwościach nie gorszych, niż opisane w treści zapytania ofertowego. Wykonawca zobowiązany jest poinformować w formie pisemnej Zamawiającego o braku dostępności danego produktu i zaproponować rozwiązanie jego zdaniem równoważne. Wymagana jest pisemna zgoda Zamawiającego na zastosowanie rozwiązania równoważnego.</w:t>
      </w:r>
    </w:p>
    <w:p w14:paraId="5DC5C04A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</w:p>
    <w:p w14:paraId="066EC901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10. Cesja wierzytelności</w:t>
      </w:r>
    </w:p>
    <w:p w14:paraId="235AE7B4" w14:textId="78E863F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Wykonawca nie może zbywać na rzecz osób trzecich wierzytelności powstałych w wyniku realizacji</w:t>
      </w:r>
      <w:r w:rsid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umowy bez pisemnej zgody Zamawiającego pod rygorem nieważności.</w:t>
      </w:r>
    </w:p>
    <w:p w14:paraId="7177B8E8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</w:p>
    <w:p w14:paraId="18FD984A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11. Sprawy sporne</w:t>
      </w:r>
    </w:p>
    <w:p w14:paraId="3E9BAC3A" w14:textId="46A225D4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Spory wynikłe na tle realizacji niniejszej umowy rozstrzygane będą przez sąd powszechny właściwy</w:t>
      </w:r>
      <w:r w:rsidR="009A4769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dla Zamawiającego.</w:t>
      </w:r>
    </w:p>
    <w:p w14:paraId="752B088E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</w:p>
    <w:p w14:paraId="0EF42779" w14:textId="77777777" w:rsidR="00483E1C" w:rsidRPr="00D43A06" w:rsidRDefault="00483E1C" w:rsidP="00483E1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12. Przepisy szczególne</w:t>
      </w:r>
    </w:p>
    <w:p w14:paraId="479B1869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W sprawach nieuregulowanych niniejszą umową mają zastosowanie przepisy Kodeksu Cywilnego.</w:t>
      </w:r>
    </w:p>
    <w:p w14:paraId="24044A9D" w14:textId="77777777" w:rsidR="00483E1C" w:rsidRPr="00D43A06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</w:p>
    <w:p w14:paraId="53AF340A" w14:textId="337F4567" w:rsidR="00483E1C" w:rsidRPr="00D43A06" w:rsidRDefault="009A4769" w:rsidP="009A476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§ 1</w:t>
      </w:r>
      <w:r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3</w:t>
      </w: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>.</w:t>
      </w:r>
    </w:p>
    <w:p w14:paraId="036C36A8" w14:textId="10AE42D1" w:rsidR="00483E1C" w:rsidRDefault="00483E1C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Umowa została sporządzona w </w:t>
      </w:r>
      <w:r w:rsidR="00B54198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dwóch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jednobrzmiących egzemplarzach, jeden dla Wykonawcy, </w:t>
      </w:r>
      <w:r w:rsidR="00B54198">
        <w:rPr>
          <w:rFonts w:ascii="Times New Roman" w:eastAsia="Calibri" w:hAnsi="Times New Roman" w:cs="Times New Roman"/>
          <w:sz w:val="20"/>
          <w:szCs w:val="21"/>
          <w:lang w:val="pl-PL" w:eastAsia="pl-PL"/>
        </w:rPr>
        <w:t>jeden</w:t>
      </w:r>
      <w:r w:rsidRPr="00D43A06">
        <w:rPr>
          <w:rFonts w:ascii="Times New Roman" w:eastAsia="Calibri" w:hAnsi="Times New Roman" w:cs="Times New Roman"/>
          <w:sz w:val="20"/>
          <w:szCs w:val="21"/>
          <w:lang w:val="pl-PL" w:eastAsia="pl-PL"/>
        </w:rPr>
        <w:t xml:space="preserve"> dla Zamawiającego.</w:t>
      </w:r>
    </w:p>
    <w:p w14:paraId="084617C2" w14:textId="040A1A10" w:rsidR="009A4769" w:rsidRDefault="009A4769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</w:p>
    <w:p w14:paraId="12968E37" w14:textId="34DA8283" w:rsidR="009A4769" w:rsidRDefault="009A4769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</w:p>
    <w:p w14:paraId="3DCDADB6" w14:textId="77777777" w:rsidR="009A4769" w:rsidRPr="00D43A06" w:rsidRDefault="009A4769" w:rsidP="009A47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1"/>
          <w:lang w:val="pl-PL" w:eastAsia="pl-PL"/>
        </w:rPr>
      </w:pPr>
    </w:p>
    <w:p w14:paraId="69798865" w14:textId="02ECB760" w:rsidR="00483E1C" w:rsidRPr="00D43A06" w:rsidRDefault="009A4769" w:rsidP="009A476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1"/>
          <w:lang w:val="pl-PL" w:eastAsia="ar-SA"/>
        </w:rPr>
      </w:pP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 xml:space="preserve">ZAMAWIAJĄCY: </w:t>
      </w: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ab/>
      </w: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ab/>
      </w: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ab/>
      </w: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ab/>
      </w: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ab/>
      </w:r>
      <w:r w:rsidRPr="00D43A06">
        <w:rPr>
          <w:rFonts w:ascii="Times New Roman" w:eastAsia="Calibri" w:hAnsi="Times New Roman" w:cs="Times New Roman"/>
          <w:b/>
          <w:bCs/>
          <w:sz w:val="20"/>
          <w:szCs w:val="21"/>
          <w:lang w:val="pl-PL" w:eastAsia="pl-PL"/>
        </w:rPr>
        <w:tab/>
        <w:t>WYKONAWCA:</w:t>
      </w:r>
    </w:p>
    <w:p w14:paraId="2214A015" w14:textId="0C4E01A6" w:rsidR="00483E1C" w:rsidRPr="00D43A06" w:rsidRDefault="00483E1C" w:rsidP="00483E1C">
      <w:pPr>
        <w:tabs>
          <w:tab w:val="left" w:pos="375"/>
        </w:tabs>
        <w:spacing w:line="276" w:lineRule="auto"/>
        <w:ind w:left="134"/>
        <w:jc w:val="both"/>
        <w:rPr>
          <w:rFonts w:ascii="Times New Roman" w:hAnsi="Times New Roman" w:cs="Times New Roman"/>
          <w:sz w:val="24"/>
          <w:lang w:val="pl-PL"/>
        </w:rPr>
      </w:pPr>
    </w:p>
    <w:sectPr w:rsidR="00483E1C" w:rsidRPr="00D43A06" w:rsidSect="00F43AC0">
      <w:headerReference w:type="default" r:id="rId8"/>
      <w:pgSz w:w="11900" w:h="16840"/>
      <w:pgMar w:top="1843" w:right="940" w:bottom="1418" w:left="1080" w:header="426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19F4" w14:textId="77777777" w:rsidR="002E1C2A" w:rsidRDefault="002E1C2A">
      <w:r>
        <w:separator/>
      </w:r>
    </w:p>
  </w:endnote>
  <w:endnote w:type="continuationSeparator" w:id="0">
    <w:p w14:paraId="0CA233D8" w14:textId="77777777" w:rsidR="002E1C2A" w:rsidRDefault="002E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D8DA3" w14:textId="77777777" w:rsidR="002E1C2A" w:rsidRDefault="002E1C2A">
      <w:r>
        <w:separator/>
      </w:r>
    </w:p>
  </w:footnote>
  <w:footnote w:type="continuationSeparator" w:id="0">
    <w:p w14:paraId="35E71F02" w14:textId="77777777" w:rsidR="002E1C2A" w:rsidRDefault="002E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B46D" w14:textId="0057891C" w:rsidR="00DC6170" w:rsidRPr="00A50C02" w:rsidRDefault="00DC6170" w:rsidP="00A50C02">
    <w:pPr>
      <w:pStyle w:val="Nagwek"/>
    </w:pPr>
    <w:r>
      <w:rPr>
        <w:rFonts w:ascii="Times New Roman" w:eastAsiaTheme="minorEastAsia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160114F" wp14:editId="08D41BEA">
          <wp:simplePos x="0" y="0"/>
          <wp:positionH relativeFrom="margin">
            <wp:align>right</wp:align>
          </wp:positionH>
          <wp:positionV relativeFrom="paragraph">
            <wp:posOffset>123825</wp:posOffset>
          </wp:positionV>
          <wp:extent cx="6410325" cy="657225"/>
          <wp:effectExtent l="0" t="0" r="9525" b="9525"/>
          <wp:wrapNone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A99"/>
    <w:multiLevelType w:val="hybridMultilevel"/>
    <w:tmpl w:val="3A02E824"/>
    <w:lvl w:ilvl="0" w:tplc="2BF83F5A">
      <w:start w:val="1"/>
      <w:numFmt w:val="decimal"/>
      <w:lvlText w:val="%1."/>
      <w:lvlJc w:val="left"/>
      <w:pPr>
        <w:ind w:left="410" w:hanging="248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E7FE9C06">
      <w:start w:val="1"/>
      <w:numFmt w:val="decimal"/>
      <w:lvlText w:val="%2)"/>
      <w:lvlJc w:val="left"/>
      <w:pPr>
        <w:ind w:left="686" w:hanging="277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2" w:tplc="1FE4BD42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34BC8042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E932B822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9F365E36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CCB49EFE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179CFC52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9ADEDA48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1" w15:restartNumberingAfterBreak="0">
    <w:nsid w:val="046677CB"/>
    <w:multiLevelType w:val="hybridMultilevel"/>
    <w:tmpl w:val="00CE203A"/>
    <w:lvl w:ilvl="0" w:tplc="B3D68BD2">
      <w:start w:val="1"/>
      <w:numFmt w:val="lowerLetter"/>
      <w:lvlText w:val="%1)"/>
      <w:lvlJc w:val="left"/>
      <w:pPr>
        <w:ind w:left="410" w:hanging="325"/>
      </w:pPr>
      <w:rPr>
        <w:rFonts w:ascii="Arial" w:eastAsia="Arial" w:hAnsi="Arial" w:cs="Arial" w:hint="default"/>
        <w:w w:val="102"/>
        <w:sz w:val="21"/>
        <w:szCs w:val="21"/>
      </w:rPr>
    </w:lvl>
    <w:lvl w:ilvl="1" w:tplc="5FCA6758">
      <w:numFmt w:val="bullet"/>
      <w:lvlText w:val="•"/>
      <w:lvlJc w:val="left"/>
      <w:pPr>
        <w:ind w:left="1366" w:hanging="325"/>
      </w:pPr>
      <w:rPr>
        <w:rFonts w:hint="default"/>
      </w:rPr>
    </w:lvl>
    <w:lvl w:ilvl="2" w:tplc="3942224E">
      <w:numFmt w:val="bullet"/>
      <w:lvlText w:val="•"/>
      <w:lvlJc w:val="left"/>
      <w:pPr>
        <w:ind w:left="2312" w:hanging="325"/>
      </w:pPr>
      <w:rPr>
        <w:rFonts w:hint="default"/>
      </w:rPr>
    </w:lvl>
    <w:lvl w:ilvl="3" w:tplc="9620F542">
      <w:numFmt w:val="bullet"/>
      <w:lvlText w:val="•"/>
      <w:lvlJc w:val="left"/>
      <w:pPr>
        <w:ind w:left="3258" w:hanging="325"/>
      </w:pPr>
      <w:rPr>
        <w:rFonts w:hint="default"/>
      </w:rPr>
    </w:lvl>
    <w:lvl w:ilvl="4" w:tplc="7B24A67C">
      <w:numFmt w:val="bullet"/>
      <w:lvlText w:val="•"/>
      <w:lvlJc w:val="left"/>
      <w:pPr>
        <w:ind w:left="4204" w:hanging="325"/>
      </w:pPr>
      <w:rPr>
        <w:rFonts w:hint="default"/>
      </w:rPr>
    </w:lvl>
    <w:lvl w:ilvl="5" w:tplc="88406D44">
      <w:numFmt w:val="bullet"/>
      <w:lvlText w:val="•"/>
      <w:lvlJc w:val="left"/>
      <w:pPr>
        <w:ind w:left="5150" w:hanging="325"/>
      </w:pPr>
      <w:rPr>
        <w:rFonts w:hint="default"/>
      </w:rPr>
    </w:lvl>
    <w:lvl w:ilvl="6" w:tplc="410E47FA">
      <w:numFmt w:val="bullet"/>
      <w:lvlText w:val="•"/>
      <w:lvlJc w:val="left"/>
      <w:pPr>
        <w:ind w:left="6096" w:hanging="325"/>
      </w:pPr>
      <w:rPr>
        <w:rFonts w:hint="default"/>
      </w:rPr>
    </w:lvl>
    <w:lvl w:ilvl="7" w:tplc="AA8EB320">
      <w:numFmt w:val="bullet"/>
      <w:lvlText w:val="•"/>
      <w:lvlJc w:val="left"/>
      <w:pPr>
        <w:ind w:left="7042" w:hanging="325"/>
      </w:pPr>
      <w:rPr>
        <w:rFonts w:hint="default"/>
      </w:rPr>
    </w:lvl>
    <w:lvl w:ilvl="8" w:tplc="65F6FAD4">
      <w:numFmt w:val="bullet"/>
      <w:lvlText w:val="•"/>
      <w:lvlJc w:val="left"/>
      <w:pPr>
        <w:ind w:left="7988" w:hanging="325"/>
      </w:pPr>
      <w:rPr>
        <w:rFonts w:hint="default"/>
      </w:rPr>
    </w:lvl>
  </w:abstractNum>
  <w:abstractNum w:abstractNumId="2" w15:restartNumberingAfterBreak="0">
    <w:nsid w:val="06453994"/>
    <w:multiLevelType w:val="hybridMultilevel"/>
    <w:tmpl w:val="2C54F704"/>
    <w:lvl w:ilvl="0" w:tplc="0C383A52">
      <w:start w:val="1"/>
      <w:numFmt w:val="decimal"/>
      <w:lvlText w:val="%1."/>
      <w:lvlJc w:val="left"/>
      <w:pPr>
        <w:ind w:left="549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CACEE132">
      <w:numFmt w:val="bullet"/>
      <w:lvlText w:val="•"/>
      <w:lvlJc w:val="left"/>
      <w:pPr>
        <w:ind w:left="1474" w:hanging="277"/>
      </w:pPr>
      <w:rPr>
        <w:rFonts w:hint="default"/>
      </w:rPr>
    </w:lvl>
    <w:lvl w:ilvl="2" w:tplc="E228A006">
      <w:numFmt w:val="bullet"/>
      <w:lvlText w:val="•"/>
      <w:lvlJc w:val="left"/>
      <w:pPr>
        <w:ind w:left="2408" w:hanging="277"/>
      </w:pPr>
      <w:rPr>
        <w:rFonts w:hint="default"/>
      </w:rPr>
    </w:lvl>
    <w:lvl w:ilvl="3" w:tplc="8AE056DC">
      <w:numFmt w:val="bullet"/>
      <w:lvlText w:val="•"/>
      <w:lvlJc w:val="left"/>
      <w:pPr>
        <w:ind w:left="3342" w:hanging="277"/>
      </w:pPr>
      <w:rPr>
        <w:rFonts w:hint="default"/>
      </w:rPr>
    </w:lvl>
    <w:lvl w:ilvl="4" w:tplc="C36C9196">
      <w:numFmt w:val="bullet"/>
      <w:lvlText w:val="•"/>
      <w:lvlJc w:val="left"/>
      <w:pPr>
        <w:ind w:left="4276" w:hanging="277"/>
      </w:pPr>
      <w:rPr>
        <w:rFonts w:hint="default"/>
      </w:rPr>
    </w:lvl>
    <w:lvl w:ilvl="5" w:tplc="BC5EFB96">
      <w:numFmt w:val="bullet"/>
      <w:lvlText w:val="•"/>
      <w:lvlJc w:val="left"/>
      <w:pPr>
        <w:ind w:left="5210" w:hanging="277"/>
      </w:pPr>
      <w:rPr>
        <w:rFonts w:hint="default"/>
      </w:rPr>
    </w:lvl>
    <w:lvl w:ilvl="6" w:tplc="458C8812">
      <w:numFmt w:val="bullet"/>
      <w:lvlText w:val="•"/>
      <w:lvlJc w:val="left"/>
      <w:pPr>
        <w:ind w:left="6144" w:hanging="277"/>
      </w:pPr>
      <w:rPr>
        <w:rFonts w:hint="default"/>
      </w:rPr>
    </w:lvl>
    <w:lvl w:ilvl="7" w:tplc="7A9C28F6">
      <w:numFmt w:val="bullet"/>
      <w:lvlText w:val="•"/>
      <w:lvlJc w:val="left"/>
      <w:pPr>
        <w:ind w:left="7078" w:hanging="277"/>
      </w:pPr>
      <w:rPr>
        <w:rFonts w:hint="default"/>
      </w:rPr>
    </w:lvl>
    <w:lvl w:ilvl="8" w:tplc="E7F40742">
      <w:numFmt w:val="bullet"/>
      <w:lvlText w:val="•"/>
      <w:lvlJc w:val="left"/>
      <w:pPr>
        <w:ind w:left="8012" w:hanging="277"/>
      </w:pPr>
      <w:rPr>
        <w:rFonts w:hint="default"/>
      </w:rPr>
    </w:lvl>
  </w:abstractNum>
  <w:abstractNum w:abstractNumId="3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FAF6D00"/>
    <w:multiLevelType w:val="hybridMultilevel"/>
    <w:tmpl w:val="5332FB84"/>
    <w:lvl w:ilvl="0" w:tplc="839678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4960"/>
    <w:multiLevelType w:val="hybridMultilevel"/>
    <w:tmpl w:val="7A908002"/>
    <w:lvl w:ilvl="0" w:tplc="311EAEBE">
      <w:numFmt w:val="bullet"/>
      <w:lvlText w:val=""/>
      <w:lvlJc w:val="left"/>
      <w:pPr>
        <w:ind w:left="835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B8635B4">
      <w:numFmt w:val="bullet"/>
      <w:lvlText w:val="•"/>
      <w:lvlJc w:val="left"/>
      <w:pPr>
        <w:ind w:left="1744" w:hanging="351"/>
      </w:pPr>
      <w:rPr>
        <w:rFonts w:hint="default"/>
      </w:rPr>
    </w:lvl>
    <w:lvl w:ilvl="2" w:tplc="84007442">
      <w:numFmt w:val="bullet"/>
      <w:lvlText w:val="•"/>
      <w:lvlJc w:val="left"/>
      <w:pPr>
        <w:ind w:left="2648" w:hanging="351"/>
      </w:pPr>
      <w:rPr>
        <w:rFonts w:hint="default"/>
      </w:rPr>
    </w:lvl>
    <w:lvl w:ilvl="3" w:tplc="9EAE259E">
      <w:numFmt w:val="bullet"/>
      <w:lvlText w:val="•"/>
      <w:lvlJc w:val="left"/>
      <w:pPr>
        <w:ind w:left="3552" w:hanging="351"/>
      </w:pPr>
      <w:rPr>
        <w:rFonts w:hint="default"/>
      </w:rPr>
    </w:lvl>
    <w:lvl w:ilvl="4" w:tplc="991C62B6">
      <w:numFmt w:val="bullet"/>
      <w:lvlText w:val="•"/>
      <w:lvlJc w:val="left"/>
      <w:pPr>
        <w:ind w:left="4456" w:hanging="351"/>
      </w:pPr>
      <w:rPr>
        <w:rFonts w:hint="default"/>
      </w:rPr>
    </w:lvl>
    <w:lvl w:ilvl="5" w:tplc="7744E382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84124A38"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C248D8BA">
      <w:numFmt w:val="bullet"/>
      <w:lvlText w:val="•"/>
      <w:lvlJc w:val="left"/>
      <w:pPr>
        <w:ind w:left="7168" w:hanging="351"/>
      </w:pPr>
      <w:rPr>
        <w:rFonts w:hint="default"/>
      </w:rPr>
    </w:lvl>
    <w:lvl w:ilvl="8" w:tplc="FC2EFE60">
      <w:numFmt w:val="bullet"/>
      <w:lvlText w:val="•"/>
      <w:lvlJc w:val="left"/>
      <w:pPr>
        <w:ind w:left="8072" w:hanging="351"/>
      </w:pPr>
      <w:rPr>
        <w:rFonts w:hint="default"/>
      </w:rPr>
    </w:lvl>
  </w:abstractNum>
  <w:abstractNum w:abstractNumId="7" w15:restartNumberingAfterBreak="0">
    <w:nsid w:val="1C6179D4"/>
    <w:multiLevelType w:val="hybridMultilevel"/>
    <w:tmpl w:val="17FA43F6"/>
    <w:lvl w:ilvl="0" w:tplc="A56830F4">
      <w:start w:val="1"/>
      <w:numFmt w:val="lowerLetter"/>
      <w:lvlText w:val="%1)"/>
      <w:lvlJc w:val="left"/>
      <w:pPr>
        <w:ind w:left="549" w:hanging="416"/>
      </w:pPr>
      <w:rPr>
        <w:rFonts w:ascii="Arial" w:eastAsia="Arial" w:hAnsi="Arial" w:cs="Arial" w:hint="default"/>
        <w:w w:val="102"/>
        <w:sz w:val="21"/>
        <w:szCs w:val="21"/>
      </w:rPr>
    </w:lvl>
    <w:lvl w:ilvl="1" w:tplc="477A661C">
      <w:numFmt w:val="bullet"/>
      <w:lvlText w:val="•"/>
      <w:lvlJc w:val="left"/>
      <w:pPr>
        <w:ind w:left="1474" w:hanging="416"/>
      </w:pPr>
      <w:rPr>
        <w:rFonts w:hint="default"/>
      </w:rPr>
    </w:lvl>
    <w:lvl w:ilvl="2" w:tplc="B09CF5AC">
      <w:numFmt w:val="bullet"/>
      <w:lvlText w:val="•"/>
      <w:lvlJc w:val="left"/>
      <w:pPr>
        <w:ind w:left="2408" w:hanging="416"/>
      </w:pPr>
      <w:rPr>
        <w:rFonts w:hint="default"/>
      </w:rPr>
    </w:lvl>
    <w:lvl w:ilvl="3" w:tplc="82C4118A">
      <w:numFmt w:val="bullet"/>
      <w:lvlText w:val="•"/>
      <w:lvlJc w:val="left"/>
      <w:pPr>
        <w:ind w:left="3342" w:hanging="416"/>
      </w:pPr>
      <w:rPr>
        <w:rFonts w:hint="default"/>
      </w:rPr>
    </w:lvl>
    <w:lvl w:ilvl="4" w:tplc="3432B232">
      <w:numFmt w:val="bullet"/>
      <w:lvlText w:val="•"/>
      <w:lvlJc w:val="left"/>
      <w:pPr>
        <w:ind w:left="4276" w:hanging="416"/>
      </w:pPr>
      <w:rPr>
        <w:rFonts w:hint="default"/>
      </w:rPr>
    </w:lvl>
    <w:lvl w:ilvl="5" w:tplc="C3F29D80">
      <w:numFmt w:val="bullet"/>
      <w:lvlText w:val="•"/>
      <w:lvlJc w:val="left"/>
      <w:pPr>
        <w:ind w:left="5210" w:hanging="416"/>
      </w:pPr>
      <w:rPr>
        <w:rFonts w:hint="default"/>
      </w:rPr>
    </w:lvl>
    <w:lvl w:ilvl="6" w:tplc="B5924B30">
      <w:numFmt w:val="bullet"/>
      <w:lvlText w:val="•"/>
      <w:lvlJc w:val="left"/>
      <w:pPr>
        <w:ind w:left="6144" w:hanging="416"/>
      </w:pPr>
      <w:rPr>
        <w:rFonts w:hint="default"/>
      </w:rPr>
    </w:lvl>
    <w:lvl w:ilvl="7" w:tplc="E272B2DA">
      <w:numFmt w:val="bullet"/>
      <w:lvlText w:val="•"/>
      <w:lvlJc w:val="left"/>
      <w:pPr>
        <w:ind w:left="7078" w:hanging="416"/>
      </w:pPr>
      <w:rPr>
        <w:rFonts w:hint="default"/>
      </w:rPr>
    </w:lvl>
    <w:lvl w:ilvl="8" w:tplc="F0405A84">
      <w:numFmt w:val="bullet"/>
      <w:lvlText w:val="•"/>
      <w:lvlJc w:val="left"/>
      <w:pPr>
        <w:ind w:left="8012" w:hanging="416"/>
      </w:pPr>
      <w:rPr>
        <w:rFonts w:hint="default"/>
      </w:rPr>
    </w:lvl>
  </w:abstractNum>
  <w:abstractNum w:abstractNumId="8" w15:restartNumberingAfterBreak="0">
    <w:nsid w:val="1F971E6B"/>
    <w:multiLevelType w:val="hybridMultilevel"/>
    <w:tmpl w:val="3D2663B6"/>
    <w:lvl w:ilvl="0" w:tplc="C2D4FB2E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9CA4CF6C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1C146C30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C9CFA86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A81E2B44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5C9AFFDE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A5788C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D5A47E22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71F407BE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9" w15:restartNumberingAfterBreak="0">
    <w:nsid w:val="20021F6F"/>
    <w:multiLevelType w:val="hybridMultilevel"/>
    <w:tmpl w:val="3A58C026"/>
    <w:lvl w:ilvl="0" w:tplc="E77E5B12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w w:val="102"/>
        <w:sz w:val="21"/>
        <w:szCs w:val="21"/>
      </w:rPr>
    </w:lvl>
    <w:lvl w:ilvl="1" w:tplc="14A209D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F79CA124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54C8D83E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7CDEF504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408CC8D8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7F289C2E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3CC813C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341C77C6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10" w15:restartNumberingAfterBreak="0">
    <w:nsid w:val="25270E9A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67FF"/>
    <w:multiLevelType w:val="hybridMultilevel"/>
    <w:tmpl w:val="BEAA3104"/>
    <w:lvl w:ilvl="0" w:tplc="AEF46E90">
      <w:start w:val="1"/>
      <w:numFmt w:val="lowerLetter"/>
      <w:lvlText w:val="%1)"/>
      <w:lvlJc w:val="left"/>
      <w:pPr>
        <w:ind w:left="823" w:hanging="274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1" w:tplc="26B44362">
      <w:numFmt w:val="bullet"/>
      <w:lvlText w:val="•"/>
      <w:lvlJc w:val="left"/>
      <w:pPr>
        <w:ind w:left="1726" w:hanging="274"/>
      </w:pPr>
      <w:rPr>
        <w:rFonts w:hint="default"/>
      </w:rPr>
    </w:lvl>
    <w:lvl w:ilvl="2" w:tplc="5652F052">
      <w:numFmt w:val="bullet"/>
      <w:lvlText w:val="•"/>
      <w:lvlJc w:val="left"/>
      <w:pPr>
        <w:ind w:left="2632" w:hanging="274"/>
      </w:pPr>
      <w:rPr>
        <w:rFonts w:hint="default"/>
      </w:rPr>
    </w:lvl>
    <w:lvl w:ilvl="3" w:tplc="1E56487E">
      <w:numFmt w:val="bullet"/>
      <w:lvlText w:val="•"/>
      <w:lvlJc w:val="left"/>
      <w:pPr>
        <w:ind w:left="3538" w:hanging="274"/>
      </w:pPr>
      <w:rPr>
        <w:rFonts w:hint="default"/>
      </w:rPr>
    </w:lvl>
    <w:lvl w:ilvl="4" w:tplc="7EEA7C62">
      <w:numFmt w:val="bullet"/>
      <w:lvlText w:val="•"/>
      <w:lvlJc w:val="left"/>
      <w:pPr>
        <w:ind w:left="4444" w:hanging="274"/>
      </w:pPr>
      <w:rPr>
        <w:rFonts w:hint="default"/>
      </w:rPr>
    </w:lvl>
    <w:lvl w:ilvl="5" w:tplc="5F48E6B6">
      <w:numFmt w:val="bullet"/>
      <w:lvlText w:val="•"/>
      <w:lvlJc w:val="left"/>
      <w:pPr>
        <w:ind w:left="5350" w:hanging="274"/>
      </w:pPr>
      <w:rPr>
        <w:rFonts w:hint="default"/>
      </w:rPr>
    </w:lvl>
    <w:lvl w:ilvl="6" w:tplc="8BE2E1E0">
      <w:numFmt w:val="bullet"/>
      <w:lvlText w:val="•"/>
      <w:lvlJc w:val="left"/>
      <w:pPr>
        <w:ind w:left="6256" w:hanging="274"/>
      </w:pPr>
      <w:rPr>
        <w:rFonts w:hint="default"/>
      </w:rPr>
    </w:lvl>
    <w:lvl w:ilvl="7" w:tplc="EDDCB7BE">
      <w:numFmt w:val="bullet"/>
      <w:lvlText w:val="•"/>
      <w:lvlJc w:val="left"/>
      <w:pPr>
        <w:ind w:left="7162" w:hanging="274"/>
      </w:pPr>
      <w:rPr>
        <w:rFonts w:hint="default"/>
      </w:rPr>
    </w:lvl>
    <w:lvl w:ilvl="8" w:tplc="63CE648E">
      <w:numFmt w:val="bullet"/>
      <w:lvlText w:val="•"/>
      <w:lvlJc w:val="left"/>
      <w:pPr>
        <w:ind w:left="8068" w:hanging="274"/>
      </w:pPr>
      <w:rPr>
        <w:rFonts w:hint="default"/>
      </w:rPr>
    </w:lvl>
  </w:abstractNum>
  <w:abstractNum w:abstractNumId="12" w15:restartNumberingAfterBreak="0">
    <w:nsid w:val="28562F56"/>
    <w:multiLevelType w:val="hybridMultilevel"/>
    <w:tmpl w:val="699CE0C6"/>
    <w:lvl w:ilvl="0" w:tplc="85B2828A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6100B826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25D4A39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39864836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D05265F8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6C02E94A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56B61EE6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B75A99D2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224E020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3" w15:restartNumberingAfterBreak="0">
    <w:nsid w:val="2BF46567"/>
    <w:multiLevelType w:val="hybridMultilevel"/>
    <w:tmpl w:val="F8384042"/>
    <w:lvl w:ilvl="0" w:tplc="95B2640A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602E291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C8946A7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A79ED556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C690FF44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A00EE694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4522B24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AE6A8A20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5086B894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4" w15:restartNumberingAfterBreak="0">
    <w:nsid w:val="2D3A3469"/>
    <w:multiLevelType w:val="hybridMultilevel"/>
    <w:tmpl w:val="EDB6F170"/>
    <w:lvl w:ilvl="0" w:tplc="DC44D1B0">
      <w:start w:val="1"/>
      <w:numFmt w:val="decimal"/>
      <w:lvlText w:val="%1)"/>
      <w:lvlJc w:val="left"/>
      <w:pPr>
        <w:ind w:left="549" w:hanging="272"/>
      </w:pPr>
      <w:rPr>
        <w:rFonts w:hint="default"/>
        <w:b w:val="0"/>
        <w:bCs/>
        <w:w w:val="102"/>
      </w:rPr>
    </w:lvl>
    <w:lvl w:ilvl="1" w:tplc="09986B86">
      <w:numFmt w:val="bullet"/>
      <w:lvlText w:val="•"/>
      <w:lvlJc w:val="left"/>
      <w:pPr>
        <w:ind w:left="1474" w:hanging="272"/>
      </w:pPr>
      <w:rPr>
        <w:rFonts w:hint="default"/>
      </w:rPr>
    </w:lvl>
    <w:lvl w:ilvl="2" w:tplc="57921684">
      <w:numFmt w:val="bullet"/>
      <w:lvlText w:val="•"/>
      <w:lvlJc w:val="left"/>
      <w:pPr>
        <w:ind w:left="2408" w:hanging="272"/>
      </w:pPr>
      <w:rPr>
        <w:rFonts w:hint="default"/>
      </w:rPr>
    </w:lvl>
    <w:lvl w:ilvl="3" w:tplc="4C52497C">
      <w:numFmt w:val="bullet"/>
      <w:lvlText w:val="•"/>
      <w:lvlJc w:val="left"/>
      <w:pPr>
        <w:ind w:left="3342" w:hanging="272"/>
      </w:pPr>
      <w:rPr>
        <w:rFonts w:hint="default"/>
      </w:rPr>
    </w:lvl>
    <w:lvl w:ilvl="4" w:tplc="AD12FA50">
      <w:numFmt w:val="bullet"/>
      <w:lvlText w:val="•"/>
      <w:lvlJc w:val="left"/>
      <w:pPr>
        <w:ind w:left="4276" w:hanging="272"/>
      </w:pPr>
      <w:rPr>
        <w:rFonts w:hint="default"/>
      </w:rPr>
    </w:lvl>
    <w:lvl w:ilvl="5" w:tplc="7FE0529A">
      <w:numFmt w:val="bullet"/>
      <w:lvlText w:val="•"/>
      <w:lvlJc w:val="left"/>
      <w:pPr>
        <w:ind w:left="5210" w:hanging="272"/>
      </w:pPr>
      <w:rPr>
        <w:rFonts w:hint="default"/>
      </w:rPr>
    </w:lvl>
    <w:lvl w:ilvl="6" w:tplc="658AF25C">
      <w:numFmt w:val="bullet"/>
      <w:lvlText w:val="•"/>
      <w:lvlJc w:val="left"/>
      <w:pPr>
        <w:ind w:left="6144" w:hanging="272"/>
      </w:pPr>
      <w:rPr>
        <w:rFonts w:hint="default"/>
      </w:rPr>
    </w:lvl>
    <w:lvl w:ilvl="7" w:tplc="7284AE64">
      <w:numFmt w:val="bullet"/>
      <w:lvlText w:val="•"/>
      <w:lvlJc w:val="left"/>
      <w:pPr>
        <w:ind w:left="7078" w:hanging="272"/>
      </w:pPr>
      <w:rPr>
        <w:rFonts w:hint="default"/>
      </w:rPr>
    </w:lvl>
    <w:lvl w:ilvl="8" w:tplc="E174DBD4">
      <w:numFmt w:val="bullet"/>
      <w:lvlText w:val="•"/>
      <w:lvlJc w:val="left"/>
      <w:pPr>
        <w:ind w:left="8012" w:hanging="272"/>
      </w:pPr>
      <w:rPr>
        <w:rFonts w:hint="default"/>
      </w:rPr>
    </w:lvl>
  </w:abstractNum>
  <w:abstractNum w:abstractNumId="15" w15:restartNumberingAfterBreak="0">
    <w:nsid w:val="2F8419C8"/>
    <w:multiLevelType w:val="hybridMultilevel"/>
    <w:tmpl w:val="968E3866"/>
    <w:lvl w:ilvl="0" w:tplc="F8CC2E92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03F05936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C9EAC9F8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A2CA9DCC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39DACBB4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529ED084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E1FC2E9C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9378DB0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2530158C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6" w15:restartNumberingAfterBreak="0">
    <w:nsid w:val="318F798E"/>
    <w:multiLevelType w:val="hybridMultilevel"/>
    <w:tmpl w:val="14BCE560"/>
    <w:lvl w:ilvl="0" w:tplc="55A2BBC4">
      <w:start w:val="5"/>
      <w:numFmt w:val="lowerLetter"/>
      <w:lvlText w:val="%1)"/>
      <w:lvlJc w:val="left"/>
      <w:pPr>
        <w:ind w:left="410" w:hanging="272"/>
      </w:pPr>
      <w:rPr>
        <w:rFonts w:ascii="Arial" w:eastAsia="Arial" w:hAnsi="Arial" w:cs="Arial" w:hint="default"/>
        <w:w w:val="102"/>
        <w:sz w:val="21"/>
        <w:szCs w:val="21"/>
      </w:rPr>
    </w:lvl>
    <w:lvl w:ilvl="1" w:tplc="E31AF0CA">
      <w:numFmt w:val="bullet"/>
      <w:lvlText w:val="•"/>
      <w:lvlJc w:val="left"/>
      <w:pPr>
        <w:ind w:left="1366" w:hanging="272"/>
      </w:pPr>
      <w:rPr>
        <w:rFonts w:hint="default"/>
      </w:rPr>
    </w:lvl>
    <w:lvl w:ilvl="2" w:tplc="162ABB54"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3260E596">
      <w:numFmt w:val="bullet"/>
      <w:lvlText w:val="•"/>
      <w:lvlJc w:val="left"/>
      <w:pPr>
        <w:ind w:left="3258" w:hanging="272"/>
      </w:pPr>
      <w:rPr>
        <w:rFonts w:hint="default"/>
      </w:rPr>
    </w:lvl>
    <w:lvl w:ilvl="4" w:tplc="6FDA9472">
      <w:numFmt w:val="bullet"/>
      <w:lvlText w:val="•"/>
      <w:lvlJc w:val="left"/>
      <w:pPr>
        <w:ind w:left="4204" w:hanging="272"/>
      </w:pPr>
      <w:rPr>
        <w:rFonts w:hint="default"/>
      </w:rPr>
    </w:lvl>
    <w:lvl w:ilvl="5" w:tplc="7CF8AB94">
      <w:numFmt w:val="bullet"/>
      <w:lvlText w:val="•"/>
      <w:lvlJc w:val="left"/>
      <w:pPr>
        <w:ind w:left="5150" w:hanging="272"/>
      </w:pPr>
      <w:rPr>
        <w:rFonts w:hint="default"/>
      </w:rPr>
    </w:lvl>
    <w:lvl w:ilvl="6" w:tplc="D89A09B6">
      <w:numFmt w:val="bullet"/>
      <w:lvlText w:val="•"/>
      <w:lvlJc w:val="left"/>
      <w:pPr>
        <w:ind w:left="6096" w:hanging="272"/>
      </w:pPr>
      <w:rPr>
        <w:rFonts w:hint="default"/>
      </w:rPr>
    </w:lvl>
    <w:lvl w:ilvl="7" w:tplc="FED274AE">
      <w:numFmt w:val="bullet"/>
      <w:lvlText w:val="•"/>
      <w:lvlJc w:val="left"/>
      <w:pPr>
        <w:ind w:left="7042" w:hanging="272"/>
      </w:pPr>
      <w:rPr>
        <w:rFonts w:hint="default"/>
      </w:rPr>
    </w:lvl>
    <w:lvl w:ilvl="8" w:tplc="A72488CC">
      <w:numFmt w:val="bullet"/>
      <w:lvlText w:val="•"/>
      <w:lvlJc w:val="left"/>
      <w:pPr>
        <w:ind w:left="7988" w:hanging="272"/>
      </w:pPr>
      <w:rPr>
        <w:rFonts w:hint="default"/>
      </w:rPr>
    </w:lvl>
  </w:abstractNum>
  <w:abstractNum w:abstractNumId="17" w15:restartNumberingAfterBreak="0">
    <w:nsid w:val="32D13AC6"/>
    <w:multiLevelType w:val="hybridMultilevel"/>
    <w:tmpl w:val="E522DAC8"/>
    <w:lvl w:ilvl="0" w:tplc="E06893E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A64E8EAA">
      <w:start w:val="1"/>
      <w:numFmt w:val="lowerLetter"/>
      <w:lvlText w:val="%2)"/>
      <w:lvlJc w:val="left"/>
      <w:pPr>
        <w:ind w:left="686" w:hanging="276"/>
      </w:pPr>
      <w:rPr>
        <w:rFonts w:ascii="Arial" w:eastAsia="Arial" w:hAnsi="Arial" w:cs="Arial" w:hint="default"/>
        <w:w w:val="102"/>
        <w:sz w:val="21"/>
        <w:szCs w:val="21"/>
      </w:rPr>
    </w:lvl>
    <w:lvl w:ilvl="2" w:tplc="B42A4438">
      <w:numFmt w:val="bullet"/>
      <w:lvlText w:val="•"/>
      <w:lvlJc w:val="left"/>
      <w:pPr>
        <w:ind w:left="1702" w:hanging="276"/>
      </w:pPr>
      <w:rPr>
        <w:rFonts w:hint="default"/>
      </w:rPr>
    </w:lvl>
    <w:lvl w:ilvl="3" w:tplc="93909CA6">
      <w:numFmt w:val="bullet"/>
      <w:lvlText w:val="•"/>
      <w:lvlJc w:val="left"/>
      <w:pPr>
        <w:ind w:left="2724" w:hanging="276"/>
      </w:pPr>
      <w:rPr>
        <w:rFonts w:hint="default"/>
      </w:rPr>
    </w:lvl>
    <w:lvl w:ilvl="4" w:tplc="0150A804">
      <w:numFmt w:val="bullet"/>
      <w:lvlText w:val="•"/>
      <w:lvlJc w:val="left"/>
      <w:pPr>
        <w:ind w:left="3746" w:hanging="276"/>
      </w:pPr>
      <w:rPr>
        <w:rFonts w:hint="default"/>
      </w:rPr>
    </w:lvl>
    <w:lvl w:ilvl="5" w:tplc="5336D406">
      <w:numFmt w:val="bullet"/>
      <w:lvlText w:val="•"/>
      <w:lvlJc w:val="left"/>
      <w:pPr>
        <w:ind w:left="4768" w:hanging="276"/>
      </w:pPr>
      <w:rPr>
        <w:rFonts w:hint="default"/>
      </w:rPr>
    </w:lvl>
    <w:lvl w:ilvl="6" w:tplc="90441116">
      <w:numFmt w:val="bullet"/>
      <w:lvlText w:val="•"/>
      <w:lvlJc w:val="left"/>
      <w:pPr>
        <w:ind w:left="5791" w:hanging="276"/>
      </w:pPr>
      <w:rPr>
        <w:rFonts w:hint="default"/>
      </w:rPr>
    </w:lvl>
    <w:lvl w:ilvl="7" w:tplc="C5563168">
      <w:numFmt w:val="bullet"/>
      <w:lvlText w:val="•"/>
      <w:lvlJc w:val="left"/>
      <w:pPr>
        <w:ind w:left="6813" w:hanging="276"/>
      </w:pPr>
      <w:rPr>
        <w:rFonts w:hint="default"/>
      </w:rPr>
    </w:lvl>
    <w:lvl w:ilvl="8" w:tplc="C25E4690">
      <w:numFmt w:val="bullet"/>
      <w:lvlText w:val="•"/>
      <w:lvlJc w:val="left"/>
      <w:pPr>
        <w:ind w:left="7835" w:hanging="276"/>
      </w:pPr>
      <w:rPr>
        <w:rFonts w:hint="default"/>
      </w:rPr>
    </w:lvl>
  </w:abstractNum>
  <w:abstractNum w:abstractNumId="18" w15:restartNumberingAfterBreak="0">
    <w:nsid w:val="351402B3"/>
    <w:multiLevelType w:val="hybridMultilevel"/>
    <w:tmpl w:val="62282C76"/>
    <w:lvl w:ilvl="0" w:tplc="289C7606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35961708">
      <w:start w:val="1"/>
      <w:numFmt w:val="lowerLetter"/>
      <w:lvlText w:val="%2)"/>
      <w:lvlJc w:val="left"/>
      <w:pPr>
        <w:ind w:left="686" w:hanging="277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2" w:tplc="0FF8114C">
      <w:numFmt w:val="bullet"/>
      <w:lvlText w:val="•"/>
      <w:lvlJc w:val="left"/>
      <w:pPr>
        <w:ind w:left="960" w:hanging="277"/>
      </w:pPr>
      <w:rPr>
        <w:rFonts w:hint="default"/>
      </w:rPr>
    </w:lvl>
    <w:lvl w:ilvl="3" w:tplc="E294FE4A">
      <w:numFmt w:val="bullet"/>
      <w:lvlText w:val="•"/>
      <w:lvlJc w:val="left"/>
      <w:pPr>
        <w:ind w:left="2075" w:hanging="277"/>
      </w:pPr>
      <w:rPr>
        <w:rFonts w:hint="default"/>
      </w:rPr>
    </w:lvl>
    <w:lvl w:ilvl="4" w:tplc="20CCAC3A">
      <w:numFmt w:val="bullet"/>
      <w:lvlText w:val="•"/>
      <w:lvlJc w:val="left"/>
      <w:pPr>
        <w:ind w:left="3190" w:hanging="277"/>
      </w:pPr>
      <w:rPr>
        <w:rFonts w:hint="default"/>
      </w:rPr>
    </w:lvl>
    <w:lvl w:ilvl="5" w:tplc="C82235DA">
      <w:numFmt w:val="bullet"/>
      <w:lvlText w:val="•"/>
      <w:lvlJc w:val="left"/>
      <w:pPr>
        <w:ind w:left="4305" w:hanging="277"/>
      </w:pPr>
      <w:rPr>
        <w:rFonts w:hint="default"/>
      </w:rPr>
    </w:lvl>
    <w:lvl w:ilvl="6" w:tplc="5DB08B22">
      <w:numFmt w:val="bullet"/>
      <w:lvlText w:val="•"/>
      <w:lvlJc w:val="left"/>
      <w:pPr>
        <w:ind w:left="5420" w:hanging="277"/>
      </w:pPr>
      <w:rPr>
        <w:rFonts w:hint="default"/>
      </w:rPr>
    </w:lvl>
    <w:lvl w:ilvl="7" w:tplc="1898FABC">
      <w:numFmt w:val="bullet"/>
      <w:lvlText w:val="•"/>
      <w:lvlJc w:val="left"/>
      <w:pPr>
        <w:ind w:left="6535" w:hanging="277"/>
      </w:pPr>
      <w:rPr>
        <w:rFonts w:hint="default"/>
      </w:rPr>
    </w:lvl>
    <w:lvl w:ilvl="8" w:tplc="AB90202C">
      <w:numFmt w:val="bullet"/>
      <w:lvlText w:val="•"/>
      <w:lvlJc w:val="left"/>
      <w:pPr>
        <w:ind w:left="7650" w:hanging="277"/>
      </w:pPr>
      <w:rPr>
        <w:rFonts w:hint="default"/>
      </w:rPr>
    </w:lvl>
  </w:abstractNum>
  <w:abstractNum w:abstractNumId="19" w15:restartNumberingAfterBreak="0">
    <w:nsid w:val="425611E0"/>
    <w:multiLevelType w:val="hybridMultilevel"/>
    <w:tmpl w:val="F6D638C2"/>
    <w:lvl w:ilvl="0" w:tplc="FC608B1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76C02C4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E49A6EC4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6C8763A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F30804FE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FC3C1686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974E1F74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FDEDF3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DC4D4FA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20" w15:restartNumberingAfterBreak="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95C08"/>
    <w:multiLevelType w:val="hybridMultilevel"/>
    <w:tmpl w:val="C504D858"/>
    <w:lvl w:ilvl="0" w:tplc="201AE6FA">
      <w:start w:val="1"/>
      <w:numFmt w:val="lowerLetter"/>
      <w:lvlText w:val="%1)"/>
      <w:lvlJc w:val="left"/>
      <w:pPr>
        <w:ind w:left="410" w:hanging="349"/>
      </w:pPr>
      <w:rPr>
        <w:rFonts w:ascii="Arial" w:eastAsia="Arial" w:hAnsi="Arial" w:cs="Arial" w:hint="default"/>
        <w:w w:val="102"/>
        <w:sz w:val="21"/>
        <w:szCs w:val="21"/>
      </w:rPr>
    </w:lvl>
    <w:lvl w:ilvl="1" w:tplc="C2FCE642">
      <w:numFmt w:val="bullet"/>
      <w:lvlText w:val="•"/>
      <w:lvlJc w:val="left"/>
      <w:pPr>
        <w:ind w:left="1366" w:hanging="349"/>
      </w:pPr>
      <w:rPr>
        <w:rFonts w:hint="default"/>
      </w:rPr>
    </w:lvl>
    <w:lvl w:ilvl="2" w:tplc="1940F2E4">
      <w:numFmt w:val="bullet"/>
      <w:lvlText w:val="•"/>
      <w:lvlJc w:val="left"/>
      <w:pPr>
        <w:ind w:left="2312" w:hanging="349"/>
      </w:pPr>
      <w:rPr>
        <w:rFonts w:hint="default"/>
      </w:rPr>
    </w:lvl>
    <w:lvl w:ilvl="3" w:tplc="C5886F4C">
      <w:numFmt w:val="bullet"/>
      <w:lvlText w:val="•"/>
      <w:lvlJc w:val="left"/>
      <w:pPr>
        <w:ind w:left="3258" w:hanging="349"/>
      </w:pPr>
      <w:rPr>
        <w:rFonts w:hint="default"/>
      </w:rPr>
    </w:lvl>
    <w:lvl w:ilvl="4" w:tplc="1ADA9312">
      <w:numFmt w:val="bullet"/>
      <w:lvlText w:val="•"/>
      <w:lvlJc w:val="left"/>
      <w:pPr>
        <w:ind w:left="4204" w:hanging="349"/>
      </w:pPr>
      <w:rPr>
        <w:rFonts w:hint="default"/>
      </w:rPr>
    </w:lvl>
    <w:lvl w:ilvl="5" w:tplc="7BBE89EC">
      <w:numFmt w:val="bullet"/>
      <w:lvlText w:val="•"/>
      <w:lvlJc w:val="left"/>
      <w:pPr>
        <w:ind w:left="5150" w:hanging="349"/>
      </w:pPr>
      <w:rPr>
        <w:rFonts w:hint="default"/>
      </w:rPr>
    </w:lvl>
    <w:lvl w:ilvl="6" w:tplc="B96AC17C">
      <w:numFmt w:val="bullet"/>
      <w:lvlText w:val="•"/>
      <w:lvlJc w:val="left"/>
      <w:pPr>
        <w:ind w:left="6096" w:hanging="349"/>
      </w:pPr>
      <w:rPr>
        <w:rFonts w:hint="default"/>
      </w:rPr>
    </w:lvl>
    <w:lvl w:ilvl="7" w:tplc="2B6E9516">
      <w:numFmt w:val="bullet"/>
      <w:lvlText w:val="•"/>
      <w:lvlJc w:val="left"/>
      <w:pPr>
        <w:ind w:left="7042" w:hanging="349"/>
      </w:pPr>
      <w:rPr>
        <w:rFonts w:hint="default"/>
      </w:rPr>
    </w:lvl>
    <w:lvl w:ilvl="8" w:tplc="FE106DEE">
      <w:numFmt w:val="bullet"/>
      <w:lvlText w:val="•"/>
      <w:lvlJc w:val="left"/>
      <w:pPr>
        <w:ind w:left="7988" w:hanging="349"/>
      </w:pPr>
      <w:rPr>
        <w:rFonts w:hint="default"/>
      </w:rPr>
    </w:lvl>
  </w:abstractNum>
  <w:abstractNum w:abstractNumId="23" w15:restartNumberingAfterBreak="0">
    <w:nsid w:val="4B3B5787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25" w15:restartNumberingAfterBreak="0">
    <w:nsid w:val="4D7B1F25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404B3"/>
    <w:multiLevelType w:val="hybridMultilevel"/>
    <w:tmpl w:val="05CCE238"/>
    <w:lvl w:ilvl="0" w:tplc="2A08FAE6">
      <w:start w:val="1"/>
      <w:numFmt w:val="lowerLetter"/>
      <w:lvlText w:val="%1)"/>
      <w:lvlJc w:val="left"/>
      <w:pPr>
        <w:ind w:left="410" w:hanging="253"/>
      </w:pPr>
      <w:rPr>
        <w:rFonts w:ascii="Arial" w:eastAsia="Arial" w:hAnsi="Arial" w:cs="Arial" w:hint="default"/>
        <w:w w:val="102"/>
        <w:sz w:val="21"/>
        <w:szCs w:val="21"/>
      </w:rPr>
    </w:lvl>
    <w:lvl w:ilvl="1" w:tplc="D22456A8">
      <w:numFmt w:val="bullet"/>
      <w:lvlText w:val="•"/>
      <w:lvlJc w:val="left"/>
      <w:pPr>
        <w:ind w:left="1366" w:hanging="253"/>
      </w:pPr>
      <w:rPr>
        <w:rFonts w:hint="default"/>
      </w:rPr>
    </w:lvl>
    <w:lvl w:ilvl="2" w:tplc="BE043F82">
      <w:numFmt w:val="bullet"/>
      <w:lvlText w:val="•"/>
      <w:lvlJc w:val="left"/>
      <w:pPr>
        <w:ind w:left="2312" w:hanging="253"/>
      </w:pPr>
      <w:rPr>
        <w:rFonts w:hint="default"/>
      </w:rPr>
    </w:lvl>
    <w:lvl w:ilvl="3" w:tplc="AF26DF7A">
      <w:numFmt w:val="bullet"/>
      <w:lvlText w:val="•"/>
      <w:lvlJc w:val="left"/>
      <w:pPr>
        <w:ind w:left="3258" w:hanging="253"/>
      </w:pPr>
      <w:rPr>
        <w:rFonts w:hint="default"/>
      </w:rPr>
    </w:lvl>
    <w:lvl w:ilvl="4" w:tplc="C532ACDE">
      <w:numFmt w:val="bullet"/>
      <w:lvlText w:val="•"/>
      <w:lvlJc w:val="left"/>
      <w:pPr>
        <w:ind w:left="4204" w:hanging="253"/>
      </w:pPr>
      <w:rPr>
        <w:rFonts w:hint="default"/>
      </w:rPr>
    </w:lvl>
    <w:lvl w:ilvl="5" w:tplc="3BACC2EC">
      <w:numFmt w:val="bullet"/>
      <w:lvlText w:val="•"/>
      <w:lvlJc w:val="left"/>
      <w:pPr>
        <w:ind w:left="5150" w:hanging="253"/>
      </w:pPr>
      <w:rPr>
        <w:rFonts w:hint="default"/>
      </w:rPr>
    </w:lvl>
    <w:lvl w:ilvl="6" w:tplc="5DCE3718">
      <w:numFmt w:val="bullet"/>
      <w:lvlText w:val="•"/>
      <w:lvlJc w:val="left"/>
      <w:pPr>
        <w:ind w:left="6096" w:hanging="253"/>
      </w:pPr>
      <w:rPr>
        <w:rFonts w:hint="default"/>
      </w:rPr>
    </w:lvl>
    <w:lvl w:ilvl="7" w:tplc="256E48EC">
      <w:numFmt w:val="bullet"/>
      <w:lvlText w:val="•"/>
      <w:lvlJc w:val="left"/>
      <w:pPr>
        <w:ind w:left="7042" w:hanging="253"/>
      </w:pPr>
      <w:rPr>
        <w:rFonts w:hint="default"/>
      </w:rPr>
    </w:lvl>
    <w:lvl w:ilvl="8" w:tplc="D7D6DA7C">
      <w:numFmt w:val="bullet"/>
      <w:lvlText w:val="•"/>
      <w:lvlJc w:val="left"/>
      <w:pPr>
        <w:ind w:left="7988" w:hanging="253"/>
      </w:pPr>
      <w:rPr>
        <w:rFonts w:hint="default"/>
      </w:rPr>
    </w:lvl>
  </w:abstractNum>
  <w:abstractNum w:abstractNumId="27" w15:restartNumberingAfterBreak="0">
    <w:nsid w:val="500800A3"/>
    <w:multiLevelType w:val="hybridMultilevel"/>
    <w:tmpl w:val="FC48100E"/>
    <w:lvl w:ilvl="0" w:tplc="CB02AC1E">
      <w:start w:val="1"/>
      <w:numFmt w:val="decimal"/>
      <w:lvlText w:val="%1)"/>
      <w:lvlJc w:val="left"/>
      <w:pPr>
        <w:ind w:left="549" w:hanging="416"/>
      </w:pPr>
      <w:rPr>
        <w:rFonts w:ascii="Arial" w:eastAsia="Arial" w:hAnsi="Arial" w:cs="Arial" w:hint="default"/>
        <w:w w:val="102"/>
        <w:sz w:val="21"/>
        <w:szCs w:val="21"/>
      </w:rPr>
    </w:lvl>
    <w:lvl w:ilvl="1" w:tplc="680648A6">
      <w:start w:val="1"/>
      <w:numFmt w:val="lowerLetter"/>
      <w:lvlText w:val="%2)"/>
      <w:lvlJc w:val="left"/>
      <w:pPr>
        <w:ind w:left="823" w:hanging="274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2" w:tplc="B122E254">
      <w:numFmt w:val="bullet"/>
      <w:lvlText w:val="•"/>
      <w:lvlJc w:val="left"/>
      <w:pPr>
        <w:ind w:left="1826" w:hanging="274"/>
      </w:pPr>
      <w:rPr>
        <w:rFonts w:hint="default"/>
      </w:rPr>
    </w:lvl>
    <w:lvl w:ilvl="3" w:tplc="76CAB0F2">
      <w:numFmt w:val="bullet"/>
      <w:lvlText w:val="•"/>
      <w:lvlJc w:val="left"/>
      <w:pPr>
        <w:ind w:left="2833" w:hanging="274"/>
      </w:pPr>
      <w:rPr>
        <w:rFonts w:hint="default"/>
      </w:rPr>
    </w:lvl>
    <w:lvl w:ilvl="4" w:tplc="A3CEAF4C">
      <w:numFmt w:val="bullet"/>
      <w:lvlText w:val="•"/>
      <w:lvlJc w:val="left"/>
      <w:pPr>
        <w:ind w:left="3840" w:hanging="274"/>
      </w:pPr>
      <w:rPr>
        <w:rFonts w:hint="default"/>
      </w:rPr>
    </w:lvl>
    <w:lvl w:ilvl="5" w:tplc="919CADFE">
      <w:numFmt w:val="bullet"/>
      <w:lvlText w:val="•"/>
      <w:lvlJc w:val="left"/>
      <w:pPr>
        <w:ind w:left="4846" w:hanging="274"/>
      </w:pPr>
      <w:rPr>
        <w:rFonts w:hint="default"/>
      </w:rPr>
    </w:lvl>
    <w:lvl w:ilvl="6" w:tplc="620827EA">
      <w:numFmt w:val="bullet"/>
      <w:lvlText w:val="•"/>
      <w:lvlJc w:val="left"/>
      <w:pPr>
        <w:ind w:left="5853" w:hanging="274"/>
      </w:pPr>
      <w:rPr>
        <w:rFonts w:hint="default"/>
      </w:rPr>
    </w:lvl>
    <w:lvl w:ilvl="7" w:tplc="82A46E3C">
      <w:numFmt w:val="bullet"/>
      <w:lvlText w:val="•"/>
      <w:lvlJc w:val="left"/>
      <w:pPr>
        <w:ind w:left="6860" w:hanging="274"/>
      </w:pPr>
      <w:rPr>
        <w:rFonts w:hint="default"/>
      </w:rPr>
    </w:lvl>
    <w:lvl w:ilvl="8" w:tplc="942008B4">
      <w:numFmt w:val="bullet"/>
      <w:lvlText w:val="•"/>
      <w:lvlJc w:val="left"/>
      <w:pPr>
        <w:ind w:left="7866" w:hanging="274"/>
      </w:pPr>
      <w:rPr>
        <w:rFonts w:hint="default"/>
      </w:rPr>
    </w:lvl>
  </w:abstractNum>
  <w:abstractNum w:abstractNumId="28" w15:restartNumberingAfterBreak="0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37D0"/>
    <w:multiLevelType w:val="hybridMultilevel"/>
    <w:tmpl w:val="A896FCDE"/>
    <w:lvl w:ilvl="0" w:tplc="8C6A252A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1FCC33DA">
      <w:start w:val="1"/>
      <w:numFmt w:val="lowerLetter"/>
      <w:lvlText w:val="%2)"/>
      <w:lvlJc w:val="left"/>
      <w:pPr>
        <w:ind w:left="686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2" w:tplc="B002C8E6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AD284F26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F08CE668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B0343982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AFF02198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31A28AEA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DA9E5B2E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30" w15:restartNumberingAfterBreak="0">
    <w:nsid w:val="58707CFB"/>
    <w:multiLevelType w:val="hybridMultilevel"/>
    <w:tmpl w:val="BCACC164"/>
    <w:lvl w:ilvl="0" w:tplc="27F2B4E0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937C7E24">
      <w:numFmt w:val="bullet"/>
      <w:lvlText w:val="-"/>
      <w:lvlJc w:val="left"/>
      <w:pPr>
        <w:ind w:left="664" w:hanging="255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DE9C8F6A">
      <w:numFmt w:val="bullet"/>
      <w:lvlText w:val="•"/>
      <w:lvlJc w:val="left"/>
      <w:pPr>
        <w:ind w:left="1684" w:hanging="255"/>
      </w:pPr>
      <w:rPr>
        <w:rFonts w:hint="default"/>
      </w:rPr>
    </w:lvl>
    <w:lvl w:ilvl="3" w:tplc="57387F04">
      <w:numFmt w:val="bullet"/>
      <w:lvlText w:val="•"/>
      <w:lvlJc w:val="left"/>
      <w:pPr>
        <w:ind w:left="2708" w:hanging="255"/>
      </w:pPr>
      <w:rPr>
        <w:rFonts w:hint="default"/>
      </w:rPr>
    </w:lvl>
    <w:lvl w:ilvl="4" w:tplc="54605D5E">
      <w:numFmt w:val="bullet"/>
      <w:lvlText w:val="•"/>
      <w:lvlJc w:val="left"/>
      <w:pPr>
        <w:ind w:left="3733" w:hanging="255"/>
      </w:pPr>
      <w:rPr>
        <w:rFonts w:hint="default"/>
      </w:rPr>
    </w:lvl>
    <w:lvl w:ilvl="5" w:tplc="736096FA">
      <w:numFmt w:val="bullet"/>
      <w:lvlText w:val="•"/>
      <w:lvlJc w:val="left"/>
      <w:pPr>
        <w:ind w:left="4757" w:hanging="255"/>
      </w:pPr>
      <w:rPr>
        <w:rFonts w:hint="default"/>
      </w:rPr>
    </w:lvl>
    <w:lvl w:ilvl="6" w:tplc="A46EB8EE">
      <w:numFmt w:val="bullet"/>
      <w:lvlText w:val="•"/>
      <w:lvlJc w:val="left"/>
      <w:pPr>
        <w:ind w:left="5782" w:hanging="255"/>
      </w:pPr>
      <w:rPr>
        <w:rFonts w:hint="default"/>
      </w:rPr>
    </w:lvl>
    <w:lvl w:ilvl="7" w:tplc="21F28EA6">
      <w:numFmt w:val="bullet"/>
      <w:lvlText w:val="•"/>
      <w:lvlJc w:val="left"/>
      <w:pPr>
        <w:ind w:left="6806" w:hanging="255"/>
      </w:pPr>
      <w:rPr>
        <w:rFonts w:hint="default"/>
      </w:rPr>
    </w:lvl>
    <w:lvl w:ilvl="8" w:tplc="DCC2A8BE">
      <w:numFmt w:val="bullet"/>
      <w:lvlText w:val="•"/>
      <w:lvlJc w:val="left"/>
      <w:pPr>
        <w:ind w:left="7831" w:hanging="255"/>
      </w:pPr>
      <w:rPr>
        <w:rFonts w:hint="default"/>
      </w:rPr>
    </w:lvl>
  </w:abstractNum>
  <w:abstractNum w:abstractNumId="31" w15:restartNumberingAfterBreak="0">
    <w:nsid w:val="61C20CBB"/>
    <w:multiLevelType w:val="hybridMultilevel"/>
    <w:tmpl w:val="1152D4F8"/>
    <w:lvl w:ilvl="0" w:tplc="DDE0850C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B2760D8A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E33CFC70">
      <w:numFmt w:val="bullet"/>
      <w:lvlText w:val="•"/>
      <w:lvlJc w:val="left"/>
      <w:pPr>
        <w:ind w:left="1800" w:hanging="241"/>
      </w:pPr>
      <w:rPr>
        <w:rFonts w:hint="default"/>
      </w:rPr>
    </w:lvl>
    <w:lvl w:ilvl="3" w:tplc="1984518C">
      <w:numFmt w:val="bullet"/>
      <w:lvlText w:val="•"/>
      <w:lvlJc w:val="left"/>
      <w:pPr>
        <w:ind w:left="2810" w:hanging="241"/>
      </w:pPr>
      <w:rPr>
        <w:rFonts w:hint="default"/>
      </w:rPr>
    </w:lvl>
    <w:lvl w:ilvl="4" w:tplc="C43A8F6E">
      <w:numFmt w:val="bullet"/>
      <w:lvlText w:val="•"/>
      <w:lvlJc w:val="left"/>
      <w:pPr>
        <w:ind w:left="3820" w:hanging="241"/>
      </w:pPr>
      <w:rPr>
        <w:rFonts w:hint="default"/>
      </w:rPr>
    </w:lvl>
    <w:lvl w:ilvl="5" w:tplc="DA9078EC">
      <w:numFmt w:val="bullet"/>
      <w:lvlText w:val="•"/>
      <w:lvlJc w:val="left"/>
      <w:pPr>
        <w:ind w:left="4830" w:hanging="241"/>
      </w:pPr>
      <w:rPr>
        <w:rFonts w:hint="default"/>
      </w:rPr>
    </w:lvl>
    <w:lvl w:ilvl="6" w:tplc="57A4ACD0"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44085BEE">
      <w:numFmt w:val="bullet"/>
      <w:lvlText w:val="•"/>
      <w:lvlJc w:val="left"/>
      <w:pPr>
        <w:ind w:left="6850" w:hanging="241"/>
      </w:pPr>
      <w:rPr>
        <w:rFonts w:hint="default"/>
      </w:rPr>
    </w:lvl>
    <w:lvl w:ilvl="8" w:tplc="4DFADB70">
      <w:numFmt w:val="bullet"/>
      <w:lvlText w:val="•"/>
      <w:lvlJc w:val="left"/>
      <w:pPr>
        <w:ind w:left="7860" w:hanging="241"/>
      </w:pPr>
      <w:rPr>
        <w:rFonts w:hint="default"/>
      </w:rPr>
    </w:lvl>
  </w:abstractNum>
  <w:abstractNum w:abstractNumId="32" w15:restartNumberingAfterBreak="0">
    <w:nsid w:val="622C02FA"/>
    <w:multiLevelType w:val="multilevel"/>
    <w:tmpl w:val="F6FA9AF4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1.%2."/>
      <w:lvlJc w:val="left"/>
      <w:pPr>
        <w:ind w:left="549" w:hanging="416"/>
      </w:pPr>
      <w:rPr>
        <w:rFonts w:ascii="Arial" w:eastAsia="Arial" w:hAnsi="Arial" w:cs="Arial" w:hint="default"/>
        <w:w w:val="102"/>
        <w:sz w:val="21"/>
        <w:szCs w:val="21"/>
      </w:rPr>
    </w:lvl>
    <w:lvl w:ilvl="2">
      <w:numFmt w:val="bullet"/>
      <w:lvlText w:val="-"/>
      <w:lvlJc w:val="left"/>
      <w:pPr>
        <w:ind w:left="835" w:hanging="286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1970" w:hanging="286"/>
      </w:pPr>
      <w:rPr>
        <w:rFonts w:hint="default"/>
      </w:rPr>
    </w:lvl>
    <w:lvl w:ilvl="4">
      <w:numFmt w:val="bullet"/>
      <w:lvlText w:val="•"/>
      <w:lvlJc w:val="left"/>
      <w:pPr>
        <w:ind w:left="3100" w:hanging="286"/>
      </w:pPr>
      <w:rPr>
        <w:rFonts w:hint="default"/>
      </w:rPr>
    </w:lvl>
    <w:lvl w:ilvl="5">
      <w:numFmt w:val="bullet"/>
      <w:lvlText w:val="•"/>
      <w:lvlJc w:val="left"/>
      <w:pPr>
        <w:ind w:left="4230" w:hanging="286"/>
      </w:pPr>
      <w:rPr>
        <w:rFonts w:hint="default"/>
      </w:rPr>
    </w:lvl>
    <w:lvl w:ilvl="6">
      <w:numFmt w:val="bullet"/>
      <w:lvlText w:val="•"/>
      <w:lvlJc w:val="left"/>
      <w:pPr>
        <w:ind w:left="5360" w:hanging="286"/>
      </w:pPr>
      <w:rPr>
        <w:rFonts w:hint="default"/>
      </w:rPr>
    </w:lvl>
    <w:lvl w:ilvl="7">
      <w:numFmt w:val="bullet"/>
      <w:lvlText w:val="•"/>
      <w:lvlJc w:val="left"/>
      <w:pPr>
        <w:ind w:left="6490" w:hanging="286"/>
      </w:pPr>
      <w:rPr>
        <w:rFonts w:hint="default"/>
      </w:rPr>
    </w:lvl>
    <w:lvl w:ilvl="8">
      <w:numFmt w:val="bullet"/>
      <w:lvlText w:val="•"/>
      <w:lvlJc w:val="left"/>
      <w:pPr>
        <w:ind w:left="7620" w:hanging="286"/>
      </w:pPr>
      <w:rPr>
        <w:rFonts w:hint="default"/>
      </w:rPr>
    </w:lvl>
  </w:abstractNum>
  <w:abstractNum w:abstractNumId="33" w15:restartNumberingAfterBreak="0">
    <w:nsid w:val="6412595A"/>
    <w:multiLevelType w:val="hybridMultilevel"/>
    <w:tmpl w:val="4AB8FCB6"/>
    <w:lvl w:ilvl="0" w:tplc="79B807CA">
      <w:start w:val="1"/>
      <w:numFmt w:val="decimal"/>
      <w:lvlText w:val="%1."/>
      <w:lvlJc w:val="left"/>
      <w:pPr>
        <w:ind w:left="549" w:hanging="416"/>
      </w:pPr>
      <w:rPr>
        <w:rFonts w:hint="default"/>
        <w:b w:val="0"/>
        <w:bCs/>
        <w:w w:val="102"/>
      </w:rPr>
    </w:lvl>
    <w:lvl w:ilvl="1" w:tplc="4580A236">
      <w:numFmt w:val="bullet"/>
      <w:lvlText w:val="•"/>
      <w:lvlJc w:val="left"/>
      <w:pPr>
        <w:ind w:left="1474" w:hanging="416"/>
      </w:pPr>
      <w:rPr>
        <w:rFonts w:hint="default"/>
      </w:rPr>
    </w:lvl>
    <w:lvl w:ilvl="2" w:tplc="9EE2C6D4">
      <w:numFmt w:val="bullet"/>
      <w:lvlText w:val="•"/>
      <w:lvlJc w:val="left"/>
      <w:pPr>
        <w:ind w:left="2408" w:hanging="416"/>
      </w:pPr>
      <w:rPr>
        <w:rFonts w:hint="default"/>
      </w:rPr>
    </w:lvl>
    <w:lvl w:ilvl="3" w:tplc="5518F2B2">
      <w:numFmt w:val="bullet"/>
      <w:lvlText w:val="•"/>
      <w:lvlJc w:val="left"/>
      <w:pPr>
        <w:ind w:left="3342" w:hanging="416"/>
      </w:pPr>
      <w:rPr>
        <w:rFonts w:hint="default"/>
      </w:rPr>
    </w:lvl>
    <w:lvl w:ilvl="4" w:tplc="19A64748">
      <w:numFmt w:val="bullet"/>
      <w:lvlText w:val="•"/>
      <w:lvlJc w:val="left"/>
      <w:pPr>
        <w:ind w:left="4276" w:hanging="416"/>
      </w:pPr>
      <w:rPr>
        <w:rFonts w:hint="default"/>
      </w:rPr>
    </w:lvl>
    <w:lvl w:ilvl="5" w:tplc="1EFC2302">
      <w:numFmt w:val="bullet"/>
      <w:lvlText w:val="•"/>
      <w:lvlJc w:val="left"/>
      <w:pPr>
        <w:ind w:left="5210" w:hanging="416"/>
      </w:pPr>
      <w:rPr>
        <w:rFonts w:hint="default"/>
      </w:rPr>
    </w:lvl>
    <w:lvl w:ilvl="6" w:tplc="71E2734E">
      <w:numFmt w:val="bullet"/>
      <w:lvlText w:val="•"/>
      <w:lvlJc w:val="left"/>
      <w:pPr>
        <w:ind w:left="6144" w:hanging="416"/>
      </w:pPr>
      <w:rPr>
        <w:rFonts w:hint="default"/>
      </w:rPr>
    </w:lvl>
    <w:lvl w:ilvl="7" w:tplc="DD58FFA4">
      <w:numFmt w:val="bullet"/>
      <w:lvlText w:val="•"/>
      <w:lvlJc w:val="left"/>
      <w:pPr>
        <w:ind w:left="7078" w:hanging="416"/>
      </w:pPr>
      <w:rPr>
        <w:rFonts w:hint="default"/>
      </w:rPr>
    </w:lvl>
    <w:lvl w:ilvl="8" w:tplc="E91C76B4">
      <w:numFmt w:val="bullet"/>
      <w:lvlText w:val="•"/>
      <w:lvlJc w:val="left"/>
      <w:pPr>
        <w:ind w:left="8012" w:hanging="416"/>
      </w:pPr>
      <w:rPr>
        <w:rFonts w:hint="default"/>
      </w:rPr>
    </w:lvl>
  </w:abstractNum>
  <w:abstractNum w:abstractNumId="34" w15:restartNumberingAfterBreak="0">
    <w:nsid w:val="66EB20D5"/>
    <w:multiLevelType w:val="hybridMultilevel"/>
    <w:tmpl w:val="A558A86E"/>
    <w:lvl w:ilvl="0" w:tplc="ECAABF08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4FF83F2A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A48E561E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58424914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A489E3A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8CC86362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0812FC78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2752E692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09F09620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35" w15:restartNumberingAfterBreak="0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2169E"/>
    <w:multiLevelType w:val="hybridMultilevel"/>
    <w:tmpl w:val="C054D3B8"/>
    <w:lvl w:ilvl="0" w:tplc="D29C3F82">
      <w:start w:val="1"/>
      <w:numFmt w:val="lowerLetter"/>
      <w:lvlText w:val="%1)"/>
      <w:lvlJc w:val="left"/>
      <w:pPr>
        <w:ind w:left="823" w:hanging="274"/>
      </w:pPr>
      <w:rPr>
        <w:rFonts w:ascii="Arial" w:eastAsia="Arial" w:hAnsi="Arial" w:cs="Arial" w:hint="default"/>
        <w:w w:val="102"/>
        <w:sz w:val="21"/>
        <w:szCs w:val="21"/>
      </w:rPr>
    </w:lvl>
    <w:lvl w:ilvl="1" w:tplc="EB8A9822">
      <w:numFmt w:val="bullet"/>
      <w:lvlText w:val="•"/>
      <w:lvlJc w:val="left"/>
      <w:pPr>
        <w:ind w:left="1726" w:hanging="274"/>
      </w:pPr>
      <w:rPr>
        <w:rFonts w:hint="default"/>
      </w:rPr>
    </w:lvl>
    <w:lvl w:ilvl="2" w:tplc="F32C809C">
      <w:numFmt w:val="bullet"/>
      <w:lvlText w:val="•"/>
      <w:lvlJc w:val="left"/>
      <w:pPr>
        <w:ind w:left="2632" w:hanging="274"/>
      </w:pPr>
      <w:rPr>
        <w:rFonts w:hint="default"/>
      </w:rPr>
    </w:lvl>
    <w:lvl w:ilvl="3" w:tplc="4FCA5B26">
      <w:numFmt w:val="bullet"/>
      <w:lvlText w:val="•"/>
      <w:lvlJc w:val="left"/>
      <w:pPr>
        <w:ind w:left="3538" w:hanging="274"/>
      </w:pPr>
      <w:rPr>
        <w:rFonts w:hint="default"/>
      </w:rPr>
    </w:lvl>
    <w:lvl w:ilvl="4" w:tplc="5A328BC8">
      <w:numFmt w:val="bullet"/>
      <w:lvlText w:val="•"/>
      <w:lvlJc w:val="left"/>
      <w:pPr>
        <w:ind w:left="4444" w:hanging="274"/>
      </w:pPr>
      <w:rPr>
        <w:rFonts w:hint="default"/>
      </w:rPr>
    </w:lvl>
    <w:lvl w:ilvl="5" w:tplc="EE887154">
      <w:numFmt w:val="bullet"/>
      <w:lvlText w:val="•"/>
      <w:lvlJc w:val="left"/>
      <w:pPr>
        <w:ind w:left="5350" w:hanging="274"/>
      </w:pPr>
      <w:rPr>
        <w:rFonts w:hint="default"/>
      </w:rPr>
    </w:lvl>
    <w:lvl w:ilvl="6" w:tplc="0ABAE50C">
      <w:numFmt w:val="bullet"/>
      <w:lvlText w:val="•"/>
      <w:lvlJc w:val="left"/>
      <w:pPr>
        <w:ind w:left="6256" w:hanging="274"/>
      </w:pPr>
      <w:rPr>
        <w:rFonts w:hint="default"/>
      </w:rPr>
    </w:lvl>
    <w:lvl w:ilvl="7" w:tplc="7F100848">
      <w:numFmt w:val="bullet"/>
      <w:lvlText w:val="•"/>
      <w:lvlJc w:val="left"/>
      <w:pPr>
        <w:ind w:left="7162" w:hanging="274"/>
      </w:pPr>
      <w:rPr>
        <w:rFonts w:hint="default"/>
      </w:rPr>
    </w:lvl>
    <w:lvl w:ilvl="8" w:tplc="FBE40A9C">
      <w:numFmt w:val="bullet"/>
      <w:lvlText w:val="•"/>
      <w:lvlJc w:val="left"/>
      <w:pPr>
        <w:ind w:left="8068" w:hanging="274"/>
      </w:pPr>
      <w:rPr>
        <w:rFonts w:hint="default"/>
      </w:rPr>
    </w:lvl>
  </w:abstractNum>
  <w:abstractNum w:abstractNumId="38" w15:restartNumberingAfterBreak="0">
    <w:nsid w:val="6E214926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D401F"/>
    <w:multiLevelType w:val="hybridMultilevel"/>
    <w:tmpl w:val="F6E2FE70"/>
    <w:lvl w:ilvl="0" w:tplc="B54CCB30">
      <w:start w:val="1"/>
      <w:numFmt w:val="decimal"/>
      <w:lvlText w:val="%1."/>
      <w:lvlJc w:val="left"/>
      <w:pPr>
        <w:ind w:left="410" w:hanging="277"/>
      </w:pPr>
      <w:rPr>
        <w:rFonts w:hint="default"/>
        <w:b w:val="0"/>
        <w:w w:val="102"/>
      </w:rPr>
    </w:lvl>
    <w:lvl w:ilvl="1" w:tplc="DB422432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DB3ADDD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D9F416B8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8E0C2D0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2EEA2458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B574B5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AF8AF08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479E04A6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40" w15:restartNumberingAfterBreak="0">
    <w:nsid w:val="721021AC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57F5A"/>
    <w:multiLevelType w:val="hybridMultilevel"/>
    <w:tmpl w:val="09B47BCC"/>
    <w:lvl w:ilvl="0" w:tplc="A498F3FE">
      <w:numFmt w:val="bullet"/>
      <w:lvlText w:val="-"/>
      <w:lvlJc w:val="left"/>
      <w:pPr>
        <w:ind w:left="1017" w:hanging="195"/>
      </w:pPr>
      <w:rPr>
        <w:rFonts w:ascii="Arial" w:eastAsia="Arial" w:hAnsi="Arial" w:cs="Arial" w:hint="default"/>
        <w:w w:val="102"/>
        <w:sz w:val="21"/>
        <w:szCs w:val="21"/>
      </w:rPr>
    </w:lvl>
    <w:lvl w:ilvl="1" w:tplc="EA4C0B12">
      <w:numFmt w:val="bullet"/>
      <w:lvlText w:val="•"/>
      <w:lvlJc w:val="left"/>
      <w:pPr>
        <w:ind w:left="1906" w:hanging="195"/>
      </w:pPr>
      <w:rPr>
        <w:rFonts w:hint="default"/>
      </w:rPr>
    </w:lvl>
    <w:lvl w:ilvl="2" w:tplc="33EE9280">
      <w:numFmt w:val="bullet"/>
      <w:lvlText w:val="•"/>
      <w:lvlJc w:val="left"/>
      <w:pPr>
        <w:ind w:left="2792" w:hanging="195"/>
      </w:pPr>
      <w:rPr>
        <w:rFonts w:hint="default"/>
      </w:rPr>
    </w:lvl>
    <w:lvl w:ilvl="3" w:tplc="AC2CAC78">
      <w:numFmt w:val="bullet"/>
      <w:lvlText w:val="•"/>
      <w:lvlJc w:val="left"/>
      <w:pPr>
        <w:ind w:left="3678" w:hanging="195"/>
      </w:pPr>
      <w:rPr>
        <w:rFonts w:hint="default"/>
      </w:rPr>
    </w:lvl>
    <w:lvl w:ilvl="4" w:tplc="009809E6">
      <w:numFmt w:val="bullet"/>
      <w:lvlText w:val="•"/>
      <w:lvlJc w:val="left"/>
      <w:pPr>
        <w:ind w:left="4564" w:hanging="195"/>
      </w:pPr>
      <w:rPr>
        <w:rFonts w:hint="default"/>
      </w:rPr>
    </w:lvl>
    <w:lvl w:ilvl="5" w:tplc="2F88F870">
      <w:numFmt w:val="bullet"/>
      <w:lvlText w:val="•"/>
      <w:lvlJc w:val="left"/>
      <w:pPr>
        <w:ind w:left="5450" w:hanging="195"/>
      </w:pPr>
      <w:rPr>
        <w:rFonts w:hint="default"/>
      </w:rPr>
    </w:lvl>
    <w:lvl w:ilvl="6" w:tplc="9A005D54">
      <w:numFmt w:val="bullet"/>
      <w:lvlText w:val="•"/>
      <w:lvlJc w:val="left"/>
      <w:pPr>
        <w:ind w:left="6336" w:hanging="195"/>
      </w:pPr>
      <w:rPr>
        <w:rFonts w:hint="default"/>
      </w:rPr>
    </w:lvl>
    <w:lvl w:ilvl="7" w:tplc="BCE06200">
      <w:numFmt w:val="bullet"/>
      <w:lvlText w:val="•"/>
      <w:lvlJc w:val="left"/>
      <w:pPr>
        <w:ind w:left="7222" w:hanging="195"/>
      </w:pPr>
      <w:rPr>
        <w:rFonts w:hint="default"/>
      </w:rPr>
    </w:lvl>
    <w:lvl w:ilvl="8" w:tplc="10EC847E">
      <w:numFmt w:val="bullet"/>
      <w:lvlText w:val="•"/>
      <w:lvlJc w:val="left"/>
      <w:pPr>
        <w:ind w:left="8108" w:hanging="195"/>
      </w:pPr>
      <w:rPr>
        <w:rFonts w:hint="default"/>
      </w:rPr>
    </w:lvl>
  </w:abstractNum>
  <w:abstractNum w:abstractNumId="42" w15:restartNumberingAfterBreak="0">
    <w:nsid w:val="77D3350C"/>
    <w:multiLevelType w:val="hybridMultilevel"/>
    <w:tmpl w:val="96B672C2"/>
    <w:lvl w:ilvl="0" w:tplc="937C7E24">
      <w:numFmt w:val="bullet"/>
      <w:lvlText w:val="-"/>
      <w:lvlJc w:val="left"/>
      <w:pPr>
        <w:ind w:left="854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3" w15:restartNumberingAfterBreak="0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4" w15:restartNumberingAfterBreak="0">
    <w:nsid w:val="7D933403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35A2D"/>
    <w:multiLevelType w:val="hybridMultilevel"/>
    <w:tmpl w:val="95F2E772"/>
    <w:lvl w:ilvl="0" w:tplc="C21C3D36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AEF470C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2B7EFEC0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CCA8F89A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AE7EA3A2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22D0D7EC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0D1679D0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8A044B1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6E342222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46" w15:restartNumberingAfterBreak="0">
    <w:nsid w:val="7FB340D1"/>
    <w:multiLevelType w:val="hybridMultilevel"/>
    <w:tmpl w:val="C69CDD5C"/>
    <w:lvl w:ilvl="0" w:tplc="937C7E24">
      <w:numFmt w:val="bullet"/>
      <w:lvlText w:val="-"/>
      <w:lvlJc w:val="left"/>
      <w:pPr>
        <w:ind w:left="823" w:hanging="286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BF6C3A5C">
      <w:numFmt w:val="bullet"/>
      <w:lvlText w:val="•"/>
      <w:lvlJc w:val="left"/>
      <w:pPr>
        <w:ind w:left="1726" w:hanging="286"/>
      </w:pPr>
      <w:rPr>
        <w:rFonts w:hint="default"/>
      </w:rPr>
    </w:lvl>
    <w:lvl w:ilvl="2" w:tplc="4A645BEC">
      <w:numFmt w:val="bullet"/>
      <w:lvlText w:val="•"/>
      <w:lvlJc w:val="left"/>
      <w:pPr>
        <w:ind w:left="2632" w:hanging="286"/>
      </w:pPr>
      <w:rPr>
        <w:rFonts w:hint="default"/>
      </w:rPr>
    </w:lvl>
    <w:lvl w:ilvl="3" w:tplc="D19A9538">
      <w:numFmt w:val="bullet"/>
      <w:lvlText w:val="•"/>
      <w:lvlJc w:val="left"/>
      <w:pPr>
        <w:ind w:left="3538" w:hanging="286"/>
      </w:pPr>
      <w:rPr>
        <w:rFonts w:hint="default"/>
      </w:rPr>
    </w:lvl>
    <w:lvl w:ilvl="4" w:tplc="333AA94C">
      <w:numFmt w:val="bullet"/>
      <w:lvlText w:val="•"/>
      <w:lvlJc w:val="left"/>
      <w:pPr>
        <w:ind w:left="4444" w:hanging="286"/>
      </w:pPr>
      <w:rPr>
        <w:rFonts w:hint="default"/>
      </w:rPr>
    </w:lvl>
    <w:lvl w:ilvl="5" w:tplc="4768B52E">
      <w:numFmt w:val="bullet"/>
      <w:lvlText w:val="•"/>
      <w:lvlJc w:val="left"/>
      <w:pPr>
        <w:ind w:left="5350" w:hanging="286"/>
      </w:pPr>
      <w:rPr>
        <w:rFonts w:hint="default"/>
      </w:rPr>
    </w:lvl>
    <w:lvl w:ilvl="6" w:tplc="22604890">
      <w:numFmt w:val="bullet"/>
      <w:lvlText w:val="•"/>
      <w:lvlJc w:val="left"/>
      <w:pPr>
        <w:ind w:left="6256" w:hanging="286"/>
      </w:pPr>
      <w:rPr>
        <w:rFonts w:hint="default"/>
      </w:rPr>
    </w:lvl>
    <w:lvl w:ilvl="7" w:tplc="22323556">
      <w:numFmt w:val="bullet"/>
      <w:lvlText w:val="•"/>
      <w:lvlJc w:val="left"/>
      <w:pPr>
        <w:ind w:left="7162" w:hanging="286"/>
      </w:pPr>
      <w:rPr>
        <w:rFonts w:hint="default"/>
      </w:rPr>
    </w:lvl>
    <w:lvl w:ilvl="8" w:tplc="7AAEF60C">
      <w:numFmt w:val="bullet"/>
      <w:lvlText w:val="•"/>
      <w:lvlJc w:val="left"/>
      <w:pPr>
        <w:ind w:left="8068" w:hanging="28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19"/>
  </w:num>
  <w:num w:numId="5">
    <w:abstractNumId w:val="6"/>
  </w:num>
  <w:num w:numId="6">
    <w:abstractNumId w:val="18"/>
  </w:num>
  <w:num w:numId="7">
    <w:abstractNumId w:val="26"/>
  </w:num>
  <w:num w:numId="8">
    <w:abstractNumId w:val="16"/>
  </w:num>
  <w:num w:numId="9">
    <w:abstractNumId w:val="22"/>
  </w:num>
  <w:num w:numId="10">
    <w:abstractNumId w:val="34"/>
  </w:num>
  <w:num w:numId="11">
    <w:abstractNumId w:val="30"/>
  </w:num>
  <w:num w:numId="12">
    <w:abstractNumId w:val="1"/>
  </w:num>
  <w:num w:numId="13">
    <w:abstractNumId w:val="8"/>
  </w:num>
  <w:num w:numId="14">
    <w:abstractNumId w:val="15"/>
  </w:num>
  <w:num w:numId="15">
    <w:abstractNumId w:val="45"/>
  </w:num>
  <w:num w:numId="16">
    <w:abstractNumId w:val="33"/>
  </w:num>
  <w:num w:numId="17">
    <w:abstractNumId w:val="7"/>
  </w:num>
  <w:num w:numId="18">
    <w:abstractNumId w:val="2"/>
  </w:num>
  <w:num w:numId="19">
    <w:abstractNumId w:val="39"/>
  </w:num>
  <w:num w:numId="20">
    <w:abstractNumId w:val="37"/>
  </w:num>
  <w:num w:numId="21">
    <w:abstractNumId w:val="11"/>
  </w:num>
  <w:num w:numId="22">
    <w:abstractNumId w:val="46"/>
  </w:num>
  <w:num w:numId="23">
    <w:abstractNumId w:val="32"/>
  </w:num>
  <w:num w:numId="24">
    <w:abstractNumId w:val="41"/>
  </w:num>
  <w:num w:numId="25">
    <w:abstractNumId w:val="17"/>
  </w:num>
  <w:num w:numId="26">
    <w:abstractNumId w:val="12"/>
  </w:num>
  <w:num w:numId="27">
    <w:abstractNumId w:val="24"/>
  </w:num>
  <w:num w:numId="28">
    <w:abstractNumId w:val="0"/>
  </w:num>
  <w:num w:numId="29">
    <w:abstractNumId w:val="27"/>
  </w:num>
  <w:num w:numId="30">
    <w:abstractNumId w:val="14"/>
  </w:num>
  <w:num w:numId="31">
    <w:abstractNumId w:val="31"/>
  </w:num>
  <w:num w:numId="32">
    <w:abstractNumId w:val="4"/>
  </w:num>
  <w:num w:numId="33">
    <w:abstractNumId w:val="42"/>
  </w:num>
  <w:num w:numId="34">
    <w:abstractNumId w:val="43"/>
  </w:num>
  <w:num w:numId="35">
    <w:abstractNumId w:val="5"/>
  </w:num>
  <w:num w:numId="36">
    <w:abstractNumId w:val="38"/>
  </w:num>
  <w:num w:numId="37">
    <w:abstractNumId w:val="40"/>
  </w:num>
  <w:num w:numId="38">
    <w:abstractNumId w:val="4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70"/>
    <w:rsid w:val="00004DC4"/>
    <w:rsid w:val="0002695D"/>
    <w:rsid w:val="00042A10"/>
    <w:rsid w:val="000633CB"/>
    <w:rsid w:val="00065A67"/>
    <w:rsid w:val="000756BC"/>
    <w:rsid w:val="000773AC"/>
    <w:rsid w:val="000B7194"/>
    <w:rsid w:val="000D0270"/>
    <w:rsid w:val="000E5C4E"/>
    <w:rsid w:val="00101293"/>
    <w:rsid w:val="00107AE9"/>
    <w:rsid w:val="001101EA"/>
    <w:rsid w:val="0011308B"/>
    <w:rsid w:val="00117954"/>
    <w:rsid w:val="00120E70"/>
    <w:rsid w:val="00121F9B"/>
    <w:rsid w:val="001258DF"/>
    <w:rsid w:val="001470DD"/>
    <w:rsid w:val="0018327E"/>
    <w:rsid w:val="001B1504"/>
    <w:rsid w:val="001B1E6A"/>
    <w:rsid w:val="001C6069"/>
    <w:rsid w:val="001D00A5"/>
    <w:rsid w:val="001E1A06"/>
    <w:rsid w:val="00200AF4"/>
    <w:rsid w:val="00210E2A"/>
    <w:rsid w:val="0022339A"/>
    <w:rsid w:val="002300F7"/>
    <w:rsid w:val="002504FD"/>
    <w:rsid w:val="00250561"/>
    <w:rsid w:val="00251A14"/>
    <w:rsid w:val="00266855"/>
    <w:rsid w:val="002735E4"/>
    <w:rsid w:val="002804B5"/>
    <w:rsid w:val="00285A45"/>
    <w:rsid w:val="002A662F"/>
    <w:rsid w:val="002B104F"/>
    <w:rsid w:val="002D6E5C"/>
    <w:rsid w:val="002E1C2A"/>
    <w:rsid w:val="002E44FE"/>
    <w:rsid w:val="002E4D42"/>
    <w:rsid w:val="002E6ED6"/>
    <w:rsid w:val="00312FF9"/>
    <w:rsid w:val="003217A8"/>
    <w:rsid w:val="003238B7"/>
    <w:rsid w:val="00326E36"/>
    <w:rsid w:val="003463C9"/>
    <w:rsid w:val="003473BE"/>
    <w:rsid w:val="00360D84"/>
    <w:rsid w:val="0036295F"/>
    <w:rsid w:val="00370AE2"/>
    <w:rsid w:val="003818A0"/>
    <w:rsid w:val="0039047B"/>
    <w:rsid w:val="003B6207"/>
    <w:rsid w:val="003D319B"/>
    <w:rsid w:val="003E1DE9"/>
    <w:rsid w:val="003F0443"/>
    <w:rsid w:val="003F29B5"/>
    <w:rsid w:val="00433560"/>
    <w:rsid w:val="0045423C"/>
    <w:rsid w:val="00456CE8"/>
    <w:rsid w:val="00460219"/>
    <w:rsid w:val="00460972"/>
    <w:rsid w:val="00483E1C"/>
    <w:rsid w:val="004875AB"/>
    <w:rsid w:val="0049194C"/>
    <w:rsid w:val="00496B93"/>
    <w:rsid w:val="004B3071"/>
    <w:rsid w:val="004C14F1"/>
    <w:rsid w:val="004C33AC"/>
    <w:rsid w:val="004D28CD"/>
    <w:rsid w:val="004D3B0D"/>
    <w:rsid w:val="004D6ACE"/>
    <w:rsid w:val="0050267B"/>
    <w:rsid w:val="00523F3C"/>
    <w:rsid w:val="00533BCD"/>
    <w:rsid w:val="00544C4D"/>
    <w:rsid w:val="00562A29"/>
    <w:rsid w:val="00571A4A"/>
    <w:rsid w:val="00571EFE"/>
    <w:rsid w:val="005A0C8C"/>
    <w:rsid w:val="005A6D22"/>
    <w:rsid w:val="005B6232"/>
    <w:rsid w:val="005C2748"/>
    <w:rsid w:val="005C7E2E"/>
    <w:rsid w:val="005D1350"/>
    <w:rsid w:val="005E288D"/>
    <w:rsid w:val="005E553D"/>
    <w:rsid w:val="006064A9"/>
    <w:rsid w:val="00623594"/>
    <w:rsid w:val="006322C1"/>
    <w:rsid w:val="006516FE"/>
    <w:rsid w:val="00652C9D"/>
    <w:rsid w:val="00656700"/>
    <w:rsid w:val="0066327A"/>
    <w:rsid w:val="00680344"/>
    <w:rsid w:val="00685D9E"/>
    <w:rsid w:val="00687F4A"/>
    <w:rsid w:val="00694864"/>
    <w:rsid w:val="006A520A"/>
    <w:rsid w:val="006B4355"/>
    <w:rsid w:val="006D3989"/>
    <w:rsid w:val="006E0149"/>
    <w:rsid w:val="006F26E4"/>
    <w:rsid w:val="006F56E7"/>
    <w:rsid w:val="006F6D64"/>
    <w:rsid w:val="00741BFF"/>
    <w:rsid w:val="007451FC"/>
    <w:rsid w:val="00750129"/>
    <w:rsid w:val="00761814"/>
    <w:rsid w:val="00762B6D"/>
    <w:rsid w:val="00766A4F"/>
    <w:rsid w:val="007730FE"/>
    <w:rsid w:val="00785D15"/>
    <w:rsid w:val="00790874"/>
    <w:rsid w:val="00791297"/>
    <w:rsid w:val="007928FF"/>
    <w:rsid w:val="007E58C4"/>
    <w:rsid w:val="007E7BA0"/>
    <w:rsid w:val="007F3DC8"/>
    <w:rsid w:val="007F6381"/>
    <w:rsid w:val="00805439"/>
    <w:rsid w:val="0080701A"/>
    <w:rsid w:val="00815580"/>
    <w:rsid w:val="00821533"/>
    <w:rsid w:val="00827ECD"/>
    <w:rsid w:val="008446DF"/>
    <w:rsid w:val="00857977"/>
    <w:rsid w:val="00861626"/>
    <w:rsid w:val="0087378E"/>
    <w:rsid w:val="008822E2"/>
    <w:rsid w:val="008874C8"/>
    <w:rsid w:val="008907B8"/>
    <w:rsid w:val="00890CD1"/>
    <w:rsid w:val="00892D74"/>
    <w:rsid w:val="008A5EDA"/>
    <w:rsid w:val="008C574B"/>
    <w:rsid w:val="008D0DDF"/>
    <w:rsid w:val="008D1D6A"/>
    <w:rsid w:val="008D3742"/>
    <w:rsid w:val="008F5568"/>
    <w:rsid w:val="00900FEB"/>
    <w:rsid w:val="00917D3E"/>
    <w:rsid w:val="00931D91"/>
    <w:rsid w:val="009571EB"/>
    <w:rsid w:val="00960393"/>
    <w:rsid w:val="009814E9"/>
    <w:rsid w:val="00982C37"/>
    <w:rsid w:val="009845B6"/>
    <w:rsid w:val="00987E89"/>
    <w:rsid w:val="009A4769"/>
    <w:rsid w:val="009A4EF6"/>
    <w:rsid w:val="009A58AB"/>
    <w:rsid w:val="009B2409"/>
    <w:rsid w:val="009C3208"/>
    <w:rsid w:val="009D6537"/>
    <w:rsid w:val="009D68AC"/>
    <w:rsid w:val="009E1300"/>
    <w:rsid w:val="009F7F72"/>
    <w:rsid w:val="00A050D1"/>
    <w:rsid w:val="00A07255"/>
    <w:rsid w:val="00A139F5"/>
    <w:rsid w:val="00A36BAA"/>
    <w:rsid w:val="00A42314"/>
    <w:rsid w:val="00A50836"/>
    <w:rsid w:val="00A50C02"/>
    <w:rsid w:val="00A57F34"/>
    <w:rsid w:val="00A60341"/>
    <w:rsid w:val="00A7633B"/>
    <w:rsid w:val="00AB559E"/>
    <w:rsid w:val="00AC70CD"/>
    <w:rsid w:val="00AD3AAB"/>
    <w:rsid w:val="00B0646A"/>
    <w:rsid w:val="00B10F20"/>
    <w:rsid w:val="00B22762"/>
    <w:rsid w:val="00B437A8"/>
    <w:rsid w:val="00B51FC8"/>
    <w:rsid w:val="00B54198"/>
    <w:rsid w:val="00B61DE2"/>
    <w:rsid w:val="00B7658D"/>
    <w:rsid w:val="00B8371D"/>
    <w:rsid w:val="00B85808"/>
    <w:rsid w:val="00BA35E3"/>
    <w:rsid w:val="00BA5A58"/>
    <w:rsid w:val="00BC6218"/>
    <w:rsid w:val="00BE6308"/>
    <w:rsid w:val="00BE6DDC"/>
    <w:rsid w:val="00BF1B37"/>
    <w:rsid w:val="00BF4DD6"/>
    <w:rsid w:val="00BF5A64"/>
    <w:rsid w:val="00C00430"/>
    <w:rsid w:val="00C018F2"/>
    <w:rsid w:val="00C04072"/>
    <w:rsid w:val="00C148C7"/>
    <w:rsid w:val="00C14962"/>
    <w:rsid w:val="00C20AC8"/>
    <w:rsid w:val="00C71BB4"/>
    <w:rsid w:val="00C72C6C"/>
    <w:rsid w:val="00C8620B"/>
    <w:rsid w:val="00CA28C2"/>
    <w:rsid w:val="00CA4E51"/>
    <w:rsid w:val="00CB1614"/>
    <w:rsid w:val="00CB34D4"/>
    <w:rsid w:val="00CB551A"/>
    <w:rsid w:val="00CB6941"/>
    <w:rsid w:val="00CC1A58"/>
    <w:rsid w:val="00CD50C8"/>
    <w:rsid w:val="00CE303D"/>
    <w:rsid w:val="00CF63A1"/>
    <w:rsid w:val="00D01917"/>
    <w:rsid w:val="00D05369"/>
    <w:rsid w:val="00D274AD"/>
    <w:rsid w:val="00D3486D"/>
    <w:rsid w:val="00D40FA2"/>
    <w:rsid w:val="00D41835"/>
    <w:rsid w:val="00D43A06"/>
    <w:rsid w:val="00D456D7"/>
    <w:rsid w:val="00D47E90"/>
    <w:rsid w:val="00D64A9C"/>
    <w:rsid w:val="00D667BF"/>
    <w:rsid w:val="00D763AD"/>
    <w:rsid w:val="00D76525"/>
    <w:rsid w:val="00DA71F1"/>
    <w:rsid w:val="00DB6187"/>
    <w:rsid w:val="00DC2775"/>
    <w:rsid w:val="00DC37E7"/>
    <w:rsid w:val="00DC6170"/>
    <w:rsid w:val="00DD0186"/>
    <w:rsid w:val="00DD65FD"/>
    <w:rsid w:val="00DE0015"/>
    <w:rsid w:val="00DE4D60"/>
    <w:rsid w:val="00DF579D"/>
    <w:rsid w:val="00E04A9C"/>
    <w:rsid w:val="00E14E2F"/>
    <w:rsid w:val="00E239CD"/>
    <w:rsid w:val="00E25513"/>
    <w:rsid w:val="00E277B4"/>
    <w:rsid w:val="00E41069"/>
    <w:rsid w:val="00E41849"/>
    <w:rsid w:val="00E4573F"/>
    <w:rsid w:val="00E57DC5"/>
    <w:rsid w:val="00E6532A"/>
    <w:rsid w:val="00E719B7"/>
    <w:rsid w:val="00E83F58"/>
    <w:rsid w:val="00E91B9C"/>
    <w:rsid w:val="00EB04B8"/>
    <w:rsid w:val="00EB2A82"/>
    <w:rsid w:val="00EC5593"/>
    <w:rsid w:val="00EC6F09"/>
    <w:rsid w:val="00ED3275"/>
    <w:rsid w:val="00ED472F"/>
    <w:rsid w:val="00EE4E8C"/>
    <w:rsid w:val="00EE7D40"/>
    <w:rsid w:val="00F05AB7"/>
    <w:rsid w:val="00F06FBF"/>
    <w:rsid w:val="00F13969"/>
    <w:rsid w:val="00F25236"/>
    <w:rsid w:val="00F43AC0"/>
    <w:rsid w:val="00F44B10"/>
    <w:rsid w:val="00F62478"/>
    <w:rsid w:val="00F6475D"/>
    <w:rsid w:val="00F828A8"/>
    <w:rsid w:val="00FB2A57"/>
    <w:rsid w:val="00FB4869"/>
    <w:rsid w:val="00FC1D7E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45DDF"/>
  <w15:docId w15:val="{D510D914-D9BD-4FBD-B45B-1C292EF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410" w:hanging="276"/>
    </w:pPr>
  </w:style>
  <w:style w:type="paragraph" w:customStyle="1" w:styleId="TableParagraph">
    <w:name w:val="Table Paragraph"/>
    <w:basedOn w:val="Normalny"/>
    <w:uiPriority w:val="1"/>
    <w:qFormat/>
    <w:pPr>
      <w:spacing w:before="13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C0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C02"/>
    <w:rPr>
      <w:rFonts w:ascii="Arial" w:eastAsia="Arial" w:hAnsi="Arial" w:cs="Arial"/>
    </w:rPr>
  </w:style>
  <w:style w:type="paragraph" w:customStyle="1" w:styleId="Pisma">
    <w:name w:val="Pisma"/>
    <w:basedOn w:val="Normalny"/>
    <w:rsid w:val="00982C37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CD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CD1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D1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5E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21">
    <w:name w:val="font321"/>
    <w:basedOn w:val="Domylnaczcionkaakapitu"/>
    <w:rsid w:val="00F06FBF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1">
    <w:name w:val="font311"/>
    <w:basedOn w:val="Domylnaczcionkaakapitu"/>
    <w:rsid w:val="00F06FB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CB34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4D4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3E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3E1C"/>
    <w:rPr>
      <w:rFonts w:ascii="Arial" w:eastAsia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3E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3E1C"/>
    <w:rPr>
      <w:rFonts w:ascii="Arial" w:eastAsia="Arial" w:hAnsi="Arial" w:cs="Arial"/>
    </w:rPr>
  </w:style>
  <w:style w:type="paragraph" w:customStyle="1" w:styleId="Tekstpodstawowy21">
    <w:name w:val="Tekst podstawowy 21"/>
    <w:basedOn w:val="Normalny"/>
    <w:uiPriority w:val="99"/>
    <w:rsid w:val="00483E1C"/>
    <w:pPr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val="pl-PL" w:eastAsia="ar-SA"/>
    </w:rPr>
  </w:style>
  <w:style w:type="paragraph" w:customStyle="1" w:styleId="text">
    <w:name w:val="text"/>
    <w:uiPriority w:val="99"/>
    <w:rsid w:val="00483E1C"/>
    <w:pPr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pkt">
    <w:name w:val="pkt"/>
    <w:basedOn w:val="Normalny"/>
    <w:rsid w:val="00483E1C"/>
    <w:pPr>
      <w:suppressAutoHyphens/>
      <w:spacing w:before="60" w:after="60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val="pl-PL" w:eastAsia="pl-PL"/>
    </w:rPr>
  </w:style>
  <w:style w:type="paragraph" w:customStyle="1" w:styleId="Style12">
    <w:name w:val="Style12"/>
    <w:basedOn w:val="Normalny"/>
    <w:uiPriority w:val="99"/>
    <w:rsid w:val="007928FF"/>
    <w:pPr>
      <w:autoSpaceDE w:val="0"/>
      <w:autoSpaceDN w:val="0"/>
      <w:adjustRightInd w:val="0"/>
      <w:spacing w:line="256" w:lineRule="exact"/>
      <w:jc w:val="both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content">
    <w:name w:val="content"/>
    <w:basedOn w:val="Domylnaczcionkaakapitu"/>
    <w:rsid w:val="0074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4C34-BFF2-4A2E-B8C6-36AA3107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Janek</cp:lastModifiedBy>
  <cp:revision>5</cp:revision>
  <cp:lastPrinted>2019-07-19T05:49:00Z</cp:lastPrinted>
  <dcterms:created xsi:type="dcterms:W3CDTF">2017-06-14T08:31:00Z</dcterms:created>
  <dcterms:modified xsi:type="dcterms:W3CDTF">2019-08-05T09:32:00Z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2016-11-07T00:00:00Z</vt:filetime>
  </property>
</Properties>
</file>