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59" w:rsidRDefault="00406959">
      <w:pPr>
        <w:spacing w:line="360" w:lineRule="auto"/>
        <w:jc w:val="right"/>
        <w:rPr>
          <w:rFonts w:ascii="Arial Narrow" w:hAnsi="Arial Narrow" w:cs="Arial Narrow"/>
        </w:rPr>
      </w:pPr>
      <w:bookmarkStart w:id="0" w:name="_GoBack"/>
      <w:bookmarkEnd w:id="0"/>
      <w:r>
        <w:rPr>
          <w:rFonts w:ascii="Arial Narrow" w:eastAsia="Arial Narrow" w:hAnsi="Arial Narrow" w:cs="Arial Narrow"/>
        </w:rPr>
        <w:t>…………………</w:t>
      </w:r>
      <w:r>
        <w:rPr>
          <w:rFonts w:ascii="Arial Narrow" w:hAnsi="Arial Narrow" w:cs="Arial Narrow"/>
        </w:rPr>
        <w:t>.dnia …………..</w:t>
      </w:r>
    </w:p>
    <w:p w:rsidR="00406959" w:rsidRDefault="00406959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Nazwisko i imię ………………………………</w:t>
      </w:r>
    </w:p>
    <w:p w:rsidR="00406959" w:rsidRDefault="00406959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Adres ………………………………………….</w:t>
      </w:r>
    </w:p>
    <w:p w:rsidR="00406959" w:rsidRDefault="00406959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PESEL ………………………………………...</w:t>
      </w:r>
    </w:p>
    <w:p w:rsidR="00406959" w:rsidRDefault="00406959">
      <w:pPr>
        <w:spacing w:line="360" w:lineRule="auto"/>
        <w:jc w:val="both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</w:rPr>
        <w:t>Telefon ………………………………………..</w:t>
      </w:r>
    </w:p>
    <w:p w:rsidR="00406959" w:rsidRDefault="00406959">
      <w:pPr>
        <w:spacing w:before="57" w:after="57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</w:p>
    <w:p w:rsidR="00406959" w:rsidRDefault="00406959">
      <w:pPr>
        <w:spacing w:before="57" w:after="57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  <w:t>Burmistrz Woźnik</w:t>
      </w:r>
    </w:p>
    <w:p w:rsidR="00406959" w:rsidRDefault="00406959">
      <w:pPr>
        <w:pStyle w:val="Tekstpodstawowy"/>
        <w:tabs>
          <w:tab w:val="left" w:pos="0"/>
        </w:tabs>
        <w:spacing w:before="57" w:after="57" w:line="240" w:lineRule="auto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  <w:t>ul. Rynek 11</w:t>
      </w:r>
    </w:p>
    <w:p w:rsidR="00406959" w:rsidRDefault="00406959">
      <w:pPr>
        <w:pStyle w:val="Tekstpodstawowy"/>
        <w:tabs>
          <w:tab w:val="left" w:pos="0"/>
        </w:tabs>
        <w:spacing w:before="57" w:after="57" w:line="240" w:lineRule="auto"/>
        <w:rPr>
          <w:rFonts w:ascii="Arial Narrow" w:hAnsi="Arial Narrow" w:cs="Arial Narrow"/>
          <w:i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</w:r>
      <w:r>
        <w:rPr>
          <w:rFonts w:ascii="Arial Narrow" w:hAnsi="Arial Narrow" w:cs="Arial Narrow"/>
          <w:b/>
          <w:sz w:val="28"/>
          <w:szCs w:val="28"/>
        </w:rPr>
        <w:tab/>
        <w:t>42-289 Woźniki</w:t>
      </w:r>
    </w:p>
    <w:p w:rsidR="00406959" w:rsidRDefault="00406959">
      <w:pPr>
        <w:spacing w:before="960" w:after="60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sz w:val="28"/>
          <w:szCs w:val="28"/>
        </w:rPr>
        <w:t>WNIOSEK</w:t>
      </w:r>
    </w:p>
    <w:p w:rsidR="00406959" w:rsidRDefault="00406959">
      <w:pPr>
        <w:spacing w:line="36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 w:cs="Arial Narrow"/>
        </w:rPr>
        <w:t>Zgodnie z zawartą umową notarialną dot. nabycia /zbycia/ darowania/ nieruchomości gruntowej położonej w ………….…………………….. przy ul. …………………………….., oznaczonej jako działka nr …………….. o pow. …………, zapisanej w księdze wieczystej KW nr …………………............... wnoszę o zmianę naliczenia opłaty rocznej z tytułu użytkowania wieczystego przedmiotowej nieruchomości .</w:t>
      </w:r>
    </w:p>
    <w:p w:rsidR="00406959" w:rsidRDefault="00406959">
      <w:pPr>
        <w:spacing w:before="600"/>
        <w:ind w:left="5664"/>
        <w:jc w:val="both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</w:t>
      </w:r>
      <w:r>
        <w:rPr>
          <w:rFonts w:ascii="Arial Narrow" w:hAnsi="Arial Narrow" w:cs="Arial Narrow"/>
        </w:rPr>
        <w:t>..</w:t>
      </w:r>
    </w:p>
    <w:p w:rsidR="00406959" w:rsidRDefault="00406959">
      <w:pPr>
        <w:ind w:left="566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(podpis wnioskodawcy)</w:t>
      </w:r>
    </w:p>
    <w:p w:rsidR="00406959" w:rsidRDefault="00406959">
      <w:pPr>
        <w:jc w:val="both"/>
        <w:rPr>
          <w:rFonts w:ascii="Arial Narrow" w:hAnsi="Arial Narrow" w:cs="Arial Narrow"/>
        </w:rPr>
      </w:pPr>
    </w:p>
    <w:p w:rsidR="00406959" w:rsidRDefault="0040695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Załączniki:</w:t>
      </w:r>
    </w:p>
    <w:p w:rsidR="00406959" w:rsidRDefault="00406959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-akt notarialny dot. nabycia/zbycia/darowania/</w:t>
      </w:r>
    </w:p>
    <w:p w:rsidR="00406959" w:rsidRDefault="00406959">
      <w:pPr>
        <w:rPr>
          <w:rFonts w:ascii="Arial Narrow" w:hAnsi="Arial Narrow" w:cs="Arial Narrow"/>
        </w:rPr>
      </w:pPr>
    </w:p>
    <w:sectPr w:rsidR="0040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8A"/>
    <w:rsid w:val="000A2B8A"/>
    <w:rsid w:val="002F35F9"/>
    <w:rsid w:val="0040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B3648F9-D5BC-4E53-9AF7-CDC89BB7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subject/>
  <dc:creator>Z.Rachubinski</dc:creator>
  <cp:keywords/>
  <dc:description/>
  <cp:lastModifiedBy>D.Nowaczyk</cp:lastModifiedBy>
  <cp:revision>2</cp:revision>
  <cp:lastPrinted>2015-07-09T06:46:00Z</cp:lastPrinted>
  <dcterms:created xsi:type="dcterms:W3CDTF">2015-07-09T08:49:00Z</dcterms:created>
  <dcterms:modified xsi:type="dcterms:W3CDTF">2015-07-09T08:49:00Z</dcterms:modified>
</cp:coreProperties>
</file>