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F" w:rsidRDefault="00E5045F">
      <w:pPr>
        <w:pStyle w:val="Standard"/>
        <w:jc w:val="right"/>
        <w:rPr>
          <w:rFonts w:hint="eastAsia"/>
        </w:rPr>
      </w:pPr>
      <w:r>
        <w:rPr>
          <w:rFonts w:ascii="Arial Narrow" w:eastAsia="Arial Narrow" w:hAnsi="Arial Narrow" w:cs="Arial Narrow"/>
        </w:rPr>
        <w:t>…………………</w:t>
      </w:r>
      <w:r>
        <w:rPr>
          <w:rFonts w:ascii="Arial Narrow" w:hAnsi="Arial Narrow" w:cs="Arial Narrow"/>
        </w:rPr>
        <w:t>. dnia …………..</w:t>
      </w:r>
    </w:p>
    <w:p w:rsidR="005819DF" w:rsidRDefault="00E5045F">
      <w:pPr>
        <w:pStyle w:val="Standard"/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Nazwisko i imię ………………………………</w:t>
      </w:r>
    </w:p>
    <w:p w:rsidR="005819DF" w:rsidRDefault="00E5045F">
      <w:pPr>
        <w:pStyle w:val="Standard"/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Adres ………………………………………….</w:t>
      </w:r>
    </w:p>
    <w:p w:rsidR="005819DF" w:rsidRDefault="00E5045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 Narrow" w:hAnsi="Arial Narrow" w:cs="Arial Narrow"/>
        </w:rPr>
        <w:t>PESEL …</w:t>
      </w:r>
      <w:r>
        <w:rPr>
          <w:rFonts w:ascii="Arial Narrow" w:hAnsi="Arial Narrow" w:cs="Arial Narrow"/>
        </w:rPr>
        <w:t>…………………………………...…</w:t>
      </w:r>
    </w:p>
    <w:p w:rsidR="005819DF" w:rsidRDefault="00E5045F">
      <w:pPr>
        <w:pStyle w:val="Standard"/>
        <w:spacing w:after="840"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Telefon ……………………………………..…</w:t>
      </w:r>
    </w:p>
    <w:p w:rsidR="005819DF" w:rsidRDefault="00E5045F">
      <w:pPr>
        <w:pStyle w:val="Standard"/>
        <w:spacing w:before="57" w:after="57" w:line="200" w:lineRule="atLeast"/>
        <w:rPr>
          <w:rFonts w:hint="eastAsia"/>
        </w:rPr>
      </w:pPr>
      <w:r>
        <w:rPr>
          <w:rFonts w:ascii="Arial Narrow" w:hAnsi="Arial Narrow" w:cs="Arial Narrow"/>
          <w:b/>
          <w:sz w:val="26"/>
          <w:szCs w:val="26"/>
        </w:rPr>
        <w:tab/>
      </w:r>
      <w:r>
        <w:rPr>
          <w:rFonts w:ascii="Arial Narrow" w:hAnsi="Arial Narrow" w:cs="Arial Narrow"/>
          <w:b/>
          <w:sz w:val="26"/>
          <w:szCs w:val="26"/>
        </w:rPr>
        <w:tab/>
      </w:r>
      <w:r>
        <w:rPr>
          <w:rFonts w:ascii="Arial Narrow" w:hAnsi="Arial Narrow" w:cs="Arial Narrow"/>
          <w:b/>
          <w:sz w:val="26"/>
          <w:szCs w:val="26"/>
        </w:rPr>
        <w:tab/>
      </w:r>
      <w:r>
        <w:rPr>
          <w:rFonts w:ascii="Arial Narrow" w:hAnsi="Arial Narrow" w:cs="Arial Narrow"/>
          <w:b/>
          <w:sz w:val="26"/>
          <w:szCs w:val="26"/>
        </w:rPr>
        <w:tab/>
      </w:r>
      <w:r>
        <w:rPr>
          <w:rFonts w:ascii="Arial Narrow" w:hAnsi="Arial Narrow" w:cs="Arial Narrow"/>
          <w:b/>
          <w:sz w:val="26"/>
          <w:szCs w:val="26"/>
        </w:rPr>
        <w:tab/>
      </w:r>
      <w:r>
        <w:rPr>
          <w:rFonts w:ascii="Arial Narrow" w:hAnsi="Arial Narrow" w:cs="Arial Narrow"/>
          <w:b/>
          <w:sz w:val="26"/>
          <w:szCs w:val="26"/>
        </w:rPr>
        <w:tab/>
      </w:r>
      <w:r>
        <w:rPr>
          <w:rFonts w:ascii="Arial Narrow" w:hAnsi="Arial Narrow" w:cs="Arial Narrow"/>
          <w:b/>
          <w:sz w:val="26"/>
          <w:szCs w:val="26"/>
        </w:rPr>
        <w:tab/>
      </w:r>
      <w:r>
        <w:rPr>
          <w:rFonts w:ascii="Arial Narrow" w:hAnsi="Arial Narrow" w:cs="Arial Narrow"/>
          <w:b/>
          <w:sz w:val="26"/>
          <w:szCs w:val="26"/>
        </w:rPr>
        <w:tab/>
      </w:r>
      <w:r>
        <w:rPr>
          <w:rFonts w:ascii="Arial Narrow" w:hAnsi="Arial Narrow" w:cs="Arial Narrow"/>
          <w:b/>
          <w:sz w:val="28"/>
          <w:szCs w:val="28"/>
        </w:rPr>
        <w:t>Burmistrz Woźnik</w:t>
      </w:r>
    </w:p>
    <w:p w:rsidR="005819DF" w:rsidRDefault="00E5045F">
      <w:pPr>
        <w:pStyle w:val="Textbody"/>
        <w:tabs>
          <w:tab w:val="left" w:pos="0"/>
        </w:tabs>
        <w:spacing w:before="57" w:after="57" w:line="200" w:lineRule="atLeast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  <w:t>ul. Rynek 11</w:t>
      </w:r>
    </w:p>
    <w:p w:rsidR="005819DF" w:rsidRDefault="00E5045F">
      <w:pPr>
        <w:pStyle w:val="Textbody"/>
        <w:spacing w:before="57" w:after="57" w:line="200" w:lineRule="atLeast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>42-289 Woźniki</w:t>
      </w:r>
    </w:p>
    <w:p w:rsidR="005819DF" w:rsidRDefault="00E5045F">
      <w:pPr>
        <w:pStyle w:val="Standard"/>
        <w:spacing w:before="960" w:after="600"/>
        <w:jc w:val="center"/>
        <w:rPr>
          <w:rFonts w:ascii="Arial Narrow" w:hAnsi="Arial Narrow" w:cs="Arial Narrow"/>
          <w:i/>
          <w:sz w:val="28"/>
          <w:szCs w:val="28"/>
        </w:rPr>
      </w:pPr>
      <w:r>
        <w:rPr>
          <w:rFonts w:ascii="Arial Narrow" w:hAnsi="Arial Narrow" w:cs="Arial Narrow"/>
          <w:i/>
          <w:sz w:val="28"/>
          <w:szCs w:val="28"/>
        </w:rPr>
        <w:t>WNIOSEK</w:t>
      </w:r>
      <w:bookmarkStart w:id="0" w:name="_GoBack"/>
      <w:bookmarkEnd w:id="0"/>
    </w:p>
    <w:p w:rsidR="005819DF" w:rsidRDefault="00E5045F">
      <w:pPr>
        <w:pStyle w:val="Standard"/>
        <w:spacing w:line="360" w:lineRule="auto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Zgodnie z postanowieniem Sądu Rejonowego w …………….............................. stwierdzającym nabycie spadku po ……………………….……....... , wnoszę o zmianę naliczenia opłaty rocznej z tytułu użytkowania wieczystego nieruchomości gruntowej </w:t>
      </w:r>
      <w:r>
        <w:rPr>
          <w:rFonts w:ascii="Arial Narrow" w:hAnsi="Arial Narrow" w:cs="Arial Narrow"/>
        </w:rPr>
        <w:t>położonej w …………………………….. przy ul. ………………………......., oznaczone jako działka nr …………….. o pow. ………....…, zapisanej w księdze wieczystej KW nr …………………......... .</w:t>
      </w:r>
    </w:p>
    <w:p w:rsidR="005819DF" w:rsidRDefault="00E5045F">
      <w:pPr>
        <w:pStyle w:val="Standard"/>
        <w:spacing w:before="840"/>
        <w:ind w:left="5664"/>
        <w:jc w:val="both"/>
        <w:rPr>
          <w:rFonts w:hint="eastAsia"/>
        </w:rPr>
      </w:pPr>
      <w:r>
        <w:rPr>
          <w:rFonts w:ascii="Arial Narrow" w:eastAsia="Arial Narrow" w:hAnsi="Arial Narrow" w:cs="Arial Narrow"/>
        </w:rPr>
        <w:t>…………………………………</w:t>
      </w:r>
      <w:r>
        <w:rPr>
          <w:rFonts w:ascii="Arial Narrow" w:hAnsi="Arial Narrow" w:cs="Arial Narrow"/>
        </w:rPr>
        <w:t>..</w:t>
      </w:r>
    </w:p>
    <w:p w:rsidR="005819DF" w:rsidRDefault="00E5045F">
      <w:pPr>
        <w:pStyle w:val="Standard"/>
        <w:ind w:left="566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(podpis wnioskodawcy)</w:t>
      </w:r>
    </w:p>
    <w:p w:rsidR="005819DF" w:rsidRDefault="005819DF">
      <w:pPr>
        <w:pStyle w:val="Standard"/>
        <w:jc w:val="both"/>
        <w:rPr>
          <w:rFonts w:ascii="Arial Narrow" w:hAnsi="Arial Narrow" w:cs="Arial Narrow"/>
        </w:rPr>
      </w:pPr>
    </w:p>
    <w:p w:rsidR="005819DF" w:rsidRDefault="00E5045F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Załączniki:</w:t>
      </w:r>
    </w:p>
    <w:p w:rsidR="005819DF" w:rsidRDefault="00E5045F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-postanowienie Sądu</w:t>
      </w:r>
    </w:p>
    <w:p w:rsidR="005819DF" w:rsidRDefault="005819DF">
      <w:pPr>
        <w:pStyle w:val="Standard"/>
        <w:jc w:val="both"/>
        <w:rPr>
          <w:rFonts w:ascii="Arial Narrow" w:hAnsi="Arial Narrow" w:cs="Arial Narrow"/>
        </w:rPr>
      </w:pPr>
    </w:p>
    <w:p w:rsidR="005819DF" w:rsidRDefault="005819DF">
      <w:pPr>
        <w:pStyle w:val="Standard"/>
        <w:jc w:val="both"/>
        <w:rPr>
          <w:rFonts w:ascii="Arial Narrow" w:hAnsi="Arial Narrow" w:cs="Arial Narrow"/>
        </w:rPr>
      </w:pPr>
    </w:p>
    <w:p w:rsidR="005819DF" w:rsidRDefault="005819DF">
      <w:pPr>
        <w:pStyle w:val="Standard"/>
        <w:jc w:val="both"/>
        <w:rPr>
          <w:rFonts w:ascii="Arial Narrow" w:hAnsi="Arial Narrow" w:cs="Arial Narrow"/>
        </w:rPr>
      </w:pPr>
    </w:p>
    <w:p w:rsidR="005819DF" w:rsidRDefault="005819DF">
      <w:pPr>
        <w:pStyle w:val="Standard"/>
        <w:jc w:val="both"/>
        <w:rPr>
          <w:rFonts w:ascii="Arial Narrow" w:hAnsi="Arial Narrow" w:cs="Arial Narrow"/>
        </w:rPr>
      </w:pPr>
    </w:p>
    <w:p w:rsidR="005819DF" w:rsidRDefault="005819DF">
      <w:pPr>
        <w:pStyle w:val="Standard"/>
        <w:jc w:val="both"/>
        <w:rPr>
          <w:rFonts w:ascii="Arial Narrow" w:hAnsi="Arial Narrow" w:cs="Arial Narrow"/>
        </w:rPr>
      </w:pPr>
    </w:p>
    <w:p w:rsidR="005819DF" w:rsidRDefault="005819DF">
      <w:pPr>
        <w:pStyle w:val="Standard"/>
        <w:jc w:val="both"/>
        <w:rPr>
          <w:rFonts w:ascii="Arial Narrow" w:hAnsi="Arial Narrow" w:cs="Arial Narrow"/>
        </w:rPr>
      </w:pPr>
    </w:p>
    <w:p w:rsidR="005819DF" w:rsidRDefault="005819DF">
      <w:pPr>
        <w:pStyle w:val="Standard"/>
        <w:jc w:val="both"/>
        <w:rPr>
          <w:rFonts w:ascii="Arial Narrow" w:hAnsi="Arial Narrow" w:cs="Arial Narrow"/>
        </w:rPr>
      </w:pPr>
    </w:p>
    <w:p w:rsidR="005819DF" w:rsidRDefault="005819DF">
      <w:pPr>
        <w:pStyle w:val="Standard"/>
        <w:rPr>
          <w:rFonts w:hint="eastAsia"/>
        </w:rPr>
      </w:pPr>
    </w:p>
    <w:sectPr w:rsidR="005819D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5F" w:rsidRDefault="00E5045F">
      <w:pPr>
        <w:rPr>
          <w:rFonts w:hint="eastAsia"/>
        </w:rPr>
      </w:pPr>
      <w:r>
        <w:separator/>
      </w:r>
    </w:p>
  </w:endnote>
  <w:endnote w:type="continuationSeparator" w:id="0">
    <w:p w:rsidR="00E5045F" w:rsidRDefault="00E504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5F" w:rsidRDefault="00E504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045F" w:rsidRDefault="00E504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19DF"/>
    <w:rsid w:val="00240294"/>
    <w:rsid w:val="005819DF"/>
    <w:rsid w:val="00E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DACF2-8AB0-40F1-B520-29F2BC8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D.Nowaczyk</dc:creator>
  <cp:lastModifiedBy>D.Nowaczyk</cp:lastModifiedBy>
  <cp:revision>2</cp:revision>
  <dcterms:created xsi:type="dcterms:W3CDTF">2015-07-09T08:48:00Z</dcterms:created>
  <dcterms:modified xsi:type="dcterms:W3CDTF">2015-07-09T08:48:00Z</dcterms:modified>
</cp:coreProperties>
</file>