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531AC" w14:textId="2146A9B3" w:rsidR="00AE4713" w:rsidRPr="00744672" w:rsidRDefault="00AE4713" w:rsidP="00744672">
      <w:pPr>
        <w:spacing w:line="276" w:lineRule="auto"/>
        <w:jc w:val="right"/>
        <w:rPr>
          <w:rFonts w:ascii="Arial" w:hAnsi="Arial" w:cs="Arial"/>
          <w:i/>
          <w:sz w:val="18"/>
          <w:szCs w:val="18"/>
        </w:rPr>
      </w:pPr>
      <w:r w:rsidRPr="00744672">
        <w:rPr>
          <w:rFonts w:ascii="Arial" w:hAnsi="Arial" w:cs="Arial"/>
          <w:i/>
          <w:sz w:val="18"/>
          <w:szCs w:val="18"/>
        </w:rPr>
        <w:t xml:space="preserve">Załącznik nr </w:t>
      </w:r>
      <w:r w:rsidR="00090410" w:rsidRPr="00744672">
        <w:rPr>
          <w:rFonts w:ascii="Arial" w:hAnsi="Arial" w:cs="Arial"/>
          <w:i/>
          <w:sz w:val="18"/>
          <w:szCs w:val="18"/>
        </w:rPr>
        <w:t>2 do zapytania ofertowego</w:t>
      </w:r>
    </w:p>
    <w:p w14:paraId="39743BF7" w14:textId="77777777" w:rsidR="00090410" w:rsidRPr="00744672" w:rsidRDefault="00090410" w:rsidP="00744672">
      <w:pPr>
        <w:spacing w:line="276" w:lineRule="auto"/>
        <w:jc w:val="right"/>
        <w:rPr>
          <w:rFonts w:ascii="Arial" w:hAnsi="Arial" w:cs="Arial"/>
          <w:i/>
          <w:sz w:val="22"/>
          <w:szCs w:val="22"/>
          <w:highlight w:val="yellow"/>
        </w:rPr>
      </w:pPr>
    </w:p>
    <w:p w14:paraId="0C26C72C" w14:textId="126388A7" w:rsidR="00AE4713" w:rsidRPr="00744672" w:rsidRDefault="00AE4713" w:rsidP="00744672">
      <w:pPr>
        <w:pStyle w:val="Nagwek1"/>
        <w:keepNext w:val="0"/>
        <w:widowControl/>
        <w:spacing w:line="276" w:lineRule="auto"/>
        <w:rPr>
          <w:rFonts w:cs="Arial"/>
          <w:spacing w:val="20"/>
          <w:sz w:val="22"/>
          <w:szCs w:val="22"/>
        </w:rPr>
      </w:pPr>
      <w:r w:rsidRPr="00744672">
        <w:rPr>
          <w:rFonts w:cs="Arial"/>
          <w:spacing w:val="20"/>
          <w:sz w:val="22"/>
          <w:szCs w:val="22"/>
        </w:rPr>
        <w:t>UMOWA</w:t>
      </w:r>
      <w:r w:rsidR="00030B38" w:rsidRPr="00744672">
        <w:rPr>
          <w:rFonts w:cs="Arial"/>
          <w:spacing w:val="20"/>
          <w:sz w:val="22"/>
          <w:szCs w:val="22"/>
        </w:rPr>
        <w:t xml:space="preserve"> NR …../202</w:t>
      </w:r>
      <w:r w:rsidR="00090410" w:rsidRPr="00744672">
        <w:rPr>
          <w:rFonts w:cs="Arial"/>
          <w:spacing w:val="20"/>
          <w:sz w:val="22"/>
          <w:szCs w:val="22"/>
        </w:rPr>
        <w:t>4</w:t>
      </w:r>
    </w:p>
    <w:p w14:paraId="46B3896C" w14:textId="77777777" w:rsidR="00AE4713" w:rsidRPr="00744672" w:rsidRDefault="00AE4713" w:rsidP="00744672">
      <w:pPr>
        <w:spacing w:line="276" w:lineRule="auto"/>
        <w:rPr>
          <w:rFonts w:ascii="Arial" w:hAnsi="Arial" w:cs="Arial"/>
          <w:sz w:val="22"/>
          <w:szCs w:val="22"/>
          <w:highlight w:val="yellow"/>
        </w:rPr>
      </w:pPr>
    </w:p>
    <w:p w14:paraId="0B18D48D" w14:textId="0BF37FE7" w:rsidR="00AE4713" w:rsidRPr="00744672" w:rsidRDefault="00AE4713" w:rsidP="00744672">
      <w:pPr>
        <w:pStyle w:val="Default"/>
        <w:spacing w:line="276" w:lineRule="auto"/>
        <w:jc w:val="both"/>
        <w:rPr>
          <w:rFonts w:ascii="Arial" w:hAnsi="Arial" w:cs="Arial"/>
          <w:sz w:val="22"/>
          <w:szCs w:val="22"/>
        </w:rPr>
      </w:pPr>
      <w:r w:rsidRPr="00744672">
        <w:rPr>
          <w:rFonts w:ascii="Arial" w:hAnsi="Arial" w:cs="Arial"/>
          <w:sz w:val="22"/>
          <w:szCs w:val="22"/>
        </w:rPr>
        <w:t xml:space="preserve">zawarta w dniu </w:t>
      </w:r>
      <w:r w:rsidRPr="00744672">
        <w:rPr>
          <w:rFonts w:ascii="Arial" w:hAnsi="Arial" w:cs="Arial"/>
          <w:b/>
          <w:bCs/>
          <w:sz w:val="22"/>
          <w:szCs w:val="22"/>
        </w:rPr>
        <w:t>……………</w:t>
      </w:r>
      <w:r w:rsidR="009473CC" w:rsidRPr="00744672">
        <w:rPr>
          <w:rFonts w:ascii="Arial" w:hAnsi="Arial" w:cs="Arial"/>
          <w:b/>
          <w:bCs/>
          <w:sz w:val="22"/>
          <w:szCs w:val="22"/>
        </w:rPr>
        <w:t>202</w:t>
      </w:r>
      <w:r w:rsidR="00090410" w:rsidRPr="00744672">
        <w:rPr>
          <w:rFonts w:ascii="Arial" w:hAnsi="Arial" w:cs="Arial"/>
          <w:b/>
          <w:bCs/>
          <w:sz w:val="22"/>
          <w:szCs w:val="22"/>
        </w:rPr>
        <w:t>4</w:t>
      </w:r>
      <w:r w:rsidR="009473CC" w:rsidRPr="00744672">
        <w:rPr>
          <w:rFonts w:ascii="Arial" w:hAnsi="Arial" w:cs="Arial"/>
          <w:b/>
          <w:bCs/>
          <w:sz w:val="22"/>
          <w:szCs w:val="22"/>
        </w:rPr>
        <w:t xml:space="preserve"> r.</w:t>
      </w:r>
      <w:r w:rsidRPr="00744672">
        <w:rPr>
          <w:rFonts w:ascii="Arial" w:hAnsi="Arial" w:cs="Arial"/>
          <w:sz w:val="22"/>
          <w:szCs w:val="22"/>
        </w:rPr>
        <w:t xml:space="preserve"> w </w:t>
      </w:r>
      <w:r w:rsidR="00D11596">
        <w:rPr>
          <w:rFonts w:ascii="Arial" w:hAnsi="Arial" w:cs="Arial"/>
          <w:sz w:val="22"/>
          <w:szCs w:val="22"/>
        </w:rPr>
        <w:t>Pliszczynie</w:t>
      </w:r>
      <w:r w:rsidRPr="00744672">
        <w:rPr>
          <w:rFonts w:ascii="Arial" w:hAnsi="Arial" w:cs="Arial"/>
          <w:sz w:val="22"/>
          <w:szCs w:val="22"/>
        </w:rPr>
        <w:t xml:space="preserve"> pomiędzy: </w:t>
      </w:r>
    </w:p>
    <w:p w14:paraId="529ED8B3" w14:textId="71B0E378" w:rsidR="00AE4713" w:rsidRPr="00744672" w:rsidRDefault="0035277C" w:rsidP="00744672">
      <w:pPr>
        <w:pStyle w:val="Default"/>
        <w:spacing w:line="276" w:lineRule="auto"/>
        <w:jc w:val="both"/>
        <w:rPr>
          <w:rFonts w:ascii="Arial" w:hAnsi="Arial" w:cs="Arial"/>
          <w:b/>
          <w:bCs/>
          <w:sz w:val="22"/>
          <w:szCs w:val="22"/>
        </w:rPr>
      </w:pPr>
      <w:r w:rsidRPr="0035277C">
        <w:rPr>
          <w:rFonts w:ascii="Arial" w:hAnsi="Arial" w:cs="Arial"/>
          <w:b/>
          <w:bCs/>
          <w:sz w:val="22"/>
          <w:szCs w:val="22"/>
        </w:rPr>
        <w:t>Dom</w:t>
      </w:r>
      <w:r>
        <w:rPr>
          <w:rFonts w:ascii="Arial" w:hAnsi="Arial" w:cs="Arial"/>
          <w:b/>
          <w:bCs/>
          <w:sz w:val="22"/>
          <w:szCs w:val="22"/>
        </w:rPr>
        <w:t>em</w:t>
      </w:r>
      <w:r w:rsidRPr="0035277C">
        <w:rPr>
          <w:rFonts w:ascii="Arial" w:hAnsi="Arial" w:cs="Arial"/>
          <w:b/>
          <w:bCs/>
          <w:sz w:val="22"/>
          <w:szCs w:val="22"/>
        </w:rPr>
        <w:t xml:space="preserve"> Zakonny</w:t>
      </w:r>
      <w:r>
        <w:rPr>
          <w:rFonts w:ascii="Arial" w:hAnsi="Arial" w:cs="Arial"/>
          <w:b/>
          <w:bCs/>
          <w:sz w:val="22"/>
          <w:szCs w:val="22"/>
        </w:rPr>
        <w:t>m</w:t>
      </w:r>
      <w:r w:rsidRPr="0035277C">
        <w:rPr>
          <w:rFonts w:ascii="Arial" w:hAnsi="Arial" w:cs="Arial"/>
          <w:b/>
          <w:bCs/>
          <w:sz w:val="22"/>
          <w:szCs w:val="22"/>
        </w:rPr>
        <w:t xml:space="preserve"> Zgromadzenia Księży Najświętszego Serca Jezusowego</w:t>
      </w:r>
      <w:r w:rsidR="00090410" w:rsidRPr="00744672">
        <w:rPr>
          <w:rFonts w:ascii="Arial" w:hAnsi="Arial" w:cs="Arial"/>
          <w:sz w:val="22"/>
          <w:szCs w:val="22"/>
        </w:rPr>
        <w:t>,</w:t>
      </w:r>
      <w:r w:rsidR="00090410" w:rsidRPr="00744672">
        <w:rPr>
          <w:rFonts w:ascii="Arial" w:hAnsi="Arial" w:cs="Arial"/>
          <w:b/>
          <w:bCs/>
          <w:sz w:val="22"/>
          <w:szCs w:val="22"/>
        </w:rPr>
        <w:t xml:space="preserve"> </w:t>
      </w:r>
      <w:r>
        <w:rPr>
          <w:rFonts w:ascii="Arial" w:hAnsi="Arial" w:cs="Arial"/>
          <w:sz w:val="22"/>
          <w:szCs w:val="22"/>
        </w:rPr>
        <w:t>Pliszczyn 78</w:t>
      </w:r>
      <w:r w:rsidR="00744672">
        <w:rPr>
          <w:rFonts w:ascii="Arial" w:hAnsi="Arial" w:cs="Arial"/>
          <w:sz w:val="22"/>
          <w:szCs w:val="22"/>
        </w:rPr>
        <w:t xml:space="preserve">, </w:t>
      </w:r>
      <w:r>
        <w:rPr>
          <w:rFonts w:ascii="Arial" w:hAnsi="Arial" w:cs="Arial"/>
          <w:sz w:val="22"/>
          <w:szCs w:val="22"/>
        </w:rPr>
        <w:t>20-258 Lublin</w:t>
      </w:r>
      <w:r w:rsidR="00090410" w:rsidRPr="00744672">
        <w:rPr>
          <w:rFonts w:ascii="Arial" w:hAnsi="Arial" w:cs="Arial"/>
          <w:sz w:val="22"/>
          <w:szCs w:val="22"/>
        </w:rPr>
        <w:t>, NIP</w:t>
      </w:r>
      <w:r w:rsidRPr="0035277C">
        <w:rPr>
          <w:rFonts w:ascii="Open Sans" w:eastAsia="Times New Roman" w:hAnsi="Open Sans" w:cs="Open Sans"/>
          <w:color w:val="555555"/>
          <w:sz w:val="21"/>
          <w:szCs w:val="21"/>
          <w:shd w:val="clear" w:color="auto" w:fill="FFFFFF"/>
          <w:lang w:eastAsia="pl-PL"/>
        </w:rPr>
        <w:t xml:space="preserve"> </w:t>
      </w:r>
      <w:r w:rsidRPr="0035277C">
        <w:rPr>
          <w:rFonts w:ascii="Arial" w:hAnsi="Arial" w:cs="Arial"/>
          <w:sz w:val="22"/>
          <w:szCs w:val="22"/>
        </w:rPr>
        <w:t>7132344556</w:t>
      </w:r>
      <w:r w:rsidR="00090410" w:rsidRPr="00744672">
        <w:rPr>
          <w:rFonts w:ascii="Arial" w:hAnsi="Arial" w:cs="Arial"/>
          <w:sz w:val="22"/>
          <w:szCs w:val="22"/>
        </w:rPr>
        <w:t>, reprezentowan</w:t>
      </w:r>
      <w:r w:rsidR="00591DE0">
        <w:rPr>
          <w:rFonts w:ascii="Arial" w:hAnsi="Arial" w:cs="Arial"/>
          <w:sz w:val="22"/>
          <w:szCs w:val="22"/>
        </w:rPr>
        <w:t>ym</w:t>
      </w:r>
      <w:r w:rsidR="00090410" w:rsidRPr="00744672">
        <w:rPr>
          <w:rFonts w:ascii="Arial" w:hAnsi="Arial" w:cs="Arial"/>
          <w:sz w:val="22"/>
          <w:szCs w:val="22"/>
        </w:rPr>
        <w:t xml:space="preserve"> przez</w:t>
      </w:r>
      <w:r w:rsidR="00090410" w:rsidRPr="00744672">
        <w:rPr>
          <w:rFonts w:ascii="Arial" w:hAnsi="Arial" w:cs="Arial"/>
          <w:b/>
          <w:bCs/>
          <w:sz w:val="22"/>
          <w:szCs w:val="22"/>
        </w:rPr>
        <w:t xml:space="preserve"> Księdza </w:t>
      </w:r>
      <w:r w:rsidR="00F00152">
        <w:rPr>
          <w:rFonts w:ascii="Arial" w:hAnsi="Arial" w:cs="Arial"/>
          <w:b/>
          <w:bCs/>
          <w:sz w:val="22"/>
          <w:szCs w:val="22"/>
        </w:rPr>
        <w:t>Roberta Galla SCJ</w:t>
      </w:r>
      <w:r w:rsidR="00AE4713" w:rsidRPr="00744672">
        <w:rPr>
          <w:rFonts w:ascii="Arial" w:hAnsi="Arial" w:cs="Arial"/>
          <w:b/>
          <w:bCs/>
          <w:sz w:val="22"/>
          <w:szCs w:val="22"/>
        </w:rPr>
        <w:t xml:space="preserve">, </w:t>
      </w:r>
    </w:p>
    <w:p w14:paraId="32EC1CB3" w14:textId="0D4975A7" w:rsidR="00AE4713" w:rsidRPr="00744672" w:rsidRDefault="00AE4713" w:rsidP="00744672">
      <w:pPr>
        <w:spacing w:line="276" w:lineRule="auto"/>
        <w:jc w:val="both"/>
        <w:rPr>
          <w:rFonts w:ascii="Arial" w:hAnsi="Arial" w:cs="Arial"/>
          <w:bCs/>
          <w:sz w:val="22"/>
          <w:szCs w:val="22"/>
        </w:rPr>
      </w:pPr>
      <w:r w:rsidRPr="00744672">
        <w:rPr>
          <w:rFonts w:ascii="Arial" w:hAnsi="Arial" w:cs="Arial"/>
          <w:sz w:val="22"/>
          <w:szCs w:val="22"/>
        </w:rPr>
        <w:t>zwan</w:t>
      </w:r>
      <w:r w:rsidR="00591DE0">
        <w:rPr>
          <w:rFonts w:ascii="Arial" w:hAnsi="Arial" w:cs="Arial"/>
          <w:sz w:val="22"/>
          <w:szCs w:val="22"/>
        </w:rPr>
        <w:t>ego</w:t>
      </w:r>
      <w:r w:rsidRPr="00744672">
        <w:rPr>
          <w:rFonts w:ascii="Arial" w:hAnsi="Arial" w:cs="Arial"/>
          <w:sz w:val="22"/>
          <w:szCs w:val="22"/>
        </w:rPr>
        <w:t xml:space="preserve"> dalej w treści niniejszej umowy </w:t>
      </w:r>
      <w:r w:rsidRPr="00744672">
        <w:rPr>
          <w:rFonts w:ascii="Arial" w:hAnsi="Arial" w:cs="Arial"/>
          <w:b/>
          <w:bCs/>
          <w:sz w:val="22"/>
          <w:szCs w:val="22"/>
        </w:rPr>
        <w:t>„Zamawiającym”,</w:t>
      </w:r>
    </w:p>
    <w:p w14:paraId="2715D86B" w14:textId="77777777" w:rsidR="00AE4713" w:rsidRPr="00744672" w:rsidRDefault="00AE4713" w:rsidP="00744672">
      <w:pPr>
        <w:spacing w:line="276" w:lineRule="auto"/>
        <w:jc w:val="both"/>
        <w:rPr>
          <w:rFonts w:ascii="Arial" w:hAnsi="Arial" w:cs="Arial"/>
          <w:bCs/>
          <w:sz w:val="22"/>
          <w:szCs w:val="22"/>
        </w:rPr>
      </w:pPr>
      <w:r w:rsidRPr="00744672">
        <w:rPr>
          <w:rFonts w:ascii="Arial" w:hAnsi="Arial" w:cs="Arial"/>
          <w:bCs/>
          <w:sz w:val="22"/>
          <w:szCs w:val="22"/>
        </w:rPr>
        <w:t>a</w:t>
      </w:r>
    </w:p>
    <w:p w14:paraId="0C1C4F1A" w14:textId="77777777" w:rsidR="00AE4713" w:rsidRPr="00744672" w:rsidRDefault="00AE4713" w:rsidP="00744672">
      <w:pPr>
        <w:spacing w:line="276" w:lineRule="auto"/>
        <w:jc w:val="both"/>
        <w:rPr>
          <w:rFonts w:ascii="Arial" w:hAnsi="Arial" w:cs="Arial"/>
          <w:sz w:val="22"/>
          <w:szCs w:val="22"/>
        </w:rPr>
      </w:pPr>
      <w:r w:rsidRPr="00744672">
        <w:rPr>
          <w:rFonts w:ascii="Arial" w:hAnsi="Arial" w:cs="Arial"/>
          <w:sz w:val="22"/>
          <w:szCs w:val="22"/>
        </w:rPr>
        <w:t>…………………………………………………………………..</w:t>
      </w:r>
    </w:p>
    <w:p w14:paraId="35133DD6" w14:textId="77777777" w:rsidR="00AE4713" w:rsidRPr="00744672" w:rsidRDefault="00AE4713" w:rsidP="00744672">
      <w:pPr>
        <w:spacing w:line="276" w:lineRule="auto"/>
        <w:jc w:val="both"/>
        <w:rPr>
          <w:rFonts w:ascii="Arial" w:hAnsi="Arial" w:cs="Arial"/>
          <w:sz w:val="22"/>
          <w:szCs w:val="22"/>
        </w:rPr>
      </w:pPr>
      <w:r w:rsidRPr="00744672">
        <w:rPr>
          <w:rFonts w:ascii="Arial" w:hAnsi="Arial" w:cs="Arial"/>
          <w:sz w:val="22"/>
          <w:szCs w:val="22"/>
        </w:rPr>
        <w:t>NIP: …………..………………, REGON: …………………….</w:t>
      </w:r>
    </w:p>
    <w:p w14:paraId="3E3806B8" w14:textId="77777777" w:rsidR="00AE4713" w:rsidRPr="00744672" w:rsidRDefault="00AE4713" w:rsidP="00744672">
      <w:pPr>
        <w:spacing w:line="276" w:lineRule="auto"/>
        <w:jc w:val="both"/>
        <w:rPr>
          <w:rFonts w:ascii="Arial" w:hAnsi="Arial" w:cs="Arial"/>
          <w:sz w:val="22"/>
          <w:szCs w:val="22"/>
        </w:rPr>
      </w:pPr>
      <w:r w:rsidRPr="00744672">
        <w:rPr>
          <w:rFonts w:ascii="Arial" w:hAnsi="Arial" w:cs="Arial"/>
          <w:sz w:val="22"/>
          <w:szCs w:val="22"/>
        </w:rPr>
        <w:t>reprezentowanym przez ……………………………………….</w:t>
      </w:r>
    </w:p>
    <w:p w14:paraId="0666A1BB" w14:textId="77777777" w:rsidR="00AE4713" w:rsidRPr="00744672" w:rsidRDefault="00AE4713" w:rsidP="00744672">
      <w:pPr>
        <w:spacing w:line="276" w:lineRule="auto"/>
        <w:jc w:val="both"/>
        <w:rPr>
          <w:rFonts w:ascii="Arial" w:hAnsi="Arial" w:cs="Arial"/>
          <w:sz w:val="22"/>
          <w:szCs w:val="22"/>
        </w:rPr>
      </w:pPr>
      <w:r w:rsidRPr="00744672">
        <w:rPr>
          <w:rFonts w:ascii="Arial" w:hAnsi="Arial" w:cs="Arial"/>
          <w:sz w:val="22"/>
          <w:szCs w:val="22"/>
        </w:rPr>
        <w:t xml:space="preserve">zwanym dalej w treści niniejszej umowy </w:t>
      </w:r>
      <w:r w:rsidRPr="00744672">
        <w:rPr>
          <w:rFonts w:ascii="Arial" w:hAnsi="Arial" w:cs="Arial"/>
          <w:b/>
          <w:sz w:val="22"/>
          <w:szCs w:val="22"/>
        </w:rPr>
        <w:t>„Wykonawcą”.</w:t>
      </w:r>
    </w:p>
    <w:p w14:paraId="2A573117" w14:textId="77777777" w:rsidR="00AE4713" w:rsidRPr="00744672" w:rsidRDefault="00AE4713" w:rsidP="00744672">
      <w:pPr>
        <w:pStyle w:val="Tekstpodstawowy"/>
        <w:tabs>
          <w:tab w:val="clear" w:pos="284"/>
        </w:tabs>
        <w:spacing w:line="276" w:lineRule="auto"/>
        <w:ind w:firstLine="708"/>
        <w:rPr>
          <w:rFonts w:ascii="Arial" w:hAnsi="Arial" w:cs="Arial"/>
          <w:sz w:val="22"/>
          <w:szCs w:val="22"/>
          <w:highlight w:val="yellow"/>
        </w:rPr>
      </w:pPr>
    </w:p>
    <w:p w14:paraId="126B3FFC" w14:textId="00F195DD" w:rsidR="0025782D" w:rsidRPr="00744672" w:rsidRDefault="0025782D" w:rsidP="00744672">
      <w:pPr>
        <w:spacing w:line="276" w:lineRule="auto"/>
        <w:jc w:val="both"/>
        <w:rPr>
          <w:rFonts w:ascii="Arial" w:hAnsi="Arial" w:cs="Arial"/>
          <w:sz w:val="22"/>
          <w:szCs w:val="22"/>
        </w:rPr>
      </w:pPr>
      <w:r w:rsidRPr="00744672">
        <w:rPr>
          <w:rFonts w:ascii="Arial" w:hAnsi="Arial" w:cs="Arial"/>
          <w:sz w:val="22"/>
          <w:szCs w:val="22"/>
        </w:rPr>
        <w:t xml:space="preserve">Po przeprowadzeniu postępowania o udzielenie zamówienia publicznego w </w:t>
      </w:r>
      <w:r w:rsidR="00001EE5" w:rsidRPr="00744672">
        <w:rPr>
          <w:rFonts w:ascii="Arial" w:hAnsi="Arial" w:cs="Arial"/>
          <w:sz w:val="22"/>
          <w:szCs w:val="22"/>
        </w:rPr>
        <w:t>formie zapytania ofertowego</w:t>
      </w:r>
      <w:r w:rsidRPr="00744672">
        <w:rPr>
          <w:rFonts w:ascii="Arial" w:hAnsi="Arial" w:cs="Arial"/>
          <w:sz w:val="22"/>
          <w:szCs w:val="22"/>
        </w:rPr>
        <w:t>, została zawarta umowa o następującej treści:</w:t>
      </w:r>
    </w:p>
    <w:p w14:paraId="305CFEE3" w14:textId="77777777" w:rsidR="005C06D1" w:rsidRPr="00744672" w:rsidRDefault="005C06D1" w:rsidP="00744672">
      <w:pPr>
        <w:spacing w:line="276" w:lineRule="auto"/>
        <w:jc w:val="both"/>
        <w:rPr>
          <w:rFonts w:ascii="Arial" w:hAnsi="Arial" w:cs="Arial"/>
          <w:sz w:val="22"/>
          <w:szCs w:val="22"/>
        </w:rPr>
      </w:pPr>
    </w:p>
    <w:p w14:paraId="4B75FDF6" w14:textId="23FE51C4" w:rsidR="00AE4713" w:rsidRPr="00744672" w:rsidRDefault="00AE4713" w:rsidP="00744672">
      <w:pPr>
        <w:spacing w:line="276" w:lineRule="auto"/>
        <w:jc w:val="center"/>
        <w:rPr>
          <w:rFonts w:ascii="Arial" w:hAnsi="Arial" w:cs="Arial"/>
          <w:b/>
          <w:bCs/>
          <w:sz w:val="22"/>
          <w:szCs w:val="22"/>
        </w:rPr>
      </w:pPr>
      <w:r w:rsidRPr="00744672">
        <w:rPr>
          <w:rFonts w:ascii="Arial" w:hAnsi="Arial" w:cs="Arial"/>
          <w:b/>
          <w:bCs/>
          <w:sz w:val="22"/>
          <w:szCs w:val="22"/>
        </w:rPr>
        <w:t xml:space="preserve">§ 1. </w:t>
      </w:r>
      <w:r w:rsidR="00001EE5" w:rsidRPr="00744672">
        <w:rPr>
          <w:rFonts w:ascii="Arial" w:hAnsi="Arial" w:cs="Arial"/>
          <w:b/>
          <w:bCs/>
          <w:sz w:val="22"/>
          <w:szCs w:val="22"/>
        </w:rPr>
        <w:t>Przedmiot</w:t>
      </w:r>
      <w:r w:rsidRPr="00744672">
        <w:rPr>
          <w:rFonts w:ascii="Arial" w:hAnsi="Arial" w:cs="Arial"/>
          <w:b/>
          <w:bCs/>
          <w:sz w:val="22"/>
          <w:szCs w:val="22"/>
        </w:rPr>
        <w:t xml:space="preserve"> umowy</w:t>
      </w:r>
    </w:p>
    <w:p w14:paraId="754C2766" w14:textId="4219F58E" w:rsidR="006F3671" w:rsidRDefault="006F3671" w:rsidP="00677851">
      <w:pPr>
        <w:pStyle w:val="Tekstpodstawowy"/>
        <w:numPr>
          <w:ilvl w:val="0"/>
          <w:numId w:val="39"/>
        </w:numPr>
        <w:tabs>
          <w:tab w:val="clear" w:pos="284"/>
          <w:tab w:val="left" w:pos="426"/>
        </w:tabs>
        <w:overflowPunct/>
        <w:adjustRightInd/>
        <w:spacing w:line="276" w:lineRule="auto"/>
        <w:ind w:left="426"/>
        <w:textAlignment w:val="auto"/>
        <w:rPr>
          <w:rFonts w:ascii="Arial" w:hAnsi="Arial" w:cs="Arial"/>
          <w:sz w:val="22"/>
          <w:szCs w:val="22"/>
        </w:rPr>
      </w:pPr>
      <w:bookmarkStart w:id="0" w:name="_Hlk66702480"/>
      <w:bookmarkStart w:id="1" w:name="_Hlk33904991"/>
      <w:r w:rsidRPr="006F3671">
        <w:rPr>
          <w:rFonts w:ascii="Arial" w:hAnsi="Arial" w:cs="Arial"/>
          <w:sz w:val="22"/>
          <w:szCs w:val="22"/>
        </w:rPr>
        <w:t>Przedmiotem zamówienia jest „</w:t>
      </w:r>
      <w:r w:rsidR="0035277C" w:rsidRPr="0035277C">
        <w:rPr>
          <w:rFonts w:ascii="Arial" w:hAnsi="Arial" w:cs="Arial"/>
          <w:sz w:val="22"/>
          <w:szCs w:val="22"/>
        </w:rPr>
        <w:t>Wykonanie prac konserwatorsko – restauratorskich Kościoła pw. Najświętszego Serca Jezusowego w Pliszczynie</w:t>
      </w:r>
      <w:r w:rsidRPr="006F3671">
        <w:rPr>
          <w:rFonts w:ascii="Arial" w:hAnsi="Arial" w:cs="Arial"/>
          <w:sz w:val="22"/>
          <w:szCs w:val="22"/>
        </w:rPr>
        <w:t>”.</w:t>
      </w:r>
    </w:p>
    <w:p w14:paraId="3768AC53" w14:textId="3CAFF01D" w:rsidR="006F3671" w:rsidRDefault="006F3671" w:rsidP="00677851">
      <w:pPr>
        <w:pStyle w:val="Tekstpodstawowy"/>
        <w:numPr>
          <w:ilvl w:val="0"/>
          <w:numId w:val="39"/>
        </w:numPr>
        <w:tabs>
          <w:tab w:val="clear" w:pos="284"/>
          <w:tab w:val="left" w:pos="426"/>
        </w:tabs>
        <w:overflowPunct/>
        <w:adjustRightInd/>
        <w:spacing w:line="276" w:lineRule="auto"/>
        <w:ind w:left="426"/>
        <w:textAlignment w:val="auto"/>
        <w:rPr>
          <w:rFonts w:ascii="Arial" w:hAnsi="Arial" w:cs="Arial"/>
          <w:sz w:val="22"/>
          <w:szCs w:val="22"/>
        </w:rPr>
      </w:pPr>
      <w:r w:rsidRPr="006F3671">
        <w:rPr>
          <w:rFonts w:ascii="Arial" w:hAnsi="Arial" w:cs="Arial"/>
          <w:sz w:val="22"/>
          <w:szCs w:val="22"/>
        </w:rPr>
        <w:t xml:space="preserve">Opis inwestycji: </w:t>
      </w:r>
      <w:r w:rsidR="008B223E" w:rsidRPr="0011679B">
        <w:rPr>
          <w:rFonts w:ascii="Arial" w:hAnsi="Arial" w:cs="Arial"/>
          <w:sz w:val="22"/>
          <w:szCs w:val="22"/>
        </w:rPr>
        <w:t>W ramach inwestycji zostaną wykonane prace konserwatorsko –</w:t>
      </w:r>
      <w:r w:rsidR="008B223E">
        <w:rPr>
          <w:rFonts w:ascii="Arial" w:hAnsi="Arial" w:cs="Arial"/>
          <w:sz w:val="22"/>
          <w:szCs w:val="22"/>
        </w:rPr>
        <w:t xml:space="preserve"> </w:t>
      </w:r>
      <w:r w:rsidR="008B223E" w:rsidRPr="0011679B">
        <w:rPr>
          <w:rFonts w:ascii="Arial" w:hAnsi="Arial" w:cs="Arial"/>
          <w:sz w:val="22"/>
          <w:szCs w:val="22"/>
        </w:rPr>
        <w:t>restauratorskie</w:t>
      </w:r>
      <w:r w:rsidR="008B223E">
        <w:rPr>
          <w:rFonts w:ascii="Arial" w:hAnsi="Arial" w:cs="Arial"/>
          <w:sz w:val="22"/>
          <w:szCs w:val="22"/>
        </w:rPr>
        <w:t xml:space="preserve"> </w:t>
      </w:r>
      <w:r w:rsidR="008B223E" w:rsidRPr="0011679B">
        <w:rPr>
          <w:rFonts w:ascii="Arial" w:hAnsi="Arial" w:cs="Arial"/>
          <w:sz w:val="22"/>
          <w:szCs w:val="22"/>
        </w:rPr>
        <w:t>dachu Domu Zakonnego przy kościele pw. Najświętszego Serca Jezusowego</w:t>
      </w:r>
      <w:r w:rsidR="008B223E">
        <w:rPr>
          <w:rFonts w:ascii="Arial" w:hAnsi="Arial" w:cs="Arial"/>
          <w:sz w:val="22"/>
          <w:szCs w:val="22"/>
        </w:rPr>
        <w:t xml:space="preserve"> </w:t>
      </w:r>
      <w:r w:rsidR="008B223E" w:rsidRPr="0011679B">
        <w:rPr>
          <w:rFonts w:ascii="Arial" w:hAnsi="Arial" w:cs="Arial"/>
          <w:sz w:val="22"/>
          <w:szCs w:val="22"/>
        </w:rPr>
        <w:t>należącego do Zespołu dworsko parkowego w Pliszczynie z II poł. XIX w. wraz ze stolarką,</w:t>
      </w:r>
      <w:r w:rsidR="008B223E">
        <w:rPr>
          <w:rFonts w:ascii="Arial" w:hAnsi="Arial" w:cs="Arial"/>
          <w:sz w:val="22"/>
          <w:szCs w:val="22"/>
        </w:rPr>
        <w:t xml:space="preserve"> </w:t>
      </w:r>
      <w:r w:rsidR="008B223E" w:rsidRPr="0011679B">
        <w:rPr>
          <w:rFonts w:ascii="Arial" w:hAnsi="Arial" w:cs="Arial"/>
          <w:sz w:val="22"/>
          <w:szCs w:val="22"/>
        </w:rPr>
        <w:t>malowaniem i obróbkami, a także wykonanie drogi wewnętrznej wraz</w:t>
      </w:r>
      <w:r w:rsidR="008B223E">
        <w:rPr>
          <w:rFonts w:ascii="Arial" w:hAnsi="Arial" w:cs="Arial"/>
          <w:sz w:val="22"/>
          <w:szCs w:val="22"/>
        </w:rPr>
        <w:t xml:space="preserve"> </w:t>
      </w:r>
      <w:r w:rsidR="008B223E" w:rsidRPr="0011679B">
        <w:rPr>
          <w:rFonts w:ascii="Arial" w:hAnsi="Arial" w:cs="Arial"/>
          <w:sz w:val="22"/>
          <w:szCs w:val="22"/>
        </w:rPr>
        <w:t>z</w:t>
      </w:r>
      <w:r w:rsidR="008B223E">
        <w:rPr>
          <w:rFonts w:ascii="Arial" w:hAnsi="Arial" w:cs="Arial"/>
          <w:sz w:val="22"/>
          <w:szCs w:val="22"/>
        </w:rPr>
        <w:t xml:space="preserve"> </w:t>
      </w:r>
      <w:r w:rsidR="008B223E" w:rsidRPr="0011679B">
        <w:rPr>
          <w:rFonts w:ascii="Arial" w:hAnsi="Arial" w:cs="Arial"/>
          <w:sz w:val="22"/>
          <w:szCs w:val="22"/>
        </w:rPr>
        <w:t>robotami</w:t>
      </w:r>
      <w:r w:rsidR="008B223E">
        <w:rPr>
          <w:rFonts w:ascii="Arial" w:hAnsi="Arial" w:cs="Arial"/>
          <w:sz w:val="22"/>
          <w:szCs w:val="22"/>
        </w:rPr>
        <w:t xml:space="preserve"> </w:t>
      </w:r>
      <w:r w:rsidR="008B223E" w:rsidRPr="0011679B">
        <w:rPr>
          <w:rFonts w:ascii="Arial" w:hAnsi="Arial" w:cs="Arial"/>
          <w:sz w:val="22"/>
          <w:szCs w:val="22"/>
        </w:rPr>
        <w:t>towarzyszącymi.</w:t>
      </w:r>
    </w:p>
    <w:p w14:paraId="60E24AF6" w14:textId="2F83B2FA" w:rsidR="0035277C" w:rsidRDefault="0035277C" w:rsidP="0035277C">
      <w:pPr>
        <w:pStyle w:val="Tekstpodstawowy"/>
        <w:numPr>
          <w:ilvl w:val="0"/>
          <w:numId w:val="39"/>
        </w:numPr>
        <w:tabs>
          <w:tab w:val="clear" w:pos="284"/>
        </w:tabs>
        <w:overflowPunct/>
        <w:adjustRightInd/>
        <w:spacing w:line="276" w:lineRule="auto"/>
        <w:ind w:left="426"/>
        <w:textAlignment w:val="auto"/>
        <w:rPr>
          <w:rFonts w:ascii="Arial" w:hAnsi="Arial" w:cs="Arial"/>
          <w:sz w:val="22"/>
          <w:szCs w:val="22"/>
        </w:rPr>
      </w:pPr>
      <w:r>
        <w:rPr>
          <w:rFonts w:ascii="Arial" w:hAnsi="Arial" w:cs="Arial"/>
          <w:sz w:val="22"/>
          <w:szCs w:val="22"/>
        </w:rPr>
        <w:t>Zakres robót obejmuje:</w:t>
      </w:r>
      <w:r w:rsidR="008B223E">
        <w:rPr>
          <w:rFonts w:ascii="Arial" w:hAnsi="Arial" w:cs="Arial"/>
          <w:sz w:val="22"/>
          <w:szCs w:val="22"/>
        </w:rPr>
        <w:t xml:space="preserve"> (</w:t>
      </w:r>
      <w:r w:rsidR="00C01203" w:rsidRPr="00C01203">
        <w:rPr>
          <w:rFonts w:ascii="Arial" w:hAnsi="Arial" w:cs="Arial"/>
          <w:i/>
          <w:iCs/>
          <w:sz w:val="22"/>
          <w:szCs w:val="22"/>
        </w:rPr>
        <w:t>wypełnić</w:t>
      </w:r>
      <w:r w:rsidR="00C01203">
        <w:rPr>
          <w:rFonts w:ascii="Arial" w:hAnsi="Arial" w:cs="Arial"/>
          <w:sz w:val="22"/>
          <w:szCs w:val="22"/>
        </w:rPr>
        <w:t xml:space="preserve"> </w:t>
      </w:r>
      <w:r w:rsidR="008B223E" w:rsidRPr="008B223E">
        <w:rPr>
          <w:rFonts w:ascii="Arial" w:hAnsi="Arial" w:cs="Arial"/>
          <w:i/>
          <w:iCs/>
          <w:sz w:val="22"/>
          <w:szCs w:val="22"/>
        </w:rPr>
        <w:t>w zależności od części zamówienia</w:t>
      </w:r>
      <w:r w:rsidR="008B223E">
        <w:rPr>
          <w:rFonts w:ascii="Arial" w:hAnsi="Arial" w:cs="Arial"/>
          <w:sz w:val="22"/>
          <w:szCs w:val="22"/>
        </w:rPr>
        <w:t>)</w:t>
      </w:r>
    </w:p>
    <w:p w14:paraId="6462A797" w14:textId="16A7C366" w:rsidR="0035277C" w:rsidRPr="008B223E" w:rsidRDefault="0035277C" w:rsidP="0035277C">
      <w:pPr>
        <w:pStyle w:val="Tekstpodstawowy"/>
        <w:widowControl w:val="0"/>
        <w:numPr>
          <w:ilvl w:val="0"/>
          <w:numId w:val="42"/>
        </w:numPr>
        <w:tabs>
          <w:tab w:val="clear" w:pos="284"/>
        </w:tabs>
        <w:overflowPunct/>
        <w:adjustRightInd/>
        <w:spacing w:line="276" w:lineRule="auto"/>
        <w:ind w:left="786"/>
        <w:textAlignment w:val="auto"/>
        <w:rPr>
          <w:rFonts w:ascii="Arial" w:hAnsi="Arial" w:cs="Arial"/>
          <w:i/>
          <w:iCs/>
          <w:sz w:val="22"/>
          <w:szCs w:val="22"/>
        </w:rPr>
      </w:pPr>
      <w:r w:rsidRPr="008B223E">
        <w:rPr>
          <w:rFonts w:ascii="Arial" w:hAnsi="Arial" w:cs="Arial"/>
          <w:i/>
          <w:iCs/>
          <w:sz w:val="22"/>
          <w:szCs w:val="22"/>
          <w:lang w:eastAsia="x-none"/>
        </w:rPr>
        <w:t xml:space="preserve">Remont dachu Domu Zakonnego Zgromadzenia </w:t>
      </w:r>
      <w:r w:rsidR="0047415D" w:rsidRPr="008B223E">
        <w:rPr>
          <w:rFonts w:ascii="Arial" w:hAnsi="Arial" w:cs="Arial"/>
          <w:i/>
          <w:iCs/>
          <w:sz w:val="22"/>
          <w:szCs w:val="22"/>
          <w:lang w:eastAsia="x-none"/>
        </w:rPr>
        <w:t>Księży</w:t>
      </w:r>
      <w:r w:rsidRPr="008B223E">
        <w:rPr>
          <w:rFonts w:ascii="Arial" w:hAnsi="Arial" w:cs="Arial"/>
          <w:i/>
          <w:iCs/>
          <w:sz w:val="22"/>
          <w:szCs w:val="22"/>
          <w:lang w:eastAsia="x-none"/>
        </w:rPr>
        <w:t xml:space="preserve"> </w:t>
      </w:r>
      <w:r w:rsidR="0047415D" w:rsidRPr="008B223E">
        <w:rPr>
          <w:rFonts w:ascii="Arial" w:hAnsi="Arial" w:cs="Arial"/>
          <w:i/>
          <w:iCs/>
          <w:sz w:val="22"/>
          <w:szCs w:val="22"/>
          <w:lang w:eastAsia="x-none"/>
        </w:rPr>
        <w:t>Najświętszego</w:t>
      </w:r>
      <w:r w:rsidRPr="008B223E">
        <w:rPr>
          <w:rFonts w:ascii="Arial" w:hAnsi="Arial" w:cs="Arial"/>
          <w:i/>
          <w:iCs/>
          <w:sz w:val="22"/>
          <w:szCs w:val="22"/>
          <w:lang w:eastAsia="x-none"/>
        </w:rPr>
        <w:t xml:space="preserve"> Serca Jezusowego, w zespole dworsko-parkowym w Pliszczynie</w:t>
      </w:r>
      <w:r w:rsidRPr="008B223E">
        <w:rPr>
          <w:rFonts w:ascii="Arial" w:hAnsi="Arial" w:cs="Arial"/>
          <w:i/>
          <w:iCs/>
          <w:sz w:val="22"/>
          <w:szCs w:val="22"/>
        </w:rPr>
        <w:t>, w tym:</w:t>
      </w:r>
      <w:r w:rsidRPr="008B223E">
        <w:rPr>
          <w:rFonts w:ascii="Arial" w:hAnsi="Arial" w:cs="Arial"/>
          <w:i/>
          <w:iCs/>
          <w:sz w:val="22"/>
          <w:szCs w:val="22"/>
          <w:lang w:eastAsia="x-none"/>
        </w:rPr>
        <w:t xml:space="preserve"> </w:t>
      </w:r>
    </w:p>
    <w:p w14:paraId="37C43F19" w14:textId="77777777" w:rsidR="0035277C" w:rsidRPr="008B223E" w:rsidRDefault="0035277C" w:rsidP="0035277C">
      <w:pPr>
        <w:pStyle w:val="Tekstpodstawowy"/>
        <w:widowControl w:val="0"/>
        <w:numPr>
          <w:ilvl w:val="1"/>
          <w:numId w:val="40"/>
        </w:numPr>
        <w:tabs>
          <w:tab w:val="clear" w:pos="284"/>
        </w:tabs>
        <w:overflowPunct/>
        <w:adjustRightInd/>
        <w:spacing w:line="276" w:lineRule="auto"/>
        <w:ind w:left="1506"/>
        <w:textAlignment w:val="auto"/>
        <w:rPr>
          <w:rFonts w:ascii="Arial" w:hAnsi="Arial" w:cs="Arial"/>
          <w:i/>
          <w:iCs/>
          <w:sz w:val="22"/>
          <w:szCs w:val="22"/>
        </w:rPr>
      </w:pPr>
      <w:r w:rsidRPr="008B223E">
        <w:rPr>
          <w:rFonts w:ascii="Arial" w:hAnsi="Arial" w:cs="Arial"/>
          <w:i/>
          <w:iCs/>
          <w:sz w:val="22"/>
          <w:szCs w:val="22"/>
        </w:rPr>
        <w:t>Demontaż, zabezpieczenie oraz ponowny montaż elementów kolidujących z projektowanymi pracami np. instalacja solarna,</w:t>
      </w:r>
    </w:p>
    <w:p w14:paraId="7EB5637E" w14:textId="77777777" w:rsidR="0035277C" w:rsidRPr="008B223E" w:rsidRDefault="0035277C" w:rsidP="0035277C">
      <w:pPr>
        <w:pStyle w:val="Tekstpodstawowy"/>
        <w:widowControl w:val="0"/>
        <w:numPr>
          <w:ilvl w:val="1"/>
          <w:numId w:val="40"/>
        </w:numPr>
        <w:tabs>
          <w:tab w:val="clear" w:pos="284"/>
        </w:tabs>
        <w:overflowPunct/>
        <w:adjustRightInd/>
        <w:spacing w:line="276" w:lineRule="auto"/>
        <w:ind w:left="1506"/>
        <w:textAlignment w:val="auto"/>
        <w:rPr>
          <w:rFonts w:ascii="Arial" w:hAnsi="Arial" w:cs="Arial"/>
          <w:i/>
          <w:iCs/>
          <w:sz w:val="22"/>
          <w:szCs w:val="22"/>
        </w:rPr>
      </w:pPr>
      <w:r w:rsidRPr="008B223E">
        <w:rPr>
          <w:rFonts w:ascii="Arial" w:hAnsi="Arial" w:cs="Arial"/>
          <w:i/>
          <w:iCs/>
          <w:sz w:val="22"/>
          <w:szCs w:val="22"/>
        </w:rPr>
        <w:t>Wykonanie obróbki blacharskiej komina murowanego,</w:t>
      </w:r>
    </w:p>
    <w:p w14:paraId="0FB6C892" w14:textId="77777777" w:rsidR="0035277C" w:rsidRPr="008B223E" w:rsidRDefault="0035277C" w:rsidP="0035277C">
      <w:pPr>
        <w:pStyle w:val="Tekstpodstawowy"/>
        <w:widowControl w:val="0"/>
        <w:numPr>
          <w:ilvl w:val="1"/>
          <w:numId w:val="40"/>
        </w:numPr>
        <w:tabs>
          <w:tab w:val="clear" w:pos="284"/>
        </w:tabs>
        <w:overflowPunct/>
        <w:adjustRightInd/>
        <w:spacing w:line="276" w:lineRule="auto"/>
        <w:ind w:left="1506"/>
        <w:textAlignment w:val="auto"/>
        <w:rPr>
          <w:rFonts w:ascii="Arial" w:hAnsi="Arial" w:cs="Arial"/>
          <w:i/>
          <w:iCs/>
          <w:sz w:val="22"/>
          <w:szCs w:val="22"/>
        </w:rPr>
      </w:pPr>
      <w:r w:rsidRPr="008B223E">
        <w:rPr>
          <w:rFonts w:ascii="Arial" w:hAnsi="Arial" w:cs="Arial"/>
          <w:i/>
          <w:iCs/>
          <w:sz w:val="22"/>
          <w:szCs w:val="22"/>
        </w:rPr>
        <w:t>Wymiana okien połaciowych,</w:t>
      </w:r>
    </w:p>
    <w:p w14:paraId="72393CD0" w14:textId="77777777" w:rsidR="0035277C" w:rsidRPr="008B223E" w:rsidRDefault="0035277C" w:rsidP="0035277C">
      <w:pPr>
        <w:pStyle w:val="Tekstpodstawowy"/>
        <w:widowControl w:val="0"/>
        <w:numPr>
          <w:ilvl w:val="1"/>
          <w:numId w:val="40"/>
        </w:numPr>
        <w:tabs>
          <w:tab w:val="clear" w:pos="284"/>
        </w:tabs>
        <w:overflowPunct/>
        <w:adjustRightInd/>
        <w:spacing w:line="276" w:lineRule="auto"/>
        <w:ind w:left="1506"/>
        <w:textAlignment w:val="auto"/>
        <w:rPr>
          <w:rFonts w:ascii="Arial" w:hAnsi="Arial" w:cs="Arial"/>
          <w:i/>
          <w:iCs/>
          <w:sz w:val="22"/>
          <w:szCs w:val="22"/>
        </w:rPr>
      </w:pPr>
      <w:r w:rsidRPr="008B223E">
        <w:rPr>
          <w:rFonts w:ascii="Arial" w:hAnsi="Arial" w:cs="Arial"/>
          <w:i/>
          <w:iCs/>
          <w:sz w:val="22"/>
          <w:szCs w:val="22"/>
        </w:rPr>
        <w:t>Naprawy tynkarskie i malowanie ścian lukarn,</w:t>
      </w:r>
    </w:p>
    <w:p w14:paraId="18DEE51C" w14:textId="77777777" w:rsidR="0035277C" w:rsidRPr="008B223E" w:rsidRDefault="0035277C" w:rsidP="0035277C">
      <w:pPr>
        <w:pStyle w:val="Tekstpodstawowy"/>
        <w:widowControl w:val="0"/>
        <w:numPr>
          <w:ilvl w:val="1"/>
          <w:numId w:val="40"/>
        </w:numPr>
        <w:tabs>
          <w:tab w:val="clear" w:pos="284"/>
        </w:tabs>
        <w:overflowPunct/>
        <w:adjustRightInd/>
        <w:spacing w:line="276" w:lineRule="auto"/>
        <w:ind w:left="1506"/>
        <w:textAlignment w:val="auto"/>
        <w:rPr>
          <w:rFonts w:ascii="Arial" w:hAnsi="Arial" w:cs="Arial"/>
          <w:i/>
          <w:iCs/>
          <w:sz w:val="22"/>
          <w:szCs w:val="22"/>
        </w:rPr>
      </w:pPr>
      <w:r w:rsidRPr="008B223E">
        <w:rPr>
          <w:rFonts w:ascii="Arial" w:hAnsi="Arial" w:cs="Arial"/>
          <w:i/>
          <w:iCs/>
          <w:sz w:val="22"/>
          <w:szCs w:val="22"/>
        </w:rPr>
        <w:t>Wymiana instalacji odgromowej,</w:t>
      </w:r>
    </w:p>
    <w:p w14:paraId="3A082C14" w14:textId="77777777" w:rsidR="0035277C" w:rsidRPr="008B223E" w:rsidRDefault="0035277C" w:rsidP="0035277C">
      <w:pPr>
        <w:pStyle w:val="Tekstpodstawowy"/>
        <w:widowControl w:val="0"/>
        <w:numPr>
          <w:ilvl w:val="1"/>
          <w:numId w:val="40"/>
        </w:numPr>
        <w:tabs>
          <w:tab w:val="clear" w:pos="284"/>
        </w:tabs>
        <w:overflowPunct/>
        <w:adjustRightInd/>
        <w:spacing w:line="276" w:lineRule="auto"/>
        <w:ind w:left="1506"/>
        <w:textAlignment w:val="auto"/>
        <w:rPr>
          <w:rFonts w:ascii="Arial" w:hAnsi="Arial" w:cs="Arial"/>
          <w:i/>
          <w:iCs/>
          <w:sz w:val="22"/>
          <w:szCs w:val="22"/>
        </w:rPr>
      </w:pPr>
      <w:r w:rsidRPr="008B223E">
        <w:rPr>
          <w:rFonts w:ascii="Arial" w:hAnsi="Arial" w:cs="Arial"/>
          <w:i/>
          <w:iCs/>
          <w:sz w:val="22"/>
          <w:szCs w:val="22"/>
        </w:rPr>
        <w:t>Malowanie połaci dachowej, obróbek, rynien i rur spustowych.</w:t>
      </w:r>
    </w:p>
    <w:p w14:paraId="697C4EA7" w14:textId="03E83A8D" w:rsidR="0035277C" w:rsidRPr="008B223E" w:rsidRDefault="0035277C" w:rsidP="0035277C">
      <w:pPr>
        <w:pStyle w:val="Tekstpodstawowy"/>
        <w:widowControl w:val="0"/>
        <w:numPr>
          <w:ilvl w:val="0"/>
          <w:numId w:val="42"/>
        </w:numPr>
        <w:tabs>
          <w:tab w:val="clear" w:pos="284"/>
        </w:tabs>
        <w:overflowPunct/>
        <w:adjustRightInd/>
        <w:spacing w:line="276" w:lineRule="auto"/>
        <w:ind w:left="786"/>
        <w:textAlignment w:val="auto"/>
        <w:rPr>
          <w:rFonts w:ascii="Arial" w:hAnsi="Arial" w:cs="Arial"/>
          <w:i/>
          <w:iCs/>
          <w:sz w:val="22"/>
          <w:szCs w:val="22"/>
          <w:lang w:val="x-none" w:bidi="pl-PL"/>
        </w:rPr>
      </w:pPr>
      <w:r w:rsidRPr="008B223E">
        <w:rPr>
          <w:rFonts w:ascii="Arial" w:hAnsi="Arial" w:cs="Arial"/>
          <w:i/>
          <w:iCs/>
          <w:sz w:val="22"/>
          <w:szCs w:val="22"/>
        </w:rPr>
        <w:t>Przebudowę zjazdu drogowego</w:t>
      </w:r>
      <w:r w:rsidR="006E14E4">
        <w:rPr>
          <w:rFonts w:ascii="Arial" w:hAnsi="Arial" w:cs="Arial"/>
          <w:i/>
          <w:iCs/>
          <w:sz w:val="22"/>
          <w:szCs w:val="22"/>
        </w:rPr>
        <w:t xml:space="preserve"> oraz</w:t>
      </w:r>
      <w:r w:rsidRPr="008B223E">
        <w:rPr>
          <w:rFonts w:ascii="Arial" w:hAnsi="Arial" w:cs="Arial"/>
          <w:i/>
          <w:iCs/>
          <w:sz w:val="22"/>
          <w:szCs w:val="22"/>
        </w:rPr>
        <w:t xml:space="preserve"> drogi wewnętrznej wraz z robotami towarzyszącymi </w:t>
      </w:r>
    </w:p>
    <w:p w14:paraId="46050DB1" w14:textId="1FDD0CFF" w:rsidR="006F3671" w:rsidRPr="0035277C" w:rsidRDefault="006F3671" w:rsidP="0035277C">
      <w:pPr>
        <w:pStyle w:val="Tekstpodstawowy"/>
        <w:numPr>
          <w:ilvl w:val="0"/>
          <w:numId w:val="39"/>
        </w:numPr>
        <w:tabs>
          <w:tab w:val="clear" w:pos="284"/>
          <w:tab w:val="left" w:pos="426"/>
        </w:tabs>
        <w:overflowPunct/>
        <w:adjustRightInd/>
        <w:spacing w:line="276" w:lineRule="auto"/>
        <w:ind w:left="426"/>
        <w:textAlignment w:val="auto"/>
        <w:rPr>
          <w:rFonts w:ascii="Arial" w:hAnsi="Arial" w:cs="Arial"/>
          <w:sz w:val="22"/>
          <w:szCs w:val="22"/>
        </w:rPr>
      </w:pPr>
      <w:r w:rsidRPr="006F3671">
        <w:rPr>
          <w:rFonts w:ascii="Arial" w:hAnsi="Arial" w:cs="Arial"/>
          <w:sz w:val="22"/>
          <w:szCs w:val="22"/>
        </w:rPr>
        <w:t>Kościół</w:t>
      </w:r>
      <w:r w:rsidR="0035277C" w:rsidRPr="0035277C">
        <w:rPr>
          <w:rFonts w:ascii="Arial" w:hAnsi="Arial" w:cs="Arial"/>
          <w:b/>
          <w:bCs/>
          <w:sz w:val="22"/>
          <w:szCs w:val="22"/>
        </w:rPr>
        <w:t xml:space="preserve"> </w:t>
      </w:r>
      <w:r w:rsidR="0035277C" w:rsidRPr="0035277C">
        <w:rPr>
          <w:rFonts w:ascii="Arial" w:hAnsi="Arial" w:cs="Arial"/>
          <w:sz w:val="22"/>
          <w:szCs w:val="22"/>
        </w:rPr>
        <w:t>pw. Najświętszego Serca Jezusowego, usytułowany w miejscowości Pliszczyn 78, działka o numerze ewidencyjnym 726, wpisany jest do rejestru zabytków województwa lubelskiego pod nr A/741.</w:t>
      </w:r>
    </w:p>
    <w:p w14:paraId="30E57E2D" w14:textId="13632684" w:rsidR="00001EE5" w:rsidRPr="00744672" w:rsidRDefault="00001EE5" w:rsidP="00677851">
      <w:pPr>
        <w:pStyle w:val="Tekstpodstawowy"/>
        <w:numPr>
          <w:ilvl w:val="0"/>
          <w:numId w:val="39"/>
        </w:numPr>
        <w:tabs>
          <w:tab w:val="clear" w:pos="284"/>
        </w:tabs>
        <w:overflowPunct/>
        <w:adjustRightInd/>
        <w:spacing w:line="276" w:lineRule="auto"/>
        <w:ind w:left="426" w:hanging="426"/>
        <w:textAlignment w:val="auto"/>
        <w:rPr>
          <w:rFonts w:ascii="Arial" w:hAnsi="Arial" w:cs="Arial"/>
          <w:sz w:val="22"/>
          <w:szCs w:val="22"/>
        </w:rPr>
      </w:pPr>
      <w:r w:rsidRPr="00744672">
        <w:rPr>
          <w:rFonts w:ascii="Arial" w:hAnsi="Arial" w:cs="Arial"/>
          <w:sz w:val="22"/>
          <w:szCs w:val="22"/>
        </w:rPr>
        <w:t>Inwestycja jest objęta dofinansowaniem z Programu Rządowy Fundusz Polski Ład: Rządowy Program Odbudowy Zabytków.</w:t>
      </w:r>
    </w:p>
    <w:p w14:paraId="1ED443ED" w14:textId="21D82872" w:rsidR="004C1022" w:rsidRPr="004C1022" w:rsidRDefault="004C1022" w:rsidP="00677851">
      <w:pPr>
        <w:pStyle w:val="Tekstpodstawowy"/>
        <w:numPr>
          <w:ilvl w:val="0"/>
          <w:numId w:val="39"/>
        </w:numPr>
        <w:tabs>
          <w:tab w:val="clear" w:pos="284"/>
        </w:tabs>
        <w:overflowPunct/>
        <w:adjustRightInd/>
        <w:spacing w:line="276" w:lineRule="auto"/>
        <w:ind w:left="426" w:hanging="426"/>
        <w:textAlignment w:val="auto"/>
        <w:rPr>
          <w:rFonts w:ascii="Arial" w:hAnsi="Arial" w:cs="Arial"/>
          <w:sz w:val="22"/>
          <w:szCs w:val="22"/>
        </w:rPr>
      </w:pPr>
      <w:r w:rsidRPr="004C1022">
        <w:rPr>
          <w:rFonts w:ascii="Arial" w:hAnsi="Arial" w:cs="Arial"/>
          <w:sz w:val="22"/>
          <w:szCs w:val="22"/>
        </w:rPr>
        <w:t xml:space="preserve">Zamówienie będzie realizowane na czynnym obiekcie – funkcjonującym w pełnym zakresie kościele. Roboty budowlane wymagają szczególnej ostrożności w prowadzeniu prac, w szczególności zastosowania odpowiednich zabezpieczeń i osłon umożliwiających </w:t>
      </w:r>
      <w:r w:rsidRPr="004C1022">
        <w:rPr>
          <w:rFonts w:ascii="Arial" w:hAnsi="Arial" w:cs="Arial"/>
          <w:sz w:val="22"/>
          <w:szCs w:val="22"/>
        </w:rPr>
        <w:lastRenderedPageBreak/>
        <w:t xml:space="preserve">funkcjonowanie obiektu oraz utrzymywanie terenu robót w należytym porządku. Wykonawca ma obowiązek w taki sposób realizować roboty, by przez jak najdłuższy okres wykonywania robót budowlanych umożliwić funkcjonowanie obiektu  oraz zapewnić bezpieczeństwo osób trzecich. Przez okres realizacji zamówienia na czynnym obiekcie należy zapewnić bezpieczne dojście do budynku. </w:t>
      </w:r>
    </w:p>
    <w:p w14:paraId="070BE4F7" w14:textId="39EC9068" w:rsidR="00001EE5" w:rsidRPr="00744672" w:rsidRDefault="00001EE5" w:rsidP="00677851">
      <w:pPr>
        <w:pStyle w:val="Tekstpodstawowy"/>
        <w:numPr>
          <w:ilvl w:val="0"/>
          <w:numId w:val="39"/>
        </w:numPr>
        <w:tabs>
          <w:tab w:val="clear" w:pos="284"/>
        </w:tabs>
        <w:overflowPunct/>
        <w:adjustRightInd/>
        <w:spacing w:line="276" w:lineRule="auto"/>
        <w:ind w:left="426" w:hanging="426"/>
        <w:textAlignment w:val="auto"/>
        <w:rPr>
          <w:rFonts w:ascii="Arial" w:hAnsi="Arial" w:cs="Arial"/>
          <w:sz w:val="22"/>
          <w:szCs w:val="22"/>
        </w:rPr>
      </w:pPr>
      <w:r w:rsidRPr="00744672">
        <w:rPr>
          <w:rFonts w:ascii="Arial" w:hAnsi="Arial" w:cs="Arial"/>
          <w:sz w:val="22"/>
          <w:szCs w:val="22"/>
        </w:rPr>
        <w:t xml:space="preserve">Zamówienie należy wykonać w szczególności zgodnie z dokumentacją projektową oraz specyfikacją techniczną wykonania i odbioru robót stanowiącymi załącznik nr 4 do zapytania ofertowego z uwzględnieniem zapisów zapytania ofertowego i </w:t>
      </w:r>
      <w:r w:rsidR="002B2FEA" w:rsidRPr="00744672">
        <w:rPr>
          <w:rFonts w:ascii="Arial" w:hAnsi="Arial" w:cs="Arial"/>
          <w:sz w:val="22"/>
          <w:szCs w:val="22"/>
        </w:rPr>
        <w:t xml:space="preserve">niniejszej </w:t>
      </w:r>
      <w:r w:rsidRPr="00744672">
        <w:rPr>
          <w:rFonts w:ascii="Arial" w:hAnsi="Arial" w:cs="Arial"/>
          <w:sz w:val="22"/>
          <w:szCs w:val="22"/>
        </w:rPr>
        <w:t>umowy.</w:t>
      </w:r>
    </w:p>
    <w:p w14:paraId="6E5B941F" w14:textId="77777777" w:rsidR="00001EE5" w:rsidRPr="00744672" w:rsidRDefault="00001EE5" w:rsidP="00677851">
      <w:pPr>
        <w:pStyle w:val="Tekstpodstawowy"/>
        <w:numPr>
          <w:ilvl w:val="0"/>
          <w:numId w:val="39"/>
        </w:numPr>
        <w:tabs>
          <w:tab w:val="clear" w:pos="284"/>
        </w:tabs>
        <w:overflowPunct/>
        <w:adjustRightInd/>
        <w:spacing w:line="276" w:lineRule="auto"/>
        <w:ind w:left="426" w:hanging="426"/>
        <w:textAlignment w:val="auto"/>
        <w:rPr>
          <w:rFonts w:ascii="Arial" w:hAnsi="Arial" w:cs="Arial"/>
          <w:sz w:val="22"/>
          <w:szCs w:val="22"/>
        </w:rPr>
      </w:pPr>
      <w:r w:rsidRPr="00744672">
        <w:rPr>
          <w:rFonts w:ascii="Arial" w:hAnsi="Arial" w:cs="Arial"/>
          <w:sz w:val="22"/>
          <w:szCs w:val="22"/>
        </w:rPr>
        <w:t>Szczegółowy opis przedmiotu zamówienia zawierają w szczególności:</w:t>
      </w:r>
    </w:p>
    <w:p w14:paraId="4A4E5289" w14:textId="77777777" w:rsidR="00001EE5" w:rsidRPr="00744672" w:rsidRDefault="00001EE5" w:rsidP="00677851">
      <w:pPr>
        <w:pStyle w:val="Akapitzlist"/>
        <w:numPr>
          <w:ilvl w:val="2"/>
          <w:numId w:val="22"/>
        </w:numPr>
        <w:overflowPunct/>
        <w:autoSpaceDE/>
        <w:autoSpaceDN/>
        <w:adjustRightInd/>
        <w:spacing w:line="276" w:lineRule="auto"/>
        <w:ind w:left="851" w:hanging="425"/>
        <w:contextualSpacing/>
        <w:textAlignment w:val="auto"/>
        <w:rPr>
          <w:rFonts w:ascii="Arial" w:hAnsi="Arial" w:cs="Arial"/>
          <w:sz w:val="22"/>
          <w:szCs w:val="22"/>
        </w:rPr>
      </w:pPr>
      <w:r w:rsidRPr="00744672">
        <w:rPr>
          <w:rFonts w:ascii="Arial" w:hAnsi="Arial" w:cs="Arial"/>
          <w:sz w:val="22"/>
          <w:szCs w:val="22"/>
        </w:rPr>
        <w:t>dokumentacja projektowa,</w:t>
      </w:r>
    </w:p>
    <w:p w14:paraId="39C1338D" w14:textId="77777777" w:rsidR="00001EE5" w:rsidRPr="00744672" w:rsidRDefault="00001EE5" w:rsidP="00677851">
      <w:pPr>
        <w:pStyle w:val="Akapitzlist"/>
        <w:numPr>
          <w:ilvl w:val="2"/>
          <w:numId w:val="22"/>
        </w:numPr>
        <w:overflowPunct/>
        <w:autoSpaceDE/>
        <w:autoSpaceDN/>
        <w:adjustRightInd/>
        <w:spacing w:line="276" w:lineRule="auto"/>
        <w:ind w:left="851" w:hanging="425"/>
        <w:contextualSpacing/>
        <w:textAlignment w:val="auto"/>
        <w:rPr>
          <w:rFonts w:ascii="Arial" w:hAnsi="Arial" w:cs="Arial"/>
          <w:sz w:val="22"/>
          <w:szCs w:val="22"/>
        </w:rPr>
      </w:pPr>
      <w:r w:rsidRPr="00744672">
        <w:rPr>
          <w:rFonts w:ascii="Arial" w:hAnsi="Arial" w:cs="Arial"/>
          <w:sz w:val="22"/>
          <w:szCs w:val="22"/>
        </w:rPr>
        <w:t>specyfikacja techniczna wykonania i odbioru robót.</w:t>
      </w:r>
    </w:p>
    <w:p w14:paraId="43E383A3" w14:textId="555DFA61" w:rsidR="00001EE5" w:rsidRPr="00744672" w:rsidRDefault="00001EE5" w:rsidP="00677851">
      <w:pPr>
        <w:pStyle w:val="Tekstpodstawowy"/>
        <w:numPr>
          <w:ilvl w:val="0"/>
          <w:numId w:val="39"/>
        </w:numPr>
        <w:tabs>
          <w:tab w:val="clear" w:pos="284"/>
        </w:tabs>
        <w:overflowPunct/>
        <w:adjustRightInd/>
        <w:spacing w:line="276" w:lineRule="auto"/>
        <w:ind w:left="426" w:hanging="426"/>
        <w:textAlignment w:val="auto"/>
        <w:rPr>
          <w:rFonts w:ascii="Arial" w:hAnsi="Arial" w:cs="Arial"/>
          <w:sz w:val="22"/>
          <w:szCs w:val="22"/>
        </w:rPr>
      </w:pPr>
      <w:r w:rsidRPr="00744672">
        <w:rPr>
          <w:rFonts w:ascii="Arial" w:hAnsi="Arial" w:cs="Arial"/>
          <w:sz w:val="22"/>
          <w:szCs w:val="22"/>
        </w:rPr>
        <w:t>Przedmiot zamówienia należy wykonać zgodnie z obowiązującymi przepisami prawa, w szczególności ustawy z dnia 7 lipca 1994 r. Prawo budowlane (tekst jedn. Dz. U. z 202</w:t>
      </w:r>
      <w:r w:rsidR="00360A62">
        <w:rPr>
          <w:rFonts w:ascii="Arial" w:hAnsi="Arial" w:cs="Arial"/>
          <w:sz w:val="22"/>
          <w:szCs w:val="22"/>
        </w:rPr>
        <w:t>4</w:t>
      </w:r>
      <w:r w:rsidRPr="00744672">
        <w:rPr>
          <w:rFonts w:ascii="Arial" w:hAnsi="Arial" w:cs="Arial"/>
          <w:sz w:val="22"/>
          <w:szCs w:val="22"/>
        </w:rPr>
        <w:t xml:space="preserve"> r. poz. </w:t>
      </w:r>
      <w:r w:rsidR="00360A62">
        <w:rPr>
          <w:rFonts w:ascii="Arial" w:hAnsi="Arial" w:cs="Arial"/>
          <w:sz w:val="22"/>
          <w:szCs w:val="22"/>
        </w:rPr>
        <w:t>725</w:t>
      </w:r>
      <w:r w:rsidRPr="00744672">
        <w:rPr>
          <w:rFonts w:ascii="Arial" w:hAnsi="Arial" w:cs="Arial"/>
          <w:sz w:val="22"/>
          <w:szCs w:val="22"/>
        </w:rPr>
        <w:t xml:space="preserve"> ze zm.) wraz z przepisami wykonawczymi, normami i instrukcjami producentów stosowanych urządzeń i materiałów, zasadami wiedzy technicznej i sztuki budowlanej.</w:t>
      </w:r>
    </w:p>
    <w:p w14:paraId="0A3DCEC6" w14:textId="512AD258" w:rsidR="00001EE5" w:rsidRPr="00744672" w:rsidRDefault="00001EE5" w:rsidP="00677851">
      <w:pPr>
        <w:pStyle w:val="Tekstpodstawowy"/>
        <w:numPr>
          <w:ilvl w:val="0"/>
          <w:numId w:val="39"/>
        </w:numPr>
        <w:tabs>
          <w:tab w:val="clear" w:pos="284"/>
        </w:tabs>
        <w:overflowPunct/>
        <w:adjustRightInd/>
        <w:spacing w:line="276" w:lineRule="auto"/>
        <w:ind w:left="426" w:hanging="426"/>
        <w:textAlignment w:val="auto"/>
        <w:rPr>
          <w:rFonts w:ascii="Arial" w:hAnsi="Arial" w:cs="Arial"/>
          <w:sz w:val="22"/>
          <w:szCs w:val="22"/>
        </w:rPr>
      </w:pPr>
      <w:r w:rsidRPr="00744672">
        <w:rPr>
          <w:rFonts w:ascii="Arial" w:hAnsi="Arial" w:cs="Arial"/>
          <w:sz w:val="22"/>
          <w:szCs w:val="22"/>
        </w:rPr>
        <w:t>Przedmiot zamówienia wykonany zostanie z materiałów dostarczonych przez Wykonawcę. Materiały dostarczone i użyte przez Wykonawcę muszą odpowiadać, co do jakości, wymogom wyrobów dopuszczonych do obrotu i stosowania w budownictwie, określonym w art. 10 ustawy z dnia 7 lipca 1994 r. Prawo budowlane (tekst jedn. Dz. U. z 202</w:t>
      </w:r>
      <w:r w:rsidR="00360A62">
        <w:rPr>
          <w:rFonts w:ascii="Arial" w:hAnsi="Arial" w:cs="Arial"/>
          <w:sz w:val="22"/>
          <w:szCs w:val="22"/>
        </w:rPr>
        <w:t>4</w:t>
      </w:r>
      <w:r w:rsidRPr="00744672">
        <w:rPr>
          <w:rFonts w:ascii="Arial" w:hAnsi="Arial" w:cs="Arial"/>
          <w:sz w:val="22"/>
          <w:szCs w:val="22"/>
        </w:rPr>
        <w:t xml:space="preserve"> r. poz. </w:t>
      </w:r>
      <w:r w:rsidR="00360A62">
        <w:rPr>
          <w:rFonts w:ascii="Arial" w:hAnsi="Arial" w:cs="Arial"/>
          <w:sz w:val="22"/>
          <w:szCs w:val="22"/>
        </w:rPr>
        <w:t xml:space="preserve">725 </w:t>
      </w:r>
      <w:r w:rsidRPr="00744672">
        <w:rPr>
          <w:rFonts w:ascii="Arial" w:hAnsi="Arial" w:cs="Arial"/>
          <w:sz w:val="22"/>
          <w:szCs w:val="22"/>
        </w:rPr>
        <w:t>ze zm.).</w:t>
      </w:r>
    </w:p>
    <w:p w14:paraId="0F5E2517" w14:textId="0CEFACCE" w:rsidR="00001EE5" w:rsidRPr="00744672" w:rsidRDefault="00001EE5" w:rsidP="00677851">
      <w:pPr>
        <w:pStyle w:val="Tekstpodstawowy"/>
        <w:numPr>
          <w:ilvl w:val="0"/>
          <w:numId w:val="39"/>
        </w:numPr>
        <w:tabs>
          <w:tab w:val="clear" w:pos="284"/>
        </w:tabs>
        <w:overflowPunct/>
        <w:adjustRightInd/>
        <w:spacing w:line="276" w:lineRule="auto"/>
        <w:ind w:left="426" w:hanging="426"/>
        <w:textAlignment w:val="auto"/>
        <w:rPr>
          <w:rFonts w:ascii="Arial" w:hAnsi="Arial" w:cs="Arial"/>
          <w:sz w:val="22"/>
          <w:szCs w:val="22"/>
        </w:rPr>
      </w:pPr>
      <w:r w:rsidRPr="00744672">
        <w:rPr>
          <w:rFonts w:ascii="Arial" w:hAnsi="Arial" w:cs="Arial"/>
          <w:sz w:val="22"/>
          <w:szCs w:val="22"/>
        </w:rPr>
        <w:t>Wykonanie przedmiotu zamówienia i oddanie do użytku musi być również zgodne z wszystkimi aktami prawnymi właściwymi dla przedmiotu zamówienia, z przepisami techniczno-budowlanymi, obowiązującymi normami i wytycznymi.</w:t>
      </w:r>
    </w:p>
    <w:p w14:paraId="0348751B" w14:textId="77777777" w:rsidR="00001EE5" w:rsidRPr="00744672" w:rsidRDefault="00001EE5" w:rsidP="00744672">
      <w:pPr>
        <w:overflowPunct/>
        <w:autoSpaceDE/>
        <w:autoSpaceDN/>
        <w:adjustRightInd/>
        <w:spacing w:line="276" w:lineRule="auto"/>
        <w:contextualSpacing/>
        <w:jc w:val="both"/>
        <w:textAlignment w:val="auto"/>
        <w:rPr>
          <w:rFonts w:ascii="Arial" w:hAnsi="Arial" w:cs="Arial"/>
          <w:sz w:val="22"/>
          <w:szCs w:val="22"/>
          <w:highlight w:val="yellow"/>
        </w:rPr>
      </w:pPr>
    </w:p>
    <w:bookmarkEnd w:id="0"/>
    <w:bookmarkEnd w:id="1"/>
    <w:p w14:paraId="04ABD729" w14:textId="77777777" w:rsidR="00AE4713" w:rsidRPr="00744672" w:rsidRDefault="00AE4713" w:rsidP="00744672">
      <w:pPr>
        <w:spacing w:line="276" w:lineRule="auto"/>
        <w:jc w:val="center"/>
        <w:rPr>
          <w:rFonts w:ascii="Arial" w:hAnsi="Arial" w:cs="Arial"/>
          <w:b/>
          <w:sz w:val="22"/>
          <w:szCs w:val="22"/>
        </w:rPr>
      </w:pPr>
      <w:r w:rsidRPr="00744672">
        <w:rPr>
          <w:rFonts w:ascii="Arial" w:hAnsi="Arial" w:cs="Arial"/>
          <w:b/>
          <w:sz w:val="22"/>
          <w:szCs w:val="22"/>
        </w:rPr>
        <w:t xml:space="preserve">§ 2. Terminy realizacji umowy </w:t>
      </w:r>
    </w:p>
    <w:p w14:paraId="5CBCBA3D" w14:textId="7C0D4668" w:rsidR="003F4FE9" w:rsidRPr="00744672" w:rsidRDefault="00AE4713" w:rsidP="00677851">
      <w:pPr>
        <w:numPr>
          <w:ilvl w:val="0"/>
          <w:numId w:val="21"/>
        </w:numPr>
        <w:tabs>
          <w:tab w:val="num" w:pos="360"/>
        </w:tabs>
        <w:spacing w:line="276" w:lineRule="auto"/>
        <w:ind w:left="360"/>
        <w:jc w:val="both"/>
        <w:textAlignment w:val="auto"/>
        <w:rPr>
          <w:rFonts w:ascii="Arial" w:hAnsi="Arial" w:cs="Arial"/>
          <w:b/>
          <w:sz w:val="22"/>
          <w:szCs w:val="22"/>
        </w:rPr>
      </w:pPr>
      <w:r w:rsidRPr="00744672">
        <w:rPr>
          <w:rFonts w:ascii="Arial" w:hAnsi="Arial" w:cs="Arial"/>
          <w:sz w:val="22"/>
          <w:szCs w:val="22"/>
        </w:rPr>
        <w:t xml:space="preserve">Termin wykonania </w:t>
      </w:r>
      <w:r w:rsidR="00656DC4" w:rsidRPr="00744672">
        <w:rPr>
          <w:rFonts w:ascii="Arial" w:hAnsi="Arial" w:cs="Arial"/>
          <w:sz w:val="22"/>
          <w:szCs w:val="22"/>
        </w:rPr>
        <w:t xml:space="preserve">i odbioru </w:t>
      </w:r>
      <w:r w:rsidR="004A7AC5" w:rsidRPr="00744672">
        <w:rPr>
          <w:rFonts w:ascii="Arial" w:hAnsi="Arial" w:cs="Arial"/>
          <w:sz w:val="22"/>
          <w:szCs w:val="22"/>
        </w:rPr>
        <w:t xml:space="preserve">końcowego </w:t>
      </w:r>
      <w:r w:rsidR="00656DC4" w:rsidRPr="00744672">
        <w:rPr>
          <w:rFonts w:ascii="Arial" w:hAnsi="Arial" w:cs="Arial"/>
          <w:sz w:val="22"/>
          <w:szCs w:val="22"/>
        </w:rPr>
        <w:t>przedmiotu umowy, o którym mowa w § 1 umowy</w:t>
      </w:r>
      <w:r w:rsidR="00927E38" w:rsidRPr="00744672">
        <w:rPr>
          <w:rFonts w:ascii="Arial" w:hAnsi="Arial" w:cs="Arial"/>
          <w:sz w:val="22"/>
          <w:szCs w:val="22"/>
        </w:rPr>
        <w:t>,</w:t>
      </w:r>
      <w:r w:rsidRPr="00744672">
        <w:rPr>
          <w:rFonts w:ascii="Arial" w:hAnsi="Arial" w:cs="Arial"/>
          <w:sz w:val="22"/>
          <w:szCs w:val="22"/>
        </w:rPr>
        <w:t xml:space="preserve"> ustala się </w:t>
      </w:r>
      <w:r w:rsidRPr="00744672">
        <w:rPr>
          <w:rFonts w:ascii="Arial" w:hAnsi="Arial" w:cs="Arial"/>
          <w:b/>
          <w:sz w:val="22"/>
          <w:szCs w:val="22"/>
        </w:rPr>
        <w:t xml:space="preserve">do </w:t>
      </w:r>
      <w:r w:rsidR="008B223E">
        <w:rPr>
          <w:rFonts w:ascii="Arial" w:hAnsi="Arial" w:cs="Arial"/>
          <w:b/>
          <w:sz w:val="22"/>
          <w:szCs w:val="22"/>
        </w:rPr>
        <w:t xml:space="preserve">11 </w:t>
      </w:r>
      <w:r w:rsidR="0035277C">
        <w:rPr>
          <w:rFonts w:ascii="Arial" w:hAnsi="Arial" w:cs="Arial"/>
          <w:b/>
          <w:sz w:val="22"/>
          <w:szCs w:val="22"/>
        </w:rPr>
        <w:t>miesięcy od daty podpisania umowy.</w:t>
      </w:r>
    </w:p>
    <w:p w14:paraId="2EC713E4" w14:textId="74AA570F" w:rsidR="00AE4713" w:rsidRPr="00744672" w:rsidRDefault="00AE4713" w:rsidP="00677851">
      <w:pPr>
        <w:numPr>
          <w:ilvl w:val="0"/>
          <w:numId w:val="21"/>
        </w:numPr>
        <w:tabs>
          <w:tab w:val="num" w:pos="360"/>
        </w:tabs>
        <w:spacing w:line="276" w:lineRule="auto"/>
        <w:ind w:left="360"/>
        <w:jc w:val="both"/>
        <w:textAlignment w:val="auto"/>
        <w:rPr>
          <w:rFonts w:ascii="Arial" w:hAnsi="Arial" w:cs="Arial"/>
          <w:sz w:val="22"/>
          <w:szCs w:val="22"/>
        </w:rPr>
      </w:pPr>
      <w:r w:rsidRPr="00744672">
        <w:rPr>
          <w:rFonts w:ascii="Arial" w:hAnsi="Arial" w:cs="Arial"/>
          <w:sz w:val="22"/>
          <w:szCs w:val="22"/>
        </w:rPr>
        <w:t xml:space="preserve">Za datę </w:t>
      </w:r>
      <w:r w:rsidR="00B12017" w:rsidRPr="00744672">
        <w:rPr>
          <w:rFonts w:ascii="Arial" w:hAnsi="Arial" w:cs="Arial"/>
          <w:sz w:val="22"/>
          <w:szCs w:val="22"/>
        </w:rPr>
        <w:t>odbioru</w:t>
      </w:r>
      <w:r w:rsidRPr="00744672">
        <w:rPr>
          <w:rFonts w:ascii="Arial" w:hAnsi="Arial" w:cs="Arial"/>
          <w:sz w:val="22"/>
          <w:szCs w:val="22"/>
        </w:rPr>
        <w:t xml:space="preserve"> przedmiotu umowy</w:t>
      </w:r>
      <w:r w:rsidR="00B12017" w:rsidRPr="00744672">
        <w:rPr>
          <w:rFonts w:ascii="Arial" w:hAnsi="Arial" w:cs="Arial"/>
          <w:sz w:val="22"/>
          <w:szCs w:val="22"/>
        </w:rPr>
        <w:t>, o którym mowa w ust. 1</w:t>
      </w:r>
      <w:r w:rsidR="000362DA" w:rsidRPr="00744672">
        <w:rPr>
          <w:rFonts w:ascii="Arial" w:hAnsi="Arial" w:cs="Arial"/>
          <w:sz w:val="22"/>
          <w:szCs w:val="22"/>
        </w:rPr>
        <w:t>,</w:t>
      </w:r>
      <w:r w:rsidRPr="00744672">
        <w:rPr>
          <w:rFonts w:ascii="Arial" w:hAnsi="Arial" w:cs="Arial"/>
          <w:sz w:val="22"/>
          <w:szCs w:val="22"/>
        </w:rPr>
        <w:t xml:space="preserve"> uważa się datę podpisania protokołu odbioru końcowego, o którym mowa w § 1</w:t>
      </w:r>
      <w:r w:rsidR="00B739E6" w:rsidRPr="00744672">
        <w:rPr>
          <w:rFonts w:ascii="Arial" w:hAnsi="Arial" w:cs="Arial"/>
          <w:sz w:val="22"/>
          <w:szCs w:val="22"/>
        </w:rPr>
        <w:t>6</w:t>
      </w:r>
      <w:r w:rsidRPr="00744672">
        <w:rPr>
          <w:rFonts w:ascii="Arial" w:hAnsi="Arial" w:cs="Arial"/>
          <w:sz w:val="22"/>
          <w:szCs w:val="22"/>
        </w:rPr>
        <w:t xml:space="preserve"> umowy</w:t>
      </w:r>
      <w:r w:rsidR="00EC54FB" w:rsidRPr="00744672">
        <w:rPr>
          <w:rFonts w:ascii="Arial" w:hAnsi="Arial" w:cs="Arial"/>
          <w:sz w:val="22"/>
          <w:szCs w:val="22"/>
        </w:rPr>
        <w:t>.</w:t>
      </w:r>
    </w:p>
    <w:p w14:paraId="72256355" w14:textId="5087D994" w:rsidR="005F7687" w:rsidRPr="00744672" w:rsidRDefault="005F7687" w:rsidP="00744672">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0EBCA506" w14:textId="74F24DCB" w:rsidR="00AE4713" w:rsidRPr="00744672" w:rsidRDefault="00AE4713" w:rsidP="00744672">
      <w:pPr>
        <w:pStyle w:val="tyt"/>
        <w:keepNext w:val="0"/>
        <w:overflowPunct w:val="0"/>
        <w:autoSpaceDE w:val="0"/>
        <w:autoSpaceDN w:val="0"/>
        <w:adjustRightInd w:val="0"/>
        <w:spacing w:before="0" w:after="0" w:line="276" w:lineRule="auto"/>
        <w:textAlignment w:val="baseline"/>
        <w:rPr>
          <w:rFonts w:ascii="Arial" w:hAnsi="Arial" w:cs="Arial"/>
          <w:sz w:val="22"/>
          <w:szCs w:val="22"/>
        </w:rPr>
      </w:pPr>
      <w:r w:rsidRPr="00744672">
        <w:rPr>
          <w:rFonts w:ascii="Arial" w:hAnsi="Arial" w:cs="Arial"/>
          <w:sz w:val="22"/>
          <w:szCs w:val="22"/>
        </w:rPr>
        <w:t>§ 3. Inspektor nadzoru inwestorskiego</w:t>
      </w:r>
    </w:p>
    <w:p w14:paraId="76137E11" w14:textId="52E14EAE" w:rsidR="00AE4713" w:rsidRPr="00744672" w:rsidRDefault="00AE4713" w:rsidP="00677851">
      <w:pPr>
        <w:numPr>
          <w:ilvl w:val="0"/>
          <w:numId w:val="15"/>
        </w:numPr>
        <w:tabs>
          <w:tab w:val="clear" w:pos="720"/>
          <w:tab w:val="num" w:pos="360"/>
        </w:tabs>
        <w:spacing w:line="276" w:lineRule="auto"/>
        <w:ind w:left="360"/>
        <w:jc w:val="both"/>
        <w:rPr>
          <w:rFonts w:ascii="Arial" w:hAnsi="Arial" w:cs="Arial"/>
          <w:b/>
          <w:sz w:val="22"/>
          <w:szCs w:val="22"/>
        </w:rPr>
      </w:pPr>
      <w:r w:rsidRPr="00744672">
        <w:rPr>
          <w:rFonts w:ascii="Arial" w:hAnsi="Arial" w:cs="Arial"/>
          <w:sz w:val="22"/>
          <w:szCs w:val="22"/>
        </w:rPr>
        <w:t xml:space="preserve">Zamawiający ustanawia </w:t>
      </w:r>
      <w:r w:rsidRPr="00744672">
        <w:rPr>
          <w:rFonts w:ascii="Arial" w:hAnsi="Arial" w:cs="Arial"/>
          <w:sz w:val="22"/>
          <w:szCs w:val="22"/>
          <w:shd w:val="clear" w:color="auto" w:fill="FFFFFF"/>
        </w:rPr>
        <w:t>Inspektor</w:t>
      </w:r>
      <w:r w:rsidR="00C631EF" w:rsidRPr="00744672">
        <w:rPr>
          <w:rFonts w:ascii="Arial" w:hAnsi="Arial" w:cs="Arial"/>
          <w:sz w:val="22"/>
          <w:szCs w:val="22"/>
          <w:shd w:val="clear" w:color="auto" w:fill="FFFFFF"/>
        </w:rPr>
        <w:t>a</w:t>
      </w:r>
      <w:r w:rsidRPr="00744672">
        <w:rPr>
          <w:rFonts w:ascii="Arial" w:hAnsi="Arial" w:cs="Arial"/>
          <w:sz w:val="22"/>
          <w:szCs w:val="22"/>
          <w:shd w:val="clear" w:color="auto" w:fill="FFFFFF"/>
        </w:rPr>
        <w:t xml:space="preserve"> nadzoru inwestorskiego jako reprezentant</w:t>
      </w:r>
      <w:r w:rsidR="00C631EF" w:rsidRPr="00744672">
        <w:rPr>
          <w:rFonts w:ascii="Arial" w:hAnsi="Arial" w:cs="Arial"/>
          <w:sz w:val="22"/>
          <w:szCs w:val="22"/>
          <w:shd w:val="clear" w:color="auto" w:fill="FFFFFF"/>
        </w:rPr>
        <w:t xml:space="preserve">a </w:t>
      </w:r>
      <w:r w:rsidRPr="00744672">
        <w:rPr>
          <w:rFonts w:ascii="Arial" w:hAnsi="Arial" w:cs="Arial"/>
          <w:sz w:val="22"/>
          <w:szCs w:val="22"/>
          <w:shd w:val="clear" w:color="auto" w:fill="FFFFFF"/>
        </w:rPr>
        <w:t>Zamawiającego na budowie.</w:t>
      </w:r>
    </w:p>
    <w:p w14:paraId="64D8366E" w14:textId="199FB83D" w:rsidR="00AE4713" w:rsidRPr="00744672" w:rsidRDefault="00AE4713" w:rsidP="00677851">
      <w:pPr>
        <w:numPr>
          <w:ilvl w:val="0"/>
          <w:numId w:val="15"/>
        </w:numPr>
        <w:tabs>
          <w:tab w:val="clear" w:pos="720"/>
          <w:tab w:val="num" w:pos="360"/>
        </w:tabs>
        <w:spacing w:line="276" w:lineRule="auto"/>
        <w:ind w:left="360"/>
        <w:jc w:val="both"/>
        <w:rPr>
          <w:rFonts w:ascii="Arial" w:hAnsi="Arial" w:cs="Arial"/>
          <w:sz w:val="22"/>
          <w:szCs w:val="22"/>
        </w:rPr>
      </w:pPr>
      <w:r w:rsidRPr="00744672">
        <w:rPr>
          <w:rFonts w:ascii="Arial" w:hAnsi="Arial" w:cs="Arial"/>
          <w:sz w:val="22"/>
          <w:szCs w:val="22"/>
        </w:rPr>
        <w:t>Zakres uprawnień inspektor</w:t>
      </w:r>
      <w:r w:rsidR="00C631EF" w:rsidRPr="00744672">
        <w:rPr>
          <w:rFonts w:ascii="Arial" w:hAnsi="Arial" w:cs="Arial"/>
          <w:sz w:val="22"/>
          <w:szCs w:val="22"/>
        </w:rPr>
        <w:t>a</w:t>
      </w:r>
      <w:r w:rsidRPr="00744672">
        <w:rPr>
          <w:rFonts w:ascii="Arial" w:hAnsi="Arial" w:cs="Arial"/>
          <w:sz w:val="22"/>
          <w:szCs w:val="22"/>
        </w:rPr>
        <w:t xml:space="preserve"> nadzoru inwestorskiego wynika </w:t>
      </w:r>
      <w:r w:rsidR="00146644" w:rsidRPr="00744672">
        <w:rPr>
          <w:rFonts w:ascii="Arial" w:hAnsi="Arial" w:cs="Arial"/>
          <w:sz w:val="22"/>
          <w:szCs w:val="22"/>
        </w:rPr>
        <w:t xml:space="preserve">w szczególności </w:t>
      </w:r>
      <w:r w:rsidRPr="00744672">
        <w:rPr>
          <w:rFonts w:ascii="Arial" w:hAnsi="Arial" w:cs="Arial"/>
          <w:sz w:val="22"/>
          <w:szCs w:val="22"/>
        </w:rPr>
        <w:t>z zapisów art. 25 i 26 ustawy z</w:t>
      </w:r>
      <w:r w:rsidR="005C06D1" w:rsidRPr="00744672">
        <w:rPr>
          <w:rFonts w:ascii="Arial" w:hAnsi="Arial" w:cs="Arial"/>
          <w:sz w:val="22"/>
          <w:szCs w:val="22"/>
        </w:rPr>
        <w:t> </w:t>
      </w:r>
      <w:r w:rsidRPr="00744672">
        <w:rPr>
          <w:rFonts w:ascii="Arial" w:hAnsi="Arial" w:cs="Arial"/>
          <w:sz w:val="22"/>
          <w:szCs w:val="22"/>
        </w:rPr>
        <w:t xml:space="preserve">dnia 7 lipca 1994 r. Prawo budowlane </w:t>
      </w:r>
      <w:r w:rsidRPr="00744672">
        <w:rPr>
          <w:rFonts w:ascii="Arial" w:hAnsi="Arial" w:cs="Arial"/>
          <w:iCs/>
          <w:sz w:val="22"/>
          <w:szCs w:val="22"/>
        </w:rPr>
        <w:t>(tekst jedn. Dz. U. z 20</w:t>
      </w:r>
      <w:r w:rsidR="00213B58" w:rsidRPr="00744672">
        <w:rPr>
          <w:rFonts w:ascii="Arial" w:hAnsi="Arial" w:cs="Arial"/>
          <w:iCs/>
          <w:sz w:val="22"/>
          <w:szCs w:val="22"/>
        </w:rPr>
        <w:t>2</w:t>
      </w:r>
      <w:r w:rsidR="00974F4E">
        <w:rPr>
          <w:rFonts w:ascii="Arial" w:hAnsi="Arial" w:cs="Arial"/>
          <w:iCs/>
          <w:sz w:val="22"/>
          <w:szCs w:val="22"/>
        </w:rPr>
        <w:t>4</w:t>
      </w:r>
      <w:r w:rsidRPr="00744672">
        <w:rPr>
          <w:rFonts w:ascii="Arial" w:hAnsi="Arial" w:cs="Arial"/>
          <w:iCs/>
          <w:sz w:val="22"/>
          <w:szCs w:val="22"/>
        </w:rPr>
        <w:t xml:space="preserve"> r. poz. </w:t>
      </w:r>
      <w:r w:rsidR="00974F4E">
        <w:rPr>
          <w:rFonts w:ascii="Arial" w:hAnsi="Arial" w:cs="Arial"/>
          <w:iCs/>
          <w:sz w:val="22"/>
          <w:szCs w:val="22"/>
        </w:rPr>
        <w:t xml:space="preserve">725 </w:t>
      </w:r>
      <w:r w:rsidR="00C0513C" w:rsidRPr="00744672">
        <w:rPr>
          <w:rFonts w:ascii="Arial" w:hAnsi="Arial" w:cs="Arial"/>
          <w:iCs/>
          <w:sz w:val="22"/>
          <w:szCs w:val="22"/>
        </w:rPr>
        <w:t>ze zm.</w:t>
      </w:r>
      <w:r w:rsidRPr="00744672">
        <w:rPr>
          <w:rFonts w:ascii="Arial" w:hAnsi="Arial" w:cs="Arial"/>
          <w:iCs/>
          <w:sz w:val="22"/>
          <w:szCs w:val="22"/>
        </w:rPr>
        <w:t>).</w:t>
      </w:r>
    </w:p>
    <w:p w14:paraId="55ACF54C" w14:textId="51355765" w:rsidR="00AE4713" w:rsidRPr="00744672" w:rsidRDefault="00AE4713" w:rsidP="00677851">
      <w:pPr>
        <w:numPr>
          <w:ilvl w:val="0"/>
          <w:numId w:val="15"/>
        </w:numPr>
        <w:tabs>
          <w:tab w:val="clear" w:pos="720"/>
          <w:tab w:val="num" w:pos="360"/>
        </w:tabs>
        <w:spacing w:line="276" w:lineRule="auto"/>
        <w:ind w:left="360"/>
        <w:jc w:val="both"/>
        <w:rPr>
          <w:rFonts w:ascii="Arial" w:hAnsi="Arial" w:cs="Arial"/>
          <w:sz w:val="22"/>
          <w:szCs w:val="22"/>
        </w:rPr>
      </w:pPr>
      <w:r w:rsidRPr="00744672">
        <w:rPr>
          <w:rFonts w:ascii="Arial" w:hAnsi="Arial" w:cs="Arial"/>
          <w:sz w:val="22"/>
          <w:szCs w:val="22"/>
        </w:rPr>
        <w:t>Inspektor nadzoru uprawn</w:t>
      </w:r>
      <w:r w:rsidR="00E30A01" w:rsidRPr="00744672">
        <w:rPr>
          <w:rFonts w:ascii="Arial" w:hAnsi="Arial" w:cs="Arial"/>
          <w:sz w:val="22"/>
          <w:szCs w:val="22"/>
        </w:rPr>
        <w:t>i</w:t>
      </w:r>
      <w:r w:rsidR="00C631EF" w:rsidRPr="00744672">
        <w:rPr>
          <w:rFonts w:ascii="Arial" w:hAnsi="Arial" w:cs="Arial"/>
          <w:sz w:val="22"/>
          <w:szCs w:val="22"/>
        </w:rPr>
        <w:t>ony jest</w:t>
      </w:r>
      <w:r w:rsidRPr="00744672">
        <w:rPr>
          <w:rFonts w:ascii="Arial" w:hAnsi="Arial" w:cs="Arial"/>
          <w:sz w:val="22"/>
          <w:szCs w:val="22"/>
        </w:rPr>
        <w:t xml:space="preserve"> do wydawania Wykonawcy poleceń związanych </w:t>
      </w:r>
      <w:r w:rsidR="002958B3" w:rsidRPr="00744672">
        <w:rPr>
          <w:rFonts w:ascii="Arial" w:hAnsi="Arial" w:cs="Arial"/>
          <w:sz w:val="22"/>
          <w:szCs w:val="22"/>
        </w:rPr>
        <w:t>z</w:t>
      </w:r>
      <w:r w:rsidR="005C06D1" w:rsidRPr="00744672">
        <w:rPr>
          <w:rFonts w:ascii="Arial" w:hAnsi="Arial" w:cs="Arial"/>
          <w:sz w:val="22"/>
          <w:szCs w:val="22"/>
        </w:rPr>
        <w:t> </w:t>
      </w:r>
      <w:r w:rsidRPr="00744672">
        <w:rPr>
          <w:rFonts w:ascii="Arial" w:hAnsi="Arial" w:cs="Arial"/>
          <w:sz w:val="22"/>
          <w:szCs w:val="22"/>
        </w:rPr>
        <w:t>jakością i ilością robót, które są niezbędne do prawidłowego wykonania przedmiotu zamówienia zgodnie z </w:t>
      </w:r>
      <w:r w:rsidR="002958B3" w:rsidRPr="00744672">
        <w:rPr>
          <w:rFonts w:ascii="Arial" w:hAnsi="Arial" w:cs="Arial"/>
          <w:sz w:val="22"/>
          <w:szCs w:val="22"/>
        </w:rPr>
        <w:t xml:space="preserve">niniejszą </w:t>
      </w:r>
      <w:r w:rsidRPr="00744672">
        <w:rPr>
          <w:rFonts w:ascii="Arial" w:hAnsi="Arial" w:cs="Arial"/>
          <w:sz w:val="22"/>
          <w:szCs w:val="22"/>
        </w:rPr>
        <w:t xml:space="preserve">umową, specyfikacjami technicznymi, </w:t>
      </w:r>
      <w:r w:rsidR="00E30A01" w:rsidRPr="00744672">
        <w:rPr>
          <w:rFonts w:ascii="Arial" w:hAnsi="Arial" w:cs="Arial"/>
          <w:sz w:val="22"/>
          <w:szCs w:val="22"/>
        </w:rPr>
        <w:t>dokumentacją projektową</w:t>
      </w:r>
      <w:r w:rsidRPr="00744672">
        <w:rPr>
          <w:rFonts w:ascii="Arial" w:hAnsi="Arial" w:cs="Arial"/>
          <w:sz w:val="22"/>
          <w:szCs w:val="22"/>
        </w:rPr>
        <w:t xml:space="preserve"> oraz przepisami Prawa budowlanego.</w:t>
      </w:r>
    </w:p>
    <w:p w14:paraId="674B4E8E" w14:textId="2C56A579" w:rsidR="00AE4713" w:rsidRPr="00744672" w:rsidRDefault="00AE4713" w:rsidP="00677851">
      <w:pPr>
        <w:numPr>
          <w:ilvl w:val="0"/>
          <w:numId w:val="15"/>
        </w:numPr>
        <w:tabs>
          <w:tab w:val="clear" w:pos="720"/>
          <w:tab w:val="num" w:pos="360"/>
        </w:tabs>
        <w:spacing w:line="276" w:lineRule="auto"/>
        <w:ind w:left="360"/>
        <w:jc w:val="both"/>
        <w:rPr>
          <w:rFonts w:ascii="Arial" w:hAnsi="Arial" w:cs="Arial"/>
          <w:sz w:val="22"/>
          <w:szCs w:val="22"/>
        </w:rPr>
      </w:pPr>
      <w:r w:rsidRPr="00744672">
        <w:rPr>
          <w:rFonts w:ascii="Arial" w:hAnsi="Arial" w:cs="Arial"/>
          <w:sz w:val="22"/>
          <w:szCs w:val="22"/>
        </w:rPr>
        <w:t>Do zadań Inspektor</w:t>
      </w:r>
      <w:r w:rsidR="00C631EF" w:rsidRPr="00744672">
        <w:rPr>
          <w:rFonts w:ascii="Arial" w:hAnsi="Arial" w:cs="Arial"/>
          <w:sz w:val="22"/>
          <w:szCs w:val="22"/>
        </w:rPr>
        <w:t>a</w:t>
      </w:r>
      <w:r w:rsidRPr="00744672">
        <w:rPr>
          <w:rFonts w:ascii="Arial" w:hAnsi="Arial" w:cs="Arial"/>
          <w:sz w:val="22"/>
          <w:szCs w:val="22"/>
        </w:rPr>
        <w:t xml:space="preserve"> nadzoru inwestorskiego należy w szczególności:</w:t>
      </w:r>
    </w:p>
    <w:p w14:paraId="4F1197A5" w14:textId="40E01C49" w:rsidR="00AE4713" w:rsidRPr="00744672" w:rsidRDefault="00AE4713" w:rsidP="00677851">
      <w:pPr>
        <w:numPr>
          <w:ilvl w:val="1"/>
          <w:numId w:val="7"/>
        </w:numPr>
        <w:tabs>
          <w:tab w:val="clear" w:pos="1440"/>
          <w:tab w:val="num" w:pos="720"/>
        </w:tabs>
        <w:spacing w:line="276" w:lineRule="auto"/>
        <w:ind w:left="720" w:hanging="357"/>
        <w:jc w:val="both"/>
        <w:rPr>
          <w:rFonts w:ascii="Arial" w:hAnsi="Arial" w:cs="Arial"/>
          <w:sz w:val="22"/>
          <w:szCs w:val="22"/>
        </w:rPr>
      </w:pPr>
      <w:r w:rsidRPr="00744672">
        <w:rPr>
          <w:rFonts w:ascii="Arial" w:hAnsi="Arial" w:cs="Arial"/>
          <w:sz w:val="22"/>
          <w:szCs w:val="22"/>
        </w:rPr>
        <w:t xml:space="preserve">reprezentowanie Zamawiającego na budowie przez sprawowanie kontroli zgodności jej realizacji z </w:t>
      </w:r>
      <w:r w:rsidR="002958B3" w:rsidRPr="00744672">
        <w:rPr>
          <w:rFonts w:ascii="Arial" w:hAnsi="Arial" w:cs="Arial"/>
          <w:sz w:val="22"/>
          <w:szCs w:val="22"/>
        </w:rPr>
        <w:t xml:space="preserve">niniejszą </w:t>
      </w:r>
      <w:r w:rsidRPr="00744672">
        <w:rPr>
          <w:rFonts w:ascii="Arial" w:hAnsi="Arial" w:cs="Arial"/>
          <w:sz w:val="22"/>
          <w:szCs w:val="22"/>
        </w:rPr>
        <w:t>umową, dokumentacją projektową, przepisami oraz zasadami wiedzy technicznej i sztuki budowlanej,</w:t>
      </w:r>
    </w:p>
    <w:p w14:paraId="70F36AA8" w14:textId="77777777" w:rsidR="00AE4713" w:rsidRPr="00744672" w:rsidRDefault="00AE4713" w:rsidP="00677851">
      <w:pPr>
        <w:numPr>
          <w:ilvl w:val="1"/>
          <w:numId w:val="7"/>
        </w:numPr>
        <w:tabs>
          <w:tab w:val="clear" w:pos="1440"/>
          <w:tab w:val="num" w:pos="720"/>
        </w:tabs>
        <w:spacing w:line="276" w:lineRule="auto"/>
        <w:ind w:left="720" w:hanging="357"/>
        <w:jc w:val="both"/>
        <w:rPr>
          <w:rFonts w:ascii="Arial" w:hAnsi="Arial" w:cs="Arial"/>
          <w:sz w:val="22"/>
          <w:szCs w:val="22"/>
        </w:rPr>
      </w:pPr>
      <w:r w:rsidRPr="00744672">
        <w:rPr>
          <w:rFonts w:ascii="Arial" w:hAnsi="Arial" w:cs="Arial"/>
          <w:sz w:val="22"/>
          <w:szCs w:val="22"/>
        </w:rPr>
        <w:t>sprawdzanie jakości wykonywanych robót i wbudowanych wyrobów budowlanych, a w szczególności zapobieganie zastosowaniu wyrobów budowlanych wadliwych i niedopuszczonych do stosowania w budownictwie,</w:t>
      </w:r>
    </w:p>
    <w:p w14:paraId="454FA771" w14:textId="523F2185" w:rsidR="00AE4713" w:rsidRPr="00744672" w:rsidRDefault="00AE4713" w:rsidP="00677851">
      <w:pPr>
        <w:numPr>
          <w:ilvl w:val="1"/>
          <w:numId w:val="7"/>
        </w:numPr>
        <w:tabs>
          <w:tab w:val="clear" w:pos="1440"/>
          <w:tab w:val="num" w:pos="720"/>
        </w:tabs>
        <w:spacing w:line="276" w:lineRule="auto"/>
        <w:ind w:left="720" w:hanging="357"/>
        <w:jc w:val="both"/>
        <w:rPr>
          <w:rFonts w:ascii="Arial" w:hAnsi="Arial" w:cs="Arial"/>
          <w:sz w:val="22"/>
          <w:szCs w:val="22"/>
        </w:rPr>
      </w:pPr>
      <w:r w:rsidRPr="00744672">
        <w:rPr>
          <w:rFonts w:ascii="Arial" w:hAnsi="Arial" w:cs="Arial"/>
          <w:sz w:val="22"/>
          <w:szCs w:val="22"/>
        </w:rPr>
        <w:lastRenderedPageBreak/>
        <w:t>sprawdzanie i odbiór robót budowlanych ulegających zakryciu lub zanikających, uczestniczenie w próbach i odbiorach technicznych instalacji i urządzeń oraz przygotowanie i udział w czynnościach odbioru gotowych obiektów budowlanych i</w:t>
      </w:r>
      <w:r w:rsidR="005C06D1" w:rsidRPr="00744672">
        <w:rPr>
          <w:rFonts w:ascii="Arial" w:hAnsi="Arial" w:cs="Arial"/>
          <w:sz w:val="22"/>
          <w:szCs w:val="22"/>
        </w:rPr>
        <w:t> </w:t>
      </w:r>
      <w:r w:rsidRPr="00744672">
        <w:rPr>
          <w:rFonts w:ascii="Arial" w:hAnsi="Arial" w:cs="Arial"/>
          <w:sz w:val="22"/>
          <w:szCs w:val="22"/>
        </w:rPr>
        <w:t>przekazywanie ich do użytkowania,</w:t>
      </w:r>
    </w:p>
    <w:p w14:paraId="1BD76FFF" w14:textId="215B74AA" w:rsidR="00AE4713" w:rsidRPr="00744672" w:rsidRDefault="00AE4713" w:rsidP="00677851">
      <w:pPr>
        <w:numPr>
          <w:ilvl w:val="1"/>
          <w:numId w:val="7"/>
        </w:numPr>
        <w:tabs>
          <w:tab w:val="clear" w:pos="1440"/>
          <w:tab w:val="num" w:pos="720"/>
        </w:tabs>
        <w:spacing w:line="276" w:lineRule="auto"/>
        <w:ind w:left="720" w:hanging="357"/>
        <w:jc w:val="both"/>
        <w:rPr>
          <w:rFonts w:ascii="Arial" w:hAnsi="Arial" w:cs="Arial"/>
          <w:sz w:val="22"/>
          <w:szCs w:val="22"/>
        </w:rPr>
      </w:pPr>
      <w:r w:rsidRPr="00744672">
        <w:rPr>
          <w:rFonts w:ascii="Arial" w:hAnsi="Arial" w:cs="Arial"/>
          <w:sz w:val="22"/>
          <w:szCs w:val="22"/>
        </w:rPr>
        <w:t xml:space="preserve">potwierdzanie faktycznie wykonanych robót i usług oraz usunięcia wad, szkód, </w:t>
      </w:r>
    </w:p>
    <w:p w14:paraId="32F04A3A" w14:textId="4345C5A4" w:rsidR="00AE4713" w:rsidRPr="00744672" w:rsidRDefault="00AE4713" w:rsidP="00677851">
      <w:pPr>
        <w:numPr>
          <w:ilvl w:val="1"/>
          <w:numId w:val="7"/>
        </w:numPr>
        <w:tabs>
          <w:tab w:val="clear" w:pos="1440"/>
          <w:tab w:val="num" w:pos="720"/>
        </w:tabs>
        <w:spacing w:line="276" w:lineRule="auto"/>
        <w:ind w:left="720" w:hanging="357"/>
        <w:jc w:val="both"/>
        <w:rPr>
          <w:rFonts w:ascii="Arial" w:hAnsi="Arial" w:cs="Arial"/>
          <w:sz w:val="22"/>
          <w:szCs w:val="22"/>
        </w:rPr>
      </w:pPr>
      <w:r w:rsidRPr="00744672">
        <w:rPr>
          <w:rFonts w:ascii="Arial" w:hAnsi="Arial" w:cs="Arial"/>
          <w:sz w:val="22"/>
          <w:szCs w:val="22"/>
        </w:rPr>
        <w:t>kontrolowanie rozliczeń budowy</w:t>
      </w:r>
      <w:r w:rsidR="005C06D1" w:rsidRPr="00744672">
        <w:rPr>
          <w:rFonts w:ascii="Arial" w:hAnsi="Arial" w:cs="Arial"/>
          <w:sz w:val="22"/>
          <w:szCs w:val="22"/>
        </w:rPr>
        <w:t>,</w:t>
      </w:r>
    </w:p>
    <w:p w14:paraId="475C5C93" w14:textId="77777777" w:rsidR="00AE4713" w:rsidRPr="00744672" w:rsidRDefault="00AE4713" w:rsidP="00677851">
      <w:pPr>
        <w:numPr>
          <w:ilvl w:val="1"/>
          <w:numId w:val="7"/>
        </w:numPr>
        <w:tabs>
          <w:tab w:val="clear" w:pos="1440"/>
          <w:tab w:val="num" w:pos="720"/>
        </w:tabs>
        <w:spacing w:line="276" w:lineRule="auto"/>
        <w:ind w:left="720" w:hanging="357"/>
        <w:jc w:val="both"/>
        <w:rPr>
          <w:rFonts w:ascii="Arial" w:hAnsi="Arial" w:cs="Arial"/>
          <w:sz w:val="22"/>
          <w:szCs w:val="22"/>
        </w:rPr>
      </w:pPr>
      <w:r w:rsidRPr="00744672">
        <w:rPr>
          <w:rFonts w:ascii="Arial" w:hAnsi="Arial" w:cs="Arial"/>
          <w:sz w:val="22"/>
          <w:szCs w:val="22"/>
        </w:rPr>
        <w:t>kompletowanie wszelkich niezbędnych dokumentów wymaganych przepisami prawa.</w:t>
      </w:r>
    </w:p>
    <w:p w14:paraId="3D585483" w14:textId="06B6D631" w:rsidR="00AE4713" w:rsidRPr="00744672" w:rsidRDefault="00AE4713" w:rsidP="00677851">
      <w:pPr>
        <w:numPr>
          <w:ilvl w:val="0"/>
          <w:numId w:val="15"/>
        </w:numPr>
        <w:tabs>
          <w:tab w:val="clear" w:pos="720"/>
          <w:tab w:val="num" w:pos="360"/>
        </w:tabs>
        <w:spacing w:line="276" w:lineRule="auto"/>
        <w:ind w:left="360"/>
        <w:jc w:val="both"/>
        <w:rPr>
          <w:rFonts w:ascii="Arial" w:hAnsi="Arial" w:cs="Arial"/>
          <w:sz w:val="22"/>
          <w:szCs w:val="22"/>
        </w:rPr>
      </w:pPr>
      <w:r w:rsidRPr="00744672">
        <w:rPr>
          <w:rFonts w:ascii="Arial" w:hAnsi="Arial" w:cs="Arial"/>
          <w:sz w:val="22"/>
          <w:szCs w:val="22"/>
        </w:rPr>
        <w:t>Inspektor nadzoru inwestorskiego uprawn</w:t>
      </w:r>
      <w:r w:rsidR="00C631EF" w:rsidRPr="00744672">
        <w:rPr>
          <w:rFonts w:ascii="Arial" w:hAnsi="Arial" w:cs="Arial"/>
          <w:sz w:val="22"/>
          <w:szCs w:val="22"/>
        </w:rPr>
        <w:t xml:space="preserve">iony jest </w:t>
      </w:r>
      <w:r w:rsidRPr="00744672">
        <w:rPr>
          <w:rFonts w:ascii="Arial" w:hAnsi="Arial" w:cs="Arial"/>
          <w:sz w:val="22"/>
          <w:szCs w:val="22"/>
        </w:rPr>
        <w:t>zgł</w:t>
      </w:r>
      <w:r w:rsidR="007A23F1" w:rsidRPr="00744672">
        <w:rPr>
          <w:rFonts w:ascii="Arial" w:hAnsi="Arial" w:cs="Arial"/>
          <w:sz w:val="22"/>
          <w:szCs w:val="22"/>
        </w:rPr>
        <w:t xml:space="preserve">aszać </w:t>
      </w:r>
      <w:r w:rsidRPr="00744672">
        <w:rPr>
          <w:rFonts w:ascii="Arial" w:hAnsi="Arial" w:cs="Arial"/>
          <w:sz w:val="22"/>
          <w:szCs w:val="22"/>
        </w:rPr>
        <w:t>uzasadnione uwagi, zastrzeżenia albo wystąpić do Wykonawcy z żądaniem usunięcia określonej osoby spośród personelu Wykonawcy lub jego Podwykonawcy.</w:t>
      </w:r>
      <w:r w:rsidR="008B7D97" w:rsidRPr="00744672">
        <w:rPr>
          <w:rFonts w:ascii="Arial" w:hAnsi="Arial" w:cs="Arial"/>
          <w:sz w:val="22"/>
          <w:szCs w:val="22"/>
        </w:rPr>
        <w:t xml:space="preserve"> Inspektor nadzoru może żądać</w:t>
      </w:r>
      <w:r w:rsidR="00630783" w:rsidRPr="00744672">
        <w:rPr>
          <w:rFonts w:ascii="Arial" w:hAnsi="Arial" w:cs="Arial"/>
          <w:sz w:val="22"/>
          <w:szCs w:val="22"/>
        </w:rPr>
        <w:t>, w uzasadnionych przypadkach,</w:t>
      </w:r>
      <w:r w:rsidR="008B7D97" w:rsidRPr="00744672">
        <w:rPr>
          <w:rFonts w:ascii="Arial" w:hAnsi="Arial" w:cs="Arial"/>
          <w:sz w:val="22"/>
          <w:szCs w:val="22"/>
        </w:rPr>
        <w:t xml:space="preserve"> od </w:t>
      </w:r>
      <w:r w:rsidR="005A374F" w:rsidRPr="00744672">
        <w:rPr>
          <w:rFonts w:ascii="Arial" w:hAnsi="Arial" w:cs="Arial"/>
          <w:sz w:val="22"/>
          <w:szCs w:val="22"/>
        </w:rPr>
        <w:t xml:space="preserve">kierownika budowy </w:t>
      </w:r>
      <w:r w:rsidR="008B7D97" w:rsidRPr="00744672">
        <w:rPr>
          <w:rFonts w:ascii="Arial" w:hAnsi="Arial" w:cs="Arial"/>
          <w:sz w:val="22"/>
          <w:szCs w:val="22"/>
        </w:rPr>
        <w:t>wykonania dodatkowych badań, ekspertyz</w:t>
      </w:r>
      <w:r w:rsidR="00630783" w:rsidRPr="00744672">
        <w:rPr>
          <w:rFonts w:ascii="Arial" w:hAnsi="Arial" w:cs="Arial"/>
          <w:sz w:val="22"/>
          <w:szCs w:val="22"/>
        </w:rPr>
        <w:t xml:space="preserve"> </w:t>
      </w:r>
      <w:r w:rsidR="008B7D97" w:rsidRPr="00744672">
        <w:rPr>
          <w:rFonts w:ascii="Arial" w:hAnsi="Arial" w:cs="Arial"/>
          <w:sz w:val="22"/>
          <w:szCs w:val="22"/>
        </w:rPr>
        <w:t xml:space="preserve">(Wykonawca zobowiązany jest wykonać wymagane badania/ekspertyzy na własny koszt). </w:t>
      </w:r>
    </w:p>
    <w:p w14:paraId="5BC11D2F" w14:textId="77777777" w:rsidR="005F7687" w:rsidRPr="00744672" w:rsidRDefault="005F7687" w:rsidP="00744672">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00AEE8A8" w14:textId="5B41066B" w:rsidR="00AE4713" w:rsidRPr="00744672" w:rsidRDefault="00AE4713" w:rsidP="00744672">
      <w:pPr>
        <w:pStyle w:val="tyt"/>
        <w:keepNext w:val="0"/>
        <w:overflowPunct w:val="0"/>
        <w:autoSpaceDE w:val="0"/>
        <w:autoSpaceDN w:val="0"/>
        <w:adjustRightInd w:val="0"/>
        <w:spacing w:before="0" w:after="0" w:line="276" w:lineRule="auto"/>
        <w:textAlignment w:val="baseline"/>
        <w:rPr>
          <w:rFonts w:ascii="Arial" w:hAnsi="Arial" w:cs="Arial"/>
          <w:sz w:val="22"/>
          <w:szCs w:val="22"/>
        </w:rPr>
      </w:pPr>
      <w:r w:rsidRPr="00744672">
        <w:rPr>
          <w:rFonts w:ascii="Arial" w:hAnsi="Arial" w:cs="Arial"/>
          <w:sz w:val="22"/>
          <w:szCs w:val="22"/>
        </w:rPr>
        <w:t>§ 4. Kierowni</w:t>
      </w:r>
      <w:r w:rsidR="003079CB" w:rsidRPr="00744672">
        <w:rPr>
          <w:rFonts w:ascii="Arial" w:hAnsi="Arial" w:cs="Arial"/>
          <w:sz w:val="22"/>
          <w:szCs w:val="22"/>
        </w:rPr>
        <w:t>k</w:t>
      </w:r>
      <w:r w:rsidR="0002012E" w:rsidRPr="00744672">
        <w:rPr>
          <w:rFonts w:ascii="Arial" w:hAnsi="Arial" w:cs="Arial"/>
          <w:sz w:val="22"/>
          <w:szCs w:val="22"/>
        </w:rPr>
        <w:t xml:space="preserve"> </w:t>
      </w:r>
      <w:r w:rsidR="003079CB" w:rsidRPr="00744672">
        <w:rPr>
          <w:rFonts w:ascii="Arial" w:hAnsi="Arial" w:cs="Arial"/>
          <w:sz w:val="22"/>
          <w:szCs w:val="22"/>
        </w:rPr>
        <w:t>budowy</w:t>
      </w:r>
    </w:p>
    <w:p w14:paraId="73FE7BC1" w14:textId="77777777" w:rsidR="001B3C72" w:rsidRDefault="0002012E" w:rsidP="001B3C72">
      <w:pPr>
        <w:numPr>
          <w:ilvl w:val="0"/>
          <w:numId w:val="16"/>
        </w:numPr>
        <w:tabs>
          <w:tab w:val="clear" w:pos="720"/>
          <w:tab w:val="num" w:pos="360"/>
        </w:tabs>
        <w:spacing w:line="276" w:lineRule="auto"/>
        <w:ind w:left="360"/>
        <w:jc w:val="both"/>
        <w:rPr>
          <w:rFonts w:ascii="Arial" w:hAnsi="Arial" w:cs="Arial"/>
          <w:sz w:val="22"/>
          <w:szCs w:val="22"/>
        </w:rPr>
      </w:pPr>
      <w:r w:rsidRPr="00744672">
        <w:rPr>
          <w:rFonts w:ascii="Arial" w:hAnsi="Arial" w:cs="Arial"/>
          <w:sz w:val="22"/>
          <w:szCs w:val="22"/>
        </w:rPr>
        <w:t xml:space="preserve">Zostaje ustanowiony </w:t>
      </w:r>
      <w:r w:rsidRPr="00744672">
        <w:rPr>
          <w:rFonts w:ascii="Arial" w:hAnsi="Arial" w:cs="Arial"/>
          <w:b/>
          <w:bCs/>
          <w:sz w:val="22"/>
          <w:szCs w:val="22"/>
        </w:rPr>
        <w:t xml:space="preserve">kierownik </w:t>
      </w:r>
      <w:r w:rsidR="003079CB" w:rsidRPr="00744672">
        <w:rPr>
          <w:rFonts w:ascii="Arial" w:hAnsi="Arial" w:cs="Arial"/>
          <w:b/>
          <w:bCs/>
          <w:sz w:val="22"/>
          <w:szCs w:val="22"/>
        </w:rPr>
        <w:t>budowy</w:t>
      </w:r>
      <w:r w:rsidR="003079CB" w:rsidRPr="00744672">
        <w:rPr>
          <w:rFonts w:ascii="Arial" w:hAnsi="Arial" w:cs="Arial"/>
          <w:sz w:val="22"/>
          <w:szCs w:val="22"/>
        </w:rPr>
        <w:t xml:space="preserve"> - </w:t>
      </w:r>
      <w:r w:rsidRPr="00744672">
        <w:rPr>
          <w:rFonts w:ascii="Arial" w:hAnsi="Arial" w:cs="Arial"/>
          <w:sz w:val="22"/>
          <w:szCs w:val="22"/>
        </w:rPr>
        <w:t xml:space="preserve">……………..………… posiadający/a uprawnienia budowlane do kierowania robotami budowlanymi w specjalności </w:t>
      </w:r>
      <w:r w:rsidR="003578E8" w:rsidRPr="00744672">
        <w:rPr>
          <w:rFonts w:ascii="Arial" w:hAnsi="Arial" w:cs="Arial"/>
          <w:sz w:val="22"/>
          <w:szCs w:val="22"/>
        </w:rPr>
        <w:t>konstrukcyjno</w:t>
      </w:r>
      <w:r w:rsidR="00CB3896" w:rsidRPr="00744672">
        <w:rPr>
          <w:rFonts w:ascii="Arial" w:hAnsi="Arial" w:cs="Arial"/>
          <w:sz w:val="22"/>
          <w:szCs w:val="22"/>
        </w:rPr>
        <w:t>-</w:t>
      </w:r>
      <w:r w:rsidR="00CB3896" w:rsidRPr="00744672">
        <w:rPr>
          <w:rFonts w:ascii="Arial" w:hAnsi="Arial" w:cs="Arial"/>
          <w:sz w:val="22"/>
          <w:szCs w:val="22"/>
        </w:rPr>
        <w:br/>
        <w:t>-</w:t>
      </w:r>
      <w:r w:rsidR="003578E8" w:rsidRPr="00744672">
        <w:rPr>
          <w:rFonts w:ascii="Arial" w:hAnsi="Arial" w:cs="Arial"/>
          <w:sz w:val="22"/>
          <w:szCs w:val="22"/>
        </w:rPr>
        <w:t>budowlanej bez ograniczeń</w:t>
      </w:r>
      <w:r w:rsidRPr="00744672">
        <w:rPr>
          <w:rFonts w:ascii="Arial" w:hAnsi="Arial" w:cs="Arial"/>
          <w:sz w:val="22"/>
          <w:szCs w:val="22"/>
        </w:rPr>
        <w:t xml:space="preserve">, uprawnienia budowlane nr ……………….. </w:t>
      </w:r>
      <w:r w:rsidR="00CB3896" w:rsidRPr="00744672">
        <w:rPr>
          <w:rFonts w:ascii="Arial" w:hAnsi="Arial" w:cs="Arial"/>
          <w:sz w:val="22"/>
          <w:szCs w:val="22"/>
        </w:rPr>
        <w:t xml:space="preserve">. </w:t>
      </w:r>
      <w:r w:rsidRPr="00744672">
        <w:rPr>
          <w:rFonts w:ascii="Arial" w:hAnsi="Arial" w:cs="Arial"/>
          <w:sz w:val="22"/>
          <w:szCs w:val="22"/>
        </w:rPr>
        <w:t>Ww. osoba jest członkiem …………..…………..</w:t>
      </w:r>
      <w:r w:rsidR="00A11B70" w:rsidRPr="00744672">
        <w:rPr>
          <w:rFonts w:ascii="Arial" w:hAnsi="Arial" w:cs="Arial"/>
          <w:sz w:val="22"/>
          <w:szCs w:val="22"/>
        </w:rPr>
        <w:t>,</w:t>
      </w:r>
      <w:r w:rsidRPr="00744672">
        <w:rPr>
          <w:rFonts w:ascii="Arial" w:hAnsi="Arial" w:cs="Arial"/>
          <w:sz w:val="22"/>
          <w:szCs w:val="22"/>
        </w:rPr>
        <w:t xml:space="preserve"> nr ewidencyjny ……………..</w:t>
      </w:r>
      <w:r w:rsidR="00C631EF" w:rsidRPr="00744672">
        <w:rPr>
          <w:rFonts w:ascii="Arial" w:hAnsi="Arial" w:cs="Arial"/>
          <w:sz w:val="22"/>
          <w:szCs w:val="22"/>
        </w:rPr>
        <w:t>,</w:t>
      </w:r>
      <w:r w:rsidRPr="00744672">
        <w:rPr>
          <w:rFonts w:ascii="Arial" w:hAnsi="Arial" w:cs="Arial"/>
          <w:sz w:val="22"/>
          <w:szCs w:val="22"/>
        </w:rPr>
        <w:t> posiada wymagane ubezpieczenie od odpowiedzialności cywilnej</w:t>
      </w:r>
      <w:r w:rsidR="00C631EF" w:rsidRPr="00744672">
        <w:rPr>
          <w:rFonts w:ascii="Arial" w:hAnsi="Arial" w:cs="Arial"/>
          <w:sz w:val="22"/>
          <w:szCs w:val="22"/>
        </w:rPr>
        <w:t xml:space="preserve"> oraz </w:t>
      </w:r>
      <w:r w:rsidR="00873C7B" w:rsidRPr="00744672">
        <w:rPr>
          <w:rFonts w:ascii="Arial" w:hAnsi="Arial" w:cs="Arial"/>
          <w:sz w:val="22"/>
          <w:szCs w:val="22"/>
        </w:rPr>
        <w:t>spełnia wymagania, o których mowa w art. 37 c i g ustawy z 23 lipca 2003 r. o ochronie zabytków i opiece nad zabytkami (tekst jedn. Dz. U. z 2022 r., poz. 840 ze zm.).</w:t>
      </w:r>
      <w:r w:rsidR="001B3C72" w:rsidRPr="001B3C72">
        <w:rPr>
          <w:rFonts w:ascii="Arial" w:hAnsi="Arial" w:cs="Arial"/>
          <w:sz w:val="22"/>
          <w:szCs w:val="22"/>
        </w:rPr>
        <w:t xml:space="preserve"> </w:t>
      </w:r>
    </w:p>
    <w:p w14:paraId="5572E740" w14:textId="77F7BB4B" w:rsidR="001B3C72" w:rsidRDefault="001B3C72" w:rsidP="001B3C72">
      <w:pPr>
        <w:numPr>
          <w:ilvl w:val="0"/>
          <w:numId w:val="16"/>
        </w:numPr>
        <w:tabs>
          <w:tab w:val="clear" w:pos="720"/>
          <w:tab w:val="num" w:pos="360"/>
        </w:tabs>
        <w:spacing w:line="276" w:lineRule="auto"/>
        <w:ind w:left="360"/>
        <w:jc w:val="both"/>
        <w:rPr>
          <w:rFonts w:ascii="Arial" w:hAnsi="Arial" w:cs="Arial"/>
          <w:sz w:val="22"/>
          <w:szCs w:val="22"/>
        </w:rPr>
      </w:pPr>
      <w:r w:rsidRPr="001B3C72">
        <w:rPr>
          <w:rFonts w:ascii="Arial" w:hAnsi="Arial" w:cs="Arial"/>
          <w:sz w:val="22"/>
          <w:szCs w:val="22"/>
        </w:rPr>
        <w:t xml:space="preserve">Zostaje ustanowiony kierownik </w:t>
      </w:r>
      <w:r w:rsidRPr="001B3C72">
        <w:rPr>
          <w:rFonts w:ascii="Arial" w:hAnsi="Arial" w:cs="Arial"/>
          <w:b/>
          <w:sz w:val="22"/>
          <w:szCs w:val="22"/>
        </w:rPr>
        <w:t>robót branży elektrycznej</w:t>
      </w:r>
      <w:r w:rsidRPr="001B3C72">
        <w:rPr>
          <w:rFonts w:ascii="Arial" w:hAnsi="Arial" w:cs="Arial"/>
          <w:sz w:val="22"/>
          <w:szCs w:val="22"/>
        </w:rPr>
        <w:t xml:space="preserve"> - ……………..………… posiadający/a uprawnienia budowlane do kierowania robotami budowlanymi w specjalności instalacyjnej w zakresie instalacji i urządzeń elektrycznych i elektroenergetycznych, uprawnienia budowlane nr ……………….. . Ww. osoba jest członkiem …………..………….. nr ewidencyjny …………….. i posiada wymagane ubezpieczenie od odpowiedzialności cywilnej.</w:t>
      </w:r>
    </w:p>
    <w:p w14:paraId="72826573" w14:textId="5E278555" w:rsidR="00C01203" w:rsidRDefault="00C01203" w:rsidP="00C01203">
      <w:pPr>
        <w:spacing w:line="276" w:lineRule="auto"/>
        <w:ind w:left="360"/>
        <w:jc w:val="both"/>
        <w:rPr>
          <w:rFonts w:ascii="Arial" w:hAnsi="Arial" w:cs="Arial"/>
          <w:sz w:val="22"/>
          <w:szCs w:val="22"/>
        </w:rPr>
      </w:pPr>
      <w:r>
        <w:rPr>
          <w:rFonts w:ascii="Arial" w:hAnsi="Arial" w:cs="Arial"/>
          <w:sz w:val="22"/>
          <w:szCs w:val="22"/>
        </w:rPr>
        <w:t>Lub (w zależności od części zamówienia)</w:t>
      </w:r>
    </w:p>
    <w:p w14:paraId="483E182C" w14:textId="005ED496" w:rsidR="00C01203" w:rsidRPr="00C01203" w:rsidRDefault="00C01203" w:rsidP="00C01203">
      <w:pPr>
        <w:numPr>
          <w:ilvl w:val="0"/>
          <w:numId w:val="16"/>
        </w:numPr>
        <w:tabs>
          <w:tab w:val="clear" w:pos="720"/>
          <w:tab w:val="num" w:pos="360"/>
        </w:tabs>
        <w:spacing w:line="276" w:lineRule="auto"/>
        <w:ind w:left="360"/>
        <w:jc w:val="both"/>
        <w:rPr>
          <w:rFonts w:ascii="Arial" w:hAnsi="Arial" w:cs="Arial"/>
          <w:sz w:val="22"/>
          <w:szCs w:val="22"/>
        </w:rPr>
      </w:pPr>
      <w:r w:rsidRPr="001B3C72">
        <w:rPr>
          <w:rFonts w:ascii="Arial" w:hAnsi="Arial" w:cs="Arial"/>
          <w:sz w:val="22"/>
          <w:szCs w:val="22"/>
        </w:rPr>
        <w:t xml:space="preserve">Zostaje ustanowiony kierownik </w:t>
      </w:r>
      <w:r w:rsidRPr="001B3C72">
        <w:rPr>
          <w:rFonts w:ascii="Arial" w:hAnsi="Arial" w:cs="Arial"/>
          <w:b/>
          <w:sz w:val="22"/>
          <w:szCs w:val="22"/>
        </w:rPr>
        <w:t xml:space="preserve">robót branży </w:t>
      </w:r>
      <w:r>
        <w:rPr>
          <w:rFonts w:ascii="Arial" w:hAnsi="Arial" w:cs="Arial"/>
          <w:b/>
          <w:sz w:val="22"/>
          <w:szCs w:val="22"/>
        </w:rPr>
        <w:t>drogowej</w:t>
      </w:r>
      <w:r w:rsidRPr="001B3C72">
        <w:rPr>
          <w:rFonts w:ascii="Arial" w:hAnsi="Arial" w:cs="Arial"/>
          <w:sz w:val="22"/>
          <w:szCs w:val="22"/>
        </w:rPr>
        <w:t xml:space="preserve"> - ……………..………… posiadający/a uprawnienia budowlane do kierowania robotami budowlanymi w specjalności </w:t>
      </w:r>
      <w:r>
        <w:rPr>
          <w:rFonts w:ascii="Arial" w:hAnsi="Arial" w:cs="Arial"/>
          <w:sz w:val="22"/>
          <w:szCs w:val="22"/>
        </w:rPr>
        <w:t>inżynieryjnej drogowej</w:t>
      </w:r>
      <w:r w:rsidRPr="001B3C72">
        <w:rPr>
          <w:rFonts w:ascii="Arial" w:hAnsi="Arial" w:cs="Arial"/>
          <w:sz w:val="22"/>
          <w:szCs w:val="22"/>
        </w:rPr>
        <w:t>, uprawnienia budowlane nr ……………….. . Ww. osoba jest członkiem …………..………….. nr ewidencyjny …………….. i posiada wymagane ubezpieczenie od odpowiedzialności cywilnej.</w:t>
      </w:r>
    </w:p>
    <w:p w14:paraId="7C5D0B8D" w14:textId="1C13B854" w:rsidR="00AE4713" w:rsidRPr="00744672" w:rsidRDefault="00AE4713" w:rsidP="00677851">
      <w:pPr>
        <w:numPr>
          <w:ilvl w:val="0"/>
          <w:numId w:val="16"/>
        </w:numPr>
        <w:tabs>
          <w:tab w:val="clear" w:pos="720"/>
          <w:tab w:val="num" w:pos="360"/>
        </w:tabs>
        <w:spacing w:line="276" w:lineRule="auto"/>
        <w:ind w:left="360"/>
        <w:jc w:val="both"/>
        <w:rPr>
          <w:rFonts w:ascii="Arial" w:hAnsi="Arial" w:cs="Arial"/>
          <w:sz w:val="22"/>
          <w:szCs w:val="22"/>
        </w:rPr>
      </w:pPr>
      <w:r w:rsidRPr="00744672">
        <w:rPr>
          <w:rFonts w:ascii="Arial" w:hAnsi="Arial" w:cs="Arial"/>
          <w:sz w:val="22"/>
          <w:szCs w:val="22"/>
        </w:rPr>
        <w:t>Kierownik</w:t>
      </w:r>
      <w:r w:rsidR="00036226" w:rsidRPr="00744672">
        <w:rPr>
          <w:rFonts w:ascii="Arial" w:hAnsi="Arial" w:cs="Arial"/>
          <w:sz w:val="22"/>
          <w:szCs w:val="22"/>
        </w:rPr>
        <w:t>a budowy</w:t>
      </w:r>
      <w:r w:rsidR="00CB3896" w:rsidRPr="00744672">
        <w:rPr>
          <w:rFonts w:ascii="Arial" w:hAnsi="Arial" w:cs="Arial"/>
          <w:sz w:val="22"/>
          <w:szCs w:val="22"/>
        </w:rPr>
        <w:t xml:space="preserve"> </w:t>
      </w:r>
      <w:r w:rsidRPr="00744672">
        <w:rPr>
          <w:rFonts w:ascii="Arial" w:hAnsi="Arial" w:cs="Arial"/>
          <w:sz w:val="22"/>
          <w:szCs w:val="22"/>
        </w:rPr>
        <w:t>deleguje Wykonawca, a ustanawia Zamawiający. Ustanowi</w:t>
      </w:r>
      <w:r w:rsidR="00946BFA" w:rsidRPr="00744672">
        <w:rPr>
          <w:rFonts w:ascii="Arial" w:hAnsi="Arial" w:cs="Arial"/>
          <w:sz w:val="22"/>
          <w:szCs w:val="22"/>
        </w:rPr>
        <w:t>ony</w:t>
      </w:r>
      <w:r w:rsidRPr="00744672">
        <w:rPr>
          <w:rFonts w:ascii="Arial" w:hAnsi="Arial" w:cs="Arial"/>
          <w:sz w:val="22"/>
          <w:szCs w:val="22"/>
        </w:rPr>
        <w:t xml:space="preserve"> kierown</w:t>
      </w:r>
      <w:r w:rsidR="0002012E" w:rsidRPr="00744672">
        <w:rPr>
          <w:rFonts w:ascii="Arial" w:hAnsi="Arial" w:cs="Arial"/>
          <w:sz w:val="22"/>
          <w:szCs w:val="22"/>
        </w:rPr>
        <w:t>i</w:t>
      </w:r>
      <w:r w:rsidR="00946BFA" w:rsidRPr="00744672">
        <w:rPr>
          <w:rFonts w:ascii="Arial" w:hAnsi="Arial" w:cs="Arial"/>
          <w:sz w:val="22"/>
          <w:szCs w:val="22"/>
        </w:rPr>
        <w:t>k</w:t>
      </w:r>
      <w:r w:rsidRPr="00744672">
        <w:rPr>
          <w:rFonts w:ascii="Arial" w:hAnsi="Arial" w:cs="Arial"/>
          <w:sz w:val="22"/>
          <w:szCs w:val="22"/>
        </w:rPr>
        <w:t xml:space="preserve"> </w:t>
      </w:r>
      <w:r w:rsidR="007F6458" w:rsidRPr="00744672">
        <w:rPr>
          <w:rFonts w:ascii="Arial" w:hAnsi="Arial" w:cs="Arial"/>
          <w:sz w:val="22"/>
          <w:szCs w:val="22"/>
        </w:rPr>
        <w:t xml:space="preserve">budowy </w:t>
      </w:r>
      <w:r w:rsidRPr="00744672">
        <w:rPr>
          <w:rFonts w:ascii="Arial" w:hAnsi="Arial" w:cs="Arial"/>
          <w:sz w:val="22"/>
          <w:szCs w:val="22"/>
        </w:rPr>
        <w:t>działa w ramach obowiązków określonych w ustawie Prawo budowlane.</w:t>
      </w:r>
    </w:p>
    <w:p w14:paraId="11A1726A" w14:textId="4A890D7E" w:rsidR="00AE4713" w:rsidRPr="00744672" w:rsidRDefault="00AE4713" w:rsidP="00677851">
      <w:pPr>
        <w:numPr>
          <w:ilvl w:val="0"/>
          <w:numId w:val="16"/>
        </w:numPr>
        <w:tabs>
          <w:tab w:val="clear" w:pos="720"/>
          <w:tab w:val="num" w:pos="360"/>
        </w:tabs>
        <w:spacing w:line="276" w:lineRule="auto"/>
        <w:ind w:left="360"/>
        <w:jc w:val="both"/>
        <w:rPr>
          <w:rFonts w:ascii="Arial" w:hAnsi="Arial" w:cs="Arial"/>
          <w:sz w:val="22"/>
          <w:szCs w:val="22"/>
        </w:rPr>
      </w:pPr>
      <w:r w:rsidRPr="00744672">
        <w:rPr>
          <w:rFonts w:ascii="Arial" w:hAnsi="Arial" w:cs="Arial"/>
          <w:sz w:val="22"/>
          <w:szCs w:val="22"/>
        </w:rPr>
        <w:t>Kierowni</w:t>
      </w:r>
      <w:r w:rsidR="00946BFA" w:rsidRPr="00744672">
        <w:rPr>
          <w:rFonts w:ascii="Arial" w:hAnsi="Arial" w:cs="Arial"/>
          <w:sz w:val="22"/>
          <w:szCs w:val="22"/>
        </w:rPr>
        <w:t>k</w:t>
      </w:r>
      <w:r w:rsidR="0002012E" w:rsidRPr="00744672">
        <w:rPr>
          <w:rFonts w:ascii="Arial" w:hAnsi="Arial" w:cs="Arial"/>
          <w:sz w:val="22"/>
          <w:szCs w:val="22"/>
        </w:rPr>
        <w:t xml:space="preserve"> </w:t>
      </w:r>
      <w:r w:rsidR="00946BFA" w:rsidRPr="00744672">
        <w:rPr>
          <w:rFonts w:ascii="Arial" w:hAnsi="Arial" w:cs="Arial"/>
          <w:sz w:val="22"/>
          <w:szCs w:val="22"/>
        </w:rPr>
        <w:t>budowy</w:t>
      </w:r>
      <w:r w:rsidR="0002012E" w:rsidRPr="00744672">
        <w:rPr>
          <w:rFonts w:ascii="Arial" w:hAnsi="Arial" w:cs="Arial"/>
          <w:sz w:val="22"/>
          <w:szCs w:val="22"/>
        </w:rPr>
        <w:t xml:space="preserve"> </w:t>
      </w:r>
      <w:r w:rsidRPr="00744672">
        <w:rPr>
          <w:rFonts w:ascii="Arial" w:hAnsi="Arial" w:cs="Arial"/>
          <w:sz w:val="22"/>
          <w:szCs w:val="22"/>
        </w:rPr>
        <w:t>współpracuj</w:t>
      </w:r>
      <w:r w:rsidR="00873C7B" w:rsidRPr="00744672">
        <w:rPr>
          <w:rFonts w:ascii="Arial" w:hAnsi="Arial" w:cs="Arial"/>
          <w:sz w:val="22"/>
          <w:szCs w:val="22"/>
        </w:rPr>
        <w:t>e</w:t>
      </w:r>
      <w:r w:rsidRPr="00744672">
        <w:rPr>
          <w:rFonts w:ascii="Arial" w:hAnsi="Arial" w:cs="Arial"/>
          <w:sz w:val="22"/>
          <w:szCs w:val="22"/>
        </w:rPr>
        <w:t xml:space="preserve"> na terenie budowy z inspektor</w:t>
      </w:r>
      <w:r w:rsidR="00873C7B" w:rsidRPr="00744672">
        <w:rPr>
          <w:rFonts w:ascii="Arial" w:hAnsi="Arial" w:cs="Arial"/>
          <w:sz w:val="22"/>
          <w:szCs w:val="22"/>
        </w:rPr>
        <w:t>em</w:t>
      </w:r>
      <w:r w:rsidRPr="00744672">
        <w:rPr>
          <w:rFonts w:ascii="Arial" w:hAnsi="Arial" w:cs="Arial"/>
          <w:sz w:val="22"/>
          <w:szCs w:val="22"/>
        </w:rPr>
        <w:t xml:space="preserve"> nadzoru wskazanym przez Zamawiającego</w:t>
      </w:r>
      <w:r w:rsidR="004C6E3C" w:rsidRPr="00744672">
        <w:rPr>
          <w:rFonts w:ascii="Arial" w:hAnsi="Arial" w:cs="Arial"/>
          <w:sz w:val="22"/>
          <w:szCs w:val="22"/>
        </w:rPr>
        <w:t>.</w:t>
      </w:r>
    </w:p>
    <w:p w14:paraId="79AF127D" w14:textId="0422AD44" w:rsidR="00AE4713" w:rsidRPr="00744672" w:rsidRDefault="00AE4713" w:rsidP="00677851">
      <w:pPr>
        <w:numPr>
          <w:ilvl w:val="0"/>
          <w:numId w:val="16"/>
        </w:numPr>
        <w:tabs>
          <w:tab w:val="clear" w:pos="720"/>
          <w:tab w:val="num" w:pos="360"/>
        </w:tabs>
        <w:spacing w:line="276" w:lineRule="auto"/>
        <w:ind w:left="360"/>
        <w:jc w:val="both"/>
        <w:rPr>
          <w:rFonts w:ascii="Arial" w:hAnsi="Arial" w:cs="Arial"/>
          <w:sz w:val="22"/>
          <w:szCs w:val="22"/>
        </w:rPr>
      </w:pPr>
      <w:r w:rsidRPr="00744672">
        <w:rPr>
          <w:rFonts w:ascii="Arial" w:hAnsi="Arial" w:cs="Arial"/>
          <w:sz w:val="22"/>
          <w:szCs w:val="22"/>
        </w:rPr>
        <w:t>Istnieje możliwość dokonania zmiany kierownika</w:t>
      </w:r>
      <w:r w:rsidR="0002012E" w:rsidRPr="00744672">
        <w:rPr>
          <w:rFonts w:ascii="Arial" w:hAnsi="Arial" w:cs="Arial"/>
          <w:sz w:val="22"/>
          <w:szCs w:val="22"/>
        </w:rPr>
        <w:t xml:space="preserve"> </w:t>
      </w:r>
      <w:r w:rsidR="00946BFA" w:rsidRPr="00744672">
        <w:rPr>
          <w:rFonts w:ascii="Arial" w:hAnsi="Arial" w:cs="Arial"/>
          <w:sz w:val="22"/>
          <w:szCs w:val="22"/>
        </w:rPr>
        <w:t>budowy.</w:t>
      </w:r>
      <w:r w:rsidRPr="00744672">
        <w:rPr>
          <w:rFonts w:ascii="Arial" w:hAnsi="Arial" w:cs="Arial"/>
          <w:sz w:val="22"/>
          <w:szCs w:val="22"/>
        </w:rPr>
        <w:t xml:space="preserve"> Zmiana może nastąpić jedynie za uprzednią pisemną zgodą Zamawiającego. Zamawiający zatwierdzi zmianę tylko wówczas, jeżeli delegowan</w:t>
      </w:r>
      <w:r w:rsidR="000B5625" w:rsidRPr="00744672">
        <w:rPr>
          <w:rFonts w:ascii="Arial" w:hAnsi="Arial" w:cs="Arial"/>
          <w:sz w:val="22"/>
          <w:szCs w:val="22"/>
        </w:rPr>
        <w:t>a</w:t>
      </w:r>
      <w:r w:rsidRPr="00744672">
        <w:rPr>
          <w:rFonts w:ascii="Arial" w:hAnsi="Arial" w:cs="Arial"/>
          <w:sz w:val="22"/>
          <w:szCs w:val="22"/>
        </w:rPr>
        <w:t xml:space="preserve"> os</w:t>
      </w:r>
      <w:r w:rsidR="00183497" w:rsidRPr="00744672">
        <w:rPr>
          <w:rFonts w:ascii="Arial" w:hAnsi="Arial" w:cs="Arial"/>
          <w:sz w:val="22"/>
          <w:szCs w:val="22"/>
        </w:rPr>
        <w:t>ob</w:t>
      </w:r>
      <w:r w:rsidR="000B5625" w:rsidRPr="00744672">
        <w:rPr>
          <w:rFonts w:ascii="Arial" w:hAnsi="Arial" w:cs="Arial"/>
          <w:sz w:val="22"/>
          <w:szCs w:val="22"/>
        </w:rPr>
        <w:t>a</w:t>
      </w:r>
      <w:r w:rsidRPr="00744672">
        <w:rPr>
          <w:rFonts w:ascii="Arial" w:hAnsi="Arial" w:cs="Arial"/>
          <w:sz w:val="22"/>
          <w:szCs w:val="22"/>
        </w:rPr>
        <w:t xml:space="preserve"> będ</w:t>
      </w:r>
      <w:r w:rsidR="000B5625" w:rsidRPr="00744672">
        <w:rPr>
          <w:rFonts w:ascii="Arial" w:hAnsi="Arial" w:cs="Arial"/>
          <w:sz w:val="22"/>
          <w:szCs w:val="22"/>
        </w:rPr>
        <w:t>zie posiadała odpowiednie uprawnienia</w:t>
      </w:r>
      <w:r w:rsidR="00873C7B" w:rsidRPr="00744672">
        <w:rPr>
          <w:rFonts w:ascii="Arial" w:hAnsi="Arial" w:cs="Arial"/>
          <w:sz w:val="22"/>
          <w:szCs w:val="22"/>
        </w:rPr>
        <w:t xml:space="preserve"> i doświadczenie</w:t>
      </w:r>
      <w:r w:rsidR="000B5625" w:rsidRPr="00744672">
        <w:rPr>
          <w:rFonts w:ascii="Arial" w:hAnsi="Arial" w:cs="Arial"/>
          <w:sz w:val="22"/>
          <w:szCs w:val="22"/>
        </w:rPr>
        <w:t>.</w:t>
      </w:r>
    </w:p>
    <w:p w14:paraId="5227E577" w14:textId="6C87C816" w:rsidR="00AE4713" w:rsidRPr="00744672" w:rsidRDefault="00AE4713" w:rsidP="00677851">
      <w:pPr>
        <w:numPr>
          <w:ilvl w:val="0"/>
          <w:numId w:val="16"/>
        </w:numPr>
        <w:tabs>
          <w:tab w:val="clear" w:pos="720"/>
          <w:tab w:val="num" w:pos="360"/>
        </w:tabs>
        <w:spacing w:line="276" w:lineRule="auto"/>
        <w:ind w:left="360"/>
        <w:jc w:val="both"/>
        <w:rPr>
          <w:rFonts w:ascii="Arial" w:hAnsi="Arial" w:cs="Arial"/>
          <w:sz w:val="22"/>
          <w:szCs w:val="22"/>
        </w:rPr>
      </w:pPr>
      <w:r w:rsidRPr="00744672">
        <w:rPr>
          <w:rFonts w:ascii="Arial" w:hAnsi="Arial" w:cs="Arial"/>
          <w:sz w:val="22"/>
          <w:szCs w:val="22"/>
        </w:rPr>
        <w:t>Zamawiający może zażądać od Wykonawcy zmiany osoby, o któr</w:t>
      </w:r>
      <w:r w:rsidR="00873C7B" w:rsidRPr="00744672">
        <w:rPr>
          <w:rFonts w:ascii="Arial" w:hAnsi="Arial" w:cs="Arial"/>
          <w:sz w:val="22"/>
          <w:szCs w:val="22"/>
        </w:rPr>
        <w:t>ej</w:t>
      </w:r>
      <w:r w:rsidRPr="00744672">
        <w:rPr>
          <w:rFonts w:ascii="Arial" w:hAnsi="Arial" w:cs="Arial"/>
          <w:sz w:val="22"/>
          <w:szCs w:val="22"/>
        </w:rPr>
        <w:t xml:space="preserve"> mowa w ust. 1</w:t>
      </w:r>
      <w:r w:rsidR="0002012E" w:rsidRPr="00744672">
        <w:rPr>
          <w:rFonts w:ascii="Arial" w:hAnsi="Arial" w:cs="Arial"/>
          <w:sz w:val="22"/>
          <w:szCs w:val="22"/>
        </w:rPr>
        <w:t xml:space="preserve"> </w:t>
      </w:r>
      <w:r w:rsidRPr="00744672">
        <w:rPr>
          <w:rFonts w:ascii="Arial" w:hAnsi="Arial" w:cs="Arial"/>
          <w:sz w:val="22"/>
          <w:szCs w:val="22"/>
        </w:rPr>
        <w:t>niniejszego paragrafu, jeżeli uzna, że nie wykonuj</w:t>
      </w:r>
      <w:r w:rsidR="00873C7B" w:rsidRPr="00744672">
        <w:rPr>
          <w:rFonts w:ascii="Arial" w:hAnsi="Arial" w:cs="Arial"/>
          <w:sz w:val="22"/>
          <w:szCs w:val="22"/>
        </w:rPr>
        <w:t>e</w:t>
      </w:r>
      <w:r w:rsidRPr="00744672">
        <w:rPr>
          <w:rFonts w:ascii="Arial" w:hAnsi="Arial" w:cs="Arial"/>
          <w:sz w:val="22"/>
          <w:szCs w:val="22"/>
        </w:rPr>
        <w:t xml:space="preserve"> należycie swoich obowiązków. Wykonawca obowiązany jest dokonać zmiany </w:t>
      </w:r>
      <w:r w:rsidR="002656B2" w:rsidRPr="00744672">
        <w:rPr>
          <w:rFonts w:ascii="Arial" w:hAnsi="Arial" w:cs="Arial"/>
          <w:sz w:val="22"/>
          <w:szCs w:val="22"/>
        </w:rPr>
        <w:t xml:space="preserve">wskazanej osoby </w:t>
      </w:r>
      <w:r w:rsidRPr="00744672">
        <w:rPr>
          <w:rFonts w:ascii="Arial" w:hAnsi="Arial" w:cs="Arial"/>
          <w:sz w:val="22"/>
          <w:szCs w:val="22"/>
        </w:rPr>
        <w:t xml:space="preserve">w terminie nie dłuższym niż </w:t>
      </w:r>
      <w:r w:rsidR="005C06D1" w:rsidRPr="00744672">
        <w:rPr>
          <w:rFonts w:ascii="Arial" w:hAnsi="Arial" w:cs="Arial"/>
          <w:sz w:val="22"/>
          <w:szCs w:val="22"/>
        </w:rPr>
        <w:t>7</w:t>
      </w:r>
      <w:r w:rsidRPr="00744672">
        <w:rPr>
          <w:rFonts w:ascii="Arial" w:hAnsi="Arial" w:cs="Arial"/>
          <w:sz w:val="22"/>
          <w:szCs w:val="22"/>
        </w:rPr>
        <w:t xml:space="preserve"> dni od daty </w:t>
      </w:r>
      <w:r w:rsidR="002656B2" w:rsidRPr="00744672">
        <w:rPr>
          <w:rFonts w:ascii="Arial" w:hAnsi="Arial" w:cs="Arial"/>
          <w:sz w:val="22"/>
          <w:szCs w:val="22"/>
        </w:rPr>
        <w:t>przekazania Wykonawcy żądania</w:t>
      </w:r>
      <w:r w:rsidRPr="00744672">
        <w:rPr>
          <w:rFonts w:ascii="Arial" w:hAnsi="Arial" w:cs="Arial"/>
          <w:sz w:val="22"/>
          <w:szCs w:val="22"/>
        </w:rPr>
        <w:t xml:space="preserve"> Zamawiającego.</w:t>
      </w:r>
    </w:p>
    <w:p w14:paraId="5F9ADF65" w14:textId="77777777" w:rsidR="00AE4713" w:rsidRPr="00744672" w:rsidRDefault="00AE4713" w:rsidP="00744672">
      <w:pPr>
        <w:spacing w:line="276" w:lineRule="auto"/>
        <w:jc w:val="center"/>
        <w:rPr>
          <w:rFonts w:ascii="Arial" w:hAnsi="Arial" w:cs="Arial"/>
          <w:sz w:val="22"/>
          <w:szCs w:val="22"/>
          <w:highlight w:val="yellow"/>
        </w:rPr>
      </w:pPr>
    </w:p>
    <w:p w14:paraId="53790560" w14:textId="77777777" w:rsidR="00AE4713" w:rsidRPr="00744672" w:rsidRDefault="00AE4713" w:rsidP="00744672">
      <w:pPr>
        <w:spacing w:line="276" w:lineRule="auto"/>
        <w:jc w:val="center"/>
        <w:rPr>
          <w:rFonts w:ascii="Arial" w:hAnsi="Arial" w:cs="Arial"/>
          <w:b/>
          <w:sz w:val="22"/>
          <w:szCs w:val="22"/>
        </w:rPr>
      </w:pPr>
      <w:r w:rsidRPr="00744672">
        <w:rPr>
          <w:rFonts w:ascii="Arial" w:hAnsi="Arial" w:cs="Arial"/>
          <w:b/>
          <w:sz w:val="22"/>
          <w:szCs w:val="22"/>
        </w:rPr>
        <w:t xml:space="preserve">§ 5. Obowiązki Zamawiającego </w:t>
      </w:r>
    </w:p>
    <w:p w14:paraId="64D00BFD" w14:textId="77777777" w:rsidR="00AE4713" w:rsidRPr="00744672" w:rsidRDefault="00AE4713" w:rsidP="00744672">
      <w:pPr>
        <w:spacing w:line="276" w:lineRule="auto"/>
        <w:jc w:val="both"/>
        <w:rPr>
          <w:rFonts w:ascii="Arial" w:hAnsi="Arial" w:cs="Arial"/>
          <w:sz w:val="22"/>
          <w:szCs w:val="22"/>
        </w:rPr>
      </w:pPr>
      <w:r w:rsidRPr="00744672">
        <w:rPr>
          <w:rFonts w:ascii="Arial" w:hAnsi="Arial" w:cs="Arial"/>
          <w:sz w:val="22"/>
          <w:szCs w:val="22"/>
        </w:rPr>
        <w:t>Do obowiązków Zamawiającego należy:</w:t>
      </w:r>
    </w:p>
    <w:p w14:paraId="1C68DA21" w14:textId="7C022490" w:rsidR="00AE4713" w:rsidRPr="00744672" w:rsidRDefault="00AE4713" w:rsidP="00677851">
      <w:pPr>
        <w:numPr>
          <w:ilvl w:val="0"/>
          <w:numId w:val="13"/>
        </w:numPr>
        <w:spacing w:line="276" w:lineRule="auto"/>
        <w:ind w:left="284" w:hanging="284"/>
        <w:jc w:val="both"/>
        <w:rPr>
          <w:rFonts w:ascii="Arial" w:hAnsi="Arial" w:cs="Arial"/>
          <w:sz w:val="22"/>
          <w:szCs w:val="22"/>
        </w:rPr>
      </w:pPr>
      <w:r w:rsidRPr="00744672">
        <w:rPr>
          <w:rFonts w:ascii="Arial" w:hAnsi="Arial" w:cs="Arial"/>
          <w:sz w:val="22"/>
          <w:szCs w:val="22"/>
        </w:rPr>
        <w:lastRenderedPageBreak/>
        <w:t xml:space="preserve">przekazanie Wykonawcy kompletu dokumentacji projektowej – w terminie do </w:t>
      </w:r>
      <w:r w:rsidR="00D04125" w:rsidRPr="00744672">
        <w:rPr>
          <w:rFonts w:ascii="Arial" w:hAnsi="Arial" w:cs="Arial"/>
          <w:b/>
          <w:bCs/>
          <w:sz w:val="22"/>
          <w:szCs w:val="22"/>
        </w:rPr>
        <w:t>5</w:t>
      </w:r>
      <w:r w:rsidRPr="00744672">
        <w:rPr>
          <w:rFonts w:ascii="Arial" w:hAnsi="Arial" w:cs="Arial"/>
          <w:b/>
          <w:bCs/>
          <w:sz w:val="22"/>
          <w:szCs w:val="22"/>
        </w:rPr>
        <w:t xml:space="preserve"> dni</w:t>
      </w:r>
      <w:r w:rsidRPr="00744672">
        <w:rPr>
          <w:rFonts w:ascii="Arial" w:hAnsi="Arial" w:cs="Arial"/>
          <w:sz w:val="22"/>
          <w:szCs w:val="22"/>
        </w:rPr>
        <w:t xml:space="preserve"> </w:t>
      </w:r>
      <w:r w:rsidR="00413573" w:rsidRPr="00744672">
        <w:rPr>
          <w:rFonts w:ascii="Arial" w:hAnsi="Arial" w:cs="Arial"/>
          <w:sz w:val="22"/>
          <w:szCs w:val="22"/>
        </w:rPr>
        <w:t>roboczyc</w:t>
      </w:r>
      <w:r w:rsidR="00D04125" w:rsidRPr="00744672">
        <w:rPr>
          <w:rFonts w:ascii="Arial" w:hAnsi="Arial" w:cs="Arial"/>
          <w:sz w:val="22"/>
          <w:szCs w:val="22"/>
        </w:rPr>
        <w:t>h</w:t>
      </w:r>
      <w:r w:rsidRPr="00744672">
        <w:rPr>
          <w:rFonts w:ascii="Arial" w:hAnsi="Arial" w:cs="Arial"/>
          <w:sz w:val="22"/>
          <w:szCs w:val="22"/>
        </w:rPr>
        <w:t xml:space="preserve"> od dnia podpisania umowy,</w:t>
      </w:r>
    </w:p>
    <w:p w14:paraId="0591A87B" w14:textId="70301C33" w:rsidR="00E80E83" w:rsidRPr="00744672" w:rsidRDefault="00AE4713" w:rsidP="00677851">
      <w:pPr>
        <w:numPr>
          <w:ilvl w:val="0"/>
          <w:numId w:val="13"/>
        </w:numPr>
        <w:spacing w:line="276" w:lineRule="auto"/>
        <w:ind w:left="284" w:hanging="284"/>
        <w:jc w:val="both"/>
        <w:rPr>
          <w:rFonts w:ascii="Arial" w:hAnsi="Arial" w:cs="Arial"/>
          <w:sz w:val="22"/>
          <w:szCs w:val="22"/>
        </w:rPr>
      </w:pPr>
      <w:r w:rsidRPr="00744672">
        <w:rPr>
          <w:rFonts w:ascii="Arial" w:hAnsi="Arial" w:cs="Arial"/>
          <w:sz w:val="22"/>
          <w:szCs w:val="22"/>
        </w:rPr>
        <w:t xml:space="preserve">przekazanie placu budowy – </w:t>
      </w:r>
      <w:r w:rsidR="00E80E83" w:rsidRPr="00744672">
        <w:rPr>
          <w:rFonts w:ascii="Arial" w:hAnsi="Arial" w:cs="Arial"/>
          <w:sz w:val="22"/>
          <w:szCs w:val="22"/>
        </w:rPr>
        <w:t xml:space="preserve">w terminie do </w:t>
      </w:r>
      <w:r w:rsidR="005F7C38" w:rsidRPr="00744672">
        <w:rPr>
          <w:rFonts w:ascii="Arial" w:hAnsi="Arial" w:cs="Arial"/>
          <w:b/>
          <w:bCs/>
          <w:sz w:val="22"/>
          <w:szCs w:val="22"/>
        </w:rPr>
        <w:t>21</w:t>
      </w:r>
      <w:r w:rsidR="00D04125" w:rsidRPr="00744672">
        <w:rPr>
          <w:rFonts w:ascii="Arial" w:hAnsi="Arial" w:cs="Arial"/>
          <w:b/>
          <w:bCs/>
          <w:sz w:val="22"/>
          <w:szCs w:val="22"/>
        </w:rPr>
        <w:t xml:space="preserve"> </w:t>
      </w:r>
      <w:r w:rsidR="00E80E83" w:rsidRPr="00744672">
        <w:rPr>
          <w:rFonts w:ascii="Arial" w:hAnsi="Arial" w:cs="Arial"/>
          <w:b/>
          <w:bCs/>
          <w:sz w:val="22"/>
          <w:szCs w:val="22"/>
        </w:rPr>
        <w:t>dni</w:t>
      </w:r>
      <w:r w:rsidR="00E80E83" w:rsidRPr="00744672">
        <w:rPr>
          <w:rFonts w:ascii="Arial" w:hAnsi="Arial" w:cs="Arial"/>
          <w:sz w:val="22"/>
          <w:szCs w:val="22"/>
        </w:rPr>
        <w:t xml:space="preserve"> </w:t>
      </w:r>
      <w:r w:rsidR="00D04125" w:rsidRPr="00744672">
        <w:rPr>
          <w:rFonts w:ascii="Arial" w:hAnsi="Arial" w:cs="Arial"/>
          <w:sz w:val="22"/>
          <w:szCs w:val="22"/>
        </w:rPr>
        <w:t>kalendarzowych</w:t>
      </w:r>
      <w:r w:rsidR="00E80E83" w:rsidRPr="00744672">
        <w:rPr>
          <w:rFonts w:ascii="Arial" w:hAnsi="Arial" w:cs="Arial"/>
          <w:sz w:val="22"/>
          <w:szCs w:val="22"/>
        </w:rPr>
        <w:t xml:space="preserve"> od dnia podpisania umowy,</w:t>
      </w:r>
    </w:p>
    <w:p w14:paraId="6EEE4382" w14:textId="3FF9339A" w:rsidR="00AE4713" w:rsidRPr="00744672" w:rsidRDefault="00AE4713" w:rsidP="00677851">
      <w:pPr>
        <w:numPr>
          <w:ilvl w:val="0"/>
          <w:numId w:val="13"/>
        </w:numPr>
        <w:spacing w:line="276" w:lineRule="auto"/>
        <w:ind w:left="284" w:hanging="284"/>
        <w:rPr>
          <w:rFonts w:ascii="Arial" w:hAnsi="Arial" w:cs="Arial"/>
          <w:sz w:val="22"/>
          <w:szCs w:val="22"/>
        </w:rPr>
      </w:pPr>
      <w:r w:rsidRPr="00744672">
        <w:rPr>
          <w:rFonts w:ascii="Arial" w:hAnsi="Arial" w:cs="Arial"/>
          <w:sz w:val="22"/>
          <w:szCs w:val="22"/>
        </w:rPr>
        <w:t>zapewnienie nadzoru inwestorskiego,</w:t>
      </w:r>
    </w:p>
    <w:p w14:paraId="45A0C8B0" w14:textId="6A1479B2" w:rsidR="00AE4713" w:rsidRPr="00744672" w:rsidRDefault="00AE4713" w:rsidP="00677851">
      <w:pPr>
        <w:numPr>
          <w:ilvl w:val="0"/>
          <w:numId w:val="13"/>
        </w:numPr>
        <w:spacing w:line="276" w:lineRule="auto"/>
        <w:ind w:left="284" w:hanging="284"/>
        <w:jc w:val="both"/>
        <w:rPr>
          <w:rFonts w:ascii="Arial" w:hAnsi="Arial" w:cs="Arial"/>
          <w:sz w:val="22"/>
          <w:szCs w:val="22"/>
        </w:rPr>
      </w:pPr>
      <w:r w:rsidRPr="00744672">
        <w:rPr>
          <w:rFonts w:ascii="Arial" w:hAnsi="Arial" w:cs="Arial"/>
          <w:sz w:val="22"/>
          <w:szCs w:val="22"/>
        </w:rPr>
        <w:t xml:space="preserve">zapłata za </w:t>
      </w:r>
      <w:r w:rsidR="0041393F" w:rsidRPr="00744672">
        <w:rPr>
          <w:rFonts w:ascii="Arial" w:hAnsi="Arial" w:cs="Arial"/>
          <w:sz w:val="22"/>
          <w:szCs w:val="22"/>
        </w:rPr>
        <w:t xml:space="preserve">prawidłowo </w:t>
      </w:r>
      <w:r w:rsidRPr="00744672">
        <w:rPr>
          <w:rFonts w:ascii="Arial" w:hAnsi="Arial" w:cs="Arial"/>
          <w:sz w:val="22"/>
          <w:szCs w:val="22"/>
        </w:rPr>
        <w:t>wykonane i odebrane roboty.</w:t>
      </w:r>
    </w:p>
    <w:p w14:paraId="1BF93106" w14:textId="77777777" w:rsidR="00F138EA" w:rsidRPr="00744672" w:rsidRDefault="00F138EA" w:rsidP="00744672">
      <w:pPr>
        <w:spacing w:line="276" w:lineRule="auto"/>
        <w:jc w:val="center"/>
        <w:rPr>
          <w:rFonts w:ascii="Arial" w:hAnsi="Arial" w:cs="Arial"/>
          <w:b/>
          <w:sz w:val="22"/>
          <w:szCs w:val="22"/>
          <w:highlight w:val="yellow"/>
        </w:rPr>
      </w:pPr>
    </w:p>
    <w:p w14:paraId="62C81553" w14:textId="77777777" w:rsidR="00AE4713" w:rsidRPr="00744672" w:rsidRDefault="00AE4713" w:rsidP="00744672">
      <w:pPr>
        <w:spacing w:line="276" w:lineRule="auto"/>
        <w:jc w:val="center"/>
        <w:rPr>
          <w:rFonts w:ascii="Arial" w:hAnsi="Arial" w:cs="Arial"/>
          <w:b/>
          <w:sz w:val="22"/>
          <w:szCs w:val="22"/>
        </w:rPr>
      </w:pPr>
      <w:r w:rsidRPr="00744672">
        <w:rPr>
          <w:rFonts w:ascii="Arial" w:hAnsi="Arial" w:cs="Arial"/>
          <w:b/>
          <w:sz w:val="22"/>
          <w:szCs w:val="22"/>
        </w:rPr>
        <w:t>§ 6. Obowiązki Wykonawcy</w:t>
      </w:r>
    </w:p>
    <w:p w14:paraId="30E6F748" w14:textId="77777777" w:rsidR="00AE4713" w:rsidRPr="00744672" w:rsidRDefault="00AE4713" w:rsidP="00744672">
      <w:pPr>
        <w:numPr>
          <w:ilvl w:val="0"/>
          <w:numId w:val="2"/>
        </w:numPr>
        <w:tabs>
          <w:tab w:val="clear" w:pos="1418"/>
          <w:tab w:val="num" w:pos="284"/>
        </w:tabs>
        <w:spacing w:line="276" w:lineRule="auto"/>
        <w:ind w:left="0"/>
        <w:jc w:val="both"/>
        <w:rPr>
          <w:rFonts w:ascii="Arial" w:hAnsi="Arial" w:cs="Arial"/>
          <w:sz w:val="22"/>
          <w:szCs w:val="22"/>
        </w:rPr>
      </w:pPr>
      <w:r w:rsidRPr="00744672">
        <w:rPr>
          <w:rFonts w:ascii="Arial" w:hAnsi="Arial" w:cs="Arial"/>
          <w:sz w:val="22"/>
          <w:szCs w:val="22"/>
        </w:rPr>
        <w:t>Do obowiązków Wykonawcy należy w szczególności:</w:t>
      </w:r>
    </w:p>
    <w:p w14:paraId="354D1CA5" w14:textId="2452FDFE" w:rsidR="00DF284B" w:rsidRPr="00744672" w:rsidRDefault="00DF284B"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rPr>
        <w:t xml:space="preserve">sporządzenie w formie pisemnej </w:t>
      </w:r>
      <w:r w:rsidRPr="00744672">
        <w:rPr>
          <w:rFonts w:ascii="Arial" w:hAnsi="Arial" w:cs="Arial"/>
          <w:b/>
          <w:sz w:val="22"/>
          <w:szCs w:val="22"/>
        </w:rPr>
        <w:t xml:space="preserve">harmonogramu rzeczowo-finansowego, </w:t>
      </w:r>
      <w:r w:rsidRPr="00744672">
        <w:rPr>
          <w:rFonts w:ascii="Arial" w:hAnsi="Arial" w:cs="Arial"/>
          <w:sz w:val="22"/>
          <w:szCs w:val="22"/>
        </w:rPr>
        <w:t xml:space="preserve">obejmującego całość przedmiotu zamówienia, oraz w terminie </w:t>
      </w:r>
      <w:r w:rsidRPr="00744672">
        <w:rPr>
          <w:rFonts w:ascii="Arial" w:hAnsi="Arial" w:cs="Arial"/>
          <w:b/>
          <w:sz w:val="22"/>
          <w:szCs w:val="22"/>
        </w:rPr>
        <w:t>10 dni</w:t>
      </w:r>
      <w:r w:rsidRPr="00744672">
        <w:rPr>
          <w:rFonts w:ascii="Arial" w:hAnsi="Arial" w:cs="Arial"/>
          <w:sz w:val="22"/>
          <w:szCs w:val="22"/>
        </w:rPr>
        <w:t xml:space="preserve"> roboczych od daty podpisania umowy dostarczenie harmonogramu Zamawiającemu celem jego zatwierdzenia. Harmonogram musi uzyskać pisemną akceptację Zamawiającego. Zamawiający dokona zatwierdzenia lub wniesie uwagi do harmonogramu w terminie </w:t>
      </w:r>
      <w:r w:rsidRPr="00744672">
        <w:rPr>
          <w:rFonts w:ascii="Arial" w:hAnsi="Arial" w:cs="Arial"/>
          <w:b/>
          <w:sz w:val="22"/>
          <w:szCs w:val="22"/>
        </w:rPr>
        <w:t>7 dni</w:t>
      </w:r>
      <w:r w:rsidRPr="00744672">
        <w:rPr>
          <w:rFonts w:ascii="Arial" w:hAnsi="Arial" w:cs="Arial"/>
          <w:sz w:val="22"/>
          <w:szCs w:val="22"/>
        </w:rPr>
        <w:t xml:space="preserve"> roboczych od dnia przedłożenia harmonogramu przez Wykonawcę. W miarę potrzeb oraz postępu prac, a także na wezwanie Zamawiającego, Wykonawca jest zobowiązany do </w:t>
      </w:r>
      <w:r w:rsidRPr="00744672">
        <w:rPr>
          <w:rFonts w:ascii="Arial" w:hAnsi="Arial" w:cs="Arial"/>
          <w:b/>
          <w:sz w:val="22"/>
          <w:szCs w:val="22"/>
        </w:rPr>
        <w:t>z</w:t>
      </w:r>
      <w:r w:rsidRPr="00744672">
        <w:rPr>
          <w:rFonts w:ascii="Arial" w:hAnsi="Arial" w:cs="Arial"/>
          <w:b/>
          <w:sz w:val="22"/>
          <w:szCs w:val="22"/>
          <w:lang w:bidi="pl-PL"/>
        </w:rPr>
        <w:t xml:space="preserve">miany (aktualizacji) harmonogramu rzeczowo-finansowego. </w:t>
      </w:r>
      <w:r w:rsidRPr="00744672">
        <w:rPr>
          <w:rFonts w:ascii="Arial" w:hAnsi="Arial" w:cs="Arial"/>
          <w:sz w:val="22"/>
          <w:szCs w:val="22"/>
        </w:rPr>
        <w:t>Zmiana (aktualizacja) harmonogramu musi uzyskać pisemną akceptację Zamawiającego.</w:t>
      </w:r>
    </w:p>
    <w:p w14:paraId="3E5959CE" w14:textId="75D91F42" w:rsidR="00C47D2E" w:rsidRPr="00744672" w:rsidRDefault="00997501" w:rsidP="00744672">
      <w:pPr>
        <w:numPr>
          <w:ilvl w:val="1"/>
          <w:numId w:val="2"/>
        </w:numPr>
        <w:spacing w:line="276" w:lineRule="auto"/>
        <w:ind w:left="720" w:hanging="436"/>
        <w:jc w:val="both"/>
        <w:rPr>
          <w:rFonts w:ascii="Arial" w:hAnsi="Arial" w:cs="Arial"/>
          <w:iCs/>
          <w:sz w:val="22"/>
          <w:szCs w:val="22"/>
        </w:rPr>
      </w:pPr>
      <w:r w:rsidRPr="00744672">
        <w:rPr>
          <w:rFonts w:ascii="Arial" w:hAnsi="Arial" w:cs="Arial"/>
          <w:sz w:val="22"/>
          <w:szCs w:val="22"/>
        </w:rPr>
        <w:t>przekazanie Zamawiającemu, w terminie do</w:t>
      </w:r>
      <w:r w:rsidRPr="00744672">
        <w:rPr>
          <w:rFonts w:ascii="Arial" w:hAnsi="Arial" w:cs="Arial"/>
          <w:b/>
          <w:bCs/>
          <w:sz w:val="22"/>
          <w:szCs w:val="22"/>
        </w:rPr>
        <w:t xml:space="preserve"> 1</w:t>
      </w:r>
      <w:r w:rsidR="00D52A00" w:rsidRPr="00744672">
        <w:rPr>
          <w:rFonts w:ascii="Arial" w:hAnsi="Arial" w:cs="Arial"/>
          <w:b/>
          <w:bCs/>
          <w:sz w:val="22"/>
          <w:szCs w:val="22"/>
        </w:rPr>
        <w:t>0</w:t>
      </w:r>
      <w:r w:rsidRPr="00744672">
        <w:rPr>
          <w:rFonts w:ascii="Arial" w:hAnsi="Arial" w:cs="Arial"/>
          <w:b/>
          <w:bCs/>
          <w:sz w:val="22"/>
          <w:szCs w:val="22"/>
        </w:rPr>
        <w:t xml:space="preserve"> dni </w:t>
      </w:r>
      <w:r w:rsidR="00D52A00" w:rsidRPr="00744672">
        <w:rPr>
          <w:rFonts w:ascii="Arial" w:hAnsi="Arial" w:cs="Arial"/>
          <w:sz w:val="22"/>
          <w:szCs w:val="22"/>
        </w:rPr>
        <w:t>roboczych</w:t>
      </w:r>
      <w:r w:rsidRPr="00744672">
        <w:rPr>
          <w:rFonts w:ascii="Arial" w:hAnsi="Arial" w:cs="Arial"/>
          <w:sz w:val="22"/>
          <w:szCs w:val="22"/>
        </w:rPr>
        <w:t xml:space="preserve"> od daty podpisania umowy, kosztorysu</w:t>
      </w:r>
      <w:r w:rsidR="00421D07" w:rsidRPr="00744672">
        <w:rPr>
          <w:rFonts w:ascii="Arial" w:hAnsi="Arial" w:cs="Arial"/>
          <w:sz w:val="22"/>
          <w:szCs w:val="22"/>
        </w:rPr>
        <w:t xml:space="preserve"> sporządzonego metodą kalkulacji uproszczonej (w wersji papierowej oraz w wersji elektronicznej edytowalnej</w:t>
      </w:r>
      <w:r w:rsidR="00970D8A" w:rsidRPr="00744672">
        <w:rPr>
          <w:rFonts w:ascii="Arial" w:hAnsi="Arial" w:cs="Arial"/>
          <w:sz w:val="22"/>
          <w:szCs w:val="22"/>
        </w:rPr>
        <w:t xml:space="preserve"> </w:t>
      </w:r>
      <w:r w:rsidRPr="00744672">
        <w:rPr>
          <w:rFonts w:ascii="Arial" w:hAnsi="Arial" w:cs="Arial"/>
          <w:sz w:val="22"/>
          <w:szCs w:val="22"/>
        </w:rPr>
        <w:t>odzwierciedlającego cenę ofertową, zawierającego wszystkie prace do wykonania – również te, które nie zostały ujęte w załączonym przez Zamawiającego przedmiarze (kosztorys powinien zawierać: podstawę wyceny, rodzaj prac do wykonania, ilość prac do wykonania, jednostkę miary prac do wykonania, cenę jednostkową elementu do wykonania, wartość elementu do wykonania)</w:t>
      </w:r>
      <w:r w:rsidR="00421D07" w:rsidRPr="00744672">
        <w:rPr>
          <w:rFonts w:ascii="Arial" w:hAnsi="Arial" w:cs="Arial"/>
          <w:sz w:val="22"/>
          <w:szCs w:val="22"/>
        </w:rPr>
        <w:t xml:space="preserve">. </w:t>
      </w:r>
      <w:r w:rsidR="00970D8A" w:rsidRPr="00744672">
        <w:rPr>
          <w:rFonts w:ascii="Arial" w:hAnsi="Arial" w:cs="Arial"/>
          <w:sz w:val="22"/>
          <w:szCs w:val="22"/>
        </w:rPr>
        <w:t xml:space="preserve">Wraz z kosztorysem Wykonawca dostarczy: zestawienie cen jednostkowych robocizny, zestawienie cen jednostkowych materiałów, </w:t>
      </w:r>
      <w:r w:rsidR="00467F47" w:rsidRPr="00744672">
        <w:rPr>
          <w:rFonts w:ascii="Arial" w:hAnsi="Arial" w:cs="Arial"/>
          <w:sz w:val="22"/>
          <w:szCs w:val="22"/>
        </w:rPr>
        <w:t>zestawienie</w:t>
      </w:r>
      <w:r w:rsidR="00970D8A" w:rsidRPr="00744672">
        <w:rPr>
          <w:rFonts w:ascii="Arial" w:hAnsi="Arial" w:cs="Arial"/>
          <w:sz w:val="22"/>
          <w:szCs w:val="22"/>
        </w:rPr>
        <w:t xml:space="preserve"> cen jednostkowych </w:t>
      </w:r>
      <w:r w:rsidR="00467F47" w:rsidRPr="00744672">
        <w:rPr>
          <w:rFonts w:ascii="Arial" w:hAnsi="Arial" w:cs="Arial"/>
          <w:sz w:val="22"/>
          <w:szCs w:val="22"/>
        </w:rPr>
        <w:t>sprzętu.</w:t>
      </w:r>
      <w:r w:rsidR="00970D8A" w:rsidRPr="00744672">
        <w:rPr>
          <w:rFonts w:ascii="Arial" w:hAnsi="Arial" w:cs="Arial"/>
          <w:sz w:val="22"/>
          <w:szCs w:val="22"/>
        </w:rPr>
        <w:t xml:space="preserve"> </w:t>
      </w:r>
      <w:r w:rsidR="00421D07" w:rsidRPr="00744672">
        <w:rPr>
          <w:rFonts w:ascii="Arial" w:hAnsi="Arial" w:cs="Arial"/>
          <w:sz w:val="22"/>
          <w:szCs w:val="22"/>
        </w:rPr>
        <w:t>Ponieważ obowiązującym wynagrodzeniem jest wynagrodzenie ryczałtowe, kosztorys ten będzie wykorzystywany do obliczenia należnego wynagrodzenia Wykonawcy w przypadku</w:t>
      </w:r>
      <w:r w:rsidR="00AA78B6" w:rsidRPr="00744672">
        <w:rPr>
          <w:rFonts w:ascii="Arial" w:hAnsi="Arial" w:cs="Arial"/>
          <w:sz w:val="22"/>
          <w:szCs w:val="22"/>
        </w:rPr>
        <w:t xml:space="preserve"> ewentualnego</w:t>
      </w:r>
      <w:r w:rsidR="00421D07" w:rsidRPr="00744672">
        <w:rPr>
          <w:rFonts w:ascii="Arial" w:hAnsi="Arial" w:cs="Arial"/>
          <w:sz w:val="22"/>
          <w:szCs w:val="22"/>
        </w:rPr>
        <w:t xml:space="preserve"> odstąpienia od umowy. Będzie on także podstawą do </w:t>
      </w:r>
      <w:r w:rsidR="00C47D2E" w:rsidRPr="00744672">
        <w:rPr>
          <w:rFonts w:ascii="Arial" w:hAnsi="Arial" w:cs="Arial"/>
          <w:sz w:val="22"/>
          <w:szCs w:val="22"/>
        </w:rPr>
        <w:t>wy</w:t>
      </w:r>
      <w:r w:rsidR="00421D07" w:rsidRPr="00744672">
        <w:rPr>
          <w:rFonts w:ascii="Arial" w:hAnsi="Arial" w:cs="Arial"/>
          <w:sz w:val="22"/>
          <w:szCs w:val="22"/>
        </w:rPr>
        <w:t>liczania</w:t>
      </w:r>
      <w:r w:rsidR="00421D07" w:rsidRPr="00744672">
        <w:rPr>
          <w:rFonts w:ascii="Arial" w:hAnsi="Arial" w:cs="Arial"/>
          <w:iCs/>
          <w:sz w:val="22"/>
          <w:szCs w:val="22"/>
        </w:rPr>
        <w:t xml:space="preserve"> </w:t>
      </w:r>
      <w:r w:rsidR="00203B7F" w:rsidRPr="00744672">
        <w:rPr>
          <w:rFonts w:ascii="Arial" w:hAnsi="Arial" w:cs="Arial"/>
          <w:iCs/>
          <w:sz w:val="22"/>
          <w:szCs w:val="22"/>
        </w:rPr>
        <w:t>wartości</w:t>
      </w:r>
      <w:r w:rsidR="00AA78B6" w:rsidRPr="00744672">
        <w:rPr>
          <w:rFonts w:ascii="Arial" w:hAnsi="Arial" w:cs="Arial"/>
          <w:iCs/>
          <w:sz w:val="22"/>
          <w:szCs w:val="22"/>
        </w:rPr>
        <w:t xml:space="preserve"> ewentualnego</w:t>
      </w:r>
      <w:r w:rsidR="00203B7F" w:rsidRPr="00744672">
        <w:rPr>
          <w:rFonts w:ascii="Arial" w:hAnsi="Arial" w:cs="Arial"/>
          <w:iCs/>
          <w:sz w:val="22"/>
          <w:szCs w:val="22"/>
        </w:rPr>
        <w:t xml:space="preserve"> rozszerzonego zakresu </w:t>
      </w:r>
      <w:r w:rsidR="00421D07" w:rsidRPr="00744672">
        <w:rPr>
          <w:rFonts w:ascii="Arial" w:hAnsi="Arial" w:cs="Arial"/>
          <w:iCs/>
          <w:sz w:val="22"/>
          <w:szCs w:val="22"/>
        </w:rPr>
        <w:t>robót budowlanych</w:t>
      </w:r>
      <w:r w:rsidR="00203B7F" w:rsidRPr="00744672">
        <w:rPr>
          <w:rFonts w:ascii="Arial" w:hAnsi="Arial" w:cs="Arial"/>
          <w:iCs/>
          <w:sz w:val="22"/>
          <w:szCs w:val="22"/>
        </w:rPr>
        <w:t>,</w:t>
      </w:r>
      <w:r w:rsidR="00421D07" w:rsidRPr="00744672">
        <w:rPr>
          <w:rFonts w:ascii="Arial" w:hAnsi="Arial" w:cs="Arial"/>
          <w:iCs/>
          <w:sz w:val="22"/>
          <w:szCs w:val="22"/>
        </w:rPr>
        <w:t xml:space="preserve"> wykraczających poza określenie przedmiotu zamówienia podstawowego</w:t>
      </w:r>
      <w:r w:rsidR="00203B7F" w:rsidRPr="00744672">
        <w:rPr>
          <w:rFonts w:ascii="Arial" w:hAnsi="Arial" w:cs="Arial"/>
          <w:iCs/>
          <w:sz w:val="22"/>
          <w:szCs w:val="22"/>
        </w:rPr>
        <w:t>,</w:t>
      </w:r>
      <w:r w:rsidR="00421D07" w:rsidRPr="00744672">
        <w:rPr>
          <w:rFonts w:ascii="Arial" w:hAnsi="Arial" w:cs="Arial"/>
          <w:iCs/>
          <w:sz w:val="22"/>
          <w:szCs w:val="22"/>
        </w:rPr>
        <w:t xml:space="preserve"> w sytuacji gdy umowa zostanie zmieniona (aneksowana) na podstawie </w:t>
      </w:r>
      <w:r w:rsidR="00873C7B" w:rsidRPr="00744672">
        <w:rPr>
          <w:rFonts w:ascii="Arial" w:hAnsi="Arial" w:cs="Arial"/>
          <w:iCs/>
          <w:sz w:val="22"/>
          <w:szCs w:val="22"/>
        </w:rPr>
        <w:t>art. 353</w:t>
      </w:r>
      <w:r w:rsidR="00873C7B" w:rsidRPr="00744672">
        <w:rPr>
          <w:rFonts w:ascii="Arial" w:hAnsi="Arial" w:cs="Arial"/>
          <w:iCs/>
          <w:sz w:val="22"/>
          <w:szCs w:val="22"/>
          <w:vertAlign w:val="superscript"/>
        </w:rPr>
        <w:t>1</w:t>
      </w:r>
      <w:r w:rsidR="00421D07" w:rsidRPr="00744672">
        <w:rPr>
          <w:rFonts w:ascii="Arial" w:hAnsi="Arial" w:cs="Arial"/>
          <w:iCs/>
          <w:sz w:val="22"/>
          <w:szCs w:val="22"/>
        </w:rPr>
        <w:t xml:space="preserve"> </w:t>
      </w:r>
      <w:r w:rsidR="00873C7B" w:rsidRPr="00744672">
        <w:rPr>
          <w:rFonts w:ascii="Arial" w:hAnsi="Arial" w:cs="Arial"/>
          <w:iCs/>
          <w:sz w:val="22"/>
          <w:szCs w:val="22"/>
        </w:rPr>
        <w:t xml:space="preserve">ustawy z dnia 23 kwietnia 1964 r. Kodeks cywilny (tekst jedn. Dz. U. z 2023 r., poz. 1610 ze zm.) </w:t>
      </w:r>
      <w:r w:rsidR="00C47D2E" w:rsidRPr="00744672">
        <w:rPr>
          <w:rFonts w:ascii="Arial" w:hAnsi="Arial" w:cs="Arial"/>
          <w:iCs/>
          <w:sz w:val="22"/>
          <w:szCs w:val="22"/>
        </w:rPr>
        <w:t xml:space="preserve">oraz będzie podstawą </w:t>
      </w:r>
      <w:r w:rsidR="00C47D2E" w:rsidRPr="00744672">
        <w:rPr>
          <w:rFonts w:ascii="Arial" w:hAnsi="Arial" w:cs="Arial"/>
          <w:sz w:val="22"/>
          <w:szCs w:val="22"/>
        </w:rPr>
        <w:t>do wyliczania wartości robót zaniechanych</w:t>
      </w:r>
      <w:r w:rsidR="00203B7F" w:rsidRPr="00744672">
        <w:rPr>
          <w:rFonts w:ascii="Arial" w:hAnsi="Arial" w:cs="Arial"/>
          <w:sz w:val="22"/>
          <w:szCs w:val="22"/>
        </w:rPr>
        <w:t>,</w:t>
      </w:r>
      <w:r w:rsidR="00C47D2E" w:rsidRPr="00744672">
        <w:rPr>
          <w:rFonts w:ascii="Arial" w:hAnsi="Arial" w:cs="Arial"/>
          <w:sz w:val="22"/>
          <w:szCs w:val="22"/>
        </w:rPr>
        <w:t xml:space="preserve"> </w:t>
      </w:r>
      <w:r w:rsidR="00203B7F" w:rsidRPr="00744672">
        <w:rPr>
          <w:rFonts w:ascii="Arial" w:hAnsi="Arial" w:cs="Arial"/>
          <w:iCs/>
          <w:sz w:val="22"/>
          <w:szCs w:val="22"/>
        </w:rPr>
        <w:t xml:space="preserve">w </w:t>
      </w:r>
      <w:r w:rsidR="006F7CC7" w:rsidRPr="00744672">
        <w:rPr>
          <w:rFonts w:ascii="Arial" w:hAnsi="Arial" w:cs="Arial"/>
          <w:iCs/>
          <w:sz w:val="22"/>
          <w:szCs w:val="22"/>
        </w:rPr>
        <w:t xml:space="preserve">przypadku </w:t>
      </w:r>
      <w:r w:rsidR="006F7CC7" w:rsidRPr="00744672">
        <w:rPr>
          <w:rFonts w:ascii="Arial" w:hAnsi="Arial" w:cs="Arial"/>
          <w:sz w:val="22"/>
          <w:szCs w:val="22"/>
        </w:rPr>
        <w:t>rezygnacji z wykonywania części (elementów) przedmiotu umowy przewidzianych w dokumentacji projektowej w</w:t>
      </w:r>
      <w:r w:rsidR="00B44E44" w:rsidRPr="00744672">
        <w:rPr>
          <w:rFonts w:ascii="Arial" w:hAnsi="Arial" w:cs="Arial"/>
          <w:sz w:val="22"/>
          <w:szCs w:val="22"/>
        </w:rPr>
        <w:t> </w:t>
      </w:r>
      <w:r w:rsidR="006F7CC7" w:rsidRPr="00744672">
        <w:rPr>
          <w:rFonts w:ascii="Arial" w:hAnsi="Arial" w:cs="Arial"/>
          <w:sz w:val="22"/>
          <w:szCs w:val="22"/>
        </w:rPr>
        <w:t>sytuacji, gdy ich wykonanie będzie zbędne do prawidłowego, tj. zgodnego z zasadami wiedzy technicznej i obowiązującymi na dzień odbioru robót przepisami, wykonania przedmiotu umowy.</w:t>
      </w:r>
    </w:p>
    <w:p w14:paraId="33E878DD" w14:textId="374C6E49" w:rsidR="000865F3" w:rsidRPr="00C57452" w:rsidRDefault="00E936B4" w:rsidP="00744672">
      <w:pPr>
        <w:numPr>
          <w:ilvl w:val="1"/>
          <w:numId w:val="2"/>
        </w:numPr>
        <w:spacing w:line="276" w:lineRule="auto"/>
        <w:ind w:left="720" w:hanging="436"/>
        <w:jc w:val="both"/>
        <w:rPr>
          <w:rFonts w:ascii="Arial" w:hAnsi="Arial" w:cs="Arial"/>
          <w:sz w:val="22"/>
          <w:szCs w:val="22"/>
        </w:rPr>
      </w:pPr>
      <w:r w:rsidRPr="00C57452">
        <w:rPr>
          <w:rFonts w:ascii="Arial" w:hAnsi="Arial" w:cs="Arial"/>
          <w:sz w:val="22"/>
          <w:szCs w:val="22"/>
        </w:rPr>
        <w:t xml:space="preserve">wykonywanie robót w sposób </w:t>
      </w:r>
      <w:r w:rsidR="00E269F2" w:rsidRPr="00C57452">
        <w:rPr>
          <w:rFonts w:ascii="Arial" w:hAnsi="Arial" w:cs="Arial"/>
          <w:sz w:val="22"/>
          <w:szCs w:val="22"/>
        </w:rPr>
        <w:t xml:space="preserve">uwzględniający funkcjonowanie </w:t>
      </w:r>
      <w:r w:rsidR="005A0905" w:rsidRPr="00C57452">
        <w:rPr>
          <w:rFonts w:ascii="Arial" w:hAnsi="Arial" w:cs="Arial"/>
          <w:sz w:val="22"/>
          <w:szCs w:val="22"/>
        </w:rPr>
        <w:t>obiektu</w:t>
      </w:r>
      <w:r w:rsidR="00E269F2" w:rsidRPr="00C57452">
        <w:rPr>
          <w:rFonts w:ascii="Arial" w:hAnsi="Arial" w:cs="Arial"/>
          <w:sz w:val="22"/>
          <w:szCs w:val="22"/>
        </w:rPr>
        <w:t xml:space="preserve">, </w:t>
      </w:r>
    </w:p>
    <w:p w14:paraId="7952AB9A" w14:textId="2B6AAC57" w:rsidR="005D2C93" w:rsidRPr="00744672" w:rsidRDefault="005D2C93"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rPr>
        <w:t>przekazanie Zamawiającemu, w terminie do</w:t>
      </w:r>
      <w:r w:rsidRPr="00744672">
        <w:rPr>
          <w:rFonts w:ascii="Arial" w:hAnsi="Arial" w:cs="Arial"/>
          <w:b/>
          <w:bCs/>
          <w:sz w:val="22"/>
          <w:szCs w:val="22"/>
        </w:rPr>
        <w:t xml:space="preserve"> 10 dni </w:t>
      </w:r>
      <w:r w:rsidRPr="00744672">
        <w:rPr>
          <w:rFonts w:ascii="Arial" w:hAnsi="Arial" w:cs="Arial"/>
          <w:sz w:val="22"/>
          <w:szCs w:val="22"/>
        </w:rPr>
        <w:t>roboczych od daty podpisania umowy, danych niezbędnych do zgłoszenia zamiaru rozpoczęcia robót do Państwowej Inspekcji Pracy</w:t>
      </w:r>
      <w:r w:rsidR="009F37C2" w:rsidRPr="00744672">
        <w:rPr>
          <w:rFonts w:ascii="Arial" w:hAnsi="Arial" w:cs="Arial"/>
          <w:sz w:val="22"/>
          <w:szCs w:val="22"/>
        </w:rPr>
        <w:t xml:space="preserve"> (jeżeli dotyczy)</w:t>
      </w:r>
      <w:r w:rsidRPr="00744672">
        <w:rPr>
          <w:rFonts w:ascii="Arial" w:hAnsi="Arial" w:cs="Arial"/>
          <w:sz w:val="22"/>
          <w:szCs w:val="22"/>
        </w:rPr>
        <w:t>,</w:t>
      </w:r>
    </w:p>
    <w:p w14:paraId="7003519D" w14:textId="52A61B73" w:rsidR="008A78BF" w:rsidRPr="00744672" w:rsidRDefault="00CC3A21" w:rsidP="00744672">
      <w:pPr>
        <w:numPr>
          <w:ilvl w:val="1"/>
          <w:numId w:val="2"/>
        </w:numPr>
        <w:tabs>
          <w:tab w:val="clear" w:pos="1353"/>
        </w:tabs>
        <w:spacing w:line="276" w:lineRule="auto"/>
        <w:ind w:left="720" w:hanging="436"/>
        <w:jc w:val="both"/>
        <w:rPr>
          <w:rFonts w:ascii="Arial" w:hAnsi="Arial" w:cs="Arial"/>
          <w:sz w:val="22"/>
          <w:szCs w:val="22"/>
        </w:rPr>
      </w:pPr>
      <w:r w:rsidRPr="00744672">
        <w:rPr>
          <w:rFonts w:ascii="Arial" w:hAnsi="Arial" w:cs="Arial"/>
          <w:sz w:val="22"/>
          <w:szCs w:val="22"/>
        </w:rPr>
        <w:t>opracowanie i uzyskanie zatwierdzenia w odpowiednich organach projektów czasowej organizacji ruchu</w:t>
      </w:r>
      <w:r w:rsidR="00E825C7" w:rsidRPr="00744672">
        <w:rPr>
          <w:rFonts w:ascii="Arial" w:hAnsi="Arial" w:cs="Arial"/>
          <w:sz w:val="22"/>
          <w:szCs w:val="22"/>
        </w:rPr>
        <w:t xml:space="preserve"> (jeżeli dotyczy)</w:t>
      </w:r>
      <w:r w:rsidRPr="00744672">
        <w:rPr>
          <w:rFonts w:ascii="Arial" w:hAnsi="Arial" w:cs="Arial"/>
          <w:sz w:val="22"/>
          <w:szCs w:val="22"/>
        </w:rPr>
        <w:t>,</w:t>
      </w:r>
    </w:p>
    <w:p w14:paraId="63FC7A40" w14:textId="0A2FA577" w:rsidR="00771F38" w:rsidRPr="00744672" w:rsidRDefault="00AE4713"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rPr>
        <w:t>wykonanie przedmiotu umowy zgodnie z dokumentacją, specyfikacjami technicznymi</w:t>
      </w:r>
      <w:r w:rsidR="00D61B8D" w:rsidRPr="00744672">
        <w:rPr>
          <w:rFonts w:ascii="Arial" w:hAnsi="Arial" w:cs="Arial"/>
          <w:sz w:val="22"/>
          <w:szCs w:val="22"/>
        </w:rPr>
        <w:t xml:space="preserve"> wykonania i odbioru robót</w:t>
      </w:r>
      <w:r w:rsidR="00F52576" w:rsidRPr="00744672">
        <w:rPr>
          <w:rFonts w:ascii="Arial" w:hAnsi="Arial" w:cs="Arial"/>
          <w:sz w:val="22"/>
          <w:szCs w:val="22"/>
        </w:rPr>
        <w:t xml:space="preserve">, </w:t>
      </w:r>
      <w:r w:rsidRPr="00744672">
        <w:rPr>
          <w:rFonts w:ascii="Arial" w:hAnsi="Arial" w:cs="Arial"/>
          <w:sz w:val="22"/>
          <w:szCs w:val="22"/>
        </w:rPr>
        <w:t>zasadami wiedzy technicznej, sztuki budowlanej i</w:t>
      </w:r>
      <w:r w:rsidR="00A27BB5" w:rsidRPr="00744672">
        <w:rPr>
          <w:rFonts w:ascii="Arial" w:hAnsi="Arial" w:cs="Arial"/>
          <w:sz w:val="22"/>
          <w:szCs w:val="22"/>
        </w:rPr>
        <w:t> </w:t>
      </w:r>
      <w:r w:rsidRPr="00744672">
        <w:rPr>
          <w:rFonts w:ascii="Arial" w:hAnsi="Arial" w:cs="Arial"/>
          <w:sz w:val="22"/>
          <w:szCs w:val="22"/>
        </w:rPr>
        <w:t>przepisami prawa oraz zapisami</w:t>
      </w:r>
      <w:r w:rsidR="00213B58" w:rsidRPr="00744672">
        <w:rPr>
          <w:rFonts w:ascii="Arial" w:hAnsi="Arial" w:cs="Arial"/>
          <w:sz w:val="22"/>
          <w:szCs w:val="22"/>
        </w:rPr>
        <w:t xml:space="preserve"> niniejszej umowy</w:t>
      </w:r>
      <w:r w:rsidR="00D61B8D" w:rsidRPr="00744672">
        <w:rPr>
          <w:rFonts w:ascii="Arial" w:hAnsi="Arial" w:cs="Arial"/>
          <w:sz w:val="22"/>
          <w:szCs w:val="22"/>
        </w:rPr>
        <w:t>,</w:t>
      </w:r>
    </w:p>
    <w:p w14:paraId="089EE0AC" w14:textId="5E65E9CD" w:rsidR="00AE4713" w:rsidRPr="00744672" w:rsidRDefault="00AE4713"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rPr>
        <w:lastRenderedPageBreak/>
        <w:t xml:space="preserve">przekazanie Zamawiającemu wykazu osób do kontaktu z Wykonawcą poprzez podanie nr telefonów </w:t>
      </w:r>
      <w:r w:rsidR="00D076AB" w:rsidRPr="00744672">
        <w:rPr>
          <w:rFonts w:ascii="Arial" w:hAnsi="Arial" w:cs="Arial"/>
          <w:sz w:val="22"/>
          <w:szCs w:val="22"/>
        </w:rPr>
        <w:t xml:space="preserve">oraz adresów mailowych (przede wszystkim do kierownika budowy) </w:t>
      </w:r>
      <w:r w:rsidRPr="00744672">
        <w:rPr>
          <w:rFonts w:ascii="Arial" w:hAnsi="Arial" w:cs="Arial"/>
          <w:sz w:val="22"/>
          <w:szCs w:val="22"/>
        </w:rPr>
        <w:t>w celu sprawnego i terminowego wykonania zamówienia,</w:t>
      </w:r>
    </w:p>
    <w:p w14:paraId="521DCC06" w14:textId="13E12F5F" w:rsidR="00AE4713" w:rsidRPr="00744672" w:rsidRDefault="00AE4713"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shd w:val="clear" w:color="auto" w:fill="FFFFFF"/>
        </w:rPr>
        <w:t>protokolarne</w:t>
      </w:r>
      <w:r w:rsidRPr="00744672">
        <w:rPr>
          <w:rFonts w:ascii="Arial" w:hAnsi="Arial" w:cs="Arial"/>
          <w:sz w:val="22"/>
          <w:szCs w:val="22"/>
        </w:rPr>
        <w:t xml:space="preserve"> przejęcie od Zamawiającego terenu budowy w terminie </w:t>
      </w:r>
      <w:r w:rsidR="00FF27D4" w:rsidRPr="00744672">
        <w:rPr>
          <w:rFonts w:ascii="Arial" w:hAnsi="Arial" w:cs="Arial"/>
          <w:sz w:val="22"/>
          <w:szCs w:val="22"/>
        </w:rPr>
        <w:t xml:space="preserve">wyznaczonym przez </w:t>
      </w:r>
      <w:r w:rsidR="00A633B3" w:rsidRPr="00744672">
        <w:rPr>
          <w:rFonts w:ascii="Arial" w:hAnsi="Arial" w:cs="Arial"/>
          <w:sz w:val="22"/>
          <w:szCs w:val="22"/>
        </w:rPr>
        <w:t>Zamawiającego,</w:t>
      </w:r>
    </w:p>
    <w:p w14:paraId="5C28DC18" w14:textId="07676EC5" w:rsidR="00AE4713" w:rsidRPr="00744672" w:rsidRDefault="00AE4713"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shd w:val="clear" w:color="auto" w:fill="FFFFFF"/>
        </w:rPr>
        <w:t>zaleca</w:t>
      </w:r>
      <w:r w:rsidRPr="00744672">
        <w:rPr>
          <w:rFonts w:ascii="Arial" w:hAnsi="Arial" w:cs="Arial"/>
          <w:sz w:val="22"/>
          <w:szCs w:val="22"/>
        </w:rPr>
        <w:t xml:space="preserve"> się, aby Wykonawca przed wejściem z robotami, wykonał dokumentację fotograficzną terenu objętego inwestycją, zarchiwizował ją i udostępnił Zamawiającemu w przypadku rozbieżności na etapie realizacji inwestycji</w:t>
      </w:r>
      <w:r w:rsidR="00B76E19" w:rsidRPr="00744672">
        <w:rPr>
          <w:rFonts w:ascii="Arial" w:hAnsi="Arial" w:cs="Arial"/>
          <w:sz w:val="22"/>
          <w:szCs w:val="22"/>
        </w:rPr>
        <w:t>,</w:t>
      </w:r>
    </w:p>
    <w:p w14:paraId="6682DC84" w14:textId="2450BB1D" w:rsidR="00267C22" w:rsidRPr="00744672" w:rsidRDefault="00E15223"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shd w:val="clear" w:color="auto" w:fill="FFFFFF"/>
        </w:rPr>
        <w:t>zorganizowanie</w:t>
      </w:r>
      <w:r w:rsidRPr="00744672">
        <w:rPr>
          <w:rFonts w:ascii="Arial" w:hAnsi="Arial" w:cs="Arial"/>
          <w:sz w:val="22"/>
          <w:szCs w:val="22"/>
        </w:rPr>
        <w:t xml:space="preserve"> i zabezpieczeni</w:t>
      </w:r>
      <w:r w:rsidR="00173116" w:rsidRPr="00744672">
        <w:rPr>
          <w:rFonts w:ascii="Arial" w:hAnsi="Arial" w:cs="Arial"/>
          <w:sz w:val="22"/>
          <w:szCs w:val="22"/>
        </w:rPr>
        <w:t>e</w:t>
      </w:r>
      <w:r w:rsidRPr="00744672">
        <w:rPr>
          <w:rFonts w:ascii="Arial" w:hAnsi="Arial" w:cs="Arial"/>
          <w:sz w:val="22"/>
          <w:szCs w:val="22"/>
        </w:rPr>
        <w:t xml:space="preserve"> placu </w:t>
      </w:r>
      <w:r w:rsidR="00E14CA7" w:rsidRPr="00744672">
        <w:rPr>
          <w:rFonts w:ascii="Arial" w:hAnsi="Arial" w:cs="Arial"/>
          <w:sz w:val="22"/>
          <w:szCs w:val="22"/>
        </w:rPr>
        <w:t>budowy</w:t>
      </w:r>
      <w:r w:rsidRPr="00744672">
        <w:rPr>
          <w:rFonts w:ascii="Arial" w:hAnsi="Arial" w:cs="Arial"/>
          <w:sz w:val="22"/>
          <w:szCs w:val="22"/>
        </w:rPr>
        <w:t xml:space="preserve">, zapewnienie </w:t>
      </w:r>
      <w:r w:rsidR="00033157" w:rsidRPr="00744672">
        <w:rPr>
          <w:rFonts w:ascii="Arial" w:hAnsi="Arial" w:cs="Arial"/>
          <w:sz w:val="22"/>
          <w:szCs w:val="22"/>
        </w:rPr>
        <w:t xml:space="preserve">we własnym zakresie </w:t>
      </w:r>
      <w:r w:rsidRPr="00744672">
        <w:rPr>
          <w:rFonts w:ascii="Arial" w:hAnsi="Arial" w:cs="Arial"/>
          <w:sz w:val="22"/>
          <w:szCs w:val="22"/>
        </w:rPr>
        <w:t>dostawy niezbędnych mediów na plac budowy (koszt zużycia wody, energii elektrycznej</w:t>
      </w:r>
      <w:r w:rsidR="00AA4592" w:rsidRPr="00744672">
        <w:rPr>
          <w:rFonts w:ascii="Arial" w:hAnsi="Arial" w:cs="Arial"/>
          <w:sz w:val="22"/>
          <w:szCs w:val="22"/>
        </w:rPr>
        <w:t>, gazu</w:t>
      </w:r>
      <w:r w:rsidR="00033157" w:rsidRPr="00744672">
        <w:rPr>
          <w:rFonts w:ascii="Arial" w:hAnsi="Arial" w:cs="Arial"/>
          <w:sz w:val="22"/>
          <w:szCs w:val="22"/>
        </w:rPr>
        <w:t>, wywóz nieczystości ciekłych</w:t>
      </w:r>
      <w:r w:rsidRPr="00744672">
        <w:rPr>
          <w:rFonts w:ascii="Arial" w:hAnsi="Arial" w:cs="Arial"/>
          <w:sz w:val="22"/>
          <w:szCs w:val="22"/>
        </w:rPr>
        <w:t xml:space="preserve"> dla potrzeb realizacji przedmiotu zamówienia jest kosztem wykonawcy), oznakowanie</w:t>
      </w:r>
      <w:r w:rsidR="001310E7" w:rsidRPr="00744672">
        <w:rPr>
          <w:rFonts w:ascii="Arial" w:hAnsi="Arial" w:cs="Arial"/>
          <w:sz w:val="22"/>
          <w:szCs w:val="22"/>
        </w:rPr>
        <w:t xml:space="preserve"> i</w:t>
      </w:r>
      <w:r w:rsidR="00033157" w:rsidRPr="00744672">
        <w:rPr>
          <w:rFonts w:ascii="Arial" w:hAnsi="Arial" w:cs="Arial"/>
          <w:sz w:val="22"/>
          <w:szCs w:val="22"/>
        </w:rPr>
        <w:t> </w:t>
      </w:r>
      <w:r w:rsidR="001310E7" w:rsidRPr="00744672">
        <w:rPr>
          <w:rFonts w:ascii="Arial" w:hAnsi="Arial" w:cs="Arial"/>
          <w:sz w:val="22"/>
          <w:szCs w:val="22"/>
        </w:rPr>
        <w:t>ogrodzenie</w:t>
      </w:r>
      <w:r w:rsidRPr="00744672">
        <w:rPr>
          <w:rFonts w:ascii="Arial" w:hAnsi="Arial" w:cs="Arial"/>
          <w:sz w:val="22"/>
          <w:szCs w:val="22"/>
        </w:rPr>
        <w:t xml:space="preserve"> właściwe </w:t>
      </w:r>
      <w:r w:rsidR="00173116" w:rsidRPr="00744672">
        <w:rPr>
          <w:rFonts w:ascii="Arial" w:hAnsi="Arial" w:cs="Arial"/>
          <w:sz w:val="22"/>
          <w:szCs w:val="22"/>
        </w:rPr>
        <w:t>terenu budowy</w:t>
      </w:r>
      <w:r w:rsidRPr="00744672">
        <w:rPr>
          <w:rFonts w:ascii="Arial" w:hAnsi="Arial" w:cs="Arial"/>
          <w:sz w:val="22"/>
          <w:szCs w:val="22"/>
        </w:rPr>
        <w:t>, wyznaczenie miejsca składowania materiałów budowalnych, dojazdów i</w:t>
      </w:r>
      <w:r w:rsidR="00A27BB5" w:rsidRPr="00744672">
        <w:rPr>
          <w:rFonts w:ascii="Arial" w:hAnsi="Arial" w:cs="Arial"/>
          <w:sz w:val="22"/>
          <w:szCs w:val="22"/>
        </w:rPr>
        <w:t> </w:t>
      </w:r>
      <w:r w:rsidRPr="00744672">
        <w:rPr>
          <w:rFonts w:ascii="Arial" w:hAnsi="Arial" w:cs="Arial"/>
          <w:sz w:val="22"/>
          <w:szCs w:val="22"/>
        </w:rPr>
        <w:t>postojów pojazdów budowy i zaopatrzeniowych</w:t>
      </w:r>
      <w:r w:rsidR="00267C22" w:rsidRPr="00744672">
        <w:rPr>
          <w:rFonts w:ascii="Arial" w:hAnsi="Arial" w:cs="Arial"/>
          <w:sz w:val="22"/>
          <w:szCs w:val="22"/>
        </w:rPr>
        <w:t>. Wykonawca zobowiązany jest zorganizować zaplecze budowy na szczelnym i</w:t>
      </w:r>
      <w:r w:rsidR="00157F87" w:rsidRPr="00744672">
        <w:rPr>
          <w:rFonts w:ascii="Arial" w:hAnsi="Arial" w:cs="Arial"/>
          <w:sz w:val="22"/>
          <w:szCs w:val="22"/>
        </w:rPr>
        <w:t> </w:t>
      </w:r>
      <w:r w:rsidR="00267C22" w:rsidRPr="00744672">
        <w:rPr>
          <w:rFonts w:ascii="Arial" w:hAnsi="Arial" w:cs="Arial"/>
          <w:sz w:val="22"/>
          <w:szCs w:val="22"/>
        </w:rPr>
        <w:t>utwardzonym podłożu, które uniemożliwi ewentualne skażenie gruntu i wód podziemnych substancjami ropopochodnymi.</w:t>
      </w:r>
    </w:p>
    <w:p w14:paraId="77ED2E7B" w14:textId="1AB62A8B" w:rsidR="002D042E" w:rsidRPr="00744672" w:rsidRDefault="002D042E"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rPr>
        <w:t>sporządzenie planu bezpieczeństwa i ochrony zdrowia, uwzględniającego specyfikę obiektu budowlanego oraz warunki prowadzenia rob</w:t>
      </w:r>
      <w:r w:rsidR="00E60DA0" w:rsidRPr="00744672">
        <w:rPr>
          <w:rFonts w:ascii="Arial" w:hAnsi="Arial" w:cs="Arial"/>
          <w:sz w:val="22"/>
          <w:szCs w:val="22"/>
        </w:rPr>
        <w:t>ó</w:t>
      </w:r>
      <w:r w:rsidRPr="00744672">
        <w:rPr>
          <w:rFonts w:ascii="Arial" w:hAnsi="Arial" w:cs="Arial"/>
          <w:sz w:val="22"/>
          <w:szCs w:val="22"/>
        </w:rPr>
        <w:t>t budowlanych (art. 18 ust. 1 pkt 3 oraz art. 21a ust.1, ust. 1a i ust. 2 ustawy z 7 lipca 1994 r. Prawo budowlane),</w:t>
      </w:r>
    </w:p>
    <w:p w14:paraId="0B347FDC" w14:textId="107B415F" w:rsidR="00A37DA4" w:rsidRPr="00744672" w:rsidRDefault="00A37DA4"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rPr>
        <w:t>utrzymanie w czystości dróg (po których będzie odbywał się ruch pojazdów budowy i transportujących materiały),</w:t>
      </w:r>
    </w:p>
    <w:p w14:paraId="77946993" w14:textId="2184349E" w:rsidR="0047660D" w:rsidRPr="00744672" w:rsidRDefault="0047660D"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rPr>
        <w:t>ogranicz</w:t>
      </w:r>
      <w:r w:rsidR="00A37DA4" w:rsidRPr="00744672">
        <w:rPr>
          <w:rFonts w:ascii="Arial" w:hAnsi="Arial" w:cs="Arial"/>
          <w:sz w:val="22"/>
          <w:szCs w:val="22"/>
        </w:rPr>
        <w:t xml:space="preserve">enie </w:t>
      </w:r>
      <w:r w:rsidRPr="00744672">
        <w:rPr>
          <w:rFonts w:ascii="Arial" w:hAnsi="Arial" w:cs="Arial"/>
          <w:sz w:val="22"/>
          <w:szCs w:val="22"/>
        </w:rPr>
        <w:t>do minimum możliwoś</w:t>
      </w:r>
      <w:r w:rsidR="00A37DA4" w:rsidRPr="00744672">
        <w:rPr>
          <w:rFonts w:ascii="Arial" w:hAnsi="Arial" w:cs="Arial"/>
          <w:sz w:val="22"/>
          <w:szCs w:val="22"/>
        </w:rPr>
        <w:t>ci</w:t>
      </w:r>
      <w:r w:rsidRPr="00744672">
        <w:rPr>
          <w:rFonts w:ascii="Arial" w:hAnsi="Arial" w:cs="Arial"/>
          <w:sz w:val="22"/>
          <w:szCs w:val="22"/>
        </w:rPr>
        <w:t xml:space="preserve"> wykroczenia uciążliwości prac budowlanych (np. hałas, kurz) poza obszar objęty pracami i zagospodarowaniem w </w:t>
      </w:r>
      <w:r w:rsidR="00E60DA0" w:rsidRPr="00744672">
        <w:rPr>
          <w:rFonts w:ascii="Arial" w:hAnsi="Arial" w:cs="Arial"/>
          <w:sz w:val="22"/>
          <w:szCs w:val="22"/>
        </w:rPr>
        <w:t>dokumentacji projektowej,</w:t>
      </w:r>
    </w:p>
    <w:p w14:paraId="0F023472" w14:textId="7073E903" w:rsidR="00771F38" w:rsidRPr="00744672" w:rsidRDefault="006B036C"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rPr>
        <w:t xml:space="preserve">prowadzenie dziennika budowy i dokonywanie wpisów zatwierdzonych przez </w:t>
      </w:r>
      <w:r w:rsidR="004A7B25" w:rsidRPr="00744672">
        <w:rPr>
          <w:rFonts w:ascii="Arial" w:hAnsi="Arial" w:cs="Arial"/>
          <w:sz w:val="22"/>
          <w:szCs w:val="22"/>
        </w:rPr>
        <w:t>i</w:t>
      </w:r>
      <w:r w:rsidRPr="00744672">
        <w:rPr>
          <w:rFonts w:ascii="Arial" w:hAnsi="Arial" w:cs="Arial"/>
          <w:sz w:val="22"/>
          <w:szCs w:val="22"/>
        </w:rPr>
        <w:t>nspektor</w:t>
      </w:r>
      <w:r w:rsidR="00480896" w:rsidRPr="00744672">
        <w:rPr>
          <w:rFonts w:ascii="Arial" w:hAnsi="Arial" w:cs="Arial"/>
          <w:sz w:val="22"/>
          <w:szCs w:val="22"/>
        </w:rPr>
        <w:t>a</w:t>
      </w:r>
      <w:r w:rsidRPr="00744672">
        <w:rPr>
          <w:rFonts w:ascii="Arial" w:hAnsi="Arial" w:cs="Arial"/>
          <w:sz w:val="22"/>
          <w:szCs w:val="22"/>
        </w:rPr>
        <w:t xml:space="preserve"> </w:t>
      </w:r>
      <w:r w:rsidR="004A7B25" w:rsidRPr="00744672">
        <w:rPr>
          <w:rFonts w:ascii="Arial" w:hAnsi="Arial" w:cs="Arial"/>
          <w:sz w:val="22"/>
          <w:szCs w:val="22"/>
        </w:rPr>
        <w:t>n</w:t>
      </w:r>
      <w:r w:rsidRPr="00744672">
        <w:rPr>
          <w:rFonts w:ascii="Arial" w:hAnsi="Arial" w:cs="Arial"/>
          <w:sz w:val="22"/>
          <w:szCs w:val="22"/>
        </w:rPr>
        <w:t xml:space="preserve">adzoru </w:t>
      </w:r>
      <w:r w:rsidR="004A7B25" w:rsidRPr="00744672">
        <w:rPr>
          <w:rFonts w:ascii="Arial" w:hAnsi="Arial" w:cs="Arial"/>
          <w:sz w:val="22"/>
          <w:szCs w:val="22"/>
        </w:rPr>
        <w:t>i</w:t>
      </w:r>
      <w:r w:rsidRPr="00744672">
        <w:rPr>
          <w:rFonts w:ascii="Arial" w:hAnsi="Arial" w:cs="Arial"/>
          <w:sz w:val="22"/>
          <w:szCs w:val="22"/>
        </w:rPr>
        <w:t>nwestorskiego (dziennik budowy po zakończeniu realizacji zamówienia będzie przekazany Zamawiającemu),</w:t>
      </w:r>
    </w:p>
    <w:p w14:paraId="0A7CA2CB" w14:textId="6B77F457" w:rsidR="006B036C" w:rsidRPr="00744672" w:rsidRDefault="006B036C"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rPr>
        <w:t>wykonywanie na własny koszt wszystkich niezbędnych badań, testów</w:t>
      </w:r>
      <w:r w:rsidR="004A7B25" w:rsidRPr="00744672">
        <w:rPr>
          <w:rFonts w:ascii="Arial" w:hAnsi="Arial" w:cs="Arial"/>
          <w:sz w:val="22"/>
          <w:szCs w:val="22"/>
        </w:rPr>
        <w:t>,</w:t>
      </w:r>
      <w:r w:rsidRPr="00744672">
        <w:rPr>
          <w:rFonts w:ascii="Arial" w:hAnsi="Arial" w:cs="Arial"/>
          <w:sz w:val="22"/>
          <w:szCs w:val="22"/>
        </w:rPr>
        <w:t xml:space="preserve"> prób,</w:t>
      </w:r>
      <w:r w:rsidR="004A7B25" w:rsidRPr="00744672">
        <w:rPr>
          <w:rFonts w:ascii="Arial" w:hAnsi="Arial" w:cs="Arial"/>
          <w:sz w:val="22"/>
          <w:szCs w:val="22"/>
        </w:rPr>
        <w:t xml:space="preserve"> pomiarów kontrolnych zgodnie z wymogami dokumentacji projektowej, STWiOR oraz przepisami prawa</w:t>
      </w:r>
      <w:r w:rsidR="00FF4A65" w:rsidRPr="00744672">
        <w:rPr>
          <w:rFonts w:ascii="Arial" w:hAnsi="Arial" w:cs="Arial"/>
          <w:sz w:val="22"/>
          <w:szCs w:val="22"/>
        </w:rPr>
        <w:t xml:space="preserve"> a także wykonywanie ekspertyz przez wykonawcę robót budowlanych na zlecenie inspektora nadzoru inwestorskiego lub  Zamawiającego</w:t>
      </w:r>
      <w:r w:rsidR="00E96FDB" w:rsidRPr="00744672">
        <w:rPr>
          <w:rFonts w:ascii="Arial" w:hAnsi="Arial" w:cs="Arial"/>
          <w:sz w:val="22"/>
          <w:szCs w:val="22"/>
        </w:rPr>
        <w:t xml:space="preserve"> (w uzasadnionych przypadkach)</w:t>
      </w:r>
      <w:r w:rsidR="00FF4A65" w:rsidRPr="00744672">
        <w:rPr>
          <w:rFonts w:ascii="Arial" w:hAnsi="Arial" w:cs="Arial"/>
          <w:sz w:val="22"/>
          <w:szCs w:val="22"/>
        </w:rPr>
        <w:t>,</w:t>
      </w:r>
    </w:p>
    <w:p w14:paraId="126D823B" w14:textId="04F2CFE5" w:rsidR="009D443D" w:rsidRPr="00744672" w:rsidRDefault="00C24F02" w:rsidP="00744672">
      <w:pPr>
        <w:numPr>
          <w:ilvl w:val="1"/>
          <w:numId w:val="2"/>
        </w:numPr>
        <w:spacing w:line="276" w:lineRule="auto"/>
        <w:ind w:left="720" w:hanging="436"/>
        <w:jc w:val="both"/>
        <w:rPr>
          <w:rFonts w:ascii="Arial" w:hAnsi="Arial" w:cs="Arial"/>
          <w:sz w:val="22"/>
          <w:szCs w:val="22"/>
        </w:rPr>
      </w:pPr>
      <w:r w:rsidRPr="00744672">
        <w:rPr>
          <w:rFonts w:ascii="Arial" w:hAnsi="Arial" w:cs="Arial"/>
          <w:b/>
          <w:bCs/>
          <w:sz w:val="22"/>
          <w:szCs w:val="22"/>
        </w:rPr>
        <w:t xml:space="preserve">co najmniej na </w:t>
      </w:r>
      <w:r w:rsidR="002D1D4B" w:rsidRPr="00744672">
        <w:rPr>
          <w:rFonts w:ascii="Arial" w:hAnsi="Arial" w:cs="Arial"/>
          <w:b/>
          <w:bCs/>
          <w:sz w:val="22"/>
          <w:szCs w:val="22"/>
        </w:rPr>
        <w:t>10 dni</w:t>
      </w:r>
      <w:r w:rsidR="00F716D7" w:rsidRPr="00744672">
        <w:rPr>
          <w:rFonts w:ascii="Arial" w:hAnsi="Arial" w:cs="Arial"/>
          <w:b/>
          <w:bCs/>
          <w:sz w:val="22"/>
          <w:szCs w:val="22"/>
        </w:rPr>
        <w:t xml:space="preserve"> roboczych</w:t>
      </w:r>
      <w:r w:rsidRPr="00744672">
        <w:rPr>
          <w:rFonts w:ascii="Arial" w:hAnsi="Arial" w:cs="Arial"/>
          <w:sz w:val="22"/>
          <w:szCs w:val="22"/>
        </w:rPr>
        <w:t xml:space="preserve"> przed </w:t>
      </w:r>
      <w:r w:rsidR="00033157" w:rsidRPr="00744672">
        <w:rPr>
          <w:rFonts w:ascii="Arial" w:hAnsi="Arial" w:cs="Arial"/>
          <w:sz w:val="22"/>
          <w:szCs w:val="22"/>
        </w:rPr>
        <w:t xml:space="preserve">terminem planowanego </w:t>
      </w:r>
      <w:r w:rsidR="00F716D7" w:rsidRPr="00744672">
        <w:rPr>
          <w:rFonts w:ascii="Arial" w:hAnsi="Arial" w:cs="Arial"/>
          <w:sz w:val="22"/>
          <w:szCs w:val="22"/>
        </w:rPr>
        <w:t>wbudowani</w:t>
      </w:r>
      <w:r w:rsidR="00033157" w:rsidRPr="00744672">
        <w:rPr>
          <w:rFonts w:ascii="Arial" w:hAnsi="Arial" w:cs="Arial"/>
          <w:sz w:val="22"/>
          <w:szCs w:val="22"/>
        </w:rPr>
        <w:t>a</w:t>
      </w:r>
      <w:r w:rsidRPr="00744672">
        <w:rPr>
          <w:rFonts w:ascii="Arial" w:hAnsi="Arial" w:cs="Arial"/>
          <w:sz w:val="22"/>
          <w:szCs w:val="22"/>
        </w:rPr>
        <w:t xml:space="preserve"> jakichkolwiek materiałów</w:t>
      </w:r>
      <w:r w:rsidR="0062357D" w:rsidRPr="00744672">
        <w:rPr>
          <w:rFonts w:ascii="Arial" w:hAnsi="Arial" w:cs="Arial"/>
          <w:sz w:val="22"/>
          <w:szCs w:val="22"/>
        </w:rPr>
        <w:t xml:space="preserve"> lub</w:t>
      </w:r>
      <w:r w:rsidR="008F5472" w:rsidRPr="00744672">
        <w:rPr>
          <w:rFonts w:ascii="Arial" w:hAnsi="Arial" w:cs="Arial"/>
          <w:sz w:val="22"/>
          <w:szCs w:val="22"/>
        </w:rPr>
        <w:t xml:space="preserve"> urządzeń</w:t>
      </w:r>
      <w:r w:rsidRPr="00744672">
        <w:rPr>
          <w:rFonts w:ascii="Arial" w:hAnsi="Arial" w:cs="Arial"/>
          <w:sz w:val="22"/>
          <w:szCs w:val="22"/>
        </w:rPr>
        <w:t xml:space="preserve">, złożenie Inspektorowi nadzoru inwestorskiego, </w:t>
      </w:r>
      <w:r w:rsidRPr="00744672">
        <w:rPr>
          <w:rFonts w:ascii="Arial" w:hAnsi="Arial" w:cs="Arial"/>
          <w:b/>
          <w:bCs/>
          <w:sz w:val="22"/>
          <w:szCs w:val="22"/>
        </w:rPr>
        <w:t>za pośrednictwem Zamawiającego</w:t>
      </w:r>
      <w:r w:rsidRPr="00744672">
        <w:rPr>
          <w:rFonts w:ascii="Arial" w:hAnsi="Arial" w:cs="Arial"/>
          <w:sz w:val="22"/>
          <w:szCs w:val="22"/>
        </w:rPr>
        <w:t>, wniosk</w:t>
      </w:r>
      <w:r w:rsidR="00245CEB" w:rsidRPr="00744672">
        <w:rPr>
          <w:rFonts w:ascii="Arial" w:hAnsi="Arial" w:cs="Arial"/>
          <w:sz w:val="22"/>
          <w:szCs w:val="22"/>
        </w:rPr>
        <w:t>u</w:t>
      </w:r>
      <w:r w:rsidRPr="00744672">
        <w:rPr>
          <w:rFonts w:ascii="Arial" w:hAnsi="Arial" w:cs="Arial"/>
          <w:sz w:val="22"/>
          <w:szCs w:val="22"/>
        </w:rPr>
        <w:t xml:space="preserve"> o ich zatwierdzenie</w:t>
      </w:r>
      <w:r w:rsidR="00FD54A7" w:rsidRPr="00744672">
        <w:rPr>
          <w:rFonts w:ascii="Arial" w:hAnsi="Arial" w:cs="Arial"/>
          <w:sz w:val="22"/>
          <w:szCs w:val="22"/>
        </w:rPr>
        <w:t xml:space="preserve"> </w:t>
      </w:r>
      <w:r w:rsidRPr="00744672">
        <w:rPr>
          <w:rFonts w:ascii="Arial" w:hAnsi="Arial" w:cs="Arial"/>
          <w:sz w:val="22"/>
          <w:szCs w:val="22"/>
        </w:rPr>
        <w:t>wraz z</w:t>
      </w:r>
      <w:r w:rsidR="008A3FDB" w:rsidRPr="00744672">
        <w:rPr>
          <w:rFonts w:ascii="Arial" w:hAnsi="Arial" w:cs="Arial"/>
          <w:sz w:val="22"/>
          <w:szCs w:val="22"/>
        </w:rPr>
        <w:t> </w:t>
      </w:r>
      <w:r w:rsidRPr="00744672">
        <w:rPr>
          <w:rFonts w:ascii="Arial" w:hAnsi="Arial" w:cs="Arial"/>
          <w:sz w:val="22"/>
          <w:szCs w:val="22"/>
        </w:rPr>
        <w:t xml:space="preserve">dokumentami potwierdzającymi </w:t>
      </w:r>
      <w:r w:rsidR="005666CB" w:rsidRPr="00744672">
        <w:rPr>
          <w:rFonts w:ascii="Arial" w:hAnsi="Arial" w:cs="Arial"/>
          <w:sz w:val="22"/>
          <w:szCs w:val="22"/>
        </w:rPr>
        <w:t xml:space="preserve">możliwość </w:t>
      </w:r>
      <w:r w:rsidRPr="00744672">
        <w:rPr>
          <w:rFonts w:ascii="Arial" w:hAnsi="Arial" w:cs="Arial"/>
          <w:sz w:val="22"/>
          <w:szCs w:val="22"/>
        </w:rPr>
        <w:t>ich zastosowani</w:t>
      </w:r>
      <w:r w:rsidR="005666CB" w:rsidRPr="00744672">
        <w:rPr>
          <w:rFonts w:ascii="Arial" w:hAnsi="Arial" w:cs="Arial"/>
          <w:sz w:val="22"/>
          <w:szCs w:val="22"/>
        </w:rPr>
        <w:t>a</w:t>
      </w:r>
      <w:r w:rsidRPr="00744672">
        <w:rPr>
          <w:rFonts w:ascii="Arial" w:hAnsi="Arial" w:cs="Arial"/>
          <w:sz w:val="22"/>
          <w:szCs w:val="22"/>
        </w:rPr>
        <w:t xml:space="preserve">, zgodnie z art. 10 ustawy Prawo budowlane, </w:t>
      </w:r>
      <w:r w:rsidR="008F5472" w:rsidRPr="00744672">
        <w:rPr>
          <w:rFonts w:ascii="Arial" w:hAnsi="Arial" w:cs="Arial"/>
          <w:sz w:val="22"/>
          <w:szCs w:val="22"/>
        </w:rPr>
        <w:t>wraz ze</w:t>
      </w:r>
      <w:r w:rsidRPr="00744672">
        <w:rPr>
          <w:rFonts w:ascii="Arial" w:hAnsi="Arial" w:cs="Arial"/>
          <w:sz w:val="22"/>
          <w:szCs w:val="22"/>
        </w:rPr>
        <w:t xml:space="preserve"> szczegóło</w:t>
      </w:r>
      <w:r w:rsidR="008F5472" w:rsidRPr="00744672">
        <w:rPr>
          <w:rFonts w:ascii="Arial" w:hAnsi="Arial" w:cs="Arial"/>
          <w:sz w:val="22"/>
          <w:szCs w:val="22"/>
        </w:rPr>
        <w:t>wymi</w:t>
      </w:r>
      <w:r w:rsidRPr="00744672">
        <w:rPr>
          <w:rFonts w:ascii="Arial" w:hAnsi="Arial" w:cs="Arial"/>
          <w:sz w:val="22"/>
          <w:szCs w:val="22"/>
        </w:rPr>
        <w:t xml:space="preserve"> informacj</w:t>
      </w:r>
      <w:r w:rsidR="008F5472" w:rsidRPr="00744672">
        <w:rPr>
          <w:rFonts w:ascii="Arial" w:hAnsi="Arial" w:cs="Arial"/>
          <w:sz w:val="22"/>
          <w:szCs w:val="22"/>
        </w:rPr>
        <w:t>ami</w:t>
      </w:r>
      <w:r w:rsidRPr="00744672">
        <w:rPr>
          <w:rFonts w:ascii="Arial" w:hAnsi="Arial" w:cs="Arial"/>
          <w:sz w:val="22"/>
          <w:szCs w:val="22"/>
        </w:rPr>
        <w:t xml:space="preserve"> dotycząc</w:t>
      </w:r>
      <w:r w:rsidR="008F5472" w:rsidRPr="00744672">
        <w:rPr>
          <w:rFonts w:ascii="Arial" w:hAnsi="Arial" w:cs="Arial"/>
          <w:sz w:val="22"/>
          <w:szCs w:val="22"/>
        </w:rPr>
        <w:t>ymi</w:t>
      </w:r>
      <w:r w:rsidRPr="00744672">
        <w:rPr>
          <w:rFonts w:ascii="Arial" w:hAnsi="Arial" w:cs="Arial"/>
          <w:sz w:val="22"/>
          <w:szCs w:val="22"/>
        </w:rPr>
        <w:t xml:space="preserve"> proponowanego źródła wytwarzania</w:t>
      </w:r>
      <w:r w:rsidR="001D1ED3" w:rsidRPr="00744672">
        <w:rPr>
          <w:rFonts w:ascii="Arial" w:hAnsi="Arial" w:cs="Arial"/>
          <w:sz w:val="22"/>
          <w:szCs w:val="22"/>
        </w:rPr>
        <w:t xml:space="preserve"> lub</w:t>
      </w:r>
      <w:r w:rsidRPr="00744672">
        <w:rPr>
          <w:rFonts w:ascii="Arial" w:hAnsi="Arial" w:cs="Arial"/>
          <w:sz w:val="22"/>
          <w:szCs w:val="22"/>
        </w:rPr>
        <w:t xml:space="preserve"> zamawiania materiałów</w:t>
      </w:r>
      <w:r w:rsidR="00245CEB" w:rsidRPr="00744672">
        <w:rPr>
          <w:rFonts w:ascii="Arial" w:hAnsi="Arial" w:cs="Arial"/>
          <w:sz w:val="22"/>
          <w:szCs w:val="22"/>
        </w:rPr>
        <w:t>,</w:t>
      </w:r>
      <w:r w:rsidRPr="00744672">
        <w:rPr>
          <w:rFonts w:ascii="Arial" w:hAnsi="Arial" w:cs="Arial"/>
          <w:sz w:val="22"/>
          <w:szCs w:val="22"/>
        </w:rPr>
        <w:t> odpowiedni</w:t>
      </w:r>
      <w:r w:rsidR="00245CEB" w:rsidRPr="00744672">
        <w:rPr>
          <w:rFonts w:ascii="Arial" w:hAnsi="Arial" w:cs="Arial"/>
          <w:sz w:val="22"/>
          <w:szCs w:val="22"/>
        </w:rPr>
        <w:t>o</w:t>
      </w:r>
      <w:r w:rsidRPr="00744672">
        <w:rPr>
          <w:rFonts w:ascii="Arial" w:hAnsi="Arial" w:cs="Arial"/>
          <w:sz w:val="22"/>
          <w:szCs w:val="22"/>
        </w:rPr>
        <w:t xml:space="preserve"> świadectwa</w:t>
      </w:r>
      <w:r w:rsidR="00BE62A4" w:rsidRPr="00744672">
        <w:rPr>
          <w:rFonts w:ascii="Arial" w:hAnsi="Arial" w:cs="Arial"/>
          <w:sz w:val="22"/>
          <w:szCs w:val="22"/>
        </w:rPr>
        <w:t>mi</w:t>
      </w:r>
      <w:r w:rsidRPr="00744672">
        <w:rPr>
          <w:rFonts w:ascii="Arial" w:hAnsi="Arial" w:cs="Arial"/>
          <w:sz w:val="22"/>
          <w:szCs w:val="22"/>
        </w:rPr>
        <w:t xml:space="preserve"> badań laboratoryjnych</w:t>
      </w:r>
      <w:r w:rsidR="005B44C5" w:rsidRPr="00744672">
        <w:rPr>
          <w:rFonts w:ascii="Arial" w:hAnsi="Arial" w:cs="Arial"/>
          <w:sz w:val="22"/>
          <w:szCs w:val="22"/>
        </w:rPr>
        <w:t xml:space="preserve">, </w:t>
      </w:r>
      <w:r w:rsidR="00245CEB" w:rsidRPr="00744672">
        <w:rPr>
          <w:rFonts w:ascii="Arial" w:hAnsi="Arial" w:cs="Arial"/>
          <w:sz w:val="22"/>
          <w:szCs w:val="22"/>
        </w:rPr>
        <w:t>ates</w:t>
      </w:r>
      <w:r w:rsidR="005B44C5" w:rsidRPr="00744672">
        <w:rPr>
          <w:rFonts w:ascii="Arial" w:hAnsi="Arial" w:cs="Arial"/>
          <w:sz w:val="22"/>
          <w:szCs w:val="22"/>
        </w:rPr>
        <w:t>t</w:t>
      </w:r>
      <w:r w:rsidR="00BE62A4" w:rsidRPr="00744672">
        <w:rPr>
          <w:rFonts w:ascii="Arial" w:hAnsi="Arial" w:cs="Arial"/>
          <w:sz w:val="22"/>
          <w:szCs w:val="22"/>
        </w:rPr>
        <w:t>ami</w:t>
      </w:r>
      <w:r w:rsidR="005B44C5" w:rsidRPr="00744672">
        <w:rPr>
          <w:rFonts w:ascii="Arial" w:hAnsi="Arial" w:cs="Arial"/>
          <w:sz w:val="22"/>
          <w:szCs w:val="22"/>
        </w:rPr>
        <w:t>, aprobat</w:t>
      </w:r>
      <w:r w:rsidR="00BE62A4" w:rsidRPr="00744672">
        <w:rPr>
          <w:rFonts w:ascii="Arial" w:hAnsi="Arial" w:cs="Arial"/>
          <w:sz w:val="22"/>
          <w:szCs w:val="22"/>
        </w:rPr>
        <w:t>ami</w:t>
      </w:r>
      <w:r w:rsidR="005B44C5" w:rsidRPr="00744672">
        <w:rPr>
          <w:rFonts w:ascii="Arial" w:hAnsi="Arial" w:cs="Arial"/>
          <w:sz w:val="22"/>
          <w:szCs w:val="22"/>
        </w:rPr>
        <w:t>, świadectwa</w:t>
      </w:r>
      <w:r w:rsidR="00BE62A4" w:rsidRPr="00744672">
        <w:rPr>
          <w:rFonts w:ascii="Arial" w:hAnsi="Arial" w:cs="Arial"/>
          <w:sz w:val="22"/>
          <w:szCs w:val="22"/>
        </w:rPr>
        <w:t>mi</w:t>
      </w:r>
      <w:r w:rsidR="005B44C5" w:rsidRPr="00744672">
        <w:rPr>
          <w:rFonts w:ascii="Arial" w:hAnsi="Arial" w:cs="Arial"/>
          <w:sz w:val="22"/>
          <w:szCs w:val="22"/>
        </w:rPr>
        <w:t xml:space="preserve"> jakości, </w:t>
      </w:r>
      <w:r w:rsidR="00245CEB" w:rsidRPr="00744672">
        <w:rPr>
          <w:rFonts w:ascii="Arial" w:hAnsi="Arial" w:cs="Arial"/>
          <w:sz w:val="22"/>
          <w:szCs w:val="22"/>
        </w:rPr>
        <w:t>deklaracj</w:t>
      </w:r>
      <w:r w:rsidR="008F5472" w:rsidRPr="00744672">
        <w:rPr>
          <w:rFonts w:ascii="Arial" w:hAnsi="Arial" w:cs="Arial"/>
          <w:sz w:val="22"/>
          <w:szCs w:val="22"/>
        </w:rPr>
        <w:t>ami</w:t>
      </w:r>
      <w:r w:rsidR="00245CEB" w:rsidRPr="00744672">
        <w:rPr>
          <w:rFonts w:ascii="Arial" w:hAnsi="Arial" w:cs="Arial"/>
          <w:sz w:val="22"/>
          <w:szCs w:val="22"/>
        </w:rPr>
        <w:t>, DTR</w:t>
      </w:r>
      <w:r w:rsidR="002D1D4B" w:rsidRPr="00744672">
        <w:rPr>
          <w:rFonts w:ascii="Arial" w:hAnsi="Arial" w:cs="Arial"/>
          <w:sz w:val="22"/>
          <w:szCs w:val="22"/>
        </w:rPr>
        <w:t>, wynik</w:t>
      </w:r>
      <w:r w:rsidR="00BE62A4" w:rsidRPr="00744672">
        <w:rPr>
          <w:rFonts w:ascii="Arial" w:hAnsi="Arial" w:cs="Arial"/>
          <w:sz w:val="22"/>
          <w:szCs w:val="22"/>
        </w:rPr>
        <w:t>ami</w:t>
      </w:r>
      <w:r w:rsidR="002D1D4B" w:rsidRPr="00744672">
        <w:rPr>
          <w:rFonts w:ascii="Arial" w:hAnsi="Arial" w:cs="Arial"/>
          <w:sz w:val="22"/>
          <w:szCs w:val="22"/>
        </w:rPr>
        <w:t xml:space="preserve"> odpowiednich badań laboratoryjnych, próbk</w:t>
      </w:r>
      <w:r w:rsidR="00BE62A4" w:rsidRPr="00744672">
        <w:rPr>
          <w:rFonts w:ascii="Arial" w:hAnsi="Arial" w:cs="Arial"/>
          <w:sz w:val="22"/>
          <w:szCs w:val="22"/>
        </w:rPr>
        <w:t>ami</w:t>
      </w:r>
      <w:r w:rsidR="002D1D4B" w:rsidRPr="00744672">
        <w:rPr>
          <w:rFonts w:ascii="Arial" w:hAnsi="Arial" w:cs="Arial"/>
          <w:sz w:val="22"/>
          <w:szCs w:val="22"/>
        </w:rPr>
        <w:t xml:space="preserve"> </w:t>
      </w:r>
      <w:r w:rsidR="00245CEB" w:rsidRPr="00744672">
        <w:rPr>
          <w:rFonts w:ascii="Arial" w:hAnsi="Arial" w:cs="Arial"/>
          <w:sz w:val="22"/>
          <w:szCs w:val="22"/>
        </w:rPr>
        <w:t>lub inn</w:t>
      </w:r>
      <w:r w:rsidR="00BE62A4" w:rsidRPr="00744672">
        <w:rPr>
          <w:rFonts w:ascii="Arial" w:hAnsi="Arial" w:cs="Arial"/>
          <w:sz w:val="22"/>
          <w:szCs w:val="22"/>
        </w:rPr>
        <w:t>ymi</w:t>
      </w:r>
      <w:r w:rsidR="00245CEB" w:rsidRPr="00744672">
        <w:rPr>
          <w:rFonts w:ascii="Arial" w:hAnsi="Arial" w:cs="Arial"/>
          <w:sz w:val="22"/>
          <w:szCs w:val="22"/>
        </w:rPr>
        <w:t xml:space="preserve"> wymagan</w:t>
      </w:r>
      <w:r w:rsidR="00BE62A4" w:rsidRPr="00744672">
        <w:rPr>
          <w:rFonts w:ascii="Arial" w:hAnsi="Arial" w:cs="Arial"/>
          <w:sz w:val="22"/>
          <w:szCs w:val="22"/>
        </w:rPr>
        <w:t>ymi</w:t>
      </w:r>
      <w:r w:rsidR="00245CEB" w:rsidRPr="00744672">
        <w:rPr>
          <w:rFonts w:ascii="Arial" w:hAnsi="Arial" w:cs="Arial"/>
          <w:sz w:val="22"/>
          <w:szCs w:val="22"/>
        </w:rPr>
        <w:t xml:space="preserve"> dokument</w:t>
      </w:r>
      <w:r w:rsidR="00BE62A4" w:rsidRPr="00744672">
        <w:rPr>
          <w:rFonts w:ascii="Arial" w:hAnsi="Arial" w:cs="Arial"/>
          <w:sz w:val="22"/>
          <w:szCs w:val="22"/>
        </w:rPr>
        <w:t>ami</w:t>
      </w:r>
      <w:r w:rsidRPr="00744672">
        <w:rPr>
          <w:rFonts w:ascii="Arial" w:hAnsi="Arial" w:cs="Arial"/>
          <w:sz w:val="22"/>
          <w:szCs w:val="22"/>
        </w:rPr>
        <w:t xml:space="preserve">. Wykonawca przed przystąpieniem do </w:t>
      </w:r>
      <w:r w:rsidR="00F716D7" w:rsidRPr="00744672">
        <w:rPr>
          <w:rFonts w:ascii="Arial" w:hAnsi="Arial" w:cs="Arial"/>
          <w:sz w:val="22"/>
          <w:szCs w:val="22"/>
        </w:rPr>
        <w:t xml:space="preserve">wbudowania ww. materiałów </w:t>
      </w:r>
      <w:r w:rsidRPr="00744672">
        <w:rPr>
          <w:rFonts w:ascii="Arial" w:hAnsi="Arial" w:cs="Arial"/>
          <w:sz w:val="22"/>
          <w:szCs w:val="22"/>
        </w:rPr>
        <w:t>uzyska zatwierdzenie przez Zamawiającego materiałów przeznaczonych do wbudowania.</w:t>
      </w:r>
      <w:r w:rsidR="009D443D" w:rsidRPr="00744672">
        <w:rPr>
          <w:rFonts w:ascii="Arial" w:hAnsi="Arial" w:cs="Arial"/>
          <w:sz w:val="22"/>
          <w:szCs w:val="22"/>
        </w:rPr>
        <w:t xml:space="preserve"> Materiały, które zostaną wykorzystane do realizacji przedmiotu umowy muszą posiadać oznaczenia identyfikujące np. producent, typ wyrobu, materiał, itp.</w:t>
      </w:r>
    </w:p>
    <w:p w14:paraId="18F78E08" w14:textId="2083580B" w:rsidR="00385EE6" w:rsidRPr="00744672" w:rsidRDefault="00385EE6"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rPr>
        <w:t xml:space="preserve">zawiadamianie Zamawiającego o wszelkich </w:t>
      </w:r>
      <w:r w:rsidR="001D1ED3" w:rsidRPr="00744672">
        <w:rPr>
          <w:rFonts w:ascii="Arial" w:hAnsi="Arial" w:cs="Arial"/>
          <w:sz w:val="22"/>
          <w:szCs w:val="22"/>
        </w:rPr>
        <w:t>znaleziskach</w:t>
      </w:r>
      <w:r w:rsidRPr="00744672">
        <w:rPr>
          <w:rFonts w:ascii="Arial" w:hAnsi="Arial" w:cs="Arial"/>
          <w:sz w:val="22"/>
          <w:szCs w:val="22"/>
        </w:rPr>
        <w:t xml:space="preserve"> o znaczeniu archeologicznym, odkrytych na terenie budowy, </w:t>
      </w:r>
    </w:p>
    <w:p w14:paraId="35169DDA" w14:textId="3DCE6660" w:rsidR="001826CF" w:rsidRPr="00744672" w:rsidRDefault="001826CF"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rPr>
        <w:t xml:space="preserve">niezwłoczne informowanie Zamawiającego o przeprowadzanych na terenie budowy kontrolach </w:t>
      </w:r>
      <w:r w:rsidR="00A57EDA" w:rsidRPr="00744672">
        <w:rPr>
          <w:rFonts w:ascii="Arial" w:hAnsi="Arial" w:cs="Arial"/>
          <w:sz w:val="22"/>
          <w:szCs w:val="22"/>
        </w:rPr>
        <w:t xml:space="preserve">zewnętrznych </w:t>
      </w:r>
      <w:r w:rsidRPr="00744672">
        <w:rPr>
          <w:rFonts w:ascii="Arial" w:hAnsi="Arial" w:cs="Arial"/>
          <w:sz w:val="22"/>
          <w:szCs w:val="22"/>
        </w:rPr>
        <w:t>i zaistniałych wypadkach,</w:t>
      </w:r>
    </w:p>
    <w:p w14:paraId="73A9B022" w14:textId="30DAE448" w:rsidR="00A11036" w:rsidRPr="00744672" w:rsidRDefault="00AE4713"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rPr>
        <w:lastRenderedPageBreak/>
        <w:t>utrzymanie ładu i porządku na terenie budowy, a po zakończeniu robót pozostawienie terenu czystego i nadającego się do użytkowania,</w:t>
      </w:r>
      <w:r w:rsidR="00385EE6" w:rsidRPr="00744672">
        <w:rPr>
          <w:rFonts w:ascii="Arial" w:hAnsi="Arial" w:cs="Arial"/>
          <w:sz w:val="22"/>
          <w:szCs w:val="22"/>
        </w:rPr>
        <w:t xml:space="preserve"> </w:t>
      </w:r>
      <w:r w:rsidR="00A11036" w:rsidRPr="00744672">
        <w:rPr>
          <w:rFonts w:ascii="Arial" w:hAnsi="Arial" w:cs="Arial"/>
          <w:sz w:val="22"/>
          <w:szCs w:val="22"/>
        </w:rPr>
        <w:t xml:space="preserve">doprowadzenie terenu robót oraz terenu przyległego do prowadzonych robót po ich wykonaniu do </w:t>
      </w:r>
      <w:r w:rsidR="009D4524" w:rsidRPr="00744672">
        <w:rPr>
          <w:rFonts w:ascii="Arial" w:hAnsi="Arial" w:cs="Arial"/>
          <w:sz w:val="22"/>
          <w:szCs w:val="22"/>
        </w:rPr>
        <w:t xml:space="preserve">należytego </w:t>
      </w:r>
      <w:r w:rsidR="00A11036" w:rsidRPr="00744672">
        <w:rPr>
          <w:rFonts w:ascii="Arial" w:hAnsi="Arial" w:cs="Arial"/>
          <w:sz w:val="22"/>
          <w:szCs w:val="22"/>
        </w:rPr>
        <w:t>stanu,</w:t>
      </w:r>
    </w:p>
    <w:p w14:paraId="7DE8E18A" w14:textId="3144808C" w:rsidR="00365866" w:rsidRPr="00744672" w:rsidRDefault="00365866"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rPr>
        <w:t>wykonanie czynności objętych zakresem umowy zgodnie z wymaganiami przepisów dotyczących ochrony środowiska, BHP, ppoż., w sposób nieuciążliwy dla ludzi i</w:t>
      </w:r>
      <w:r w:rsidR="005E3012" w:rsidRPr="00744672">
        <w:rPr>
          <w:rFonts w:ascii="Arial" w:hAnsi="Arial" w:cs="Arial"/>
          <w:sz w:val="22"/>
          <w:szCs w:val="22"/>
        </w:rPr>
        <w:t> </w:t>
      </w:r>
      <w:r w:rsidRPr="00744672">
        <w:rPr>
          <w:rFonts w:ascii="Arial" w:hAnsi="Arial" w:cs="Arial"/>
          <w:sz w:val="22"/>
          <w:szCs w:val="22"/>
        </w:rPr>
        <w:t>środowiska oraz zapewniający bezpieczeństwo osób oraz mienia,</w:t>
      </w:r>
    </w:p>
    <w:p w14:paraId="02913737" w14:textId="7A704CF8" w:rsidR="00E87D63" w:rsidRPr="00744672" w:rsidRDefault="009C5FE6"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rPr>
        <w:t>usu</w:t>
      </w:r>
      <w:r w:rsidR="001F3CE4" w:rsidRPr="00744672">
        <w:rPr>
          <w:rFonts w:ascii="Arial" w:hAnsi="Arial" w:cs="Arial"/>
          <w:sz w:val="22"/>
          <w:szCs w:val="22"/>
        </w:rPr>
        <w:t>wa</w:t>
      </w:r>
      <w:r w:rsidRPr="00744672">
        <w:rPr>
          <w:rFonts w:ascii="Arial" w:hAnsi="Arial" w:cs="Arial"/>
          <w:sz w:val="22"/>
          <w:szCs w:val="22"/>
        </w:rPr>
        <w:t>nie</w:t>
      </w:r>
      <w:r w:rsidR="001F3CE4" w:rsidRPr="00744672">
        <w:rPr>
          <w:rFonts w:ascii="Arial" w:hAnsi="Arial" w:cs="Arial"/>
          <w:sz w:val="22"/>
          <w:szCs w:val="22"/>
        </w:rPr>
        <w:t>,</w:t>
      </w:r>
      <w:r w:rsidRPr="00744672">
        <w:rPr>
          <w:rFonts w:ascii="Arial" w:hAnsi="Arial" w:cs="Arial"/>
          <w:sz w:val="22"/>
          <w:szCs w:val="22"/>
        </w:rPr>
        <w:t xml:space="preserve"> </w:t>
      </w:r>
      <w:r w:rsidR="001F3CE4" w:rsidRPr="00744672">
        <w:rPr>
          <w:rFonts w:ascii="Arial" w:hAnsi="Arial" w:cs="Arial"/>
          <w:sz w:val="22"/>
          <w:szCs w:val="22"/>
        </w:rPr>
        <w:t xml:space="preserve">na własny koszt, </w:t>
      </w:r>
      <w:r w:rsidRPr="00744672">
        <w:rPr>
          <w:rFonts w:ascii="Arial" w:hAnsi="Arial" w:cs="Arial"/>
          <w:sz w:val="22"/>
          <w:szCs w:val="22"/>
        </w:rPr>
        <w:t>z placu budowy wszystki</w:t>
      </w:r>
      <w:r w:rsidR="001F3CE4" w:rsidRPr="00744672">
        <w:rPr>
          <w:rFonts w:ascii="Arial" w:hAnsi="Arial" w:cs="Arial"/>
          <w:sz w:val="22"/>
          <w:szCs w:val="22"/>
        </w:rPr>
        <w:t>ch</w:t>
      </w:r>
      <w:r w:rsidRPr="00744672">
        <w:rPr>
          <w:rFonts w:ascii="Arial" w:hAnsi="Arial" w:cs="Arial"/>
          <w:sz w:val="22"/>
          <w:szCs w:val="22"/>
        </w:rPr>
        <w:t xml:space="preserve"> odpad</w:t>
      </w:r>
      <w:r w:rsidR="001F3CE4" w:rsidRPr="00744672">
        <w:rPr>
          <w:rFonts w:ascii="Arial" w:hAnsi="Arial" w:cs="Arial"/>
          <w:sz w:val="22"/>
          <w:szCs w:val="22"/>
        </w:rPr>
        <w:t>ów</w:t>
      </w:r>
      <w:r w:rsidRPr="00744672">
        <w:rPr>
          <w:rFonts w:ascii="Arial" w:hAnsi="Arial" w:cs="Arial"/>
          <w:sz w:val="22"/>
          <w:szCs w:val="22"/>
        </w:rPr>
        <w:t xml:space="preserve"> powstając</w:t>
      </w:r>
      <w:r w:rsidR="001F3CE4" w:rsidRPr="00744672">
        <w:rPr>
          <w:rFonts w:ascii="Arial" w:hAnsi="Arial" w:cs="Arial"/>
          <w:sz w:val="22"/>
          <w:szCs w:val="22"/>
        </w:rPr>
        <w:t>ych</w:t>
      </w:r>
      <w:r w:rsidRPr="00744672">
        <w:rPr>
          <w:rFonts w:ascii="Arial" w:hAnsi="Arial" w:cs="Arial"/>
          <w:sz w:val="22"/>
          <w:szCs w:val="22"/>
        </w:rPr>
        <w:t xml:space="preserve"> podczas realizacji inwestycji. Zanieczyszczenia i odpady powstałe w związku z realizacją niniejszej umowy stanowią własność Wykonawcy, należy je wywieźć poza teren budowy oraz zagospodarować z uwzględnieniem przepisów ustawy o odpadach  z dnia 14 grudnia 2012 r. (tekst jedn. Dz. U. z 202</w:t>
      </w:r>
      <w:r w:rsidR="006D5AA7" w:rsidRPr="00744672">
        <w:rPr>
          <w:rFonts w:ascii="Arial" w:hAnsi="Arial" w:cs="Arial"/>
          <w:sz w:val="22"/>
          <w:szCs w:val="22"/>
        </w:rPr>
        <w:t>3</w:t>
      </w:r>
      <w:r w:rsidRPr="00744672">
        <w:rPr>
          <w:rFonts w:ascii="Arial" w:hAnsi="Arial" w:cs="Arial"/>
          <w:sz w:val="22"/>
          <w:szCs w:val="22"/>
        </w:rPr>
        <w:t xml:space="preserve"> r., poz. </w:t>
      </w:r>
      <w:r w:rsidR="006D5AA7" w:rsidRPr="00744672">
        <w:rPr>
          <w:rFonts w:ascii="Arial" w:hAnsi="Arial" w:cs="Arial"/>
          <w:sz w:val="22"/>
          <w:szCs w:val="22"/>
        </w:rPr>
        <w:t>1587</w:t>
      </w:r>
      <w:r w:rsidRPr="00744672">
        <w:rPr>
          <w:rFonts w:ascii="Arial" w:hAnsi="Arial" w:cs="Arial"/>
          <w:sz w:val="22"/>
          <w:szCs w:val="22"/>
        </w:rPr>
        <w:t xml:space="preserve"> ze zm.). Wykonawcę obciążają wszelkie koszty, działania i obowiązki związane z ich usunięciem, przechowywaniem i z prawidłowym gospodarowaniem tymi odpadami.         </w:t>
      </w:r>
    </w:p>
    <w:p w14:paraId="3C98B61D" w14:textId="5E9054C7" w:rsidR="00AE4713" w:rsidRPr="00744672" w:rsidRDefault="00AE4713"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rPr>
        <w:t>wykon</w:t>
      </w:r>
      <w:r w:rsidR="00986F2F" w:rsidRPr="00744672">
        <w:rPr>
          <w:rFonts w:ascii="Arial" w:hAnsi="Arial" w:cs="Arial"/>
          <w:sz w:val="22"/>
          <w:szCs w:val="22"/>
        </w:rPr>
        <w:t>yw</w:t>
      </w:r>
      <w:r w:rsidRPr="00744672">
        <w:rPr>
          <w:rFonts w:ascii="Arial" w:hAnsi="Arial" w:cs="Arial"/>
          <w:sz w:val="22"/>
          <w:szCs w:val="22"/>
        </w:rPr>
        <w:t xml:space="preserve">anie </w:t>
      </w:r>
      <w:r w:rsidR="00986F2F" w:rsidRPr="00744672">
        <w:rPr>
          <w:rFonts w:ascii="Arial" w:hAnsi="Arial" w:cs="Arial"/>
          <w:sz w:val="22"/>
          <w:szCs w:val="22"/>
        </w:rPr>
        <w:t xml:space="preserve">przez kierownika budowy </w:t>
      </w:r>
      <w:r w:rsidRPr="00744672">
        <w:rPr>
          <w:rFonts w:ascii="Arial" w:hAnsi="Arial" w:cs="Arial"/>
          <w:sz w:val="22"/>
          <w:szCs w:val="22"/>
        </w:rPr>
        <w:t>czynności wymienionych w art. 22 ustawy Prawo budowlane,</w:t>
      </w:r>
    </w:p>
    <w:p w14:paraId="498F5A31" w14:textId="0F3FA3A0" w:rsidR="00AE4713" w:rsidRPr="00744672" w:rsidRDefault="00AE4713"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rPr>
        <w:t>realizacja zaleceń wpisanych do dziennika budowy i poleceń Inspektor</w:t>
      </w:r>
      <w:r w:rsidR="00CF2E26" w:rsidRPr="00744672">
        <w:rPr>
          <w:rFonts w:ascii="Arial" w:hAnsi="Arial" w:cs="Arial"/>
          <w:sz w:val="22"/>
          <w:szCs w:val="22"/>
        </w:rPr>
        <w:t>a</w:t>
      </w:r>
      <w:r w:rsidRPr="00744672">
        <w:rPr>
          <w:rFonts w:ascii="Arial" w:hAnsi="Arial" w:cs="Arial"/>
          <w:sz w:val="22"/>
          <w:szCs w:val="22"/>
        </w:rPr>
        <w:t xml:space="preserve"> nadzoru inwestorskiego,</w:t>
      </w:r>
      <w:r w:rsidR="001826CF" w:rsidRPr="00744672">
        <w:rPr>
          <w:rFonts w:ascii="Arial" w:hAnsi="Arial" w:cs="Arial"/>
          <w:sz w:val="22"/>
          <w:szCs w:val="22"/>
        </w:rPr>
        <w:t xml:space="preserve"> </w:t>
      </w:r>
      <w:r w:rsidR="000858EA" w:rsidRPr="00744672">
        <w:rPr>
          <w:rFonts w:ascii="Arial" w:hAnsi="Arial" w:cs="Arial"/>
          <w:sz w:val="22"/>
          <w:szCs w:val="22"/>
        </w:rPr>
        <w:t>os</w:t>
      </w:r>
      <w:r w:rsidR="00CF2E26" w:rsidRPr="00744672">
        <w:rPr>
          <w:rFonts w:ascii="Arial" w:hAnsi="Arial" w:cs="Arial"/>
          <w:sz w:val="22"/>
          <w:szCs w:val="22"/>
        </w:rPr>
        <w:t>oby</w:t>
      </w:r>
      <w:r w:rsidR="000858EA" w:rsidRPr="00744672">
        <w:rPr>
          <w:rFonts w:ascii="Arial" w:hAnsi="Arial" w:cs="Arial"/>
          <w:sz w:val="22"/>
          <w:szCs w:val="22"/>
        </w:rPr>
        <w:t xml:space="preserve"> pełniąc</w:t>
      </w:r>
      <w:r w:rsidR="00CF2E26" w:rsidRPr="00744672">
        <w:rPr>
          <w:rFonts w:ascii="Arial" w:hAnsi="Arial" w:cs="Arial"/>
          <w:sz w:val="22"/>
          <w:szCs w:val="22"/>
        </w:rPr>
        <w:t>ej</w:t>
      </w:r>
      <w:r w:rsidR="001826CF" w:rsidRPr="00744672">
        <w:rPr>
          <w:rFonts w:ascii="Arial" w:hAnsi="Arial" w:cs="Arial"/>
          <w:sz w:val="22"/>
          <w:szCs w:val="22"/>
        </w:rPr>
        <w:t xml:space="preserve"> nadz</w:t>
      </w:r>
      <w:r w:rsidR="000858EA" w:rsidRPr="00744672">
        <w:rPr>
          <w:rFonts w:ascii="Arial" w:hAnsi="Arial" w:cs="Arial"/>
          <w:sz w:val="22"/>
          <w:szCs w:val="22"/>
        </w:rPr>
        <w:t>ór</w:t>
      </w:r>
      <w:r w:rsidR="001826CF" w:rsidRPr="00744672">
        <w:rPr>
          <w:rFonts w:ascii="Arial" w:hAnsi="Arial" w:cs="Arial"/>
          <w:sz w:val="22"/>
          <w:szCs w:val="22"/>
        </w:rPr>
        <w:t xml:space="preserve"> autorski,</w:t>
      </w:r>
    </w:p>
    <w:p w14:paraId="1B83D39C" w14:textId="77777777" w:rsidR="00AE4713" w:rsidRPr="00744672" w:rsidRDefault="00AE4713"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rPr>
        <w:t>wykonanie robót tymczasowych, które mogą być potrzebne podczas wykonywania robót podstawowych,</w:t>
      </w:r>
    </w:p>
    <w:p w14:paraId="2B59B7ED" w14:textId="791CA901" w:rsidR="00AE4713" w:rsidRPr="00744672" w:rsidRDefault="00AE4713"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shd w:val="clear" w:color="auto" w:fill="FFFFFF"/>
        </w:rPr>
        <w:t>pisemne</w:t>
      </w:r>
      <w:r w:rsidRPr="00744672">
        <w:rPr>
          <w:rFonts w:ascii="Arial" w:hAnsi="Arial" w:cs="Arial"/>
          <w:sz w:val="22"/>
          <w:szCs w:val="22"/>
        </w:rPr>
        <w:t xml:space="preserve"> informowanie Inspektor</w:t>
      </w:r>
      <w:r w:rsidR="00CF2E26" w:rsidRPr="00744672">
        <w:rPr>
          <w:rFonts w:ascii="Arial" w:hAnsi="Arial" w:cs="Arial"/>
          <w:sz w:val="22"/>
          <w:szCs w:val="22"/>
        </w:rPr>
        <w:t>a</w:t>
      </w:r>
      <w:r w:rsidRPr="00744672">
        <w:rPr>
          <w:rFonts w:ascii="Arial" w:hAnsi="Arial" w:cs="Arial"/>
          <w:sz w:val="22"/>
          <w:szCs w:val="22"/>
        </w:rPr>
        <w:t xml:space="preserve"> nadzoru inwestorskiego o terminie odbioru robót ulegających zakryciu oraz terminie odbioru robót zanikających. Jeżeli Wykonawca nie poinformował o tych faktach Inspektor</w:t>
      </w:r>
      <w:r w:rsidR="00F97743" w:rsidRPr="00744672">
        <w:rPr>
          <w:rFonts w:ascii="Arial" w:hAnsi="Arial" w:cs="Arial"/>
          <w:sz w:val="22"/>
          <w:szCs w:val="22"/>
        </w:rPr>
        <w:t>a</w:t>
      </w:r>
      <w:r w:rsidRPr="00744672">
        <w:rPr>
          <w:rFonts w:ascii="Arial" w:hAnsi="Arial" w:cs="Arial"/>
          <w:sz w:val="22"/>
          <w:szCs w:val="22"/>
        </w:rPr>
        <w:t xml:space="preserve"> nadzoru inwestorskiego zobowiązany jest na żądanie Inspektor</w:t>
      </w:r>
      <w:r w:rsidR="00F97743" w:rsidRPr="00744672">
        <w:rPr>
          <w:rFonts w:ascii="Arial" w:hAnsi="Arial" w:cs="Arial"/>
          <w:sz w:val="22"/>
          <w:szCs w:val="22"/>
        </w:rPr>
        <w:t>a</w:t>
      </w:r>
      <w:r w:rsidRPr="00744672">
        <w:rPr>
          <w:rFonts w:ascii="Arial" w:hAnsi="Arial" w:cs="Arial"/>
          <w:sz w:val="22"/>
          <w:szCs w:val="22"/>
        </w:rPr>
        <w:t xml:space="preserve"> nadzoru odkryć roboty lub wykonać otwory niezbędne do zbadania robót, a</w:t>
      </w:r>
      <w:r w:rsidR="00E60C70" w:rsidRPr="00744672">
        <w:rPr>
          <w:rFonts w:ascii="Arial" w:hAnsi="Arial" w:cs="Arial"/>
          <w:sz w:val="22"/>
          <w:szCs w:val="22"/>
        </w:rPr>
        <w:t> </w:t>
      </w:r>
      <w:r w:rsidRPr="00744672">
        <w:rPr>
          <w:rFonts w:ascii="Arial" w:hAnsi="Arial" w:cs="Arial"/>
          <w:sz w:val="22"/>
          <w:szCs w:val="22"/>
        </w:rPr>
        <w:t>następnie przywrócić roboty do stanu poprzedniego,</w:t>
      </w:r>
    </w:p>
    <w:p w14:paraId="0AEDBCC4" w14:textId="3B56FC81" w:rsidR="00055F77" w:rsidRPr="00744672" w:rsidRDefault="00055F77"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rPr>
        <w:t>usuwanie kolizji z istniejącą infrastrukturą wynikłych przy realizacji zamówienia w</w:t>
      </w:r>
      <w:r w:rsidR="00A27BB5" w:rsidRPr="00744672">
        <w:rPr>
          <w:rFonts w:ascii="Arial" w:hAnsi="Arial" w:cs="Arial"/>
          <w:sz w:val="22"/>
          <w:szCs w:val="22"/>
        </w:rPr>
        <w:t> </w:t>
      </w:r>
      <w:r w:rsidRPr="00744672">
        <w:rPr>
          <w:rFonts w:ascii="Arial" w:hAnsi="Arial" w:cs="Arial"/>
          <w:sz w:val="22"/>
          <w:szCs w:val="22"/>
        </w:rPr>
        <w:t>związku z niewłaściwym wykonywaniem robót lub błędów Wykonawcy,</w:t>
      </w:r>
    </w:p>
    <w:p w14:paraId="43A41AA0" w14:textId="5B028C1B" w:rsidR="00AE4713" w:rsidRPr="00744672" w:rsidRDefault="00AE4713"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rPr>
        <w:t>w przypadku zniszczenia lub uszkodzenia wykonanych robót, ich części bądź majątku Zamawiającego lub osób trzecich – naprawienie ich i doprowadzenie do stanu poprzedniego</w:t>
      </w:r>
      <w:r w:rsidR="006640E0" w:rsidRPr="00744672">
        <w:rPr>
          <w:rFonts w:ascii="Arial" w:hAnsi="Arial" w:cs="Arial"/>
          <w:sz w:val="22"/>
          <w:szCs w:val="22"/>
        </w:rPr>
        <w:t>,</w:t>
      </w:r>
    </w:p>
    <w:p w14:paraId="1587C215" w14:textId="72451498" w:rsidR="00AE4713" w:rsidRPr="00744672" w:rsidRDefault="00AE4713"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rPr>
        <w:t>skompletowanie i przedstawienie Zamawiającemu dokumentów pozwalających na ocenę prawidłowego wykonania przedmiotu umowy, w szczególności: protokołów badań i sprawdzeń, dziennika budowy, zaświadczeń właściwych jednostek i</w:t>
      </w:r>
      <w:r w:rsidR="0042061C" w:rsidRPr="00744672">
        <w:rPr>
          <w:rFonts w:ascii="Arial" w:hAnsi="Arial" w:cs="Arial"/>
          <w:sz w:val="22"/>
          <w:szCs w:val="22"/>
        </w:rPr>
        <w:t> </w:t>
      </w:r>
      <w:r w:rsidRPr="00744672">
        <w:rPr>
          <w:rFonts w:ascii="Arial" w:hAnsi="Arial" w:cs="Arial"/>
          <w:sz w:val="22"/>
          <w:szCs w:val="22"/>
        </w:rPr>
        <w:t>organów wymaganych przepisami, deklaracji właściwości użytkowych, certyfikatów,</w:t>
      </w:r>
      <w:r w:rsidR="00330E28" w:rsidRPr="00744672">
        <w:rPr>
          <w:rFonts w:ascii="Arial" w:hAnsi="Arial" w:cs="Arial"/>
          <w:sz w:val="22"/>
          <w:szCs w:val="22"/>
        </w:rPr>
        <w:t xml:space="preserve"> </w:t>
      </w:r>
    </w:p>
    <w:p w14:paraId="009DC564" w14:textId="50A320B3" w:rsidR="00AE4713" w:rsidRPr="00744672" w:rsidRDefault="00B2593E"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rPr>
        <w:t>w</w:t>
      </w:r>
      <w:r w:rsidR="00AE4713" w:rsidRPr="00744672">
        <w:rPr>
          <w:rFonts w:ascii="Arial" w:hAnsi="Arial" w:cs="Arial"/>
          <w:sz w:val="22"/>
          <w:szCs w:val="22"/>
        </w:rPr>
        <w:t xml:space="preserve"> przypadku ewentualnych roszczeń odszkodowawczych administratorów i zarządców za zniszczenie dróg i ulic oraz właścicieli działek za zniszczenie ich mienia, Wykonawca jest zobowiązany do ich naprawy na własny koszt, </w:t>
      </w:r>
    </w:p>
    <w:p w14:paraId="489563BF" w14:textId="2E5BB764" w:rsidR="00AE4713" w:rsidRPr="00744672" w:rsidRDefault="00B2593E"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rPr>
        <w:t>w</w:t>
      </w:r>
      <w:r w:rsidR="00AE4713" w:rsidRPr="00744672">
        <w:rPr>
          <w:rFonts w:ascii="Arial" w:hAnsi="Arial" w:cs="Arial"/>
          <w:sz w:val="22"/>
          <w:szCs w:val="22"/>
        </w:rPr>
        <w:t xml:space="preserve"> przypadku zaistnienia konieczności wykonania robót nie ujętych w dokumentacji projektowej a niezbędnych do prawidłowego </w:t>
      </w:r>
      <w:r w:rsidR="00A27BB5" w:rsidRPr="00744672">
        <w:rPr>
          <w:rFonts w:ascii="Arial" w:hAnsi="Arial" w:cs="Arial"/>
          <w:sz w:val="22"/>
          <w:szCs w:val="22"/>
        </w:rPr>
        <w:t>wykonania</w:t>
      </w:r>
      <w:r w:rsidR="00AE4713" w:rsidRPr="00744672">
        <w:rPr>
          <w:rFonts w:ascii="Arial" w:hAnsi="Arial" w:cs="Arial"/>
          <w:sz w:val="22"/>
          <w:szCs w:val="22"/>
        </w:rPr>
        <w:t xml:space="preserve"> zadania Wykonawca nie może ich zrealizować bez zgody Zamawiającego. Wszelkie samoistne dyspozycje Inspektora Nadzoru i Kierownika Budowy będą w tym zakresie bezskuteczne. Wykonawca poinformuje</w:t>
      </w:r>
      <w:r w:rsidR="000C41D0" w:rsidRPr="00744672">
        <w:rPr>
          <w:rFonts w:ascii="Arial" w:hAnsi="Arial" w:cs="Arial"/>
          <w:sz w:val="22"/>
          <w:szCs w:val="22"/>
        </w:rPr>
        <w:t xml:space="preserve"> pisemnie</w:t>
      </w:r>
      <w:r w:rsidR="00AE4713" w:rsidRPr="00744672">
        <w:rPr>
          <w:rFonts w:ascii="Arial" w:hAnsi="Arial" w:cs="Arial"/>
          <w:sz w:val="22"/>
          <w:szCs w:val="22"/>
        </w:rPr>
        <w:t xml:space="preserve"> Zamawiającego o zaistniałej sytuacji w celu określenia rodzaju i</w:t>
      </w:r>
      <w:r w:rsidR="0082439C" w:rsidRPr="00744672">
        <w:rPr>
          <w:rFonts w:ascii="Arial" w:hAnsi="Arial" w:cs="Arial"/>
          <w:sz w:val="22"/>
          <w:szCs w:val="22"/>
        </w:rPr>
        <w:t> </w:t>
      </w:r>
      <w:r w:rsidR="00AE4713" w:rsidRPr="00744672">
        <w:rPr>
          <w:rFonts w:ascii="Arial" w:hAnsi="Arial" w:cs="Arial"/>
          <w:sz w:val="22"/>
          <w:szCs w:val="22"/>
        </w:rPr>
        <w:t>sposobu wykonania prac.</w:t>
      </w:r>
      <w:r w:rsidR="00ED06DF" w:rsidRPr="00744672">
        <w:rPr>
          <w:rFonts w:ascii="Arial" w:hAnsi="Arial" w:cs="Arial"/>
          <w:sz w:val="22"/>
          <w:szCs w:val="22"/>
        </w:rPr>
        <w:t xml:space="preserve"> Rozpoczęcie wykonywania robót budowlanych wykraczających poza zakres przedmiotu niniejszej umowy, może nastąpić po podpisaniu przez Strony umowy, aneksu zmieniającego umowę w tym zakresie. Podstawą do podpisania aneksu będzie protokół konieczności potwierdzony przez inspektor</w:t>
      </w:r>
      <w:r w:rsidR="0082439C" w:rsidRPr="00744672">
        <w:rPr>
          <w:rFonts w:ascii="Arial" w:hAnsi="Arial" w:cs="Arial"/>
          <w:sz w:val="22"/>
          <w:szCs w:val="22"/>
        </w:rPr>
        <w:t>a</w:t>
      </w:r>
      <w:r w:rsidR="00ED06DF" w:rsidRPr="00744672">
        <w:rPr>
          <w:rFonts w:ascii="Arial" w:hAnsi="Arial" w:cs="Arial"/>
          <w:sz w:val="22"/>
          <w:szCs w:val="22"/>
        </w:rPr>
        <w:t xml:space="preserve"> nadzoru, projektanta i zatwierdzony przez Strony umowy.</w:t>
      </w:r>
    </w:p>
    <w:p w14:paraId="262062D1" w14:textId="01A44220" w:rsidR="00AE4713" w:rsidRPr="00744672" w:rsidRDefault="00D64A1E" w:rsidP="00744672">
      <w:pPr>
        <w:numPr>
          <w:ilvl w:val="1"/>
          <w:numId w:val="2"/>
        </w:numPr>
        <w:spacing w:line="276" w:lineRule="auto"/>
        <w:ind w:left="720" w:hanging="436"/>
        <w:jc w:val="both"/>
        <w:rPr>
          <w:rFonts w:ascii="Arial" w:hAnsi="Arial" w:cs="Arial"/>
          <w:sz w:val="22"/>
          <w:szCs w:val="22"/>
        </w:rPr>
      </w:pPr>
      <w:bookmarkStart w:id="2" w:name="_Hlk11174728"/>
      <w:r w:rsidRPr="00744672">
        <w:rPr>
          <w:rFonts w:ascii="Arial" w:hAnsi="Arial" w:cs="Arial"/>
          <w:sz w:val="22"/>
          <w:szCs w:val="22"/>
          <w:shd w:val="clear" w:color="auto" w:fill="FFFFFF"/>
        </w:rPr>
        <w:t>w</w:t>
      </w:r>
      <w:r w:rsidR="00AE4713" w:rsidRPr="00744672">
        <w:rPr>
          <w:rFonts w:ascii="Arial" w:hAnsi="Arial" w:cs="Arial"/>
          <w:sz w:val="22"/>
          <w:szCs w:val="22"/>
          <w:shd w:val="clear" w:color="auto" w:fill="FFFFFF"/>
        </w:rPr>
        <w:t>szelkie</w:t>
      </w:r>
      <w:r w:rsidR="00AE4713" w:rsidRPr="00744672">
        <w:rPr>
          <w:rFonts w:ascii="Arial" w:hAnsi="Arial" w:cs="Arial"/>
          <w:sz w:val="22"/>
          <w:szCs w:val="22"/>
        </w:rPr>
        <w:t xml:space="preserve"> propozycje zmian związanych z technologią lub materiałami</w:t>
      </w:r>
      <w:r w:rsidR="005E4613" w:rsidRPr="00744672">
        <w:rPr>
          <w:rFonts w:ascii="Arial" w:hAnsi="Arial" w:cs="Arial"/>
          <w:sz w:val="22"/>
          <w:szCs w:val="22"/>
        </w:rPr>
        <w:t xml:space="preserve"> </w:t>
      </w:r>
      <w:r w:rsidR="00AE4713" w:rsidRPr="00744672">
        <w:rPr>
          <w:rFonts w:ascii="Arial" w:hAnsi="Arial" w:cs="Arial"/>
          <w:sz w:val="22"/>
          <w:szCs w:val="22"/>
        </w:rPr>
        <w:t xml:space="preserve">dotyczącymi wykonania przedmiotu zamówienia muszą być zgłoszone przez Wykonawcę pisemnie do Zamawiającego. Warunkiem </w:t>
      </w:r>
      <w:r w:rsidR="00AD2258" w:rsidRPr="00744672">
        <w:rPr>
          <w:rFonts w:ascii="Arial" w:hAnsi="Arial" w:cs="Arial"/>
          <w:sz w:val="22"/>
          <w:szCs w:val="22"/>
        </w:rPr>
        <w:t>wprowadzenia rozwiązań zamiennych</w:t>
      </w:r>
      <w:r w:rsidR="00AE4713" w:rsidRPr="00744672">
        <w:rPr>
          <w:rFonts w:ascii="Arial" w:hAnsi="Arial" w:cs="Arial"/>
          <w:sz w:val="22"/>
          <w:szCs w:val="22"/>
        </w:rPr>
        <w:t xml:space="preserve"> jest </w:t>
      </w:r>
      <w:r w:rsidR="00AE4713" w:rsidRPr="00744672">
        <w:rPr>
          <w:rFonts w:ascii="Arial" w:hAnsi="Arial" w:cs="Arial"/>
          <w:b/>
          <w:bCs/>
          <w:sz w:val="22"/>
          <w:szCs w:val="22"/>
        </w:rPr>
        <w:t xml:space="preserve">uzyskanie </w:t>
      </w:r>
      <w:r w:rsidR="00AE4713" w:rsidRPr="00744672">
        <w:rPr>
          <w:rFonts w:ascii="Arial" w:hAnsi="Arial" w:cs="Arial"/>
          <w:b/>
          <w:bCs/>
          <w:sz w:val="22"/>
          <w:szCs w:val="22"/>
        </w:rPr>
        <w:lastRenderedPageBreak/>
        <w:t>każdorazowo akceptacji Zamawiającego</w:t>
      </w:r>
      <w:r w:rsidR="009550BB" w:rsidRPr="00744672">
        <w:rPr>
          <w:rFonts w:ascii="Arial" w:hAnsi="Arial" w:cs="Arial"/>
          <w:sz w:val="22"/>
          <w:szCs w:val="22"/>
        </w:rPr>
        <w:t xml:space="preserve"> działającego w porozumieniu z</w:t>
      </w:r>
      <w:r w:rsidR="00586CFF" w:rsidRPr="00744672">
        <w:rPr>
          <w:rFonts w:ascii="Arial" w:hAnsi="Arial" w:cs="Arial"/>
          <w:sz w:val="22"/>
          <w:szCs w:val="22"/>
        </w:rPr>
        <w:t> </w:t>
      </w:r>
      <w:r w:rsidR="00AE4713" w:rsidRPr="00744672">
        <w:rPr>
          <w:rFonts w:ascii="Arial" w:hAnsi="Arial" w:cs="Arial"/>
          <w:sz w:val="22"/>
          <w:szCs w:val="22"/>
        </w:rPr>
        <w:t>Inspektor</w:t>
      </w:r>
      <w:r w:rsidR="003010D2" w:rsidRPr="00744672">
        <w:rPr>
          <w:rFonts w:ascii="Arial" w:hAnsi="Arial" w:cs="Arial"/>
          <w:sz w:val="22"/>
          <w:szCs w:val="22"/>
        </w:rPr>
        <w:t xml:space="preserve">em </w:t>
      </w:r>
      <w:r w:rsidR="00AE4713" w:rsidRPr="00744672">
        <w:rPr>
          <w:rFonts w:ascii="Arial" w:hAnsi="Arial" w:cs="Arial"/>
          <w:sz w:val="22"/>
          <w:szCs w:val="22"/>
        </w:rPr>
        <w:t>Nadzoru</w:t>
      </w:r>
      <w:r w:rsidR="009550BB" w:rsidRPr="00744672">
        <w:rPr>
          <w:rFonts w:ascii="Arial" w:hAnsi="Arial" w:cs="Arial"/>
          <w:sz w:val="22"/>
          <w:szCs w:val="22"/>
        </w:rPr>
        <w:t xml:space="preserve"> i</w:t>
      </w:r>
      <w:r w:rsidR="00344420" w:rsidRPr="00744672">
        <w:rPr>
          <w:rFonts w:ascii="Arial" w:hAnsi="Arial" w:cs="Arial"/>
          <w:sz w:val="22"/>
          <w:szCs w:val="22"/>
        </w:rPr>
        <w:t xml:space="preserve"> </w:t>
      </w:r>
      <w:r w:rsidR="00ED7B12" w:rsidRPr="00744672">
        <w:rPr>
          <w:rFonts w:ascii="Arial" w:hAnsi="Arial" w:cs="Arial"/>
          <w:sz w:val="22"/>
          <w:szCs w:val="22"/>
        </w:rPr>
        <w:t>osob</w:t>
      </w:r>
      <w:r w:rsidR="003010D2" w:rsidRPr="00744672">
        <w:rPr>
          <w:rFonts w:ascii="Arial" w:hAnsi="Arial" w:cs="Arial"/>
          <w:sz w:val="22"/>
          <w:szCs w:val="22"/>
        </w:rPr>
        <w:t>ą</w:t>
      </w:r>
      <w:r w:rsidR="00294D2A" w:rsidRPr="00744672">
        <w:rPr>
          <w:rFonts w:ascii="Arial" w:hAnsi="Arial" w:cs="Arial"/>
          <w:sz w:val="22"/>
          <w:szCs w:val="22"/>
        </w:rPr>
        <w:t xml:space="preserve"> sprawują</w:t>
      </w:r>
      <w:r w:rsidR="009550BB" w:rsidRPr="00744672">
        <w:rPr>
          <w:rFonts w:ascii="Arial" w:hAnsi="Arial" w:cs="Arial"/>
          <w:sz w:val="22"/>
          <w:szCs w:val="22"/>
        </w:rPr>
        <w:t>c</w:t>
      </w:r>
      <w:r w:rsidR="003010D2" w:rsidRPr="00744672">
        <w:rPr>
          <w:rFonts w:ascii="Arial" w:hAnsi="Arial" w:cs="Arial"/>
          <w:sz w:val="22"/>
          <w:szCs w:val="22"/>
        </w:rPr>
        <w:t>ą</w:t>
      </w:r>
      <w:r w:rsidR="00294D2A" w:rsidRPr="00744672">
        <w:rPr>
          <w:rFonts w:ascii="Arial" w:hAnsi="Arial" w:cs="Arial"/>
          <w:sz w:val="22"/>
          <w:szCs w:val="22"/>
        </w:rPr>
        <w:t xml:space="preserve"> nadzór autorski</w:t>
      </w:r>
      <w:r w:rsidR="00AE4713" w:rsidRPr="00744672">
        <w:rPr>
          <w:rFonts w:ascii="Arial" w:hAnsi="Arial" w:cs="Arial"/>
          <w:sz w:val="22"/>
          <w:szCs w:val="22"/>
        </w:rPr>
        <w:t xml:space="preserve"> oraz podpisanie aneksu do umowy wprowadzającego za</w:t>
      </w:r>
      <w:r w:rsidR="0055331E" w:rsidRPr="00744672">
        <w:rPr>
          <w:rFonts w:ascii="Arial" w:hAnsi="Arial" w:cs="Arial"/>
          <w:sz w:val="22"/>
          <w:szCs w:val="22"/>
        </w:rPr>
        <w:t>akceptowane</w:t>
      </w:r>
      <w:r w:rsidR="00AE4713" w:rsidRPr="00744672">
        <w:rPr>
          <w:rFonts w:ascii="Arial" w:hAnsi="Arial" w:cs="Arial"/>
          <w:sz w:val="22"/>
          <w:szCs w:val="22"/>
        </w:rPr>
        <w:t xml:space="preserve"> zmiany.</w:t>
      </w:r>
      <w:bookmarkEnd w:id="2"/>
      <w:r w:rsidR="00AE4713" w:rsidRPr="00744672">
        <w:rPr>
          <w:rFonts w:ascii="Arial" w:hAnsi="Arial" w:cs="Arial"/>
          <w:sz w:val="22"/>
          <w:szCs w:val="22"/>
        </w:rPr>
        <w:t xml:space="preserve"> </w:t>
      </w:r>
      <w:r w:rsidR="004E4A8B" w:rsidRPr="00744672">
        <w:rPr>
          <w:rFonts w:ascii="Arial" w:hAnsi="Arial" w:cs="Arial"/>
          <w:sz w:val="22"/>
          <w:szCs w:val="22"/>
        </w:rPr>
        <w:t xml:space="preserve">Wykonawca może wnioskować do Zamawiającego o zmianę po uzyskaniu </w:t>
      </w:r>
      <w:r w:rsidR="00477B63" w:rsidRPr="00744672">
        <w:rPr>
          <w:rFonts w:ascii="Arial" w:hAnsi="Arial" w:cs="Arial"/>
          <w:sz w:val="22"/>
          <w:szCs w:val="22"/>
        </w:rPr>
        <w:t>od projektant</w:t>
      </w:r>
      <w:r w:rsidR="003010D2" w:rsidRPr="00744672">
        <w:rPr>
          <w:rFonts w:ascii="Arial" w:hAnsi="Arial" w:cs="Arial"/>
          <w:sz w:val="22"/>
          <w:szCs w:val="22"/>
        </w:rPr>
        <w:t>a</w:t>
      </w:r>
      <w:r w:rsidR="003B5A2F" w:rsidRPr="00744672">
        <w:rPr>
          <w:rFonts w:ascii="Arial" w:hAnsi="Arial" w:cs="Arial"/>
          <w:sz w:val="22"/>
          <w:szCs w:val="22"/>
        </w:rPr>
        <w:t xml:space="preserve"> i projektant</w:t>
      </w:r>
      <w:r w:rsidR="003010D2" w:rsidRPr="00744672">
        <w:rPr>
          <w:rFonts w:ascii="Arial" w:hAnsi="Arial" w:cs="Arial"/>
          <w:sz w:val="22"/>
          <w:szCs w:val="22"/>
        </w:rPr>
        <w:t>a</w:t>
      </w:r>
      <w:r w:rsidR="003B5A2F" w:rsidRPr="00744672">
        <w:rPr>
          <w:rFonts w:ascii="Arial" w:hAnsi="Arial" w:cs="Arial"/>
          <w:sz w:val="22"/>
          <w:szCs w:val="22"/>
        </w:rPr>
        <w:t xml:space="preserve"> sprawdzając</w:t>
      </w:r>
      <w:r w:rsidR="003010D2" w:rsidRPr="00744672">
        <w:rPr>
          <w:rFonts w:ascii="Arial" w:hAnsi="Arial" w:cs="Arial"/>
          <w:sz w:val="22"/>
          <w:szCs w:val="22"/>
        </w:rPr>
        <w:t>ego</w:t>
      </w:r>
      <w:r w:rsidR="003B5A2F" w:rsidRPr="00744672">
        <w:rPr>
          <w:rFonts w:ascii="Arial" w:hAnsi="Arial" w:cs="Arial"/>
          <w:sz w:val="22"/>
          <w:szCs w:val="22"/>
        </w:rPr>
        <w:t xml:space="preserve"> </w:t>
      </w:r>
      <w:r w:rsidR="00477B63" w:rsidRPr="00744672">
        <w:rPr>
          <w:rFonts w:ascii="Arial" w:hAnsi="Arial" w:cs="Arial"/>
          <w:sz w:val="22"/>
          <w:szCs w:val="22"/>
        </w:rPr>
        <w:t xml:space="preserve"> </w:t>
      </w:r>
      <w:r w:rsidR="004E4A8B" w:rsidRPr="00744672">
        <w:rPr>
          <w:rFonts w:ascii="Arial" w:hAnsi="Arial" w:cs="Arial"/>
          <w:sz w:val="22"/>
          <w:szCs w:val="22"/>
        </w:rPr>
        <w:t>wstępne</w:t>
      </w:r>
      <w:r w:rsidR="00477B63" w:rsidRPr="00744672">
        <w:rPr>
          <w:rFonts w:ascii="Arial" w:hAnsi="Arial" w:cs="Arial"/>
          <w:sz w:val="22"/>
          <w:szCs w:val="22"/>
        </w:rPr>
        <w:t>go uzgodnienia możliwości wprowadzenia rozwiązań zamiennych w stosunku do przewidzianych w projekcie</w:t>
      </w:r>
      <w:r w:rsidR="004E4A8B" w:rsidRPr="00744672">
        <w:rPr>
          <w:rFonts w:ascii="Arial" w:hAnsi="Arial" w:cs="Arial"/>
          <w:sz w:val="22"/>
          <w:szCs w:val="22"/>
        </w:rPr>
        <w:t>.</w:t>
      </w:r>
    </w:p>
    <w:p w14:paraId="437BA9E4" w14:textId="788282C8" w:rsidR="00AE4713" w:rsidRPr="00744672" w:rsidRDefault="00AE4713" w:rsidP="00744672">
      <w:pPr>
        <w:numPr>
          <w:ilvl w:val="1"/>
          <w:numId w:val="2"/>
        </w:numPr>
        <w:spacing w:line="276" w:lineRule="auto"/>
        <w:ind w:left="720" w:hanging="436"/>
        <w:jc w:val="both"/>
        <w:rPr>
          <w:rFonts w:ascii="Arial" w:hAnsi="Arial" w:cs="Arial"/>
          <w:sz w:val="22"/>
          <w:szCs w:val="22"/>
        </w:rPr>
      </w:pPr>
      <w:r w:rsidRPr="00744672">
        <w:rPr>
          <w:rFonts w:ascii="Arial" w:hAnsi="Arial" w:cs="Arial"/>
          <w:sz w:val="22"/>
          <w:szCs w:val="22"/>
        </w:rPr>
        <w:t xml:space="preserve">Wykonawca, który zaproponuje w trakcie robót rozwiązania </w:t>
      </w:r>
      <w:r w:rsidR="00E505BF" w:rsidRPr="00744672">
        <w:rPr>
          <w:rFonts w:ascii="Arial" w:hAnsi="Arial" w:cs="Arial"/>
          <w:sz w:val="22"/>
          <w:szCs w:val="22"/>
        </w:rPr>
        <w:t>zamienne</w:t>
      </w:r>
      <w:r w:rsidRPr="00744672">
        <w:rPr>
          <w:rFonts w:ascii="Arial" w:hAnsi="Arial" w:cs="Arial"/>
          <w:sz w:val="22"/>
          <w:szCs w:val="22"/>
        </w:rPr>
        <w:t xml:space="preserve"> wymagające uzyskania decyzji zamiennych, będzie musiał - w ramach wykonania zamówienia, w</w:t>
      </w:r>
      <w:r w:rsidR="00A27BB5" w:rsidRPr="00744672">
        <w:rPr>
          <w:rFonts w:ascii="Arial" w:hAnsi="Arial" w:cs="Arial"/>
          <w:sz w:val="22"/>
          <w:szCs w:val="22"/>
        </w:rPr>
        <w:t> </w:t>
      </w:r>
      <w:r w:rsidRPr="00744672">
        <w:rPr>
          <w:rFonts w:ascii="Arial" w:hAnsi="Arial" w:cs="Arial"/>
          <w:sz w:val="22"/>
          <w:szCs w:val="22"/>
        </w:rPr>
        <w:t>imieniu Zamawiającego i za jego zgodą,</w:t>
      </w:r>
      <w:r w:rsidR="00E505BF" w:rsidRPr="00744672">
        <w:rPr>
          <w:rFonts w:ascii="Arial" w:hAnsi="Arial" w:cs="Arial"/>
          <w:sz w:val="22"/>
          <w:szCs w:val="22"/>
        </w:rPr>
        <w:t xml:space="preserve"> na swój koszt,</w:t>
      </w:r>
      <w:r w:rsidRPr="00744672">
        <w:rPr>
          <w:rFonts w:ascii="Arial" w:hAnsi="Arial" w:cs="Arial"/>
          <w:sz w:val="22"/>
          <w:szCs w:val="22"/>
        </w:rPr>
        <w:t xml:space="preserve"> uzyskać powyższe decyzje gwarantując jednocześnie wykonanie zamówienia w terminie wynikającym z umowy.</w:t>
      </w:r>
    </w:p>
    <w:p w14:paraId="7A3171FB" w14:textId="77777777" w:rsidR="00AE4713" w:rsidRPr="00744672" w:rsidRDefault="00AE4713" w:rsidP="00744672">
      <w:pPr>
        <w:numPr>
          <w:ilvl w:val="0"/>
          <w:numId w:val="2"/>
        </w:numPr>
        <w:tabs>
          <w:tab w:val="clear" w:pos="1418"/>
          <w:tab w:val="num" w:pos="284"/>
        </w:tabs>
        <w:spacing w:line="276" w:lineRule="auto"/>
        <w:ind w:left="0"/>
        <w:jc w:val="both"/>
        <w:rPr>
          <w:rFonts w:ascii="Arial" w:hAnsi="Arial" w:cs="Arial"/>
          <w:sz w:val="22"/>
          <w:szCs w:val="22"/>
        </w:rPr>
      </w:pPr>
      <w:r w:rsidRPr="00744672">
        <w:rPr>
          <w:rFonts w:ascii="Arial" w:hAnsi="Arial" w:cs="Arial"/>
          <w:sz w:val="22"/>
          <w:szCs w:val="22"/>
        </w:rPr>
        <w:t>Zamawiający wymaga, aby:</w:t>
      </w:r>
    </w:p>
    <w:p w14:paraId="55EEA870" w14:textId="60B8228F" w:rsidR="00AE4713" w:rsidRPr="00744672" w:rsidRDefault="00292D01" w:rsidP="00677851">
      <w:pPr>
        <w:pStyle w:val="Akapitzlist"/>
        <w:numPr>
          <w:ilvl w:val="0"/>
          <w:numId w:val="29"/>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744672">
        <w:rPr>
          <w:rFonts w:ascii="Arial" w:hAnsi="Arial" w:cs="Arial"/>
          <w:sz w:val="22"/>
          <w:szCs w:val="22"/>
        </w:rPr>
        <w:t xml:space="preserve">wyznaczeni </w:t>
      </w:r>
      <w:r w:rsidR="00AE4713" w:rsidRPr="00744672">
        <w:rPr>
          <w:rFonts w:ascii="Arial" w:hAnsi="Arial" w:cs="Arial"/>
          <w:sz w:val="22"/>
          <w:szCs w:val="22"/>
        </w:rPr>
        <w:t>przedstawiciele Wykonawcy (</w:t>
      </w:r>
      <w:r w:rsidRPr="00744672">
        <w:rPr>
          <w:rFonts w:ascii="Arial" w:hAnsi="Arial" w:cs="Arial"/>
          <w:sz w:val="22"/>
          <w:szCs w:val="22"/>
        </w:rPr>
        <w:t xml:space="preserve">np. </w:t>
      </w:r>
      <w:r w:rsidR="00AE4713" w:rsidRPr="00744672">
        <w:rPr>
          <w:rFonts w:ascii="Arial" w:hAnsi="Arial" w:cs="Arial"/>
          <w:sz w:val="22"/>
          <w:szCs w:val="22"/>
        </w:rPr>
        <w:t>kierowni</w:t>
      </w:r>
      <w:r w:rsidR="00126387" w:rsidRPr="00744672">
        <w:rPr>
          <w:rFonts w:ascii="Arial" w:hAnsi="Arial" w:cs="Arial"/>
          <w:sz w:val="22"/>
          <w:szCs w:val="22"/>
        </w:rPr>
        <w:t>k</w:t>
      </w:r>
      <w:r w:rsidR="00DC076C" w:rsidRPr="00744672">
        <w:rPr>
          <w:rFonts w:ascii="Arial" w:hAnsi="Arial" w:cs="Arial"/>
          <w:sz w:val="22"/>
          <w:szCs w:val="22"/>
        </w:rPr>
        <w:t xml:space="preserve"> </w:t>
      </w:r>
      <w:r w:rsidR="00126387" w:rsidRPr="00744672">
        <w:rPr>
          <w:rFonts w:ascii="Arial" w:hAnsi="Arial" w:cs="Arial"/>
          <w:sz w:val="22"/>
          <w:szCs w:val="22"/>
        </w:rPr>
        <w:t>budowy</w:t>
      </w:r>
      <w:r w:rsidR="00DC076C" w:rsidRPr="00744672">
        <w:rPr>
          <w:rFonts w:ascii="Arial" w:hAnsi="Arial" w:cs="Arial"/>
          <w:sz w:val="22"/>
          <w:szCs w:val="22"/>
        </w:rPr>
        <w:t xml:space="preserve">) </w:t>
      </w:r>
      <w:r w:rsidR="00AE4713" w:rsidRPr="00744672">
        <w:rPr>
          <w:rFonts w:ascii="Arial" w:hAnsi="Arial" w:cs="Arial"/>
          <w:sz w:val="22"/>
          <w:szCs w:val="22"/>
        </w:rPr>
        <w:t>uczestniczyli w</w:t>
      </w:r>
      <w:r w:rsidR="00C357CB" w:rsidRPr="00744672">
        <w:rPr>
          <w:rFonts w:ascii="Arial" w:hAnsi="Arial" w:cs="Arial"/>
          <w:sz w:val="22"/>
          <w:szCs w:val="22"/>
        </w:rPr>
        <w:t> </w:t>
      </w:r>
      <w:r w:rsidR="00AE4713" w:rsidRPr="00744672">
        <w:rPr>
          <w:rFonts w:ascii="Arial" w:hAnsi="Arial" w:cs="Arial"/>
          <w:sz w:val="22"/>
          <w:szCs w:val="22"/>
        </w:rPr>
        <w:t>naradach koordynacyjnych zwoływanych przez Zamawiającego</w:t>
      </w:r>
      <w:r w:rsidR="003010D2" w:rsidRPr="00744672">
        <w:rPr>
          <w:rFonts w:ascii="Arial" w:hAnsi="Arial" w:cs="Arial"/>
          <w:sz w:val="22"/>
          <w:szCs w:val="22"/>
        </w:rPr>
        <w:t>,</w:t>
      </w:r>
    </w:p>
    <w:p w14:paraId="6A995AE7" w14:textId="43813E50" w:rsidR="00F32C45" w:rsidRPr="00744672" w:rsidRDefault="00F32C45" w:rsidP="00677851">
      <w:pPr>
        <w:pStyle w:val="Akapitzlist"/>
        <w:numPr>
          <w:ilvl w:val="0"/>
          <w:numId w:val="29"/>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744672">
        <w:rPr>
          <w:rFonts w:ascii="Arial" w:hAnsi="Arial" w:cs="Arial"/>
          <w:sz w:val="22"/>
          <w:szCs w:val="22"/>
        </w:rPr>
        <w:t>Wykonawca na naradach, o których mowa w pkt 1, udostępni</w:t>
      </w:r>
      <w:r w:rsidR="00E52217" w:rsidRPr="00744672">
        <w:rPr>
          <w:rFonts w:ascii="Arial" w:hAnsi="Arial" w:cs="Arial"/>
          <w:sz w:val="22"/>
          <w:szCs w:val="22"/>
        </w:rPr>
        <w:t>ał</w:t>
      </w:r>
      <w:r w:rsidR="00F13E02" w:rsidRPr="00744672">
        <w:rPr>
          <w:rFonts w:ascii="Arial" w:hAnsi="Arial" w:cs="Arial"/>
          <w:sz w:val="22"/>
          <w:szCs w:val="22"/>
        </w:rPr>
        <w:t xml:space="preserve"> do wglądu</w:t>
      </w:r>
      <w:r w:rsidRPr="00744672">
        <w:rPr>
          <w:rFonts w:ascii="Arial" w:hAnsi="Arial" w:cs="Arial"/>
          <w:sz w:val="22"/>
          <w:szCs w:val="22"/>
        </w:rPr>
        <w:t xml:space="preserve"> Zamawiającemu dziennik budowy,</w:t>
      </w:r>
    </w:p>
    <w:p w14:paraId="3FC0AD13" w14:textId="0FE48A2E" w:rsidR="00AE4713" w:rsidRPr="00744672" w:rsidRDefault="00AE4713" w:rsidP="00677851">
      <w:pPr>
        <w:pStyle w:val="Akapitzlist"/>
        <w:numPr>
          <w:ilvl w:val="0"/>
          <w:numId w:val="29"/>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744672">
        <w:rPr>
          <w:rFonts w:ascii="Arial" w:hAnsi="Arial" w:cs="Arial"/>
          <w:sz w:val="22"/>
          <w:szCs w:val="22"/>
        </w:rPr>
        <w:t>Wykonawca zgłaszał każdorazowo pisemnie konieczność wykonania robót dodatkowych lub</w:t>
      </w:r>
      <w:r w:rsidR="0035778E" w:rsidRPr="00744672">
        <w:rPr>
          <w:rFonts w:ascii="Arial" w:hAnsi="Arial" w:cs="Arial"/>
          <w:sz w:val="22"/>
          <w:szCs w:val="22"/>
        </w:rPr>
        <w:t xml:space="preserve"> wprowadzenia</w:t>
      </w:r>
      <w:r w:rsidRPr="00744672">
        <w:rPr>
          <w:rFonts w:ascii="Arial" w:hAnsi="Arial" w:cs="Arial"/>
          <w:sz w:val="22"/>
          <w:szCs w:val="22"/>
        </w:rPr>
        <w:t xml:space="preserve"> </w:t>
      </w:r>
      <w:r w:rsidR="00E51BB9" w:rsidRPr="00744672">
        <w:rPr>
          <w:rFonts w:ascii="Arial" w:hAnsi="Arial" w:cs="Arial"/>
          <w:sz w:val="22"/>
          <w:szCs w:val="22"/>
        </w:rPr>
        <w:t xml:space="preserve">rozwiązań </w:t>
      </w:r>
      <w:r w:rsidRPr="00744672">
        <w:rPr>
          <w:rFonts w:ascii="Arial" w:hAnsi="Arial" w:cs="Arial"/>
          <w:sz w:val="22"/>
          <w:szCs w:val="22"/>
        </w:rPr>
        <w:t>zamiennych (prace wykonane bez akceptacji Zamawiającego nie będą kosztem pokrywanym przez Zamawiającego)</w:t>
      </w:r>
      <w:r w:rsidR="00BC4862" w:rsidRPr="00744672">
        <w:rPr>
          <w:rFonts w:ascii="Arial" w:hAnsi="Arial" w:cs="Arial"/>
          <w:sz w:val="22"/>
          <w:szCs w:val="22"/>
        </w:rPr>
        <w:t>,</w:t>
      </w:r>
    </w:p>
    <w:p w14:paraId="5DBC8A51" w14:textId="25164A8A" w:rsidR="00AE4713" w:rsidRPr="00744672" w:rsidRDefault="00AE4713" w:rsidP="00677851">
      <w:pPr>
        <w:pStyle w:val="Akapitzlist"/>
        <w:numPr>
          <w:ilvl w:val="0"/>
          <w:numId w:val="29"/>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744672">
        <w:rPr>
          <w:rFonts w:ascii="Arial" w:hAnsi="Arial" w:cs="Arial"/>
          <w:sz w:val="22"/>
          <w:szCs w:val="22"/>
        </w:rPr>
        <w:t>Wykonawca bezzwłocznie powiadamiał na piśmie o wszelkich możliwych zdarzeniach i okolicznościach mogących wpłynąć na opóźnienie robót</w:t>
      </w:r>
      <w:r w:rsidR="00821F64" w:rsidRPr="00744672">
        <w:rPr>
          <w:rFonts w:ascii="Arial" w:hAnsi="Arial" w:cs="Arial"/>
          <w:sz w:val="22"/>
          <w:szCs w:val="22"/>
        </w:rPr>
        <w:t>,</w:t>
      </w:r>
      <w:r w:rsidR="00856B3B" w:rsidRPr="00744672">
        <w:rPr>
          <w:rFonts w:ascii="Arial" w:hAnsi="Arial" w:cs="Arial"/>
          <w:sz w:val="22"/>
          <w:szCs w:val="22"/>
        </w:rPr>
        <w:t xml:space="preserve"> </w:t>
      </w:r>
      <w:bookmarkStart w:id="3" w:name="_Hlk124946232"/>
      <w:r w:rsidR="00856B3B" w:rsidRPr="00744672">
        <w:rPr>
          <w:rFonts w:ascii="Arial" w:hAnsi="Arial" w:cs="Arial"/>
          <w:sz w:val="22"/>
          <w:szCs w:val="22"/>
        </w:rPr>
        <w:t>nie wynikających z przyczyn leżących po stronie Wykonawcy,</w:t>
      </w:r>
      <w:bookmarkEnd w:id="3"/>
    </w:p>
    <w:p w14:paraId="2ACB337B" w14:textId="552C88E0" w:rsidR="00821F64" w:rsidRPr="00744672" w:rsidRDefault="00821F64" w:rsidP="00677851">
      <w:pPr>
        <w:pStyle w:val="Akapitzlist"/>
        <w:numPr>
          <w:ilvl w:val="0"/>
          <w:numId w:val="29"/>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744672">
        <w:rPr>
          <w:rFonts w:ascii="Arial" w:hAnsi="Arial" w:cs="Arial"/>
          <w:sz w:val="22"/>
          <w:szCs w:val="22"/>
        </w:rPr>
        <w:t>Wykonawca informował wszystkie osoby fizyczne związane z realizacją niniejszej umowy (w tym osoby fizyczne prowadzące działalność gospodarczą), których dane osobowe w</w:t>
      </w:r>
      <w:r w:rsidR="00E33360" w:rsidRPr="00744672">
        <w:rPr>
          <w:rFonts w:ascii="Arial" w:hAnsi="Arial" w:cs="Arial"/>
          <w:sz w:val="22"/>
          <w:szCs w:val="22"/>
        </w:rPr>
        <w:t> </w:t>
      </w:r>
      <w:r w:rsidRPr="00744672">
        <w:rPr>
          <w:rFonts w:ascii="Arial" w:hAnsi="Arial" w:cs="Arial"/>
          <w:sz w:val="22"/>
          <w:szCs w:val="22"/>
        </w:rPr>
        <w:t>jakiejkolwiek formie będą udostępnione przez Wykonawcę Zamawiającemu lub które Wykonawca pozyska, jako podmiot działający w imieniu Zamawiającego, o fakcie rozpoczęcia przetwarzania tych danych osobowych przez Zamawiającego</w:t>
      </w:r>
      <w:r w:rsidR="00E33360" w:rsidRPr="00744672">
        <w:rPr>
          <w:rFonts w:ascii="Arial" w:hAnsi="Arial" w:cs="Arial"/>
          <w:sz w:val="22"/>
          <w:szCs w:val="22"/>
        </w:rPr>
        <w:t>,</w:t>
      </w:r>
    </w:p>
    <w:p w14:paraId="4AF1D19A" w14:textId="6B20EED1" w:rsidR="00E33360" w:rsidRPr="00744672" w:rsidRDefault="00E33360" w:rsidP="00677851">
      <w:pPr>
        <w:pStyle w:val="Akapitzlist"/>
        <w:numPr>
          <w:ilvl w:val="0"/>
          <w:numId w:val="29"/>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744672">
        <w:rPr>
          <w:rFonts w:ascii="Arial" w:hAnsi="Arial" w:cs="Arial"/>
          <w:sz w:val="22"/>
          <w:szCs w:val="22"/>
        </w:rPr>
        <w:t>w przypadku, gdy utracą ważność złożone przed podpisaniem umowy, zaświadczenia o przynależności do okręgowej izby inżynierów budownictwa dotyczące os</w:t>
      </w:r>
      <w:r w:rsidR="003010D2" w:rsidRPr="00744672">
        <w:rPr>
          <w:rFonts w:ascii="Arial" w:hAnsi="Arial" w:cs="Arial"/>
          <w:sz w:val="22"/>
          <w:szCs w:val="22"/>
        </w:rPr>
        <w:t>oby</w:t>
      </w:r>
      <w:r w:rsidRPr="00744672">
        <w:rPr>
          <w:rFonts w:ascii="Arial" w:hAnsi="Arial" w:cs="Arial"/>
          <w:sz w:val="22"/>
          <w:szCs w:val="22"/>
        </w:rPr>
        <w:t>, o któr</w:t>
      </w:r>
      <w:r w:rsidR="003010D2" w:rsidRPr="00744672">
        <w:rPr>
          <w:rFonts w:ascii="Arial" w:hAnsi="Arial" w:cs="Arial"/>
          <w:sz w:val="22"/>
          <w:szCs w:val="22"/>
        </w:rPr>
        <w:t xml:space="preserve">ej </w:t>
      </w:r>
      <w:r w:rsidRPr="00744672">
        <w:rPr>
          <w:rFonts w:ascii="Arial" w:hAnsi="Arial" w:cs="Arial"/>
          <w:sz w:val="22"/>
          <w:szCs w:val="22"/>
        </w:rPr>
        <w:t>mowa w § 4 umowy, Wykonawca w terminie do 14 dni od daty utraty ich ważności dostarczył Zamawiającemu aktualne zaświadczenia</w:t>
      </w:r>
      <w:r w:rsidR="00EB2049" w:rsidRPr="00744672">
        <w:rPr>
          <w:rFonts w:ascii="Arial" w:hAnsi="Arial" w:cs="Arial"/>
          <w:sz w:val="22"/>
          <w:szCs w:val="22"/>
        </w:rPr>
        <w:t>,</w:t>
      </w:r>
    </w:p>
    <w:p w14:paraId="479B560D" w14:textId="5121F460" w:rsidR="00EB2049" w:rsidRPr="00744672" w:rsidRDefault="00EB2049" w:rsidP="00677851">
      <w:pPr>
        <w:pStyle w:val="Akapitzlist"/>
        <w:numPr>
          <w:ilvl w:val="0"/>
          <w:numId w:val="29"/>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744672">
        <w:rPr>
          <w:rFonts w:ascii="Arial" w:hAnsi="Arial" w:cs="Arial"/>
          <w:sz w:val="22"/>
          <w:szCs w:val="22"/>
        </w:rPr>
        <w:t xml:space="preserve">Wykonawca każdorazowo, na wezwanie Zamawiającego, zapewnił obecność upoważnionego przedstawiciela Wykonawcy podczas odbiorów </w:t>
      </w:r>
      <w:r w:rsidR="00F13612" w:rsidRPr="00744672">
        <w:rPr>
          <w:rFonts w:ascii="Arial" w:hAnsi="Arial" w:cs="Arial"/>
          <w:sz w:val="22"/>
          <w:szCs w:val="22"/>
        </w:rPr>
        <w:t xml:space="preserve">usunięcia wad/szkód, </w:t>
      </w:r>
      <w:r w:rsidRPr="00744672">
        <w:rPr>
          <w:rFonts w:ascii="Arial" w:hAnsi="Arial" w:cs="Arial"/>
          <w:sz w:val="22"/>
          <w:szCs w:val="22"/>
        </w:rPr>
        <w:t>dokonywanych w okresie gwarancji i rękojmi.</w:t>
      </w:r>
    </w:p>
    <w:p w14:paraId="25132C28" w14:textId="67258E51" w:rsidR="00AE4713" w:rsidRPr="00744672" w:rsidRDefault="00AE4713" w:rsidP="00744672">
      <w:pPr>
        <w:numPr>
          <w:ilvl w:val="0"/>
          <w:numId w:val="2"/>
        </w:numPr>
        <w:tabs>
          <w:tab w:val="clear" w:pos="1418"/>
          <w:tab w:val="num" w:pos="284"/>
        </w:tabs>
        <w:spacing w:line="276" w:lineRule="auto"/>
        <w:ind w:left="284" w:hanging="284"/>
        <w:jc w:val="both"/>
        <w:rPr>
          <w:rFonts w:ascii="Arial" w:hAnsi="Arial" w:cs="Arial"/>
          <w:sz w:val="22"/>
          <w:szCs w:val="22"/>
        </w:rPr>
      </w:pPr>
      <w:r w:rsidRPr="00744672">
        <w:rPr>
          <w:rFonts w:ascii="Arial" w:hAnsi="Arial" w:cs="Arial"/>
          <w:sz w:val="22"/>
          <w:szCs w:val="22"/>
        </w:rPr>
        <w:t>Wyliczenie obowiązków Wykonawcy zawarte w ust. 1 i 2 niniejszego paragrafu nie ma charakteru zupełnego, nie wyczerpuje zakresu zobowiązań Wykonawcy wynikającego z</w:t>
      </w:r>
      <w:r w:rsidR="00A27BB5" w:rsidRPr="00744672">
        <w:rPr>
          <w:rFonts w:ascii="Arial" w:hAnsi="Arial" w:cs="Arial"/>
          <w:sz w:val="22"/>
          <w:szCs w:val="22"/>
        </w:rPr>
        <w:t> </w:t>
      </w:r>
      <w:r w:rsidRPr="00744672">
        <w:rPr>
          <w:rFonts w:ascii="Arial" w:hAnsi="Arial" w:cs="Arial"/>
          <w:sz w:val="22"/>
          <w:szCs w:val="22"/>
        </w:rPr>
        <w:t>umowy i nie może stanowić podstawy do odmowy wykonania przez Wykonawcę czynności nie wymienionych wprost w umowie, a niezbędnych do należytego wykonania przedmiotu umowy.</w:t>
      </w:r>
    </w:p>
    <w:p w14:paraId="31D03325" w14:textId="77777777" w:rsidR="00DB1BCA" w:rsidRPr="00744672" w:rsidRDefault="00DB1BCA" w:rsidP="00744672">
      <w:pPr>
        <w:spacing w:line="276" w:lineRule="auto"/>
        <w:jc w:val="center"/>
        <w:rPr>
          <w:rFonts w:ascii="Arial" w:hAnsi="Arial" w:cs="Arial"/>
          <w:b/>
          <w:sz w:val="22"/>
          <w:szCs w:val="22"/>
          <w:highlight w:val="yellow"/>
        </w:rPr>
      </w:pPr>
    </w:p>
    <w:p w14:paraId="4EF87275" w14:textId="34589158" w:rsidR="00AE4713" w:rsidRPr="00744672" w:rsidRDefault="00AE4713" w:rsidP="00744672">
      <w:pPr>
        <w:spacing w:line="276" w:lineRule="auto"/>
        <w:jc w:val="center"/>
        <w:rPr>
          <w:rFonts w:ascii="Arial" w:hAnsi="Arial" w:cs="Arial"/>
          <w:b/>
          <w:sz w:val="22"/>
          <w:szCs w:val="22"/>
        </w:rPr>
      </w:pPr>
      <w:r w:rsidRPr="00744672">
        <w:rPr>
          <w:rFonts w:ascii="Arial" w:hAnsi="Arial" w:cs="Arial"/>
          <w:b/>
          <w:sz w:val="22"/>
          <w:szCs w:val="22"/>
        </w:rPr>
        <w:t>§ 7. Odpowiedzialność Wykonawcy</w:t>
      </w:r>
    </w:p>
    <w:p w14:paraId="2C4BDAE1" w14:textId="77777777" w:rsidR="00AE4713" w:rsidRPr="00744672" w:rsidRDefault="00AE4713" w:rsidP="00677851">
      <w:pPr>
        <w:numPr>
          <w:ilvl w:val="0"/>
          <w:numId w:val="6"/>
        </w:numPr>
        <w:tabs>
          <w:tab w:val="clear" w:pos="0"/>
        </w:tabs>
        <w:spacing w:line="276" w:lineRule="auto"/>
        <w:ind w:left="360" w:hanging="360"/>
        <w:jc w:val="both"/>
        <w:rPr>
          <w:rFonts w:ascii="Arial" w:hAnsi="Arial" w:cs="Arial"/>
          <w:sz w:val="22"/>
          <w:szCs w:val="22"/>
        </w:rPr>
      </w:pPr>
      <w:r w:rsidRPr="00744672">
        <w:rPr>
          <w:rFonts w:ascii="Arial" w:hAnsi="Arial" w:cs="Arial"/>
          <w:sz w:val="22"/>
          <w:szCs w:val="22"/>
        </w:rPr>
        <w:t>Wykonawca jest odpowiedzialny za sprawność, stabilność i bezpieczeństwo wszelkich działań i metod pracy na terenie budowy.</w:t>
      </w:r>
    </w:p>
    <w:p w14:paraId="7518C48C" w14:textId="6FA1CB64" w:rsidR="00AE4713" w:rsidRPr="00744672" w:rsidRDefault="00AE4713" w:rsidP="00677851">
      <w:pPr>
        <w:numPr>
          <w:ilvl w:val="0"/>
          <w:numId w:val="6"/>
        </w:numPr>
        <w:tabs>
          <w:tab w:val="clear" w:pos="0"/>
        </w:tabs>
        <w:spacing w:line="276" w:lineRule="auto"/>
        <w:ind w:left="360" w:hanging="360"/>
        <w:jc w:val="both"/>
        <w:rPr>
          <w:rFonts w:ascii="Arial" w:hAnsi="Arial" w:cs="Arial"/>
          <w:sz w:val="22"/>
          <w:szCs w:val="22"/>
        </w:rPr>
      </w:pPr>
      <w:r w:rsidRPr="00744672">
        <w:rPr>
          <w:rFonts w:ascii="Arial" w:hAnsi="Arial" w:cs="Arial"/>
          <w:sz w:val="22"/>
          <w:szCs w:val="22"/>
        </w:rPr>
        <w:t xml:space="preserve">Od daty </w:t>
      </w:r>
      <w:r w:rsidR="00E52217" w:rsidRPr="00744672">
        <w:rPr>
          <w:rFonts w:ascii="Arial" w:hAnsi="Arial" w:cs="Arial"/>
          <w:sz w:val="22"/>
          <w:szCs w:val="22"/>
        </w:rPr>
        <w:t>podpisania umowy</w:t>
      </w:r>
      <w:r w:rsidRPr="00744672">
        <w:rPr>
          <w:rFonts w:ascii="Arial" w:hAnsi="Arial" w:cs="Arial"/>
          <w:sz w:val="22"/>
          <w:szCs w:val="22"/>
        </w:rPr>
        <w:t>, aż do podpisania protokołu odbioru końcowego, Wykonawca zobowiąz</w:t>
      </w:r>
      <w:r w:rsidR="0047601A" w:rsidRPr="00744672">
        <w:rPr>
          <w:rFonts w:ascii="Arial" w:hAnsi="Arial" w:cs="Arial"/>
          <w:sz w:val="22"/>
          <w:szCs w:val="22"/>
        </w:rPr>
        <w:t xml:space="preserve">any jest </w:t>
      </w:r>
      <w:r w:rsidRPr="00744672">
        <w:rPr>
          <w:rFonts w:ascii="Arial" w:hAnsi="Arial" w:cs="Arial"/>
          <w:sz w:val="22"/>
          <w:szCs w:val="22"/>
        </w:rPr>
        <w:t>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w:t>
      </w:r>
      <w:r w:rsidR="00B774E2" w:rsidRPr="00744672">
        <w:rPr>
          <w:rFonts w:ascii="Arial" w:hAnsi="Arial" w:cs="Arial"/>
          <w:sz w:val="22"/>
          <w:szCs w:val="22"/>
        </w:rPr>
        <w:t> </w:t>
      </w:r>
      <w:r w:rsidRPr="00744672">
        <w:rPr>
          <w:rFonts w:ascii="Arial" w:hAnsi="Arial" w:cs="Arial"/>
          <w:sz w:val="22"/>
          <w:szCs w:val="22"/>
        </w:rPr>
        <w:t xml:space="preserve">roszczeniami bezpośrednio do Zamawiającego, Wykonawca zobowiązuje się do rozpatrzenia takich roszczeń i zgłoszenia ich do swojego ubezpieczyciela OC. </w:t>
      </w:r>
      <w:r w:rsidRPr="00744672">
        <w:rPr>
          <w:rFonts w:ascii="Arial" w:hAnsi="Arial" w:cs="Arial"/>
          <w:sz w:val="22"/>
          <w:szCs w:val="22"/>
        </w:rPr>
        <w:lastRenderedPageBreak/>
        <w:t>Wykonawca zobowiązuje się również zwrócić Zamawiającemu koszty przez niego poniesione, w zakresie odpowiedzialności Wykonawcy określonej powyżej, zasądzone prawomocnymi wyrokami łącznie z kosztami zastępstwa procesowego, chyba, że zostaną one pokryte z Polisy OC</w:t>
      </w:r>
      <w:r w:rsidR="0055397C" w:rsidRPr="00744672">
        <w:rPr>
          <w:rFonts w:ascii="Arial" w:hAnsi="Arial" w:cs="Arial"/>
          <w:sz w:val="22"/>
          <w:szCs w:val="22"/>
        </w:rPr>
        <w:t xml:space="preserve"> Wykonawcy</w:t>
      </w:r>
      <w:r w:rsidRPr="00744672">
        <w:rPr>
          <w:rFonts w:ascii="Arial" w:hAnsi="Arial" w:cs="Arial"/>
          <w:sz w:val="22"/>
          <w:szCs w:val="22"/>
        </w:rPr>
        <w:t>.</w:t>
      </w:r>
    </w:p>
    <w:p w14:paraId="523934C1" w14:textId="4AF0380B" w:rsidR="00AE4713" w:rsidRPr="00744672" w:rsidRDefault="00AE4713" w:rsidP="00677851">
      <w:pPr>
        <w:numPr>
          <w:ilvl w:val="0"/>
          <w:numId w:val="6"/>
        </w:numPr>
        <w:tabs>
          <w:tab w:val="clear" w:pos="0"/>
        </w:tabs>
        <w:spacing w:line="276" w:lineRule="auto"/>
        <w:ind w:left="360" w:hanging="360"/>
        <w:jc w:val="both"/>
        <w:rPr>
          <w:rFonts w:ascii="Arial" w:hAnsi="Arial" w:cs="Arial"/>
          <w:sz w:val="22"/>
          <w:szCs w:val="22"/>
        </w:rPr>
      </w:pPr>
      <w:r w:rsidRPr="00744672">
        <w:rPr>
          <w:rFonts w:ascii="Arial" w:hAnsi="Arial" w:cs="Arial"/>
          <w:sz w:val="22"/>
          <w:szCs w:val="22"/>
        </w:rPr>
        <w:t xml:space="preserve">Od daty </w:t>
      </w:r>
      <w:r w:rsidR="009F25B6" w:rsidRPr="00744672">
        <w:rPr>
          <w:rFonts w:ascii="Arial" w:hAnsi="Arial" w:cs="Arial"/>
          <w:sz w:val="22"/>
          <w:szCs w:val="22"/>
        </w:rPr>
        <w:t>podpisania umowy</w:t>
      </w:r>
      <w:r w:rsidRPr="00744672">
        <w:rPr>
          <w:rFonts w:ascii="Arial" w:hAnsi="Arial" w:cs="Arial"/>
          <w:sz w:val="22"/>
          <w:szCs w:val="22"/>
        </w:rPr>
        <w:t xml:space="preserve">, aż do daty podpisania protokołu odbioru końcowego, Wykonawca będzie posiadał ubezpieczenie OC w wartości nie mniejszej niż </w:t>
      </w:r>
      <w:r w:rsidR="00C357CB" w:rsidRPr="00744672">
        <w:rPr>
          <w:rFonts w:ascii="Arial" w:hAnsi="Arial" w:cs="Arial"/>
          <w:sz w:val="22"/>
          <w:szCs w:val="22"/>
        </w:rPr>
        <w:t>wartość wynagrodzenia Wykonawcy, o którym mowa w § 10 niniejszej umowy.</w:t>
      </w:r>
    </w:p>
    <w:p w14:paraId="77A9C0BA" w14:textId="53812BD6" w:rsidR="00AE4713" w:rsidRPr="00744672" w:rsidRDefault="00AE4713" w:rsidP="00677851">
      <w:pPr>
        <w:numPr>
          <w:ilvl w:val="0"/>
          <w:numId w:val="6"/>
        </w:numPr>
        <w:tabs>
          <w:tab w:val="clear" w:pos="0"/>
        </w:tabs>
        <w:spacing w:line="276" w:lineRule="auto"/>
        <w:ind w:left="360" w:hanging="360"/>
        <w:jc w:val="both"/>
        <w:rPr>
          <w:rFonts w:ascii="Arial" w:hAnsi="Arial" w:cs="Arial"/>
          <w:sz w:val="22"/>
          <w:szCs w:val="22"/>
        </w:rPr>
      </w:pPr>
      <w:r w:rsidRPr="00744672">
        <w:rPr>
          <w:rFonts w:ascii="Arial" w:hAnsi="Arial" w:cs="Arial"/>
          <w:sz w:val="22"/>
          <w:szCs w:val="22"/>
        </w:rPr>
        <w:t>Umowy ubezpieczenia powinny zapewniać wypłatę odszkodowania płatnego w walucie polskiej, w kwotach koniecznych do naprawienia szkody.</w:t>
      </w:r>
    </w:p>
    <w:p w14:paraId="46539FFF" w14:textId="2D4AC918" w:rsidR="00AE4713" w:rsidRPr="00744672" w:rsidRDefault="00AE4713" w:rsidP="00677851">
      <w:pPr>
        <w:numPr>
          <w:ilvl w:val="0"/>
          <w:numId w:val="6"/>
        </w:numPr>
        <w:tabs>
          <w:tab w:val="clear" w:pos="0"/>
        </w:tabs>
        <w:spacing w:line="276" w:lineRule="auto"/>
        <w:ind w:left="360" w:hanging="360"/>
        <w:jc w:val="both"/>
        <w:rPr>
          <w:rFonts w:ascii="Arial" w:hAnsi="Arial" w:cs="Arial"/>
          <w:sz w:val="22"/>
          <w:szCs w:val="22"/>
        </w:rPr>
      </w:pPr>
      <w:r w:rsidRPr="00744672">
        <w:rPr>
          <w:rFonts w:ascii="Arial" w:hAnsi="Arial" w:cs="Arial"/>
          <w:sz w:val="22"/>
          <w:szCs w:val="22"/>
        </w:rPr>
        <w:t>Wykonawca winien zapewnić bezpieczeństwo na placu budowy przez cały okres wykonywania robót</w:t>
      </w:r>
      <w:r w:rsidR="002A029C" w:rsidRPr="00744672">
        <w:rPr>
          <w:rFonts w:ascii="Arial" w:hAnsi="Arial" w:cs="Arial"/>
          <w:sz w:val="22"/>
          <w:szCs w:val="22"/>
        </w:rPr>
        <w:t>,</w:t>
      </w:r>
      <w:r w:rsidRPr="00744672">
        <w:rPr>
          <w:rFonts w:ascii="Arial" w:hAnsi="Arial" w:cs="Arial"/>
          <w:sz w:val="22"/>
          <w:szCs w:val="22"/>
        </w:rPr>
        <w:t xml:space="preserve"> dla swoich pracowników, przedstawicieli Zamawiającego i osób trzecich.</w:t>
      </w:r>
    </w:p>
    <w:p w14:paraId="0D96E509" w14:textId="424DBD45" w:rsidR="00C56392" w:rsidRPr="00744672" w:rsidRDefault="00AE4713" w:rsidP="00677851">
      <w:pPr>
        <w:numPr>
          <w:ilvl w:val="0"/>
          <w:numId w:val="6"/>
        </w:numPr>
        <w:tabs>
          <w:tab w:val="clear" w:pos="0"/>
        </w:tabs>
        <w:spacing w:line="276" w:lineRule="auto"/>
        <w:ind w:left="360" w:hanging="360"/>
        <w:jc w:val="both"/>
        <w:rPr>
          <w:rFonts w:ascii="Arial" w:hAnsi="Arial" w:cs="Arial"/>
          <w:sz w:val="22"/>
          <w:szCs w:val="22"/>
        </w:rPr>
      </w:pPr>
      <w:r w:rsidRPr="00744672">
        <w:rPr>
          <w:rFonts w:ascii="Arial" w:hAnsi="Arial" w:cs="Arial"/>
          <w:sz w:val="22"/>
          <w:szCs w:val="22"/>
        </w:rPr>
        <w:t>Wykonawca na własną odpowiedzialność i na własny koszt zapewni ochronę, zabezpieczenie istniejących budowli i instalacji przed zniszczeniem/uszkodzeniem, organizację placu budowy</w:t>
      </w:r>
      <w:r w:rsidR="00C56392" w:rsidRPr="00744672">
        <w:rPr>
          <w:rFonts w:ascii="Arial" w:hAnsi="Arial" w:cs="Arial"/>
          <w:sz w:val="22"/>
          <w:szCs w:val="22"/>
        </w:rPr>
        <w:t>.</w:t>
      </w:r>
    </w:p>
    <w:p w14:paraId="28052AC0" w14:textId="28E1D7E5" w:rsidR="00AE4713" w:rsidRPr="00744672" w:rsidRDefault="00AE4713" w:rsidP="00677851">
      <w:pPr>
        <w:numPr>
          <w:ilvl w:val="0"/>
          <w:numId w:val="6"/>
        </w:numPr>
        <w:tabs>
          <w:tab w:val="clear" w:pos="0"/>
          <w:tab w:val="num" w:pos="360"/>
        </w:tabs>
        <w:spacing w:line="276" w:lineRule="auto"/>
        <w:ind w:left="360" w:hanging="360"/>
        <w:jc w:val="both"/>
        <w:rPr>
          <w:rFonts w:ascii="Arial" w:hAnsi="Arial" w:cs="Arial"/>
          <w:sz w:val="22"/>
          <w:szCs w:val="22"/>
        </w:rPr>
      </w:pPr>
      <w:r w:rsidRPr="00744672">
        <w:rPr>
          <w:rFonts w:ascii="Arial" w:hAnsi="Arial" w:cs="Arial"/>
          <w:sz w:val="22"/>
          <w:szCs w:val="22"/>
        </w:rPr>
        <w:t>Wykonawca winien podporządkować się poleceniom wydawanym przez Inspektor</w:t>
      </w:r>
      <w:r w:rsidR="002F61C9" w:rsidRPr="00744672">
        <w:rPr>
          <w:rFonts w:ascii="Arial" w:hAnsi="Arial" w:cs="Arial"/>
          <w:sz w:val="22"/>
          <w:szCs w:val="22"/>
        </w:rPr>
        <w:t>a</w:t>
      </w:r>
      <w:r w:rsidRPr="00744672">
        <w:rPr>
          <w:rFonts w:ascii="Arial" w:hAnsi="Arial" w:cs="Arial"/>
          <w:sz w:val="22"/>
          <w:szCs w:val="22"/>
        </w:rPr>
        <w:t xml:space="preserve"> nadzoru inwestorskiego. W przypadku uznania, że polecenia przekraczają uprawnienia Inspektora nadzoru inwestorskiego, Wykonawca powinien zawiadomić o tym niezwłocznie Zamawiającego. </w:t>
      </w:r>
    </w:p>
    <w:p w14:paraId="361D8FDC" w14:textId="037139A4" w:rsidR="00AE4713" w:rsidRPr="00744672" w:rsidRDefault="00AE4713" w:rsidP="00677851">
      <w:pPr>
        <w:numPr>
          <w:ilvl w:val="0"/>
          <w:numId w:val="6"/>
        </w:numPr>
        <w:tabs>
          <w:tab w:val="clear" w:pos="0"/>
          <w:tab w:val="num" w:pos="360"/>
        </w:tabs>
        <w:spacing w:line="276" w:lineRule="auto"/>
        <w:ind w:left="360" w:hanging="360"/>
        <w:jc w:val="both"/>
        <w:rPr>
          <w:rFonts w:ascii="Arial" w:hAnsi="Arial" w:cs="Arial"/>
          <w:sz w:val="22"/>
          <w:szCs w:val="22"/>
        </w:rPr>
      </w:pPr>
      <w:r w:rsidRPr="00744672">
        <w:rPr>
          <w:rFonts w:ascii="Arial" w:hAnsi="Arial" w:cs="Arial"/>
          <w:sz w:val="22"/>
          <w:szCs w:val="22"/>
        </w:rPr>
        <w:t>Podczas całego okresu trwania robót Wykonawca winien na własny koszt zabezpieczyć i oznakować prowadzone roboty oraz dbać o stan techniczny i prawidłowość oznakowania.</w:t>
      </w:r>
    </w:p>
    <w:p w14:paraId="5E7B4722" w14:textId="1D5A6A6A" w:rsidR="00745CFB" w:rsidRPr="00744672" w:rsidRDefault="00745CFB" w:rsidP="00677851">
      <w:pPr>
        <w:numPr>
          <w:ilvl w:val="0"/>
          <w:numId w:val="6"/>
        </w:numPr>
        <w:tabs>
          <w:tab w:val="clear" w:pos="0"/>
          <w:tab w:val="num" w:pos="360"/>
        </w:tabs>
        <w:spacing w:line="276" w:lineRule="auto"/>
        <w:ind w:left="360" w:hanging="360"/>
        <w:jc w:val="both"/>
        <w:rPr>
          <w:rFonts w:ascii="Arial" w:hAnsi="Arial" w:cs="Arial"/>
          <w:sz w:val="22"/>
          <w:szCs w:val="22"/>
        </w:rPr>
      </w:pPr>
      <w:r w:rsidRPr="00744672">
        <w:rPr>
          <w:rFonts w:ascii="Arial" w:hAnsi="Arial" w:cs="Arial"/>
          <w:sz w:val="22"/>
          <w:szCs w:val="22"/>
        </w:rPr>
        <w:t>Wykonawca ponosi odpowiedzialność za teren budowy z chwilą przejęcia placu budowy.</w:t>
      </w:r>
    </w:p>
    <w:p w14:paraId="2724BEC5" w14:textId="5729179A" w:rsidR="00AE4713" w:rsidRPr="00744672" w:rsidRDefault="00AE4713" w:rsidP="00677851">
      <w:pPr>
        <w:numPr>
          <w:ilvl w:val="0"/>
          <w:numId w:val="6"/>
        </w:numPr>
        <w:tabs>
          <w:tab w:val="clear" w:pos="0"/>
          <w:tab w:val="num" w:pos="360"/>
        </w:tabs>
        <w:spacing w:line="276" w:lineRule="auto"/>
        <w:ind w:left="360" w:hanging="360"/>
        <w:jc w:val="both"/>
        <w:rPr>
          <w:rFonts w:ascii="Arial" w:hAnsi="Arial" w:cs="Arial"/>
          <w:sz w:val="22"/>
          <w:szCs w:val="22"/>
        </w:rPr>
      </w:pPr>
      <w:r w:rsidRPr="00744672">
        <w:rPr>
          <w:rFonts w:ascii="Arial" w:hAnsi="Arial" w:cs="Arial"/>
          <w:sz w:val="22"/>
          <w:szCs w:val="22"/>
        </w:rPr>
        <w:t xml:space="preserve">Wykonawca ponosi odpowiedzialność za szkody wyrządzone osobom trzecim w związku </w:t>
      </w:r>
      <w:r w:rsidRPr="00744672">
        <w:rPr>
          <w:rFonts w:ascii="Arial" w:hAnsi="Arial" w:cs="Arial"/>
          <w:sz w:val="22"/>
          <w:szCs w:val="22"/>
        </w:rPr>
        <w:br/>
        <w:t>z prowadzonymi pracami.</w:t>
      </w:r>
    </w:p>
    <w:p w14:paraId="6D80BA85" w14:textId="0158AE92" w:rsidR="00D4329F" w:rsidRPr="00744672" w:rsidRDefault="00AE4713" w:rsidP="00677851">
      <w:pPr>
        <w:numPr>
          <w:ilvl w:val="0"/>
          <w:numId w:val="6"/>
        </w:numPr>
        <w:tabs>
          <w:tab w:val="clear" w:pos="0"/>
          <w:tab w:val="num" w:pos="360"/>
        </w:tabs>
        <w:spacing w:line="276" w:lineRule="auto"/>
        <w:ind w:left="360" w:hanging="360"/>
        <w:jc w:val="both"/>
        <w:rPr>
          <w:rFonts w:ascii="Arial" w:hAnsi="Arial" w:cs="Arial"/>
          <w:sz w:val="22"/>
          <w:szCs w:val="22"/>
        </w:rPr>
      </w:pPr>
      <w:r w:rsidRPr="00744672">
        <w:rPr>
          <w:rFonts w:ascii="Arial" w:hAnsi="Arial" w:cs="Arial"/>
          <w:sz w:val="22"/>
          <w:szCs w:val="22"/>
        </w:rPr>
        <w:t>Wykonawca jest zobowiązany zaangażować odpowiednio wykwalifikowany personel, zapewniający należyte i terminowe wykonanie robót.</w:t>
      </w:r>
      <w:bookmarkStart w:id="4" w:name="_Hlk108423346"/>
      <w:bookmarkStart w:id="5" w:name="_Hlk93401892"/>
    </w:p>
    <w:bookmarkEnd w:id="4"/>
    <w:bookmarkEnd w:id="5"/>
    <w:p w14:paraId="60C3A87D" w14:textId="755D2EEA" w:rsidR="000A1CF3" w:rsidRPr="00744672" w:rsidRDefault="000A1CF3" w:rsidP="00744672">
      <w:pPr>
        <w:spacing w:line="276" w:lineRule="auto"/>
        <w:rPr>
          <w:rFonts w:ascii="Arial" w:hAnsi="Arial" w:cs="Arial"/>
          <w:b/>
          <w:sz w:val="22"/>
          <w:szCs w:val="22"/>
          <w:highlight w:val="yellow"/>
        </w:rPr>
      </w:pPr>
    </w:p>
    <w:p w14:paraId="1277E2E6" w14:textId="77777777" w:rsidR="00AE4713" w:rsidRPr="00744672" w:rsidRDefault="00AE4713" w:rsidP="00744672">
      <w:pPr>
        <w:spacing w:line="276" w:lineRule="auto"/>
        <w:jc w:val="center"/>
        <w:rPr>
          <w:rFonts w:ascii="Arial" w:hAnsi="Arial" w:cs="Arial"/>
          <w:b/>
          <w:sz w:val="22"/>
          <w:szCs w:val="22"/>
        </w:rPr>
      </w:pPr>
      <w:bookmarkStart w:id="6" w:name="_Hlk108423354"/>
      <w:r w:rsidRPr="00744672">
        <w:rPr>
          <w:rFonts w:ascii="Arial" w:hAnsi="Arial" w:cs="Arial"/>
          <w:b/>
          <w:sz w:val="22"/>
          <w:szCs w:val="22"/>
        </w:rPr>
        <w:t>§ 8. Podwykonawcy</w:t>
      </w:r>
    </w:p>
    <w:bookmarkEnd w:id="6"/>
    <w:p w14:paraId="30D1D33E" w14:textId="77777777" w:rsidR="00FD60A0" w:rsidRPr="00744672" w:rsidRDefault="00FD60A0" w:rsidP="00677851">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744672">
        <w:rPr>
          <w:rFonts w:ascii="Arial" w:hAnsi="Arial" w:cs="Arial"/>
          <w:sz w:val="22"/>
          <w:szCs w:val="22"/>
        </w:rPr>
        <w:t>Wykonawca może powierzyć wykonanie części zamówienia podwykonawcy.</w:t>
      </w:r>
    </w:p>
    <w:p w14:paraId="4A794370" w14:textId="6CA7D16F" w:rsidR="00805363" w:rsidRPr="00744672" w:rsidRDefault="00805363" w:rsidP="00677851">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744672">
        <w:rPr>
          <w:rFonts w:ascii="Arial" w:hAnsi="Arial" w:cs="Arial"/>
          <w:sz w:val="22"/>
          <w:szCs w:val="22"/>
        </w:rPr>
        <w:t>Powierzenie wykonania części zamówienia podwykonawcom nie zwalnia wykonawcy z odpowiedzialności za należyte wykonanie zamówienia.</w:t>
      </w:r>
    </w:p>
    <w:p w14:paraId="13BAEC1C" w14:textId="77777777" w:rsidR="009A5BBB" w:rsidRPr="00744672" w:rsidRDefault="009A5BBB" w:rsidP="00677851">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744672">
        <w:rPr>
          <w:rFonts w:ascii="Arial" w:hAnsi="Arial" w:cs="Arial"/>
          <w:sz w:val="22"/>
          <w:szCs w:val="22"/>
        </w:rPr>
        <w:t xml:space="preserve">Zawarcie umowy z każdym podwykonawcą wymaga zgody Zamawiającego, wyrażonej na piśmie pod  rygorem  nieważności  przed  przystąpieniem  podwykonawcy  do  wykonywania  robót. </w:t>
      </w:r>
    </w:p>
    <w:p w14:paraId="3AFB884B" w14:textId="73AFE5A3" w:rsidR="009A5BBB" w:rsidRPr="00744672" w:rsidRDefault="009A5BBB" w:rsidP="00677851">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744672">
        <w:rPr>
          <w:rFonts w:ascii="Arial" w:hAnsi="Arial" w:cs="Arial"/>
          <w:sz w:val="22"/>
          <w:szCs w:val="22"/>
        </w:rPr>
        <w:t>Wykonawca na 30 dni przed dniem przystąpienia podwykonawcy do wykonywania robót ma obowiązek przedstawić Zamawiającemu na piśmie pod rygorem nieważności zgłoszenie podwykonawstwa tj. kompletny wniosek o  udzielenie  zgody  na  wykonywanie  określonego zakresu robót, przy czym wniosek uznaje się za kompletny, jeżeli został złożony z zachowaniem terminu 30 dni przed przystąpieniem podwykonawcy do wykonywania robót, zawiera informacje o podwykonawcy, z podaniem jego  firmy,  NIP,  REGON  i  numeru  KRS  (jeżeli podwykonawca go posiada) oraz zawiera szczegółowe określenie zakresu i przedmiotu robót, które wykonywać ma podwykonawca</w:t>
      </w:r>
      <w:r w:rsidR="00EF7F2E" w:rsidRPr="00744672">
        <w:rPr>
          <w:rFonts w:ascii="Arial" w:hAnsi="Arial" w:cs="Arial"/>
          <w:sz w:val="22"/>
          <w:szCs w:val="22"/>
        </w:rPr>
        <w:t xml:space="preserve"> (z odniesieniem do pozycji z kosztorysu Wykonawcy, o którym mowa w § 6 ust. 1 pkt 2 umowy)</w:t>
      </w:r>
      <w:r w:rsidRPr="00744672">
        <w:rPr>
          <w:rFonts w:ascii="Arial" w:hAnsi="Arial" w:cs="Arial"/>
          <w:sz w:val="22"/>
          <w:szCs w:val="22"/>
        </w:rPr>
        <w:t xml:space="preserve">, a suma wynagrodzeń ustalona w umowie z podwykonawcą za zakres robót wykonanych w podwykonawstwie nie  przekracza  wynagrodzenia  przypadającego  na  ten  zakres  robót w niniejszej umowie. </w:t>
      </w:r>
      <w:r w:rsidR="00EF7F2E" w:rsidRPr="00744672">
        <w:rPr>
          <w:rFonts w:ascii="Arial" w:hAnsi="Arial" w:cs="Arial"/>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07F49F9E" w14:textId="1C02630A" w:rsidR="009A5BBB" w:rsidRPr="00744672" w:rsidRDefault="009A5BBB" w:rsidP="00677851">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744672">
        <w:rPr>
          <w:rFonts w:ascii="Arial" w:hAnsi="Arial" w:cs="Arial"/>
          <w:sz w:val="22"/>
          <w:szCs w:val="22"/>
        </w:rPr>
        <w:lastRenderedPageBreak/>
        <w:t>Zamawiający w ciągu trzydziestu dni od dnia otrzymania zgłoszenia</w:t>
      </w:r>
      <w:r w:rsidR="001C1372" w:rsidRPr="00744672">
        <w:rPr>
          <w:rFonts w:ascii="Arial" w:hAnsi="Arial" w:cs="Arial"/>
          <w:sz w:val="22"/>
          <w:szCs w:val="22"/>
        </w:rPr>
        <w:t xml:space="preserve"> przekaże akceptacj</w:t>
      </w:r>
      <w:r w:rsidR="008C2751" w:rsidRPr="00744672">
        <w:rPr>
          <w:rFonts w:ascii="Arial" w:hAnsi="Arial" w:cs="Arial"/>
          <w:sz w:val="22"/>
          <w:szCs w:val="22"/>
        </w:rPr>
        <w:t>ę</w:t>
      </w:r>
      <w:r w:rsidR="001C1372" w:rsidRPr="00744672">
        <w:rPr>
          <w:rFonts w:ascii="Arial" w:hAnsi="Arial" w:cs="Arial"/>
          <w:sz w:val="22"/>
          <w:szCs w:val="22"/>
        </w:rPr>
        <w:t xml:space="preserve"> podwykonawstwa lub</w:t>
      </w:r>
      <w:r w:rsidRPr="00744672">
        <w:rPr>
          <w:rFonts w:ascii="Arial" w:hAnsi="Arial" w:cs="Arial"/>
          <w:sz w:val="22"/>
          <w:szCs w:val="22"/>
        </w:rPr>
        <w:t xml:space="preserve"> złoży podwykonawcy i wykonawcy sprzeciw wobec wykonywania </w:t>
      </w:r>
      <w:r w:rsidR="001C1372" w:rsidRPr="00744672">
        <w:rPr>
          <w:rFonts w:ascii="Arial" w:hAnsi="Arial" w:cs="Arial"/>
          <w:sz w:val="22"/>
          <w:szCs w:val="22"/>
        </w:rPr>
        <w:t>tych</w:t>
      </w:r>
      <w:r w:rsidRPr="00744672">
        <w:rPr>
          <w:rFonts w:ascii="Arial" w:hAnsi="Arial" w:cs="Arial"/>
          <w:sz w:val="22"/>
          <w:szCs w:val="22"/>
        </w:rPr>
        <w:t xml:space="preserve"> robót przez podwykonawcę.</w:t>
      </w:r>
    </w:p>
    <w:p w14:paraId="39C1CAF2" w14:textId="77777777" w:rsidR="001C1372" w:rsidRPr="00744672" w:rsidRDefault="009A5BBB" w:rsidP="00677851">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744672">
        <w:rPr>
          <w:rFonts w:ascii="Arial" w:hAnsi="Arial" w:cs="Arial"/>
          <w:sz w:val="22"/>
          <w:szCs w:val="22"/>
        </w:rPr>
        <w:t xml:space="preserve">Brak zgody  </w:t>
      </w:r>
      <w:r w:rsidR="001C1372" w:rsidRPr="00744672">
        <w:rPr>
          <w:rFonts w:ascii="Arial" w:hAnsi="Arial" w:cs="Arial"/>
          <w:sz w:val="22"/>
          <w:szCs w:val="22"/>
        </w:rPr>
        <w:t>Zamawiającego</w:t>
      </w:r>
      <w:r w:rsidRPr="00744672">
        <w:rPr>
          <w:rFonts w:ascii="Arial" w:hAnsi="Arial" w:cs="Arial"/>
          <w:sz w:val="22"/>
          <w:szCs w:val="22"/>
        </w:rPr>
        <w:t xml:space="preserve">, wyrażonej w formie pisemnej pod rygorem nieważności,  powoduje  wyłączenie  solidarnej  odpowiedzialności  </w:t>
      </w:r>
      <w:r w:rsidR="001C1372" w:rsidRPr="00744672">
        <w:rPr>
          <w:rFonts w:ascii="Arial" w:hAnsi="Arial" w:cs="Arial"/>
          <w:sz w:val="22"/>
          <w:szCs w:val="22"/>
        </w:rPr>
        <w:t>Zamawiającego</w:t>
      </w:r>
      <w:r w:rsidRPr="00744672">
        <w:rPr>
          <w:rFonts w:ascii="Arial" w:hAnsi="Arial" w:cs="Arial"/>
          <w:sz w:val="22"/>
          <w:szCs w:val="22"/>
        </w:rPr>
        <w:t xml:space="preserve"> za  zapłatę wynagrodzenia  należnego  podwykonawcy.  Powierzenie  wykonania  robót  lub  ich  części podwykonawcy  przez  Wykonawcę  mimo  braku  zgody  </w:t>
      </w:r>
      <w:r w:rsidR="001C1372" w:rsidRPr="00744672">
        <w:rPr>
          <w:rFonts w:ascii="Arial" w:hAnsi="Arial" w:cs="Arial"/>
          <w:sz w:val="22"/>
          <w:szCs w:val="22"/>
        </w:rPr>
        <w:t>Zamawiającego</w:t>
      </w:r>
      <w:r w:rsidRPr="00744672">
        <w:rPr>
          <w:rFonts w:ascii="Arial" w:hAnsi="Arial" w:cs="Arial"/>
          <w:sz w:val="22"/>
          <w:szCs w:val="22"/>
        </w:rPr>
        <w:t xml:space="preserve">  traktowane  będzie  jako naruszenie obowiązków wynikających z niniejszej umowy.  </w:t>
      </w:r>
    </w:p>
    <w:p w14:paraId="66028BE9" w14:textId="057B72D3" w:rsidR="009A5BBB" w:rsidRPr="00744672" w:rsidRDefault="001C1372" w:rsidP="00677851">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744672">
        <w:rPr>
          <w:rFonts w:ascii="Arial" w:hAnsi="Arial" w:cs="Arial"/>
          <w:sz w:val="22"/>
          <w:szCs w:val="22"/>
        </w:rPr>
        <w:t xml:space="preserve">Zamawiającemu </w:t>
      </w:r>
      <w:r w:rsidR="009A5BBB" w:rsidRPr="00744672">
        <w:rPr>
          <w:rFonts w:ascii="Arial" w:hAnsi="Arial" w:cs="Arial"/>
          <w:sz w:val="22"/>
          <w:szCs w:val="22"/>
        </w:rPr>
        <w:t>przysługuje prawo żądania od Wykonawcy zmiany podwykonawcy, jeżeli ten realizuje roboty w sposób wadliwy, niezgodny z założeniami i przepisami.</w:t>
      </w:r>
    </w:p>
    <w:p w14:paraId="37DCF4DD" w14:textId="77777777" w:rsidR="00EF7F2E" w:rsidRPr="00744672" w:rsidRDefault="00EF7F2E" w:rsidP="00677851">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744672">
        <w:rPr>
          <w:rFonts w:ascii="Arial" w:hAnsi="Arial" w:cs="Arial"/>
          <w:sz w:val="22"/>
          <w:szCs w:val="22"/>
        </w:rPr>
        <w:t>Zamawiający zastrzega, że termin zapłaty faktur wystawionych przez podwykonawców i dalszych podwykonawców musi upłynąć przed terminem zapłaty faktury wystawionej przez Wykonawcę celem dokonania rozliczenia wynagrodzenia należnego Wykonawcy zgodnie z postanowieniami § 11 i 12 Umowy.</w:t>
      </w:r>
    </w:p>
    <w:p w14:paraId="65E7FA85" w14:textId="44C43959" w:rsidR="0084352D" w:rsidRPr="00744672" w:rsidRDefault="0084352D" w:rsidP="00677851">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744672">
        <w:rPr>
          <w:rFonts w:ascii="Arial" w:hAnsi="Arial" w:cs="Arial"/>
          <w:sz w:val="22"/>
          <w:szCs w:val="22"/>
        </w:rPr>
        <w:t>Przepisy niniejszego paragrafu odnoszą się również do umów o dalsze podwykonawstwo.</w:t>
      </w:r>
    </w:p>
    <w:p w14:paraId="0E962338" w14:textId="18B58B05" w:rsidR="00FD60A0" w:rsidRPr="00744672" w:rsidRDefault="00FD60A0" w:rsidP="00744672">
      <w:pPr>
        <w:pStyle w:val="tyt"/>
        <w:keepNext w:val="0"/>
        <w:overflowPunct w:val="0"/>
        <w:autoSpaceDE w:val="0"/>
        <w:autoSpaceDN w:val="0"/>
        <w:adjustRightInd w:val="0"/>
        <w:spacing w:before="0" w:after="0" w:line="276" w:lineRule="auto"/>
        <w:jc w:val="left"/>
        <w:textAlignment w:val="baseline"/>
        <w:rPr>
          <w:rFonts w:ascii="Arial" w:hAnsi="Arial" w:cs="Arial"/>
          <w:sz w:val="22"/>
          <w:szCs w:val="22"/>
          <w:highlight w:val="yellow"/>
        </w:rPr>
      </w:pPr>
    </w:p>
    <w:p w14:paraId="4F4DB17B" w14:textId="77777777" w:rsidR="00AE4713" w:rsidRPr="00744672" w:rsidRDefault="00AE4713" w:rsidP="00744672">
      <w:pPr>
        <w:spacing w:line="276" w:lineRule="auto"/>
        <w:jc w:val="center"/>
        <w:rPr>
          <w:rFonts w:ascii="Arial" w:hAnsi="Arial" w:cs="Arial"/>
          <w:b/>
          <w:sz w:val="22"/>
          <w:szCs w:val="22"/>
        </w:rPr>
      </w:pPr>
      <w:bookmarkStart w:id="7" w:name="_Hlk108423364"/>
      <w:r w:rsidRPr="00744672">
        <w:rPr>
          <w:rFonts w:ascii="Arial" w:hAnsi="Arial" w:cs="Arial"/>
          <w:b/>
          <w:sz w:val="22"/>
          <w:szCs w:val="22"/>
        </w:rPr>
        <w:t>§ 9. Uwarunkowania wynagrodzenia</w:t>
      </w:r>
    </w:p>
    <w:bookmarkEnd w:id="7"/>
    <w:p w14:paraId="729E9658" w14:textId="5B6190F9" w:rsidR="00AE4713" w:rsidRPr="00744672" w:rsidRDefault="00AE4713" w:rsidP="00744672">
      <w:pPr>
        <w:numPr>
          <w:ilvl w:val="0"/>
          <w:numId w:val="1"/>
        </w:numPr>
        <w:overflowPunct/>
        <w:autoSpaceDE/>
        <w:autoSpaceDN/>
        <w:adjustRightInd/>
        <w:spacing w:line="276" w:lineRule="auto"/>
        <w:jc w:val="both"/>
        <w:textAlignment w:val="auto"/>
        <w:rPr>
          <w:rFonts w:ascii="Arial" w:hAnsi="Arial" w:cs="Arial"/>
          <w:sz w:val="22"/>
          <w:szCs w:val="22"/>
        </w:rPr>
      </w:pPr>
      <w:r w:rsidRPr="00744672">
        <w:rPr>
          <w:rFonts w:ascii="Arial" w:hAnsi="Arial" w:cs="Arial"/>
          <w:sz w:val="22"/>
          <w:szCs w:val="22"/>
        </w:rPr>
        <w:t xml:space="preserve">Uznaje się, iż Wykonawca przed złożeniem oferty uzyskał potrzebne informacje dotyczące warunków terenowych, wziął pod uwagę rozmiar i rodzaj robót oraz materiałów niezbędnych do wykonania </w:t>
      </w:r>
      <w:r w:rsidR="004E2E65" w:rsidRPr="00744672">
        <w:rPr>
          <w:rFonts w:ascii="Arial" w:hAnsi="Arial" w:cs="Arial"/>
          <w:sz w:val="22"/>
          <w:szCs w:val="22"/>
        </w:rPr>
        <w:t>przedmiotu umowy</w:t>
      </w:r>
      <w:r w:rsidRPr="00744672">
        <w:rPr>
          <w:rFonts w:ascii="Arial" w:hAnsi="Arial" w:cs="Arial"/>
          <w:sz w:val="22"/>
          <w:szCs w:val="22"/>
        </w:rPr>
        <w:t xml:space="preserve"> oraz uzyskał wszelkie niezbędne informacje dotyczące ryzyka, trudności i innych okoliczności, jakie mogą mieć wpływ lub mogły dotyczyć oferty. </w:t>
      </w:r>
    </w:p>
    <w:p w14:paraId="48FAA5EE" w14:textId="77777777" w:rsidR="00AE4713" w:rsidRPr="00744672" w:rsidRDefault="00AE4713" w:rsidP="00744672">
      <w:pPr>
        <w:numPr>
          <w:ilvl w:val="0"/>
          <w:numId w:val="1"/>
        </w:numPr>
        <w:overflowPunct/>
        <w:autoSpaceDE/>
        <w:autoSpaceDN/>
        <w:adjustRightInd/>
        <w:spacing w:line="276" w:lineRule="auto"/>
        <w:jc w:val="both"/>
        <w:textAlignment w:val="auto"/>
        <w:rPr>
          <w:rFonts w:ascii="Arial" w:hAnsi="Arial" w:cs="Arial"/>
          <w:sz w:val="22"/>
          <w:szCs w:val="22"/>
        </w:rPr>
      </w:pPr>
      <w:r w:rsidRPr="00744672">
        <w:rPr>
          <w:rFonts w:ascii="Arial" w:hAnsi="Arial" w:cs="Arial"/>
          <w:sz w:val="22"/>
          <w:szCs w:val="22"/>
        </w:rPr>
        <w:t xml:space="preserve">Wynagrodzenie za wykonanie przedmiotu umowy określonego w § 1 strony ustaliły na podstawie ceny ofertowej Wykonawcy. </w:t>
      </w:r>
    </w:p>
    <w:p w14:paraId="52BC6DF5" w14:textId="77777777" w:rsidR="00AE4713" w:rsidRPr="00744672" w:rsidRDefault="00AE4713" w:rsidP="00744672">
      <w:pPr>
        <w:numPr>
          <w:ilvl w:val="0"/>
          <w:numId w:val="1"/>
        </w:numPr>
        <w:overflowPunct/>
        <w:autoSpaceDE/>
        <w:adjustRightInd/>
        <w:spacing w:line="276" w:lineRule="auto"/>
        <w:jc w:val="both"/>
        <w:textAlignment w:val="auto"/>
        <w:rPr>
          <w:rFonts w:ascii="Arial" w:hAnsi="Arial" w:cs="Arial"/>
          <w:sz w:val="22"/>
          <w:szCs w:val="22"/>
        </w:rPr>
      </w:pPr>
      <w:r w:rsidRPr="00744672">
        <w:rPr>
          <w:rFonts w:ascii="Arial" w:hAnsi="Arial" w:cs="Arial"/>
          <w:sz w:val="22"/>
          <w:szCs w:val="22"/>
        </w:rPr>
        <w:t>Wynagrodzenie, o którym mowa w § 10 umowy, obejmuje wszelkie koszty niezbędne do zrealizowania przedmiotu umowy, wynikające wprost z dokumentacji projektowej, jak również te, które nie zostały ujęte w szeroko rozumianym opisie przedmiotu zamówienia, ale są naturalną konsekwencją procesu budowlanego i w naturalny sposób z nich wynikają m.in. z zasad wiedzy technicznej i sztuki budowlanej.</w:t>
      </w:r>
    </w:p>
    <w:p w14:paraId="21D32952" w14:textId="4664AACF" w:rsidR="00AE4713" w:rsidRPr="00744672" w:rsidRDefault="00AE4713" w:rsidP="00744672">
      <w:pPr>
        <w:numPr>
          <w:ilvl w:val="0"/>
          <w:numId w:val="1"/>
        </w:numPr>
        <w:overflowPunct/>
        <w:autoSpaceDE/>
        <w:autoSpaceDN/>
        <w:adjustRightInd/>
        <w:spacing w:line="276" w:lineRule="auto"/>
        <w:jc w:val="both"/>
        <w:textAlignment w:val="auto"/>
        <w:rPr>
          <w:rFonts w:ascii="Arial" w:hAnsi="Arial" w:cs="Arial"/>
          <w:sz w:val="22"/>
          <w:szCs w:val="22"/>
        </w:rPr>
      </w:pPr>
      <w:r w:rsidRPr="00744672">
        <w:rPr>
          <w:rFonts w:ascii="Arial" w:hAnsi="Arial" w:cs="Arial"/>
          <w:sz w:val="22"/>
          <w:szCs w:val="22"/>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 10 umowy. </w:t>
      </w:r>
    </w:p>
    <w:p w14:paraId="3CE4F60C" w14:textId="77777777" w:rsidR="00AE4713" w:rsidRPr="00744672" w:rsidRDefault="00AE4713" w:rsidP="00744672">
      <w:pPr>
        <w:numPr>
          <w:ilvl w:val="0"/>
          <w:numId w:val="1"/>
        </w:numPr>
        <w:overflowPunct/>
        <w:autoSpaceDE/>
        <w:autoSpaceDN/>
        <w:adjustRightInd/>
        <w:spacing w:line="276" w:lineRule="auto"/>
        <w:jc w:val="both"/>
        <w:textAlignment w:val="auto"/>
        <w:rPr>
          <w:rFonts w:ascii="Arial" w:hAnsi="Arial" w:cs="Arial"/>
          <w:sz w:val="22"/>
          <w:szCs w:val="22"/>
        </w:rPr>
      </w:pPr>
      <w:r w:rsidRPr="00744672">
        <w:rPr>
          <w:rFonts w:ascii="Arial" w:hAnsi="Arial" w:cs="Arial"/>
          <w:sz w:val="22"/>
          <w:szCs w:val="22"/>
        </w:rPr>
        <w:t>Wynagrodzenie ma charakter wynagrodzenia ryczałtowego.</w:t>
      </w:r>
    </w:p>
    <w:p w14:paraId="7EFC2833" w14:textId="77777777" w:rsidR="003241F0" w:rsidRPr="00744672" w:rsidRDefault="003241F0" w:rsidP="00744672">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bookmarkStart w:id="8" w:name="_Hlk108423371"/>
    </w:p>
    <w:p w14:paraId="0E987DA2" w14:textId="5EC9CE4C" w:rsidR="00AE4713" w:rsidRPr="00744672" w:rsidRDefault="00AE4713" w:rsidP="00744672">
      <w:pPr>
        <w:pStyle w:val="tyt"/>
        <w:keepNext w:val="0"/>
        <w:overflowPunct w:val="0"/>
        <w:autoSpaceDE w:val="0"/>
        <w:autoSpaceDN w:val="0"/>
        <w:adjustRightInd w:val="0"/>
        <w:spacing w:before="0" w:after="0" w:line="276" w:lineRule="auto"/>
        <w:textAlignment w:val="baseline"/>
        <w:rPr>
          <w:rFonts w:ascii="Arial" w:hAnsi="Arial" w:cs="Arial"/>
          <w:sz w:val="22"/>
          <w:szCs w:val="22"/>
        </w:rPr>
      </w:pPr>
      <w:r w:rsidRPr="00744672">
        <w:rPr>
          <w:rFonts w:ascii="Arial" w:hAnsi="Arial" w:cs="Arial"/>
          <w:sz w:val="22"/>
          <w:szCs w:val="22"/>
        </w:rPr>
        <w:t>§ 10. Wysokość wynagrodzenia</w:t>
      </w:r>
    </w:p>
    <w:bookmarkEnd w:id="8"/>
    <w:p w14:paraId="0B185D56" w14:textId="4235D1FE" w:rsidR="00AE4713" w:rsidRPr="00744672" w:rsidRDefault="00AE4713" w:rsidP="00744672">
      <w:pPr>
        <w:overflowPunct/>
        <w:autoSpaceDE/>
        <w:autoSpaceDN/>
        <w:adjustRightInd/>
        <w:spacing w:line="276" w:lineRule="auto"/>
        <w:ind w:firstLine="708"/>
        <w:jc w:val="both"/>
        <w:textAlignment w:val="auto"/>
        <w:rPr>
          <w:rFonts w:ascii="Arial" w:hAnsi="Arial" w:cs="Arial"/>
          <w:b/>
          <w:bCs/>
          <w:sz w:val="22"/>
          <w:szCs w:val="22"/>
        </w:rPr>
      </w:pPr>
      <w:r w:rsidRPr="00744672">
        <w:rPr>
          <w:rFonts w:ascii="Arial" w:hAnsi="Arial" w:cs="Arial"/>
          <w:sz w:val="22"/>
          <w:szCs w:val="22"/>
        </w:rPr>
        <w:t xml:space="preserve">Na podstawie oferty ustala się wynagrodzenie ryczałtowe w wysokości: </w:t>
      </w:r>
      <w:r w:rsidRPr="00744672">
        <w:rPr>
          <w:rFonts w:ascii="Arial" w:hAnsi="Arial" w:cs="Arial"/>
          <w:b/>
          <w:bCs/>
          <w:sz w:val="22"/>
          <w:szCs w:val="22"/>
        </w:rPr>
        <w:t>………..............……… zł</w:t>
      </w:r>
      <w:r w:rsidRPr="00744672">
        <w:rPr>
          <w:rFonts w:ascii="Arial" w:hAnsi="Arial" w:cs="Arial"/>
          <w:sz w:val="22"/>
          <w:szCs w:val="22"/>
        </w:rPr>
        <w:t xml:space="preserve"> </w:t>
      </w:r>
      <w:r w:rsidRPr="00744672">
        <w:rPr>
          <w:rFonts w:ascii="Arial" w:hAnsi="Arial" w:cs="Arial"/>
          <w:b/>
          <w:bCs/>
          <w:sz w:val="22"/>
          <w:szCs w:val="22"/>
        </w:rPr>
        <w:t>brutto (słownie: …………………………………………………).</w:t>
      </w:r>
    </w:p>
    <w:p w14:paraId="66CFD346" w14:textId="70DC1B1F" w:rsidR="00FF27D4" w:rsidRPr="00744672" w:rsidRDefault="00FF27D4" w:rsidP="00744672">
      <w:pPr>
        <w:pStyle w:val="Akapitzlist"/>
        <w:overflowPunct/>
        <w:autoSpaceDE/>
        <w:autoSpaceDN/>
        <w:adjustRightInd/>
        <w:spacing w:line="276" w:lineRule="auto"/>
        <w:ind w:left="567"/>
        <w:jc w:val="both"/>
        <w:textAlignment w:val="auto"/>
        <w:rPr>
          <w:rFonts w:ascii="Arial" w:hAnsi="Arial" w:cs="Arial"/>
          <w:sz w:val="22"/>
          <w:szCs w:val="22"/>
          <w:highlight w:val="yellow"/>
        </w:rPr>
      </w:pPr>
    </w:p>
    <w:p w14:paraId="61A3BC05" w14:textId="77777777" w:rsidR="00AE4713" w:rsidRPr="00744672" w:rsidRDefault="00AE4713" w:rsidP="00744672">
      <w:pPr>
        <w:spacing w:line="276" w:lineRule="auto"/>
        <w:jc w:val="center"/>
        <w:rPr>
          <w:rFonts w:ascii="Arial" w:hAnsi="Arial" w:cs="Arial"/>
          <w:b/>
          <w:bCs/>
          <w:iCs/>
          <w:sz w:val="22"/>
          <w:szCs w:val="22"/>
        </w:rPr>
      </w:pPr>
      <w:bookmarkStart w:id="9" w:name="_Hlk108423378"/>
      <w:r w:rsidRPr="00744672">
        <w:rPr>
          <w:rFonts w:ascii="Arial" w:hAnsi="Arial" w:cs="Arial"/>
          <w:b/>
          <w:bCs/>
          <w:iCs/>
          <w:sz w:val="22"/>
          <w:szCs w:val="22"/>
        </w:rPr>
        <w:t xml:space="preserve">§ 11. Regulowanie płatności </w:t>
      </w:r>
    </w:p>
    <w:bookmarkEnd w:id="9"/>
    <w:p w14:paraId="399AABF3" w14:textId="667B277C" w:rsidR="00652E90" w:rsidRPr="008B223E" w:rsidRDefault="00E530F7" w:rsidP="008B223E">
      <w:pPr>
        <w:numPr>
          <w:ilvl w:val="0"/>
          <w:numId w:val="8"/>
        </w:numPr>
        <w:tabs>
          <w:tab w:val="clear" w:pos="720"/>
          <w:tab w:val="num" w:pos="360"/>
        </w:tabs>
        <w:spacing w:line="276" w:lineRule="auto"/>
        <w:ind w:left="360"/>
        <w:jc w:val="both"/>
        <w:rPr>
          <w:rFonts w:ascii="Arial" w:hAnsi="Arial" w:cs="Arial"/>
          <w:sz w:val="22"/>
          <w:szCs w:val="22"/>
        </w:rPr>
      </w:pPr>
      <w:r w:rsidRPr="00744672">
        <w:rPr>
          <w:rFonts w:ascii="Arial" w:hAnsi="Arial" w:cs="Arial"/>
          <w:sz w:val="22"/>
          <w:szCs w:val="22"/>
        </w:rPr>
        <w:t>Z uwagi na dofinansowanie inwestycji z Programu Rządowy Fundusz Polski Ład: Program Inwestycji Strategicznych</w:t>
      </w:r>
      <w:r w:rsidR="00A54373" w:rsidRPr="00744672">
        <w:rPr>
          <w:rFonts w:ascii="Arial" w:hAnsi="Arial" w:cs="Arial"/>
          <w:sz w:val="22"/>
          <w:szCs w:val="22"/>
        </w:rPr>
        <w:t xml:space="preserve">, </w:t>
      </w:r>
      <w:r w:rsidR="00652E90" w:rsidRPr="00744672">
        <w:rPr>
          <w:rFonts w:ascii="Arial" w:hAnsi="Arial" w:cs="Arial"/>
          <w:sz w:val="22"/>
          <w:szCs w:val="22"/>
        </w:rPr>
        <w:t>rozliczenie za realizację zamówienia nastąpi na podstawie</w:t>
      </w:r>
      <w:r w:rsidR="008B223E">
        <w:rPr>
          <w:rFonts w:ascii="Arial" w:hAnsi="Arial" w:cs="Arial"/>
          <w:sz w:val="22"/>
          <w:szCs w:val="22"/>
        </w:rPr>
        <w:t xml:space="preserve"> </w:t>
      </w:r>
      <w:r w:rsidR="00652E90" w:rsidRPr="008B223E">
        <w:rPr>
          <w:rFonts w:ascii="Arial" w:hAnsi="Arial" w:cs="Arial"/>
          <w:sz w:val="22"/>
          <w:szCs w:val="22"/>
        </w:rPr>
        <w:t>faktury</w:t>
      </w:r>
      <w:r w:rsidR="008A3FDB" w:rsidRPr="008B223E">
        <w:rPr>
          <w:rFonts w:ascii="Arial" w:hAnsi="Arial" w:cs="Arial"/>
          <w:sz w:val="22"/>
          <w:szCs w:val="22"/>
        </w:rPr>
        <w:t>, wystawionej</w:t>
      </w:r>
      <w:r w:rsidR="00652E90" w:rsidRPr="008B223E">
        <w:rPr>
          <w:rFonts w:ascii="Arial" w:hAnsi="Arial" w:cs="Arial"/>
          <w:sz w:val="22"/>
          <w:szCs w:val="22"/>
        </w:rPr>
        <w:t xml:space="preserve"> po zrealizowaniu całości zamówienia, </w:t>
      </w:r>
      <w:r w:rsidR="003A5705" w:rsidRPr="008B223E">
        <w:rPr>
          <w:rFonts w:ascii="Arial" w:hAnsi="Arial" w:cs="Arial"/>
          <w:sz w:val="22"/>
          <w:szCs w:val="22"/>
        </w:rPr>
        <w:t>podpisaniu protokołu odbioru końcowego</w:t>
      </w:r>
      <w:r w:rsidR="00300290" w:rsidRPr="008B223E">
        <w:rPr>
          <w:rFonts w:ascii="Arial" w:hAnsi="Arial" w:cs="Arial"/>
          <w:sz w:val="22"/>
          <w:szCs w:val="22"/>
        </w:rPr>
        <w:t xml:space="preserve"> </w:t>
      </w:r>
      <w:r w:rsidR="00C47381" w:rsidRPr="008B223E">
        <w:rPr>
          <w:rFonts w:ascii="Arial" w:hAnsi="Arial" w:cs="Arial"/>
          <w:sz w:val="22"/>
          <w:szCs w:val="22"/>
        </w:rPr>
        <w:t xml:space="preserve">przez </w:t>
      </w:r>
      <w:r w:rsidR="00300290" w:rsidRPr="008B223E">
        <w:rPr>
          <w:rFonts w:ascii="Arial" w:hAnsi="Arial" w:cs="Arial"/>
          <w:sz w:val="22"/>
          <w:szCs w:val="22"/>
        </w:rPr>
        <w:t xml:space="preserve">kierownika budowy, </w:t>
      </w:r>
      <w:r w:rsidR="00C47381" w:rsidRPr="008B223E">
        <w:rPr>
          <w:rFonts w:ascii="Arial" w:hAnsi="Arial" w:cs="Arial"/>
          <w:sz w:val="22"/>
          <w:szCs w:val="22"/>
        </w:rPr>
        <w:t>Inspektor</w:t>
      </w:r>
      <w:r w:rsidR="006E3D32" w:rsidRPr="008B223E">
        <w:rPr>
          <w:rFonts w:ascii="Arial" w:hAnsi="Arial" w:cs="Arial"/>
          <w:sz w:val="22"/>
          <w:szCs w:val="22"/>
        </w:rPr>
        <w:t>a</w:t>
      </w:r>
      <w:r w:rsidR="00C47381" w:rsidRPr="008B223E">
        <w:rPr>
          <w:rFonts w:ascii="Arial" w:hAnsi="Arial" w:cs="Arial"/>
          <w:sz w:val="22"/>
          <w:szCs w:val="22"/>
        </w:rPr>
        <w:t xml:space="preserve"> nadzoru inwestorskiego</w:t>
      </w:r>
      <w:r w:rsidR="00174D22" w:rsidRPr="008B223E">
        <w:rPr>
          <w:rFonts w:ascii="Arial" w:hAnsi="Arial" w:cs="Arial"/>
          <w:sz w:val="22"/>
          <w:szCs w:val="22"/>
        </w:rPr>
        <w:t xml:space="preserve">, </w:t>
      </w:r>
      <w:r w:rsidR="00C47381" w:rsidRPr="008B223E">
        <w:rPr>
          <w:rFonts w:ascii="Arial" w:hAnsi="Arial" w:cs="Arial"/>
          <w:sz w:val="22"/>
          <w:szCs w:val="22"/>
        </w:rPr>
        <w:t>przedstawicieli Zamawiającego</w:t>
      </w:r>
      <w:r w:rsidR="00174D22" w:rsidRPr="008B223E">
        <w:rPr>
          <w:rFonts w:ascii="Arial" w:hAnsi="Arial" w:cs="Arial"/>
          <w:sz w:val="22"/>
          <w:szCs w:val="22"/>
        </w:rPr>
        <w:t xml:space="preserve"> i</w:t>
      </w:r>
      <w:r w:rsidR="003B752C" w:rsidRPr="008B223E">
        <w:rPr>
          <w:rFonts w:ascii="Arial" w:hAnsi="Arial" w:cs="Arial"/>
          <w:sz w:val="22"/>
          <w:szCs w:val="22"/>
        </w:rPr>
        <w:t> </w:t>
      </w:r>
      <w:r w:rsidR="00174D22" w:rsidRPr="008B223E">
        <w:rPr>
          <w:rFonts w:ascii="Arial" w:hAnsi="Arial" w:cs="Arial"/>
          <w:sz w:val="22"/>
          <w:szCs w:val="22"/>
        </w:rPr>
        <w:t>Wykonawcy</w:t>
      </w:r>
      <w:r w:rsidR="00DC0A74" w:rsidRPr="008B223E">
        <w:rPr>
          <w:rFonts w:ascii="Arial" w:hAnsi="Arial" w:cs="Arial"/>
          <w:sz w:val="22"/>
          <w:szCs w:val="22"/>
        </w:rPr>
        <w:t>.</w:t>
      </w:r>
      <w:r w:rsidR="00AC55FB" w:rsidRPr="008B223E">
        <w:rPr>
          <w:rFonts w:ascii="Arial" w:hAnsi="Arial" w:cs="Arial"/>
          <w:sz w:val="22"/>
          <w:szCs w:val="22"/>
        </w:rPr>
        <w:t xml:space="preserve"> </w:t>
      </w:r>
    </w:p>
    <w:p w14:paraId="72B13572" w14:textId="6BB8A722" w:rsidR="00AE4713" w:rsidRPr="00744672" w:rsidRDefault="00AE4713" w:rsidP="00677851">
      <w:pPr>
        <w:numPr>
          <w:ilvl w:val="0"/>
          <w:numId w:val="8"/>
        </w:numPr>
        <w:tabs>
          <w:tab w:val="clear" w:pos="720"/>
          <w:tab w:val="num" w:pos="360"/>
        </w:tabs>
        <w:spacing w:line="276" w:lineRule="auto"/>
        <w:ind w:left="360"/>
        <w:jc w:val="both"/>
        <w:rPr>
          <w:rFonts w:ascii="Arial" w:hAnsi="Arial" w:cs="Arial"/>
          <w:sz w:val="22"/>
          <w:szCs w:val="22"/>
        </w:rPr>
      </w:pPr>
      <w:r w:rsidRPr="00744672">
        <w:rPr>
          <w:rFonts w:ascii="Arial" w:hAnsi="Arial" w:cs="Arial"/>
          <w:sz w:val="22"/>
          <w:szCs w:val="22"/>
        </w:rPr>
        <w:t>Wynagrodzenie</w:t>
      </w:r>
      <w:r w:rsidR="00C63EC1" w:rsidRPr="00744672">
        <w:rPr>
          <w:rFonts w:ascii="Arial" w:hAnsi="Arial" w:cs="Arial"/>
          <w:sz w:val="22"/>
          <w:szCs w:val="22"/>
        </w:rPr>
        <w:t>, o którym mowa w § 11 ust. 1 umowy</w:t>
      </w:r>
      <w:r w:rsidRPr="00744672">
        <w:rPr>
          <w:rFonts w:ascii="Arial" w:hAnsi="Arial" w:cs="Arial"/>
          <w:sz w:val="22"/>
          <w:szCs w:val="22"/>
        </w:rPr>
        <w:t xml:space="preserve"> będzie płatne przelewem na rachunek bankowy Wykonawcy podany na fakturze w terminie </w:t>
      </w:r>
      <w:r w:rsidR="00621749" w:rsidRPr="00744672">
        <w:rPr>
          <w:rFonts w:ascii="Arial" w:hAnsi="Arial" w:cs="Arial"/>
          <w:sz w:val="22"/>
          <w:szCs w:val="22"/>
        </w:rPr>
        <w:t>30</w:t>
      </w:r>
      <w:r w:rsidRPr="00744672">
        <w:rPr>
          <w:rFonts w:ascii="Arial" w:hAnsi="Arial" w:cs="Arial"/>
          <w:sz w:val="22"/>
          <w:szCs w:val="22"/>
        </w:rPr>
        <w:t xml:space="preserve"> dni od daty wpływu prawidłowo wystawionej faktury do siedziby Zamawiającego</w:t>
      </w:r>
      <w:r w:rsidR="00023484" w:rsidRPr="00744672">
        <w:rPr>
          <w:rFonts w:ascii="Arial" w:hAnsi="Arial" w:cs="Arial"/>
          <w:sz w:val="22"/>
          <w:szCs w:val="22"/>
        </w:rPr>
        <w:t>, z</w:t>
      </w:r>
      <w:r w:rsidR="009B2846" w:rsidRPr="00744672">
        <w:rPr>
          <w:rFonts w:ascii="Arial" w:hAnsi="Arial" w:cs="Arial"/>
          <w:sz w:val="22"/>
          <w:szCs w:val="22"/>
        </w:rPr>
        <w:t> </w:t>
      </w:r>
      <w:r w:rsidR="00023484" w:rsidRPr="00744672">
        <w:rPr>
          <w:rFonts w:ascii="Arial" w:hAnsi="Arial" w:cs="Arial"/>
          <w:sz w:val="22"/>
          <w:szCs w:val="22"/>
        </w:rPr>
        <w:t>uwzględnieniem zapisów § 12 umowy</w:t>
      </w:r>
      <w:r w:rsidR="00FB7371" w:rsidRPr="00744672">
        <w:rPr>
          <w:rFonts w:ascii="Arial" w:hAnsi="Arial" w:cs="Arial"/>
          <w:sz w:val="22"/>
          <w:szCs w:val="22"/>
        </w:rPr>
        <w:t>.</w:t>
      </w:r>
    </w:p>
    <w:p w14:paraId="3229BD96" w14:textId="77777777" w:rsidR="007F4EF2" w:rsidRPr="00744672" w:rsidRDefault="007F4EF2" w:rsidP="00677851">
      <w:pPr>
        <w:numPr>
          <w:ilvl w:val="0"/>
          <w:numId w:val="8"/>
        </w:numPr>
        <w:tabs>
          <w:tab w:val="clear" w:pos="720"/>
          <w:tab w:val="num" w:pos="360"/>
        </w:tabs>
        <w:spacing w:line="276" w:lineRule="auto"/>
        <w:ind w:left="360"/>
        <w:jc w:val="both"/>
        <w:rPr>
          <w:rFonts w:ascii="Arial" w:hAnsi="Arial" w:cs="Arial"/>
          <w:sz w:val="22"/>
          <w:szCs w:val="22"/>
        </w:rPr>
      </w:pPr>
      <w:r w:rsidRPr="00744672">
        <w:rPr>
          <w:rFonts w:ascii="Arial" w:hAnsi="Arial" w:cs="Arial"/>
          <w:sz w:val="22"/>
          <w:szCs w:val="22"/>
        </w:rPr>
        <w:lastRenderedPageBreak/>
        <w:t>Strony zgodnie oświadczają, że wszelkie płatności będą realizowane jedynie na rachunki bankowe znajdujące się w wykazie podmiotów prowadzonym przez Krajową Administrację Skarbową zgodnie z art. 96b ust. 3 pkt 13 ustawy z dnia 11 marca 2004 r. o podatku od towarów i usług (tzw. biała lista), oraz że wszelkie opóźnienia w płatnościach spowodowane brakiem numeru rachunku we wspomnianym wykazie nie będą stanowiły podstawy do naliczenia odsetek za opóźnienia w zapłacie, oraz żądania zapłaty rekompensaty i/lub zwrotu kosztów.</w:t>
      </w:r>
    </w:p>
    <w:p w14:paraId="070A5349" w14:textId="707EAB13" w:rsidR="007F4EF2" w:rsidRPr="00744672" w:rsidRDefault="007F4EF2" w:rsidP="00677851">
      <w:pPr>
        <w:numPr>
          <w:ilvl w:val="0"/>
          <w:numId w:val="8"/>
        </w:numPr>
        <w:tabs>
          <w:tab w:val="clear" w:pos="720"/>
          <w:tab w:val="num" w:pos="360"/>
        </w:tabs>
        <w:spacing w:line="276" w:lineRule="auto"/>
        <w:ind w:left="360"/>
        <w:jc w:val="both"/>
        <w:rPr>
          <w:rFonts w:ascii="Arial" w:hAnsi="Arial" w:cs="Arial"/>
          <w:sz w:val="22"/>
          <w:szCs w:val="22"/>
        </w:rPr>
      </w:pPr>
      <w:r w:rsidRPr="00744672">
        <w:rPr>
          <w:rFonts w:ascii="Arial" w:hAnsi="Arial" w:cs="Arial"/>
          <w:sz w:val="22"/>
          <w:szCs w:val="22"/>
        </w:rPr>
        <w:t>W przypadku wystawienia przez Wykonawcę faktury VAT niezgodnie z umową lub obowiązującymi przepisami prawa, Zamawiający ma prawo do wstrzymania płatności do czasu wyjaśnienia przez wykonawcę przyczyn oraz usunięcia tej niezgodności a także w</w:t>
      </w:r>
      <w:r w:rsidR="007B0097" w:rsidRPr="00744672">
        <w:rPr>
          <w:rFonts w:ascii="Arial" w:hAnsi="Arial" w:cs="Arial"/>
          <w:sz w:val="22"/>
          <w:szCs w:val="22"/>
        </w:rPr>
        <w:t> </w:t>
      </w:r>
      <w:r w:rsidRPr="00744672">
        <w:rPr>
          <w:rFonts w:ascii="Arial" w:hAnsi="Arial" w:cs="Arial"/>
          <w:sz w:val="22"/>
          <w:szCs w:val="22"/>
        </w:rPr>
        <w:t xml:space="preserve">razie potrzeby otrzymania faktury lub noty korygującej VAT, bez obowiązku płacenia odsetek ustawowych za ten okres. </w:t>
      </w:r>
    </w:p>
    <w:p w14:paraId="56ECCEBC" w14:textId="5BAFEC55" w:rsidR="00AE4713" w:rsidRPr="00744672" w:rsidRDefault="00AE4713" w:rsidP="00677851">
      <w:pPr>
        <w:numPr>
          <w:ilvl w:val="0"/>
          <w:numId w:val="8"/>
        </w:numPr>
        <w:tabs>
          <w:tab w:val="clear" w:pos="720"/>
          <w:tab w:val="num" w:pos="360"/>
        </w:tabs>
        <w:spacing w:line="276" w:lineRule="auto"/>
        <w:ind w:left="360"/>
        <w:jc w:val="both"/>
        <w:rPr>
          <w:rFonts w:ascii="Arial" w:hAnsi="Arial" w:cs="Arial"/>
          <w:sz w:val="22"/>
          <w:szCs w:val="22"/>
        </w:rPr>
      </w:pPr>
      <w:r w:rsidRPr="00744672">
        <w:rPr>
          <w:rFonts w:ascii="Arial" w:hAnsi="Arial" w:cs="Arial"/>
          <w:sz w:val="22"/>
          <w:szCs w:val="22"/>
        </w:rPr>
        <w:t>Za datę zapłaty przyjmuje się datę obciążenia rachunku bankowego Zamawiającego.</w:t>
      </w:r>
    </w:p>
    <w:p w14:paraId="1A88B382" w14:textId="7BEC67BF" w:rsidR="007F4EF2" w:rsidRPr="00744672" w:rsidRDefault="00AE4713" w:rsidP="00677851">
      <w:pPr>
        <w:numPr>
          <w:ilvl w:val="0"/>
          <w:numId w:val="8"/>
        </w:numPr>
        <w:tabs>
          <w:tab w:val="clear" w:pos="720"/>
          <w:tab w:val="num" w:pos="360"/>
        </w:tabs>
        <w:spacing w:line="276" w:lineRule="auto"/>
        <w:ind w:left="360"/>
        <w:jc w:val="both"/>
        <w:rPr>
          <w:rFonts w:ascii="Arial" w:hAnsi="Arial" w:cs="Arial"/>
          <w:sz w:val="22"/>
          <w:szCs w:val="22"/>
        </w:rPr>
      </w:pPr>
      <w:r w:rsidRPr="00744672">
        <w:rPr>
          <w:rFonts w:ascii="Arial" w:hAnsi="Arial" w:cs="Arial"/>
          <w:sz w:val="22"/>
          <w:szCs w:val="22"/>
        </w:rPr>
        <w:t>W przypadku przekroczenia terminu płatności Wykonawca ma prawo do naliczenia odsetek ustawowych za opóźnienie.</w:t>
      </w:r>
    </w:p>
    <w:p w14:paraId="26E15052" w14:textId="77777777" w:rsidR="003241F0" w:rsidRPr="00744672" w:rsidRDefault="003241F0" w:rsidP="00744672">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2725795F" w14:textId="784B0691" w:rsidR="00AE4713" w:rsidRPr="00744672" w:rsidRDefault="00AE4713" w:rsidP="00744672">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10" w:name="_Hlk108423387"/>
      <w:r w:rsidRPr="00744672">
        <w:rPr>
          <w:rFonts w:ascii="Arial" w:hAnsi="Arial" w:cs="Arial"/>
          <w:sz w:val="22"/>
          <w:szCs w:val="22"/>
        </w:rPr>
        <w:t>§ 12. Płatności Podwykonawców</w:t>
      </w:r>
    </w:p>
    <w:bookmarkEnd w:id="10"/>
    <w:p w14:paraId="63AE0B93" w14:textId="04FDDA1C" w:rsidR="00AE4713" w:rsidRPr="00744672" w:rsidRDefault="00AE4713" w:rsidP="00677851">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744672">
        <w:rPr>
          <w:rFonts w:ascii="Arial" w:hAnsi="Arial" w:cs="Arial"/>
          <w:sz w:val="22"/>
          <w:szCs w:val="22"/>
        </w:rPr>
        <w:t>W przypadku zawarcia umowy o podwykonawstwo Wykonawca jest zobowiązany do dokonania zapłaty we własnym zakresie wynagrodzenia należnego podwykonawcy z</w:t>
      </w:r>
      <w:r w:rsidR="00304351" w:rsidRPr="00744672">
        <w:rPr>
          <w:rFonts w:ascii="Arial" w:hAnsi="Arial" w:cs="Arial"/>
          <w:sz w:val="22"/>
          <w:szCs w:val="22"/>
        </w:rPr>
        <w:t> </w:t>
      </w:r>
      <w:r w:rsidRPr="00744672">
        <w:rPr>
          <w:rFonts w:ascii="Arial" w:hAnsi="Arial" w:cs="Arial"/>
          <w:sz w:val="22"/>
          <w:szCs w:val="22"/>
        </w:rPr>
        <w:t>zachowaniem terminów określonych umową.</w:t>
      </w:r>
    </w:p>
    <w:p w14:paraId="26FEECFB" w14:textId="46F8B4F5" w:rsidR="00AE4713" w:rsidRPr="00744672" w:rsidRDefault="00AE4713" w:rsidP="00677851">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744672">
        <w:rPr>
          <w:rFonts w:ascii="Arial" w:hAnsi="Arial" w:cs="Arial"/>
          <w:sz w:val="22"/>
          <w:szCs w:val="22"/>
        </w:rPr>
        <w:t xml:space="preserve">Warunkiem zapłaty Wykonawcy przez Zamawiającego wynagrodzenia jest </w:t>
      </w:r>
      <w:r w:rsidRPr="00744672">
        <w:rPr>
          <w:rFonts w:ascii="Arial" w:hAnsi="Arial" w:cs="Arial"/>
          <w:b/>
          <w:bCs/>
          <w:sz w:val="22"/>
          <w:szCs w:val="22"/>
        </w:rPr>
        <w:t>przedstawienie</w:t>
      </w:r>
      <w:r w:rsidR="006D4237" w:rsidRPr="00744672">
        <w:rPr>
          <w:rFonts w:ascii="Arial" w:hAnsi="Arial" w:cs="Arial"/>
          <w:b/>
          <w:bCs/>
          <w:sz w:val="22"/>
          <w:szCs w:val="22"/>
        </w:rPr>
        <w:t xml:space="preserve"> wraz ze złożoną fakturą</w:t>
      </w:r>
      <w:r w:rsidRPr="00744672">
        <w:rPr>
          <w:rFonts w:ascii="Arial" w:hAnsi="Arial" w:cs="Arial"/>
          <w:b/>
          <w:bCs/>
          <w:sz w:val="22"/>
          <w:szCs w:val="22"/>
        </w:rPr>
        <w:t xml:space="preserve"> dowodów zapłaty wymagalnego wynagrodzenia Podwykonawcom i dalszym Podwykonawcom,</w:t>
      </w:r>
      <w:r w:rsidRPr="00744672">
        <w:rPr>
          <w:rFonts w:ascii="Arial" w:hAnsi="Arial" w:cs="Arial"/>
          <w:sz w:val="22"/>
          <w:szCs w:val="22"/>
        </w:rPr>
        <w:t xml:space="preserve"> o których mowa w § 8 umowy, biorącym udział w realizacji zamówienia lub przedstawienie oświadcze</w:t>
      </w:r>
      <w:r w:rsidR="006D4237" w:rsidRPr="00744672">
        <w:rPr>
          <w:rFonts w:ascii="Arial" w:hAnsi="Arial" w:cs="Arial"/>
          <w:sz w:val="22"/>
          <w:szCs w:val="22"/>
        </w:rPr>
        <w:t xml:space="preserve">nia Wykonawcy, że umowa została zrealizowana bez udziału podwykonawców (jeżeli faktycznie Wykonawca nie zgłosił Podwykonawców). </w:t>
      </w:r>
      <w:r w:rsidRPr="00744672">
        <w:rPr>
          <w:rFonts w:ascii="Arial" w:hAnsi="Arial" w:cs="Arial"/>
          <w:sz w:val="22"/>
          <w:szCs w:val="22"/>
        </w:rPr>
        <w:t xml:space="preserve">Wykonawca zobowiązany jest do przedstawienia Zamawiającemu, wraz z fakturą, </w:t>
      </w:r>
      <w:r w:rsidR="00916DC2" w:rsidRPr="00744672">
        <w:rPr>
          <w:rFonts w:ascii="Arial" w:hAnsi="Arial" w:cs="Arial"/>
          <w:sz w:val="22"/>
          <w:szCs w:val="22"/>
        </w:rPr>
        <w:t xml:space="preserve">w szczególności </w:t>
      </w:r>
      <w:r w:rsidRPr="00744672">
        <w:rPr>
          <w:rFonts w:ascii="Arial" w:hAnsi="Arial" w:cs="Arial"/>
          <w:b/>
          <w:bCs/>
          <w:sz w:val="22"/>
          <w:szCs w:val="22"/>
        </w:rPr>
        <w:t>kopi</w:t>
      </w:r>
      <w:r w:rsidR="001E1B03" w:rsidRPr="00744672">
        <w:rPr>
          <w:rFonts w:ascii="Arial" w:hAnsi="Arial" w:cs="Arial"/>
          <w:b/>
          <w:bCs/>
          <w:sz w:val="22"/>
          <w:szCs w:val="22"/>
        </w:rPr>
        <w:t>i</w:t>
      </w:r>
      <w:r w:rsidRPr="00744672">
        <w:rPr>
          <w:rFonts w:ascii="Arial" w:hAnsi="Arial" w:cs="Arial"/>
          <w:b/>
          <w:bCs/>
          <w:sz w:val="22"/>
          <w:szCs w:val="22"/>
        </w:rPr>
        <w:t xml:space="preserve"> faktur/rachunków wystawionych przez Podwykonawc</w:t>
      </w:r>
      <w:r w:rsidR="001E1B03" w:rsidRPr="00744672">
        <w:rPr>
          <w:rFonts w:ascii="Arial" w:hAnsi="Arial" w:cs="Arial"/>
          <w:b/>
          <w:bCs/>
          <w:sz w:val="22"/>
          <w:szCs w:val="22"/>
        </w:rPr>
        <w:t>ów</w:t>
      </w:r>
      <w:r w:rsidRPr="00744672">
        <w:rPr>
          <w:rFonts w:ascii="Arial" w:hAnsi="Arial" w:cs="Arial"/>
          <w:b/>
          <w:bCs/>
          <w:sz w:val="22"/>
          <w:szCs w:val="22"/>
        </w:rPr>
        <w:t>/dalsz</w:t>
      </w:r>
      <w:r w:rsidR="001E1B03" w:rsidRPr="00744672">
        <w:rPr>
          <w:rFonts w:ascii="Arial" w:hAnsi="Arial" w:cs="Arial"/>
          <w:b/>
          <w:bCs/>
          <w:sz w:val="22"/>
          <w:szCs w:val="22"/>
        </w:rPr>
        <w:t>ych</w:t>
      </w:r>
      <w:r w:rsidRPr="00744672">
        <w:rPr>
          <w:rFonts w:ascii="Arial" w:hAnsi="Arial" w:cs="Arial"/>
          <w:b/>
          <w:bCs/>
          <w:sz w:val="22"/>
          <w:szCs w:val="22"/>
        </w:rPr>
        <w:t xml:space="preserve"> Podwykonawc</w:t>
      </w:r>
      <w:r w:rsidR="001E1B03" w:rsidRPr="00744672">
        <w:rPr>
          <w:rFonts w:ascii="Arial" w:hAnsi="Arial" w:cs="Arial"/>
          <w:b/>
          <w:bCs/>
          <w:sz w:val="22"/>
          <w:szCs w:val="22"/>
        </w:rPr>
        <w:t>ów</w:t>
      </w:r>
      <w:r w:rsidRPr="00744672">
        <w:rPr>
          <w:rFonts w:ascii="Arial" w:hAnsi="Arial" w:cs="Arial"/>
          <w:b/>
          <w:bCs/>
          <w:sz w:val="22"/>
          <w:szCs w:val="22"/>
        </w:rPr>
        <w:t xml:space="preserve"> oraz dokument</w:t>
      </w:r>
      <w:r w:rsidR="001E1B03" w:rsidRPr="00744672">
        <w:rPr>
          <w:rFonts w:ascii="Arial" w:hAnsi="Arial" w:cs="Arial"/>
          <w:b/>
          <w:bCs/>
          <w:sz w:val="22"/>
          <w:szCs w:val="22"/>
        </w:rPr>
        <w:t>ów</w:t>
      </w:r>
      <w:r w:rsidRPr="00744672">
        <w:rPr>
          <w:rFonts w:ascii="Arial" w:hAnsi="Arial" w:cs="Arial"/>
          <w:b/>
          <w:bCs/>
          <w:sz w:val="22"/>
          <w:szCs w:val="22"/>
        </w:rPr>
        <w:t xml:space="preserve"> wskazujący</w:t>
      </w:r>
      <w:r w:rsidR="001E1B03" w:rsidRPr="00744672">
        <w:rPr>
          <w:rFonts w:ascii="Arial" w:hAnsi="Arial" w:cs="Arial"/>
          <w:b/>
          <w:bCs/>
          <w:sz w:val="22"/>
          <w:szCs w:val="22"/>
        </w:rPr>
        <w:t>ch</w:t>
      </w:r>
      <w:r w:rsidRPr="00744672">
        <w:rPr>
          <w:rFonts w:ascii="Arial" w:hAnsi="Arial" w:cs="Arial"/>
          <w:b/>
          <w:bCs/>
          <w:sz w:val="22"/>
          <w:szCs w:val="22"/>
        </w:rPr>
        <w:t xml:space="preserve"> na dokonanie przelewów na rachunek bankowy Podwykonawc</w:t>
      </w:r>
      <w:r w:rsidR="001E1B03" w:rsidRPr="00744672">
        <w:rPr>
          <w:rFonts w:ascii="Arial" w:hAnsi="Arial" w:cs="Arial"/>
          <w:b/>
          <w:bCs/>
          <w:sz w:val="22"/>
          <w:szCs w:val="22"/>
        </w:rPr>
        <w:t>ów</w:t>
      </w:r>
      <w:r w:rsidRPr="00744672">
        <w:rPr>
          <w:rFonts w:ascii="Arial" w:hAnsi="Arial" w:cs="Arial"/>
          <w:b/>
          <w:bCs/>
          <w:sz w:val="22"/>
          <w:szCs w:val="22"/>
        </w:rPr>
        <w:t>/dalsz</w:t>
      </w:r>
      <w:r w:rsidR="001E1B03" w:rsidRPr="00744672">
        <w:rPr>
          <w:rFonts w:ascii="Arial" w:hAnsi="Arial" w:cs="Arial"/>
          <w:b/>
          <w:bCs/>
          <w:sz w:val="22"/>
          <w:szCs w:val="22"/>
        </w:rPr>
        <w:t>ych</w:t>
      </w:r>
      <w:r w:rsidRPr="00744672">
        <w:rPr>
          <w:rFonts w:ascii="Arial" w:hAnsi="Arial" w:cs="Arial"/>
          <w:b/>
          <w:bCs/>
          <w:sz w:val="22"/>
          <w:szCs w:val="22"/>
        </w:rPr>
        <w:t xml:space="preserve"> Podwykonawc</w:t>
      </w:r>
      <w:r w:rsidR="001E1B03" w:rsidRPr="00744672">
        <w:rPr>
          <w:rFonts w:ascii="Arial" w:hAnsi="Arial" w:cs="Arial"/>
          <w:b/>
          <w:bCs/>
          <w:sz w:val="22"/>
          <w:szCs w:val="22"/>
        </w:rPr>
        <w:t>ów.</w:t>
      </w:r>
      <w:r w:rsidRPr="00744672">
        <w:rPr>
          <w:rFonts w:ascii="Arial" w:hAnsi="Arial" w:cs="Arial"/>
          <w:sz w:val="22"/>
          <w:szCs w:val="22"/>
        </w:rPr>
        <w:t xml:space="preserve"> Brak ww. dokumentów będzie skutkował wstrzymaniem zapłaty należnej Wykonawcy, bez żadnych konsekwencji dla zamawiającego wynikających z nieterminowej zapłaty wynagrodzenia należnego Wykonawcy.</w:t>
      </w:r>
    </w:p>
    <w:p w14:paraId="1CD62636" w14:textId="7EDA65AE" w:rsidR="00AE4713" w:rsidRPr="00744672" w:rsidRDefault="00960ACE" w:rsidP="00677851">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744672">
        <w:rPr>
          <w:rFonts w:ascii="Arial" w:hAnsi="Arial" w:cs="Arial"/>
          <w:sz w:val="22"/>
          <w:szCs w:val="22"/>
        </w:rPr>
        <w:t>N</w:t>
      </w:r>
      <w:r w:rsidR="00AE4713" w:rsidRPr="00744672">
        <w:rPr>
          <w:rFonts w:ascii="Arial" w:hAnsi="Arial" w:cs="Arial"/>
          <w:sz w:val="22"/>
          <w:szCs w:val="22"/>
        </w:rPr>
        <w:t>ieprzedstawieni</w:t>
      </w:r>
      <w:r w:rsidRPr="00744672">
        <w:rPr>
          <w:rFonts w:ascii="Arial" w:hAnsi="Arial" w:cs="Arial"/>
          <w:sz w:val="22"/>
          <w:szCs w:val="22"/>
        </w:rPr>
        <w:t>e</w:t>
      </w:r>
      <w:r w:rsidR="00AE4713" w:rsidRPr="00744672">
        <w:rPr>
          <w:rFonts w:ascii="Arial" w:hAnsi="Arial" w:cs="Arial"/>
          <w:sz w:val="22"/>
          <w:szCs w:val="22"/>
        </w:rPr>
        <w:t xml:space="preserve"> przez Wykonawcę wszystkich dowodów zapłaty wstrzymuje</w:t>
      </w:r>
      <w:r w:rsidR="009C45D7" w:rsidRPr="00744672">
        <w:rPr>
          <w:rFonts w:ascii="Arial" w:hAnsi="Arial" w:cs="Arial"/>
          <w:sz w:val="22"/>
          <w:szCs w:val="22"/>
        </w:rPr>
        <w:t xml:space="preserve"> </w:t>
      </w:r>
      <w:r w:rsidR="00AE4713" w:rsidRPr="00744672">
        <w:rPr>
          <w:rFonts w:ascii="Arial" w:hAnsi="Arial" w:cs="Arial"/>
          <w:sz w:val="22"/>
          <w:szCs w:val="22"/>
        </w:rPr>
        <w:t>wy</w:t>
      </w:r>
      <w:r w:rsidR="00791705" w:rsidRPr="00744672">
        <w:rPr>
          <w:rFonts w:ascii="Arial" w:hAnsi="Arial" w:cs="Arial"/>
          <w:sz w:val="22"/>
          <w:szCs w:val="22"/>
        </w:rPr>
        <w:t>magalność wynagrodzenia Wykonawcy</w:t>
      </w:r>
      <w:r w:rsidR="00AE4713" w:rsidRPr="00744672">
        <w:rPr>
          <w:rFonts w:ascii="Arial" w:hAnsi="Arial" w:cs="Arial"/>
          <w:sz w:val="22"/>
          <w:szCs w:val="22"/>
        </w:rPr>
        <w:t xml:space="preserve"> w części równej sumie kwot wynikających z</w:t>
      </w:r>
      <w:r w:rsidR="001E1B03" w:rsidRPr="00744672">
        <w:rPr>
          <w:rFonts w:ascii="Arial" w:hAnsi="Arial" w:cs="Arial"/>
          <w:sz w:val="22"/>
          <w:szCs w:val="22"/>
        </w:rPr>
        <w:t> </w:t>
      </w:r>
      <w:r w:rsidR="00AE4713" w:rsidRPr="00744672">
        <w:rPr>
          <w:rFonts w:ascii="Arial" w:hAnsi="Arial" w:cs="Arial"/>
          <w:sz w:val="22"/>
          <w:szCs w:val="22"/>
        </w:rPr>
        <w:t>nieprzedstawionych dowodów zapłaty.</w:t>
      </w:r>
    </w:p>
    <w:p w14:paraId="10FF859A" w14:textId="258FC3FB" w:rsidR="006D4237" w:rsidRPr="00744672" w:rsidRDefault="00B126D4" w:rsidP="00677851">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744672">
        <w:rPr>
          <w:rFonts w:ascii="Arial" w:hAnsi="Arial" w:cs="Arial"/>
          <w:sz w:val="22"/>
          <w:szCs w:val="22"/>
        </w:rPr>
        <w:t>Z</w:t>
      </w:r>
      <w:r w:rsidR="006D4237" w:rsidRPr="00744672">
        <w:rPr>
          <w:rFonts w:ascii="Arial" w:hAnsi="Arial" w:cs="Arial"/>
          <w:sz w:val="22"/>
          <w:szCs w:val="22"/>
        </w:rPr>
        <w:t xml:space="preserve">amawiający dokonuje bezpośredniej zapłaty wymagalnego wynagrodzenia przysługującego </w:t>
      </w:r>
      <w:r w:rsidRPr="00744672">
        <w:rPr>
          <w:rFonts w:ascii="Arial" w:hAnsi="Arial" w:cs="Arial"/>
          <w:sz w:val="22"/>
          <w:szCs w:val="22"/>
        </w:rPr>
        <w:t xml:space="preserve">zaakceptowanemu przez Zamawiającego </w:t>
      </w:r>
      <w:r w:rsidR="006D4237" w:rsidRPr="00744672">
        <w:rPr>
          <w:rFonts w:ascii="Arial" w:hAnsi="Arial" w:cs="Arial"/>
          <w:sz w:val="22"/>
          <w:szCs w:val="22"/>
        </w:rPr>
        <w:t>podwykonawcy lub dalszemu podwykonawcy, w</w:t>
      </w:r>
      <w:r w:rsidRPr="00744672">
        <w:rPr>
          <w:rFonts w:ascii="Arial" w:hAnsi="Arial" w:cs="Arial"/>
          <w:sz w:val="22"/>
          <w:szCs w:val="22"/>
        </w:rPr>
        <w:t> </w:t>
      </w:r>
      <w:r w:rsidR="006D4237" w:rsidRPr="00744672">
        <w:rPr>
          <w:rFonts w:ascii="Arial" w:hAnsi="Arial" w:cs="Arial"/>
          <w:sz w:val="22"/>
          <w:szCs w:val="22"/>
        </w:rPr>
        <w:t>przypadku uchylenia się od obowiązku zapłaty odpowiednio przez wykonawcę, podwykonawcę lub dalszego podwykonawcę.</w:t>
      </w:r>
    </w:p>
    <w:p w14:paraId="35B51B6B" w14:textId="6BC4EF6D" w:rsidR="006D4237" w:rsidRPr="00744672" w:rsidRDefault="006D4237" w:rsidP="00677851">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744672">
        <w:rPr>
          <w:rFonts w:ascii="Arial" w:hAnsi="Arial" w:cs="Arial"/>
          <w:sz w:val="22"/>
          <w:szCs w:val="22"/>
        </w:rPr>
        <w:t>Wynagrodzenie, o którym mowa w ust. 4, dotyczy wyłącznie należności powstałych po zaakceptowaniu przez zamawiającego podwykonawstw</w:t>
      </w:r>
      <w:r w:rsidR="00B126D4" w:rsidRPr="00744672">
        <w:rPr>
          <w:rFonts w:ascii="Arial" w:hAnsi="Arial" w:cs="Arial"/>
          <w:sz w:val="22"/>
          <w:szCs w:val="22"/>
        </w:rPr>
        <w:t>a.</w:t>
      </w:r>
    </w:p>
    <w:p w14:paraId="7FE9B3BB" w14:textId="77777777" w:rsidR="006D4237" w:rsidRPr="00744672" w:rsidRDefault="006D4237" w:rsidP="00677851">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744672">
        <w:rPr>
          <w:rFonts w:ascii="Arial" w:hAnsi="Arial" w:cs="Arial"/>
          <w:sz w:val="22"/>
          <w:szCs w:val="22"/>
        </w:rPr>
        <w:t>Bezpośrednia zapłata obejmuje wyłącznie należne wynagrodzenie, bez odsetek, należnych podwykonawcy lub dalszemu podwykonawcy.</w:t>
      </w:r>
    </w:p>
    <w:p w14:paraId="43A1014C" w14:textId="77777777" w:rsidR="006D4237" w:rsidRPr="00744672" w:rsidRDefault="006D4237" w:rsidP="00677851">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744672">
        <w:rPr>
          <w:rFonts w:ascii="Arial" w:hAnsi="Arial" w:cs="Arial"/>
          <w:sz w:val="22"/>
          <w:szCs w:val="22"/>
        </w:rPr>
        <w:t xml:space="preserve">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tej informacji. W uwagach nie </w:t>
      </w:r>
      <w:r w:rsidRPr="00744672">
        <w:rPr>
          <w:rFonts w:ascii="Arial" w:hAnsi="Arial" w:cs="Arial"/>
          <w:sz w:val="22"/>
          <w:szCs w:val="22"/>
        </w:rPr>
        <w:lastRenderedPageBreak/>
        <w:t>można powoływać się na potrącenie roszczeń wykonawcy względem podwykonawcy niezwiązanych z realizacją umowy o podwykonawstwo.</w:t>
      </w:r>
    </w:p>
    <w:p w14:paraId="12BB9DE6" w14:textId="7985E0BF" w:rsidR="006D4237" w:rsidRPr="00744672" w:rsidRDefault="006D4237" w:rsidP="00677851">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744672">
        <w:rPr>
          <w:rFonts w:ascii="Arial" w:hAnsi="Arial" w:cs="Arial"/>
          <w:sz w:val="22"/>
          <w:szCs w:val="22"/>
        </w:rPr>
        <w:t>W przypadku zgłoszenia uwag, o których mowa w ust. 7, w terminie wskazanym przez zamawiającego, zamawiający może:</w:t>
      </w:r>
    </w:p>
    <w:p w14:paraId="42A53980" w14:textId="77777777" w:rsidR="006D4237" w:rsidRPr="00744672" w:rsidRDefault="006D4237" w:rsidP="00677851">
      <w:pPr>
        <w:pStyle w:val="Akapitzlist"/>
        <w:numPr>
          <w:ilvl w:val="0"/>
          <w:numId w:val="24"/>
        </w:numPr>
        <w:overflowPunct/>
        <w:autoSpaceDE/>
        <w:autoSpaceDN/>
        <w:adjustRightInd/>
        <w:spacing w:line="276" w:lineRule="auto"/>
        <w:ind w:hanging="294"/>
        <w:contextualSpacing/>
        <w:jc w:val="both"/>
        <w:textAlignment w:val="auto"/>
        <w:rPr>
          <w:rFonts w:ascii="Arial" w:hAnsi="Arial" w:cs="Arial"/>
          <w:sz w:val="22"/>
          <w:szCs w:val="22"/>
        </w:rPr>
      </w:pPr>
      <w:r w:rsidRPr="00744672">
        <w:rPr>
          <w:rFonts w:ascii="Arial" w:hAnsi="Arial" w:cs="Arial"/>
          <w:sz w:val="22"/>
          <w:szCs w:val="22"/>
        </w:rPr>
        <w:t>nie dokonać bezpośredniej zapłaty wynagrodzenia podwykonawcy lub dalszemu podwykonawcy, jeżeli wykonawca wykaże niezasadność takiej zapłaty albo</w:t>
      </w:r>
    </w:p>
    <w:p w14:paraId="579BBF23" w14:textId="77777777" w:rsidR="006D4237" w:rsidRPr="00744672" w:rsidRDefault="006D4237" w:rsidP="00677851">
      <w:pPr>
        <w:pStyle w:val="Akapitzlist"/>
        <w:numPr>
          <w:ilvl w:val="0"/>
          <w:numId w:val="24"/>
        </w:numPr>
        <w:overflowPunct/>
        <w:autoSpaceDE/>
        <w:autoSpaceDN/>
        <w:adjustRightInd/>
        <w:spacing w:line="276" w:lineRule="auto"/>
        <w:ind w:hanging="294"/>
        <w:contextualSpacing/>
        <w:jc w:val="both"/>
        <w:textAlignment w:val="auto"/>
        <w:rPr>
          <w:rFonts w:ascii="Arial" w:hAnsi="Arial" w:cs="Arial"/>
          <w:sz w:val="22"/>
          <w:szCs w:val="22"/>
        </w:rPr>
      </w:pPr>
      <w:r w:rsidRPr="00744672">
        <w:rPr>
          <w:rFonts w:ascii="Arial" w:hAnsi="Arial" w:cs="Arial"/>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D00812D" w14:textId="77777777" w:rsidR="006D4237" w:rsidRPr="00744672" w:rsidRDefault="006D4237" w:rsidP="00677851">
      <w:pPr>
        <w:pStyle w:val="Akapitzlist"/>
        <w:numPr>
          <w:ilvl w:val="0"/>
          <w:numId w:val="24"/>
        </w:numPr>
        <w:overflowPunct/>
        <w:autoSpaceDE/>
        <w:autoSpaceDN/>
        <w:adjustRightInd/>
        <w:spacing w:line="276" w:lineRule="auto"/>
        <w:ind w:hanging="294"/>
        <w:contextualSpacing/>
        <w:jc w:val="both"/>
        <w:textAlignment w:val="auto"/>
        <w:rPr>
          <w:rFonts w:ascii="Arial" w:hAnsi="Arial" w:cs="Arial"/>
          <w:sz w:val="22"/>
          <w:szCs w:val="22"/>
        </w:rPr>
      </w:pPr>
      <w:r w:rsidRPr="00744672">
        <w:rPr>
          <w:rFonts w:ascii="Arial" w:hAnsi="Arial" w:cs="Arial"/>
          <w:sz w:val="22"/>
          <w:szCs w:val="22"/>
        </w:rPr>
        <w:t>dokonać bezpośredniej zapłaty wynagrodzenia podwykonawcy lub dalszemu podwykonawcy, jeżeli podwykonawca lub dalszy podwykonawca wykaże zasadność takiej zapłaty.</w:t>
      </w:r>
    </w:p>
    <w:p w14:paraId="67685E8E" w14:textId="7C7C669A" w:rsidR="006D4237" w:rsidRPr="00744672" w:rsidRDefault="006D4237" w:rsidP="00677851">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744672">
        <w:rPr>
          <w:rFonts w:ascii="Arial" w:hAnsi="Arial" w:cs="Arial"/>
          <w:sz w:val="22"/>
          <w:szCs w:val="22"/>
        </w:rPr>
        <w:t>W przypadku dokonania bezpośredniej zapłaty podwykonawcy lub dalszemu podwykonawcy zamawiający potrąca kwotę wypłaconego wynagrodzenia z wynagrodzenia należnego wykonawcy</w:t>
      </w:r>
      <w:r w:rsidR="005D2662" w:rsidRPr="00744672">
        <w:rPr>
          <w:rFonts w:ascii="Arial" w:hAnsi="Arial" w:cs="Arial"/>
          <w:sz w:val="22"/>
          <w:szCs w:val="22"/>
        </w:rPr>
        <w:t>.</w:t>
      </w:r>
    </w:p>
    <w:p w14:paraId="2A006B2B" w14:textId="657CAEDA" w:rsidR="006D4237" w:rsidRPr="00744672" w:rsidRDefault="006D4237" w:rsidP="00677851">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744672">
        <w:rPr>
          <w:rFonts w:ascii="Arial" w:hAnsi="Arial" w:cs="Arial"/>
          <w:sz w:val="22"/>
          <w:szCs w:val="22"/>
        </w:rPr>
        <w:t>Konieczność wielokrotnego dokonywania bezpośredniej zapłaty podwykonawcy lub dalszemu podwykonawcy lub konieczność dokonania bezpośrednich zapłat na sumę większą niż 5</w:t>
      </w:r>
      <w:r w:rsidR="00F91AF3" w:rsidRPr="00744672">
        <w:rPr>
          <w:rFonts w:ascii="Arial" w:hAnsi="Arial" w:cs="Arial"/>
          <w:sz w:val="22"/>
          <w:szCs w:val="22"/>
        </w:rPr>
        <w:t xml:space="preserve"> </w:t>
      </w:r>
      <w:r w:rsidRPr="00744672">
        <w:rPr>
          <w:rFonts w:ascii="Arial" w:hAnsi="Arial" w:cs="Arial"/>
          <w:sz w:val="22"/>
          <w:szCs w:val="22"/>
        </w:rPr>
        <w:t>% wartości umowy może stanowić podstawę do odstąpienia od umowy.</w:t>
      </w:r>
    </w:p>
    <w:p w14:paraId="724EBD26" w14:textId="13046875" w:rsidR="007442B0" w:rsidRPr="00744672" w:rsidRDefault="00530332" w:rsidP="00677851">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744672">
        <w:rPr>
          <w:rFonts w:ascii="Arial" w:hAnsi="Arial" w:cs="Arial"/>
          <w:sz w:val="22"/>
          <w:szCs w:val="22"/>
        </w:rPr>
        <w:t>W przypadku, gdy zamawiający zapłaci podwykonawcy</w:t>
      </w:r>
      <w:r w:rsidR="008D40E5" w:rsidRPr="00744672">
        <w:rPr>
          <w:rFonts w:ascii="Arial" w:hAnsi="Arial" w:cs="Arial"/>
          <w:sz w:val="22"/>
          <w:szCs w:val="22"/>
        </w:rPr>
        <w:t xml:space="preserve"> lub dalszemu podwykonawcy</w:t>
      </w:r>
      <w:r w:rsidRPr="00744672">
        <w:rPr>
          <w:rFonts w:ascii="Arial" w:hAnsi="Arial" w:cs="Arial"/>
          <w:sz w:val="22"/>
          <w:szCs w:val="22"/>
        </w:rPr>
        <w:t xml:space="preserve"> należność, za zapłatę której ponosi solidarną odpowiedzialność z wykonawcą</w:t>
      </w:r>
      <w:r w:rsidR="008D40E5" w:rsidRPr="00744672">
        <w:rPr>
          <w:rFonts w:ascii="Arial" w:hAnsi="Arial" w:cs="Arial"/>
          <w:sz w:val="22"/>
          <w:szCs w:val="22"/>
        </w:rPr>
        <w:t xml:space="preserve">, </w:t>
      </w:r>
      <w:r w:rsidRPr="00744672">
        <w:rPr>
          <w:rFonts w:ascii="Arial" w:hAnsi="Arial" w:cs="Arial"/>
          <w:sz w:val="22"/>
          <w:szCs w:val="22"/>
        </w:rPr>
        <w:t>wykonawca</w:t>
      </w:r>
      <w:r w:rsidR="008D40E5" w:rsidRPr="00744672">
        <w:rPr>
          <w:rFonts w:ascii="Arial" w:hAnsi="Arial" w:cs="Arial"/>
          <w:sz w:val="22"/>
          <w:szCs w:val="22"/>
        </w:rPr>
        <w:t xml:space="preserve"> zobowi</w:t>
      </w:r>
      <w:r w:rsidR="00C453A4" w:rsidRPr="00744672">
        <w:rPr>
          <w:rFonts w:ascii="Arial" w:hAnsi="Arial" w:cs="Arial"/>
          <w:sz w:val="22"/>
          <w:szCs w:val="22"/>
        </w:rPr>
        <w:t>ą</w:t>
      </w:r>
      <w:r w:rsidR="008C464D" w:rsidRPr="00744672">
        <w:rPr>
          <w:rFonts w:ascii="Arial" w:hAnsi="Arial" w:cs="Arial"/>
          <w:sz w:val="22"/>
          <w:szCs w:val="22"/>
        </w:rPr>
        <w:t>zany</w:t>
      </w:r>
      <w:r w:rsidRPr="00744672">
        <w:rPr>
          <w:rFonts w:ascii="Arial" w:hAnsi="Arial" w:cs="Arial"/>
          <w:sz w:val="22"/>
          <w:szCs w:val="22"/>
        </w:rPr>
        <w:t xml:space="preserve"> będzie do zwrotu </w:t>
      </w:r>
      <w:r w:rsidR="008C464D" w:rsidRPr="00744672">
        <w:rPr>
          <w:rFonts w:ascii="Arial" w:hAnsi="Arial" w:cs="Arial"/>
          <w:sz w:val="22"/>
          <w:szCs w:val="22"/>
        </w:rPr>
        <w:t xml:space="preserve">zamawiającemu </w:t>
      </w:r>
      <w:r w:rsidRPr="00744672">
        <w:rPr>
          <w:rFonts w:ascii="Arial" w:hAnsi="Arial" w:cs="Arial"/>
          <w:sz w:val="22"/>
          <w:szCs w:val="22"/>
        </w:rPr>
        <w:t>całej zapłaconej przez zamawiającego</w:t>
      </w:r>
      <w:r w:rsidR="00C453A4" w:rsidRPr="00744672">
        <w:rPr>
          <w:rFonts w:ascii="Arial" w:hAnsi="Arial" w:cs="Arial"/>
          <w:sz w:val="22"/>
          <w:szCs w:val="22"/>
        </w:rPr>
        <w:t xml:space="preserve"> kwoty.</w:t>
      </w:r>
      <w:r w:rsidRPr="00744672">
        <w:rPr>
          <w:rFonts w:ascii="Arial" w:hAnsi="Arial" w:cs="Arial"/>
          <w:sz w:val="22"/>
          <w:szCs w:val="22"/>
        </w:rPr>
        <w:t xml:space="preserve"> </w:t>
      </w:r>
      <w:r w:rsidR="00DF618B" w:rsidRPr="00744672">
        <w:rPr>
          <w:rFonts w:ascii="Arial" w:hAnsi="Arial" w:cs="Arial"/>
          <w:sz w:val="22"/>
          <w:szCs w:val="22"/>
        </w:rPr>
        <w:t xml:space="preserve">Zamawiający według własnego uznania będzie uprawniony </w:t>
      </w:r>
      <w:r w:rsidR="0058739C" w:rsidRPr="00744672">
        <w:rPr>
          <w:rFonts w:ascii="Arial" w:hAnsi="Arial" w:cs="Arial"/>
          <w:sz w:val="22"/>
          <w:szCs w:val="22"/>
        </w:rPr>
        <w:t xml:space="preserve">do potrącenia wypłaconego wynagrodzenia </w:t>
      </w:r>
      <w:r w:rsidRPr="00744672">
        <w:rPr>
          <w:rFonts w:ascii="Arial" w:hAnsi="Arial" w:cs="Arial"/>
          <w:sz w:val="22"/>
          <w:szCs w:val="22"/>
        </w:rPr>
        <w:t>z</w:t>
      </w:r>
      <w:r w:rsidR="00622E0B" w:rsidRPr="00744672">
        <w:rPr>
          <w:rFonts w:ascii="Arial" w:hAnsi="Arial" w:cs="Arial"/>
          <w:sz w:val="22"/>
          <w:szCs w:val="22"/>
        </w:rPr>
        <w:t> </w:t>
      </w:r>
      <w:r w:rsidRPr="00744672">
        <w:rPr>
          <w:rFonts w:ascii="Arial" w:hAnsi="Arial" w:cs="Arial"/>
          <w:sz w:val="22"/>
          <w:szCs w:val="22"/>
        </w:rPr>
        <w:t>wynagrodzenia należnego wykonawcy</w:t>
      </w:r>
      <w:r w:rsidR="00362549" w:rsidRPr="00744672">
        <w:rPr>
          <w:rFonts w:ascii="Arial" w:hAnsi="Arial" w:cs="Arial"/>
          <w:sz w:val="22"/>
          <w:szCs w:val="22"/>
        </w:rPr>
        <w:t xml:space="preserve">, bądź </w:t>
      </w:r>
      <w:r w:rsidR="003F393F" w:rsidRPr="00744672">
        <w:rPr>
          <w:rFonts w:ascii="Arial" w:hAnsi="Arial" w:cs="Arial"/>
          <w:sz w:val="22"/>
          <w:szCs w:val="22"/>
        </w:rPr>
        <w:t>dochodzenia</w:t>
      </w:r>
      <w:r w:rsidR="001F6099" w:rsidRPr="00744672">
        <w:rPr>
          <w:rFonts w:ascii="Arial" w:hAnsi="Arial" w:cs="Arial"/>
          <w:sz w:val="22"/>
          <w:szCs w:val="22"/>
        </w:rPr>
        <w:t xml:space="preserve"> zwrotu</w:t>
      </w:r>
      <w:r w:rsidR="000E5934" w:rsidRPr="00744672">
        <w:rPr>
          <w:rFonts w:ascii="Arial" w:hAnsi="Arial" w:cs="Arial"/>
          <w:sz w:val="22"/>
          <w:szCs w:val="22"/>
        </w:rPr>
        <w:t xml:space="preserve"> całej kwoty</w:t>
      </w:r>
      <w:r w:rsidR="001F6099" w:rsidRPr="00744672">
        <w:rPr>
          <w:rFonts w:ascii="Arial" w:hAnsi="Arial" w:cs="Arial"/>
          <w:sz w:val="22"/>
          <w:szCs w:val="22"/>
        </w:rPr>
        <w:t xml:space="preserve"> od Wykonawcy na zasadach ogólnych.</w:t>
      </w:r>
    </w:p>
    <w:p w14:paraId="782014B1" w14:textId="220B7D49" w:rsidR="006A1286" w:rsidRPr="00744672" w:rsidRDefault="00431195" w:rsidP="00677851">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744672">
        <w:rPr>
          <w:rFonts w:ascii="Arial" w:hAnsi="Arial" w:cs="Arial"/>
          <w:sz w:val="22"/>
          <w:szCs w:val="22"/>
        </w:rPr>
        <w:t>W  przypadku  braku  zapłaty  </w:t>
      </w:r>
      <w:r w:rsidR="00A166E1" w:rsidRPr="00744672">
        <w:rPr>
          <w:rFonts w:ascii="Arial" w:hAnsi="Arial" w:cs="Arial"/>
          <w:sz w:val="22"/>
          <w:szCs w:val="22"/>
        </w:rPr>
        <w:t>przez</w:t>
      </w:r>
      <w:r w:rsidR="007442B0" w:rsidRPr="00744672">
        <w:rPr>
          <w:rFonts w:ascii="Arial" w:hAnsi="Arial" w:cs="Arial"/>
          <w:sz w:val="22"/>
          <w:szCs w:val="22"/>
        </w:rPr>
        <w:t xml:space="preserve"> </w:t>
      </w:r>
      <w:r w:rsidR="00A166E1" w:rsidRPr="00744672">
        <w:rPr>
          <w:rFonts w:ascii="Arial" w:hAnsi="Arial" w:cs="Arial"/>
          <w:sz w:val="22"/>
          <w:szCs w:val="22"/>
        </w:rPr>
        <w:t>Wykonawcę</w:t>
      </w:r>
      <w:r w:rsidR="00BE499C" w:rsidRPr="00744672">
        <w:rPr>
          <w:rFonts w:ascii="Arial" w:hAnsi="Arial" w:cs="Arial"/>
          <w:sz w:val="22"/>
          <w:szCs w:val="22"/>
        </w:rPr>
        <w:t xml:space="preserve"> należności na rzecz </w:t>
      </w:r>
      <w:r w:rsidR="00B126D4" w:rsidRPr="00744672">
        <w:rPr>
          <w:rFonts w:ascii="Arial" w:hAnsi="Arial" w:cs="Arial"/>
          <w:sz w:val="22"/>
          <w:szCs w:val="22"/>
        </w:rPr>
        <w:t xml:space="preserve">zaakceptowanego przez Zamawiającego </w:t>
      </w:r>
      <w:r w:rsidR="00BE499C" w:rsidRPr="00744672">
        <w:rPr>
          <w:rFonts w:ascii="Arial" w:hAnsi="Arial" w:cs="Arial"/>
          <w:sz w:val="22"/>
          <w:szCs w:val="22"/>
        </w:rPr>
        <w:t>podwykonawc</w:t>
      </w:r>
      <w:r w:rsidR="00E84FB5" w:rsidRPr="00744672">
        <w:rPr>
          <w:rFonts w:ascii="Arial" w:hAnsi="Arial" w:cs="Arial"/>
          <w:sz w:val="22"/>
          <w:szCs w:val="22"/>
        </w:rPr>
        <w:t>y</w:t>
      </w:r>
      <w:r w:rsidR="00E70627" w:rsidRPr="00744672">
        <w:rPr>
          <w:rFonts w:ascii="Arial" w:hAnsi="Arial" w:cs="Arial"/>
          <w:sz w:val="22"/>
          <w:szCs w:val="22"/>
        </w:rPr>
        <w:t xml:space="preserve">, </w:t>
      </w:r>
      <w:r w:rsidR="00BE499C" w:rsidRPr="00744672">
        <w:rPr>
          <w:rFonts w:ascii="Arial" w:hAnsi="Arial" w:cs="Arial"/>
          <w:sz w:val="22"/>
          <w:szCs w:val="22"/>
        </w:rPr>
        <w:t xml:space="preserve">Zamawiający dopuszcza możliwość rozliczenia </w:t>
      </w:r>
      <w:r w:rsidR="00682898" w:rsidRPr="00744672">
        <w:rPr>
          <w:rFonts w:ascii="Arial" w:hAnsi="Arial" w:cs="Arial"/>
          <w:sz w:val="22"/>
          <w:szCs w:val="22"/>
        </w:rPr>
        <w:t xml:space="preserve">wynagrodzenia z tytułu wykonanych prac poprzez zapłatę wynagrodzenia należnego Wykonawcy bezpośrednio </w:t>
      </w:r>
      <w:r w:rsidR="00606EDE" w:rsidRPr="00744672">
        <w:rPr>
          <w:rFonts w:ascii="Arial" w:hAnsi="Arial" w:cs="Arial"/>
          <w:sz w:val="22"/>
          <w:szCs w:val="22"/>
        </w:rPr>
        <w:t>na rzecz podw</w:t>
      </w:r>
      <w:r w:rsidR="006A1286" w:rsidRPr="00744672">
        <w:rPr>
          <w:rFonts w:ascii="Arial" w:hAnsi="Arial" w:cs="Arial"/>
          <w:sz w:val="22"/>
          <w:szCs w:val="22"/>
        </w:rPr>
        <w:t>y</w:t>
      </w:r>
      <w:r w:rsidR="00606EDE" w:rsidRPr="00744672">
        <w:rPr>
          <w:rFonts w:ascii="Arial" w:hAnsi="Arial" w:cs="Arial"/>
          <w:sz w:val="22"/>
          <w:szCs w:val="22"/>
        </w:rPr>
        <w:t>konawcy na podstawie pisemnego wniosku Wykonawcy</w:t>
      </w:r>
      <w:r w:rsidR="007442B0" w:rsidRPr="00744672">
        <w:rPr>
          <w:rFonts w:ascii="Arial" w:hAnsi="Arial" w:cs="Arial"/>
          <w:sz w:val="22"/>
          <w:szCs w:val="22"/>
        </w:rPr>
        <w:t xml:space="preserve"> </w:t>
      </w:r>
      <w:r w:rsidR="006A1286" w:rsidRPr="00744672">
        <w:rPr>
          <w:rFonts w:ascii="Arial" w:hAnsi="Arial" w:cs="Arial"/>
          <w:sz w:val="22"/>
          <w:szCs w:val="22"/>
        </w:rPr>
        <w:t>wraz z potwierdzeniem</w:t>
      </w:r>
      <w:r w:rsidR="00FB0133" w:rsidRPr="00744672">
        <w:rPr>
          <w:rFonts w:ascii="Arial" w:hAnsi="Arial" w:cs="Arial"/>
          <w:sz w:val="22"/>
          <w:szCs w:val="22"/>
        </w:rPr>
        <w:t xml:space="preserve"> przez podwykonawcę</w:t>
      </w:r>
      <w:r w:rsidR="006A1286" w:rsidRPr="00744672">
        <w:rPr>
          <w:rFonts w:ascii="Arial" w:hAnsi="Arial" w:cs="Arial"/>
          <w:sz w:val="22"/>
          <w:szCs w:val="22"/>
        </w:rPr>
        <w:t xml:space="preserve"> </w:t>
      </w:r>
      <w:r w:rsidR="00FB0133" w:rsidRPr="00744672">
        <w:rPr>
          <w:rFonts w:ascii="Arial" w:hAnsi="Arial" w:cs="Arial"/>
          <w:sz w:val="22"/>
          <w:szCs w:val="22"/>
        </w:rPr>
        <w:t>salda należności (wymagalnych i</w:t>
      </w:r>
      <w:r w:rsidR="00B126D4" w:rsidRPr="00744672">
        <w:rPr>
          <w:rFonts w:ascii="Arial" w:hAnsi="Arial" w:cs="Arial"/>
          <w:sz w:val="22"/>
          <w:szCs w:val="22"/>
        </w:rPr>
        <w:t> </w:t>
      </w:r>
      <w:r w:rsidR="00FB0133" w:rsidRPr="00744672">
        <w:rPr>
          <w:rFonts w:ascii="Arial" w:hAnsi="Arial" w:cs="Arial"/>
          <w:sz w:val="22"/>
          <w:szCs w:val="22"/>
        </w:rPr>
        <w:t xml:space="preserve">niewymagalnych) oraz </w:t>
      </w:r>
      <w:r w:rsidR="00C45417" w:rsidRPr="00744672">
        <w:rPr>
          <w:rFonts w:ascii="Arial" w:hAnsi="Arial" w:cs="Arial"/>
          <w:sz w:val="22"/>
          <w:szCs w:val="22"/>
        </w:rPr>
        <w:t>oświadczenia Wykonawcy o prawidłowym zrealizowaniu prac przez podwykonawcę, o ile w ten sposób dojdzie do zaspokojenia podwykonawcy w całości.</w:t>
      </w:r>
      <w:r w:rsidR="00A4282D" w:rsidRPr="00744672">
        <w:rPr>
          <w:rFonts w:ascii="Arial" w:hAnsi="Arial" w:cs="Arial"/>
          <w:sz w:val="22"/>
          <w:szCs w:val="22"/>
        </w:rPr>
        <w:t xml:space="preserve"> W</w:t>
      </w:r>
      <w:r w:rsidR="00B126D4" w:rsidRPr="00744672">
        <w:rPr>
          <w:rFonts w:ascii="Arial" w:hAnsi="Arial" w:cs="Arial"/>
          <w:sz w:val="22"/>
          <w:szCs w:val="22"/>
        </w:rPr>
        <w:t> </w:t>
      </w:r>
      <w:r w:rsidR="00A4282D" w:rsidRPr="00744672">
        <w:rPr>
          <w:rFonts w:ascii="Arial" w:hAnsi="Arial" w:cs="Arial"/>
          <w:sz w:val="22"/>
          <w:szCs w:val="22"/>
        </w:rPr>
        <w:t xml:space="preserve">takim przypadku </w:t>
      </w:r>
      <w:r w:rsidR="00B362F8" w:rsidRPr="00744672">
        <w:rPr>
          <w:rFonts w:ascii="Arial" w:hAnsi="Arial" w:cs="Arial"/>
          <w:sz w:val="22"/>
          <w:szCs w:val="22"/>
        </w:rPr>
        <w:t xml:space="preserve">Zamawiający zapłaci Wykonawcy </w:t>
      </w:r>
      <w:r w:rsidR="000B4671" w:rsidRPr="00744672">
        <w:rPr>
          <w:rFonts w:ascii="Arial" w:hAnsi="Arial" w:cs="Arial"/>
          <w:sz w:val="22"/>
          <w:szCs w:val="22"/>
        </w:rPr>
        <w:t>wynagrodzenie</w:t>
      </w:r>
      <w:r w:rsidR="00B126D4" w:rsidRPr="00744672">
        <w:rPr>
          <w:rFonts w:ascii="Arial" w:hAnsi="Arial" w:cs="Arial"/>
          <w:sz w:val="22"/>
          <w:szCs w:val="22"/>
        </w:rPr>
        <w:t>, o którym mowa w § 10 umowy</w:t>
      </w:r>
      <w:r w:rsidR="000B4671" w:rsidRPr="00744672">
        <w:rPr>
          <w:rFonts w:ascii="Arial" w:hAnsi="Arial" w:cs="Arial"/>
          <w:sz w:val="22"/>
          <w:szCs w:val="22"/>
        </w:rPr>
        <w:t xml:space="preserve"> </w:t>
      </w:r>
      <w:r w:rsidR="00B362F8" w:rsidRPr="00744672">
        <w:rPr>
          <w:rFonts w:ascii="Arial" w:hAnsi="Arial" w:cs="Arial"/>
          <w:sz w:val="22"/>
          <w:szCs w:val="22"/>
        </w:rPr>
        <w:t xml:space="preserve">pomniejszone </w:t>
      </w:r>
      <w:r w:rsidR="000B4671" w:rsidRPr="00744672">
        <w:rPr>
          <w:rFonts w:ascii="Arial" w:hAnsi="Arial" w:cs="Arial"/>
          <w:sz w:val="22"/>
          <w:szCs w:val="22"/>
        </w:rPr>
        <w:t>o kwoty w</w:t>
      </w:r>
      <w:r w:rsidR="00B362F8" w:rsidRPr="00744672">
        <w:rPr>
          <w:rFonts w:ascii="Arial" w:hAnsi="Arial" w:cs="Arial"/>
          <w:sz w:val="22"/>
          <w:szCs w:val="22"/>
        </w:rPr>
        <w:t>y</w:t>
      </w:r>
      <w:r w:rsidR="000B4671" w:rsidRPr="00744672">
        <w:rPr>
          <w:rFonts w:ascii="Arial" w:hAnsi="Arial" w:cs="Arial"/>
          <w:sz w:val="22"/>
          <w:szCs w:val="22"/>
        </w:rPr>
        <w:t>płacone podwykonawcy</w:t>
      </w:r>
      <w:r w:rsidR="00E74557" w:rsidRPr="00744672">
        <w:rPr>
          <w:rFonts w:ascii="Arial" w:hAnsi="Arial" w:cs="Arial"/>
          <w:sz w:val="22"/>
          <w:szCs w:val="22"/>
        </w:rPr>
        <w:t>.</w:t>
      </w:r>
    </w:p>
    <w:p w14:paraId="1C6D1599" w14:textId="77777777" w:rsidR="001C258A" w:rsidRPr="00744672" w:rsidRDefault="001C258A" w:rsidP="00744672">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195DCFBD" w14:textId="77777777" w:rsidR="00AE4713" w:rsidRPr="00744672" w:rsidRDefault="00AE4713" w:rsidP="00744672">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11" w:name="_Hlk108423396"/>
      <w:r w:rsidRPr="00744672">
        <w:rPr>
          <w:rFonts w:ascii="Arial" w:hAnsi="Arial" w:cs="Arial"/>
          <w:sz w:val="22"/>
          <w:szCs w:val="22"/>
        </w:rPr>
        <w:t>§ 13. Wierzytelności</w:t>
      </w:r>
    </w:p>
    <w:bookmarkEnd w:id="11"/>
    <w:p w14:paraId="0FBE0DBD" w14:textId="72D385B1" w:rsidR="00183362" w:rsidRPr="00744672" w:rsidRDefault="006368DC" w:rsidP="00744672">
      <w:pPr>
        <w:pStyle w:val="tyt"/>
        <w:keepNext w:val="0"/>
        <w:overflowPunct w:val="0"/>
        <w:autoSpaceDE w:val="0"/>
        <w:autoSpaceDN w:val="0"/>
        <w:adjustRightInd w:val="0"/>
        <w:spacing w:before="0" w:after="0" w:line="276" w:lineRule="auto"/>
        <w:ind w:firstLine="708"/>
        <w:jc w:val="both"/>
        <w:textAlignment w:val="baseline"/>
        <w:rPr>
          <w:rFonts w:ascii="Arial" w:hAnsi="Arial" w:cs="Arial"/>
          <w:sz w:val="22"/>
          <w:szCs w:val="22"/>
        </w:rPr>
      </w:pPr>
      <w:r w:rsidRPr="00744672">
        <w:rPr>
          <w:rFonts w:ascii="Arial" w:hAnsi="Arial" w:cs="Arial"/>
          <w:b w:val="0"/>
          <w:bCs w:val="0"/>
          <w:sz w:val="22"/>
          <w:szCs w:val="22"/>
        </w:rPr>
        <w:t xml:space="preserve">Dokonywanie przelewu wierzytelności, cesji wierzytelności oraz podpisywanie wszelkich innych umów przez Wykonawcę, z których treści będzie wynikało prawo do dochodzenia bezpośrednio zapłaty i roszczeń finansowych od </w:t>
      </w:r>
      <w:r w:rsidR="00467772" w:rsidRPr="00744672">
        <w:rPr>
          <w:rFonts w:ascii="Arial" w:hAnsi="Arial" w:cs="Arial"/>
          <w:b w:val="0"/>
          <w:bCs w:val="0"/>
          <w:sz w:val="22"/>
          <w:szCs w:val="22"/>
        </w:rPr>
        <w:t>Zamawiającego</w:t>
      </w:r>
      <w:r w:rsidRPr="00744672">
        <w:rPr>
          <w:rFonts w:ascii="Arial" w:hAnsi="Arial" w:cs="Arial"/>
          <w:b w:val="0"/>
          <w:bCs w:val="0"/>
          <w:sz w:val="22"/>
          <w:szCs w:val="22"/>
        </w:rPr>
        <w:t xml:space="preserve"> wymaga w pierwszej kolejności uzyskania przez Wykonawcę pisemnej zgody Zamawiającego.</w:t>
      </w:r>
    </w:p>
    <w:p w14:paraId="5F5919F4" w14:textId="77777777" w:rsidR="00845EE5" w:rsidRPr="00744672" w:rsidRDefault="00845EE5" w:rsidP="00744672">
      <w:pPr>
        <w:pStyle w:val="tyt"/>
        <w:keepNext w:val="0"/>
        <w:overflowPunct w:val="0"/>
        <w:autoSpaceDE w:val="0"/>
        <w:autoSpaceDN w:val="0"/>
        <w:adjustRightInd w:val="0"/>
        <w:spacing w:before="0" w:after="0" w:line="276" w:lineRule="auto"/>
        <w:textAlignment w:val="baseline"/>
        <w:rPr>
          <w:rFonts w:ascii="Arial" w:hAnsi="Arial" w:cs="Arial"/>
          <w:sz w:val="22"/>
          <w:szCs w:val="22"/>
        </w:rPr>
      </w:pPr>
    </w:p>
    <w:p w14:paraId="2ECA30B8" w14:textId="77777777" w:rsidR="005836D9" w:rsidRPr="00744672" w:rsidRDefault="005836D9" w:rsidP="00744672">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12" w:name="_Hlk108423402"/>
      <w:r w:rsidRPr="00744672">
        <w:rPr>
          <w:rFonts w:ascii="Arial" w:hAnsi="Arial" w:cs="Arial"/>
          <w:sz w:val="22"/>
          <w:szCs w:val="22"/>
        </w:rPr>
        <w:t>§ 14. Odbiory robót zanikających, ulegających zakryciu</w:t>
      </w:r>
    </w:p>
    <w:bookmarkEnd w:id="12"/>
    <w:p w14:paraId="1DBBE1B5" w14:textId="77777777" w:rsidR="005836D9" w:rsidRPr="00744672" w:rsidRDefault="005836D9" w:rsidP="00677851">
      <w:pPr>
        <w:numPr>
          <w:ilvl w:val="0"/>
          <w:numId w:val="32"/>
        </w:numPr>
        <w:tabs>
          <w:tab w:val="clear" w:pos="720"/>
          <w:tab w:val="num" w:pos="360"/>
        </w:tabs>
        <w:spacing w:line="276" w:lineRule="auto"/>
        <w:ind w:left="360"/>
        <w:jc w:val="both"/>
        <w:rPr>
          <w:rFonts w:ascii="Arial" w:hAnsi="Arial" w:cs="Arial"/>
          <w:sz w:val="22"/>
          <w:szCs w:val="22"/>
        </w:rPr>
      </w:pPr>
      <w:r w:rsidRPr="00744672">
        <w:rPr>
          <w:rFonts w:ascii="Arial" w:hAnsi="Arial" w:cs="Arial"/>
          <w:sz w:val="22"/>
          <w:szCs w:val="22"/>
        </w:rPr>
        <w:t>Gotowość do odbiorów robót zanikających, ulegających zakryciu Wykonawca będzie zgłaszał Inspektorowi nadzoru inwestorskiego wpisem w dzienniku budowy. Inspektor ma obowiązek przystąpić do odbioru robót w terminie do</w:t>
      </w:r>
      <w:r w:rsidRPr="00744672">
        <w:rPr>
          <w:rFonts w:ascii="Arial" w:hAnsi="Arial" w:cs="Arial"/>
          <w:b/>
          <w:sz w:val="22"/>
          <w:szCs w:val="22"/>
        </w:rPr>
        <w:t xml:space="preserve"> </w:t>
      </w:r>
      <w:r w:rsidRPr="00744672">
        <w:rPr>
          <w:rFonts w:ascii="Arial" w:hAnsi="Arial" w:cs="Arial"/>
          <w:sz w:val="22"/>
          <w:szCs w:val="22"/>
        </w:rPr>
        <w:t>3 dni roboczych</w:t>
      </w:r>
      <w:r w:rsidRPr="00744672">
        <w:rPr>
          <w:rFonts w:ascii="Arial" w:hAnsi="Arial" w:cs="Arial"/>
          <w:b/>
          <w:sz w:val="22"/>
          <w:szCs w:val="22"/>
        </w:rPr>
        <w:t xml:space="preserve"> </w:t>
      </w:r>
      <w:r w:rsidRPr="00744672">
        <w:rPr>
          <w:rFonts w:ascii="Arial" w:hAnsi="Arial" w:cs="Arial"/>
          <w:sz w:val="22"/>
          <w:szCs w:val="22"/>
        </w:rPr>
        <w:t>od daty wpisu do dziennika budowy.</w:t>
      </w:r>
    </w:p>
    <w:p w14:paraId="4BCE8E95" w14:textId="7EE1DA4E" w:rsidR="005836D9" w:rsidRPr="00744672" w:rsidRDefault="005836D9" w:rsidP="00677851">
      <w:pPr>
        <w:numPr>
          <w:ilvl w:val="0"/>
          <w:numId w:val="32"/>
        </w:numPr>
        <w:tabs>
          <w:tab w:val="clear" w:pos="720"/>
          <w:tab w:val="num" w:pos="360"/>
        </w:tabs>
        <w:spacing w:line="276" w:lineRule="auto"/>
        <w:ind w:left="360"/>
        <w:jc w:val="both"/>
        <w:rPr>
          <w:rFonts w:ascii="Arial" w:hAnsi="Arial" w:cs="Arial"/>
          <w:noProof/>
          <w:sz w:val="22"/>
          <w:szCs w:val="22"/>
        </w:rPr>
      </w:pPr>
      <w:r w:rsidRPr="00744672">
        <w:rPr>
          <w:rFonts w:ascii="Arial" w:hAnsi="Arial" w:cs="Arial"/>
          <w:sz w:val="22"/>
          <w:szCs w:val="22"/>
        </w:rPr>
        <w:t xml:space="preserve">Roboty </w:t>
      </w:r>
      <w:r w:rsidRPr="00744672">
        <w:rPr>
          <w:rFonts w:ascii="Arial" w:hAnsi="Arial" w:cs="Arial"/>
          <w:noProof/>
          <w:sz w:val="22"/>
          <w:szCs w:val="22"/>
        </w:rPr>
        <w:t xml:space="preserve">zanikające i ulegające zakryciu </w:t>
      </w:r>
      <w:r w:rsidRPr="00744672">
        <w:rPr>
          <w:rFonts w:ascii="Arial" w:hAnsi="Arial" w:cs="Arial"/>
          <w:sz w:val="22"/>
          <w:szCs w:val="22"/>
        </w:rPr>
        <w:t>odbierane są przez Inspektor</w:t>
      </w:r>
      <w:r w:rsidR="0000140F" w:rsidRPr="00744672">
        <w:rPr>
          <w:rFonts w:ascii="Arial" w:hAnsi="Arial" w:cs="Arial"/>
          <w:sz w:val="22"/>
          <w:szCs w:val="22"/>
        </w:rPr>
        <w:t>a</w:t>
      </w:r>
      <w:r w:rsidRPr="00744672">
        <w:rPr>
          <w:rFonts w:ascii="Arial" w:hAnsi="Arial" w:cs="Arial"/>
          <w:sz w:val="22"/>
          <w:szCs w:val="22"/>
        </w:rPr>
        <w:t xml:space="preserve"> nadzoru inwestorskiego</w:t>
      </w:r>
      <w:r w:rsidRPr="00744672">
        <w:rPr>
          <w:rFonts w:ascii="Arial" w:hAnsi="Arial" w:cs="Arial"/>
          <w:noProof/>
          <w:sz w:val="22"/>
          <w:szCs w:val="22"/>
        </w:rPr>
        <w:t xml:space="preserve">. </w:t>
      </w:r>
    </w:p>
    <w:p w14:paraId="4E40BBF3" w14:textId="77777777" w:rsidR="005836D9" w:rsidRPr="00744672" w:rsidRDefault="005836D9" w:rsidP="00677851">
      <w:pPr>
        <w:numPr>
          <w:ilvl w:val="0"/>
          <w:numId w:val="32"/>
        </w:numPr>
        <w:tabs>
          <w:tab w:val="clear" w:pos="720"/>
          <w:tab w:val="num" w:pos="360"/>
        </w:tabs>
        <w:spacing w:line="276" w:lineRule="auto"/>
        <w:ind w:left="360"/>
        <w:jc w:val="both"/>
        <w:rPr>
          <w:rFonts w:ascii="Arial" w:hAnsi="Arial" w:cs="Arial"/>
          <w:sz w:val="22"/>
          <w:szCs w:val="22"/>
        </w:rPr>
      </w:pPr>
      <w:r w:rsidRPr="00744672">
        <w:rPr>
          <w:rFonts w:ascii="Arial" w:hAnsi="Arial" w:cs="Arial"/>
          <w:sz w:val="22"/>
          <w:szCs w:val="22"/>
        </w:rPr>
        <w:lastRenderedPageBreak/>
        <w:t>Dokonanie odbioru robót zanikających i ulegających zakryciu nie zwalnia Wykonawcy z odpowiedzialności za te roboty, aż do czasu odbioru końcowego całości zamówienia.</w:t>
      </w:r>
    </w:p>
    <w:p w14:paraId="2477409B" w14:textId="77777777" w:rsidR="005836D9" w:rsidRPr="00744672" w:rsidRDefault="005836D9" w:rsidP="00744672">
      <w:pPr>
        <w:spacing w:line="276" w:lineRule="auto"/>
        <w:jc w:val="both"/>
        <w:rPr>
          <w:rFonts w:ascii="Arial" w:hAnsi="Arial" w:cs="Arial"/>
          <w:noProof/>
          <w:sz w:val="22"/>
          <w:szCs w:val="22"/>
          <w:highlight w:val="yellow"/>
        </w:rPr>
      </w:pPr>
    </w:p>
    <w:p w14:paraId="0DF6404C" w14:textId="77777777" w:rsidR="005836D9" w:rsidRPr="00744672" w:rsidRDefault="005836D9" w:rsidP="00744672">
      <w:pPr>
        <w:spacing w:line="276" w:lineRule="auto"/>
        <w:jc w:val="center"/>
        <w:rPr>
          <w:rFonts w:ascii="Arial" w:hAnsi="Arial" w:cs="Arial"/>
          <w:b/>
          <w:bCs/>
          <w:noProof/>
          <w:sz w:val="22"/>
          <w:szCs w:val="22"/>
        </w:rPr>
      </w:pPr>
      <w:bookmarkStart w:id="13" w:name="_Hlk108423411"/>
      <w:r w:rsidRPr="00744672">
        <w:rPr>
          <w:rFonts w:ascii="Arial" w:hAnsi="Arial" w:cs="Arial"/>
          <w:b/>
          <w:bCs/>
          <w:noProof/>
          <w:sz w:val="22"/>
          <w:szCs w:val="22"/>
        </w:rPr>
        <w:t>§ 15. Odbiory robót częściowych</w:t>
      </w:r>
    </w:p>
    <w:bookmarkEnd w:id="13"/>
    <w:p w14:paraId="3B0D49C0" w14:textId="7A44C860" w:rsidR="005836D9" w:rsidRPr="00744672" w:rsidRDefault="005836D9" w:rsidP="00677851">
      <w:pPr>
        <w:numPr>
          <w:ilvl w:val="0"/>
          <w:numId w:val="38"/>
        </w:numPr>
        <w:tabs>
          <w:tab w:val="clear" w:pos="720"/>
          <w:tab w:val="num" w:pos="360"/>
        </w:tabs>
        <w:spacing w:line="276" w:lineRule="auto"/>
        <w:ind w:left="360"/>
        <w:jc w:val="both"/>
        <w:rPr>
          <w:rFonts w:ascii="Arial" w:hAnsi="Arial" w:cs="Arial"/>
          <w:sz w:val="22"/>
          <w:szCs w:val="22"/>
        </w:rPr>
      </w:pPr>
      <w:r w:rsidRPr="00744672">
        <w:rPr>
          <w:rFonts w:ascii="Arial" w:hAnsi="Arial" w:cs="Arial"/>
          <w:sz w:val="22"/>
          <w:szCs w:val="22"/>
        </w:rPr>
        <w:t>Gotowość do odbiorów częściowych Wykonawca zgłosi w formie pisemnej Zamawiającemu oraz Inspektoro</w:t>
      </w:r>
      <w:r w:rsidR="0000140F" w:rsidRPr="00744672">
        <w:rPr>
          <w:rFonts w:ascii="Arial" w:hAnsi="Arial" w:cs="Arial"/>
          <w:sz w:val="22"/>
          <w:szCs w:val="22"/>
        </w:rPr>
        <w:t>wi</w:t>
      </w:r>
      <w:r w:rsidRPr="00744672">
        <w:rPr>
          <w:rFonts w:ascii="Arial" w:hAnsi="Arial" w:cs="Arial"/>
          <w:sz w:val="22"/>
          <w:szCs w:val="22"/>
        </w:rPr>
        <w:t xml:space="preserve"> nadzoru inwestorskiego.</w:t>
      </w:r>
    </w:p>
    <w:p w14:paraId="07D30FB0" w14:textId="500FBA29" w:rsidR="005836D9" w:rsidRPr="00744672" w:rsidRDefault="005836D9" w:rsidP="00677851">
      <w:pPr>
        <w:numPr>
          <w:ilvl w:val="0"/>
          <w:numId w:val="38"/>
        </w:numPr>
        <w:tabs>
          <w:tab w:val="clear" w:pos="720"/>
          <w:tab w:val="num" w:pos="360"/>
        </w:tabs>
        <w:spacing w:line="276" w:lineRule="auto"/>
        <w:ind w:left="360"/>
        <w:jc w:val="both"/>
        <w:rPr>
          <w:rFonts w:ascii="Arial" w:hAnsi="Arial" w:cs="Arial"/>
          <w:noProof/>
          <w:sz w:val="22"/>
          <w:szCs w:val="22"/>
        </w:rPr>
      </w:pPr>
      <w:r w:rsidRPr="00744672">
        <w:rPr>
          <w:rFonts w:ascii="Arial" w:hAnsi="Arial" w:cs="Arial"/>
          <w:noProof/>
          <w:sz w:val="22"/>
          <w:szCs w:val="22"/>
        </w:rPr>
        <w:t xml:space="preserve">Odbiory częściowe </w:t>
      </w:r>
      <w:r w:rsidRPr="00744672">
        <w:rPr>
          <w:rFonts w:ascii="Arial" w:hAnsi="Arial" w:cs="Arial"/>
          <w:sz w:val="22"/>
          <w:szCs w:val="22"/>
        </w:rPr>
        <w:t>dokonywane są komisyjnie przez Inspektor</w:t>
      </w:r>
      <w:r w:rsidR="0000140F" w:rsidRPr="00744672">
        <w:rPr>
          <w:rFonts w:ascii="Arial" w:hAnsi="Arial" w:cs="Arial"/>
          <w:sz w:val="22"/>
          <w:szCs w:val="22"/>
        </w:rPr>
        <w:t>a</w:t>
      </w:r>
      <w:r w:rsidRPr="00744672">
        <w:rPr>
          <w:rFonts w:ascii="Arial" w:hAnsi="Arial" w:cs="Arial"/>
          <w:sz w:val="22"/>
          <w:szCs w:val="22"/>
        </w:rPr>
        <w:t xml:space="preserve"> nadzoru inwestorskiego </w:t>
      </w:r>
      <w:r w:rsidRPr="00744672">
        <w:rPr>
          <w:rFonts w:ascii="Arial" w:hAnsi="Arial" w:cs="Arial"/>
          <w:noProof/>
          <w:sz w:val="22"/>
          <w:szCs w:val="22"/>
        </w:rPr>
        <w:t>i przedstawicieli Zamawiającego przy obowiązkowym udziale kierownika budowy.</w:t>
      </w:r>
    </w:p>
    <w:p w14:paraId="470D8A9C" w14:textId="77777777" w:rsidR="005836D9" w:rsidRPr="00744672" w:rsidRDefault="005836D9" w:rsidP="00677851">
      <w:pPr>
        <w:numPr>
          <w:ilvl w:val="0"/>
          <w:numId w:val="38"/>
        </w:numPr>
        <w:tabs>
          <w:tab w:val="clear" w:pos="720"/>
          <w:tab w:val="num" w:pos="360"/>
        </w:tabs>
        <w:spacing w:line="276" w:lineRule="auto"/>
        <w:ind w:left="360"/>
        <w:jc w:val="both"/>
        <w:rPr>
          <w:rFonts w:ascii="Arial" w:hAnsi="Arial" w:cs="Arial"/>
          <w:sz w:val="22"/>
          <w:szCs w:val="22"/>
        </w:rPr>
      </w:pPr>
      <w:r w:rsidRPr="00744672">
        <w:rPr>
          <w:rFonts w:ascii="Arial" w:hAnsi="Arial" w:cs="Arial"/>
          <w:sz w:val="22"/>
          <w:szCs w:val="22"/>
        </w:rPr>
        <w:t xml:space="preserve">Jeżeli w toku czynności odbioru częściowego zostanie stwierdzone, że roboty budowlane będące przedmiotem danego zakresu umowy nie są gotowe do odbioru z powodu ich niezakończenia, wystąpienia istotnych wad,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 częściowego. </w:t>
      </w:r>
    </w:p>
    <w:p w14:paraId="6D8B5AEF" w14:textId="77777777" w:rsidR="005836D9" w:rsidRPr="00744672" w:rsidRDefault="005836D9" w:rsidP="00677851">
      <w:pPr>
        <w:numPr>
          <w:ilvl w:val="0"/>
          <w:numId w:val="38"/>
        </w:numPr>
        <w:tabs>
          <w:tab w:val="clear" w:pos="720"/>
          <w:tab w:val="num" w:pos="360"/>
        </w:tabs>
        <w:spacing w:line="276" w:lineRule="auto"/>
        <w:ind w:left="360"/>
        <w:jc w:val="both"/>
        <w:rPr>
          <w:rFonts w:ascii="Arial" w:hAnsi="Arial" w:cs="Arial"/>
          <w:sz w:val="22"/>
          <w:szCs w:val="22"/>
        </w:rPr>
      </w:pPr>
      <w:r w:rsidRPr="00744672">
        <w:rPr>
          <w:rFonts w:ascii="Arial" w:hAnsi="Arial" w:cs="Arial"/>
          <w:sz w:val="22"/>
          <w:szCs w:val="22"/>
        </w:rPr>
        <w:t>Dokonanie odbioru robót częściowych nie zwalnia Wykonawcy z odpowiedzialności za te roboty, aż do czasu odbioru końcowego całości zamówienia.</w:t>
      </w:r>
    </w:p>
    <w:p w14:paraId="4D47439A" w14:textId="77777777" w:rsidR="00EE260E" w:rsidRPr="00744672" w:rsidRDefault="00EE260E" w:rsidP="00744672">
      <w:pPr>
        <w:spacing w:line="276" w:lineRule="auto"/>
        <w:jc w:val="center"/>
        <w:rPr>
          <w:rFonts w:ascii="Arial" w:hAnsi="Arial" w:cs="Arial"/>
          <w:b/>
          <w:sz w:val="22"/>
          <w:szCs w:val="22"/>
        </w:rPr>
      </w:pPr>
      <w:bookmarkStart w:id="14" w:name="_Hlk108423417"/>
    </w:p>
    <w:p w14:paraId="4483371A" w14:textId="01E121E7" w:rsidR="005836D9" w:rsidRPr="00744672" w:rsidRDefault="005836D9" w:rsidP="00744672">
      <w:pPr>
        <w:spacing w:line="276" w:lineRule="auto"/>
        <w:jc w:val="center"/>
        <w:rPr>
          <w:rFonts w:ascii="Arial" w:hAnsi="Arial" w:cs="Arial"/>
          <w:b/>
          <w:sz w:val="22"/>
          <w:szCs w:val="22"/>
        </w:rPr>
      </w:pPr>
      <w:r w:rsidRPr="00744672">
        <w:rPr>
          <w:rFonts w:ascii="Arial" w:hAnsi="Arial" w:cs="Arial"/>
          <w:b/>
          <w:sz w:val="22"/>
          <w:szCs w:val="22"/>
        </w:rPr>
        <w:t>§ 16. Odbiór końcowy robót</w:t>
      </w:r>
    </w:p>
    <w:bookmarkEnd w:id="14"/>
    <w:p w14:paraId="78E5ADC5" w14:textId="07530AD8" w:rsidR="005836D9" w:rsidRPr="00744672" w:rsidRDefault="005836D9" w:rsidP="00677851">
      <w:pPr>
        <w:numPr>
          <w:ilvl w:val="0"/>
          <w:numId w:val="5"/>
        </w:numPr>
        <w:spacing w:line="276" w:lineRule="auto"/>
        <w:jc w:val="both"/>
        <w:rPr>
          <w:rFonts w:ascii="Arial" w:hAnsi="Arial" w:cs="Arial"/>
          <w:sz w:val="22"/>
          <w:szCs w:val="22"/>
        </w:rPr>
      </w:pPr>
      <w:r w:rsidRPr="00744672">
        <w:rPr>
          <w:rFonts w:ascii="Arial" w:hAnsi="Arial" w:cs="Arial"/>
          <w:sz w:val="22"/>
          <w:szCs w:val="22"/>
        </w:rPr>
        <w:t>Gotowość do odbioru końcowego robót Wykonawca zgłosi w formie pisemnej Zamawiającemu oraz Inspektoro</w:t>
      </w:r>
      <w:r w:rsidR="0000140F" w:rsidRPr="00744672">
        <w:rPr>
          <w:rFonts w:ascii="Arial" w:hAnsi="Arial" w:cs="Arial"/>
          <w:sz w:val="22"/>
          <w:szCs w:val="22"/>
        </w:rPr>
        <w:t>wi</w:t>
      </w:r>
      <w:r w:rsidRPr="00744672">
        <w:rPr>
          <w:rFonts w:ascii="Arial" w:hAnsi="Arial" w:cs="Arial"/>
          <w:sz w:val="22"/>
          <w:szCs w:val="22"/>
        </w:rPr>
        <w:t xml:space="preserve"> nadzoru inwestorskiego.</w:t>
      </w:r>
    </w:p>
    <w:p w14:paraId="1E4849CB" w14:textId="77AF730E" w:rsidR="005836D9" w:rsidRPr="00744672" w:rsidRDefault="005836D9" w:rsidP="00677851">
      <w:pPr>
        <w:numPr>
          <w:ilvl w:val="0"/>
          <w:numId w:val="5"/>
        </w:numPr>
        <w:spacing w:line="276" w:lineRule="auto"/>
        <w:jc w:val="both"/>
        <w:rPr>
          <w:rFonts w:ascii="Arial" w:hAnsi="Arial" w:cs="Arial"/>
          <w:sz w:val="22"/>
          <w:szCs w:val="22"/>
        </w:rPr>
      </w:pPr>
      <w:r w:rsidRPr="00744672">
        <w:rPr>
          <w:rFonts w:ascii="Arial" w:hAnsi="Arial" w:cs="Arial"/>
          <w:sz w:val="22"/>
          <w:szCs w:val="22"/>
        </w:rPr>
        <w:t>Zamawiający przystąpi do odbioru końcowego w oparciu o zgłoszenie Wykonawcy o gotowości do odbioru złożone przez Wykonawcę wraz z dokumentami, o których mowa w § 17 umowy i potwierdzenie gotowości do odbioru wpisem do dziennika budowy przez Inspektor</w:t>
      </w:r>
      <w:r w:rsidR="0000140F" w:rsidRPr="00744672">
        <w:rPr>
          <w:rFonts w:ascii="Arial" w:hAnsi="Arial" w:cs="Arial"/>
          <w:sz w:val="22"/>
          <w:szCs w:val="22"/>
        </w:rPr>
        <w:t>a</w:t>
      </w:r>
      <w:r w:rsidRPr="00744672">
        <w:rPr>
          <w:rFonts w:ascii="Arial" w:hAnsi="Arial" w:cs="Arial"/>
          <w:sz w:val="22"/>
          <w:szCs w:val="22"/>
        </w:rPr>
        <w:t xml:space="preserve"> nadzoru inwestorskiego. </w:t>
      </w:r>
    </w:p>
    <w:p w14:paraId="5643A186" w14:textId="77777777" w:rsidR="005836D9" w:rsidRPr="00744672" w:rsidRDefault="005836D9" w:rsidP="00677851">
      <w:pPr>
        <w:numPr>
          <w:ilvl w:val="0"/>
          <w:numId w:val="5"/>
        </w:numPr>
        <w:spacing w:line="276" w:lineRule="auto"/>
        <w:jc w:val="both"/>
        <w:rPr>
          <w:rFonts w:ascii="Arial" w:hAnsi="Arial" w:cs="Arial"/>
          <w:sz w:val="22"/>
          <w:szCs w:val="22"/>
        </w:rPr>
      </w:pPr>
      <w:r w:rsidRPr="00744672">
        <w:rPr>
          <w:rFonts w:ascii="Arial" w:hAnsi="Arial" w:cs="Arial"/>
          <w:sz w:val="22"/>
          <w:szCs w:val="22"/>
        </w:rPr>
        <w:t>Zamawiaj</w:t>
      </w:r>
      <w:r w:rsidRPr="00744672">
        <w:rPr>
          <w:rFonts w:ascii="Arial" w:eastAsia="TimesNewRoman" w:hAnsi="Arial" w:cs="Arial"/>
          <w:sz w:val="22"/>
          <w:szCs w:val="22"/>
        </w:rPr>
        <w:t>ą</w:t>
      </w:r>
      <w:r w:rsidRPr="00744672">
        <w:rPr>
          <w:rFonts w:ascii="Arial" w:hAnsi="Arial" w:cs="Arial"/>
          <w:sz w:val="22"/>
          <w:szCs w:val="22"/>
        </w:rPr>
        <w:t>cy, po prawidłowym zgłoszeniu przez Wykonawc</w:t>
      </w:r>
      <w:r w:rsidRPr="00744672">
        <w:rPr>
          <w:rFonts w:ascii="Arial" w:eastAsia="TimesNewRoman" w:hAnsi="Arial" w:cs="Arial"/>
          <w:sz w:val="22"/>
          <w:szCs w:val="22"/>
        </w:rPr>
        <w:t xml:space="preserve">ę </w:t>
      </w:r>
      <w:r w:rsidRPr="00744672">
        <w:rPr>
          <w:rFonts w:ascii="Arial" w:hAnsi="Arial" w:cs="Arial"/>
          <w:sz w:val="22"/>
          <w:szCs w:val="22"/>
        </w:rPr>
        <w:t>przedmiotu umowy do odbioru ko</w:t>
      </w:r>
      <w:r w:rsidRPr="00744672">
        <w:rPr>
          <w:rFonts w:ascii="Arial" w:eastAsia="TimesNewRoman" w:hAnsi="Arial" w:cs="Arial"/>
          <w:sz w:val="22"/>
          <w:szCs w:val="22"/>
        </w:rPr>
        <w:t>ń</w:t>
      </w:r>
      <w:r w:rsidRPr="00744672">
        <w:rPr>
          <w:rFonts w:ascii="Arial" w:hAnsi="Arial" w:cs="Arial"/>
          <w:sz w:val="22"/>
          <w:szCs w:val="22"/>
        </w:rPr>
        <w:t>cowego, w ci</w:t>
      </w:r>
      <w:r w:rsidRPr="00744672">
        <w:rPr>
          <w:rFonts w:ascii="Arial" w:eastAsia="TimesNewRoman" w:hAnsi="Arial" w:cs="Arial"/>
          <w:sz w:val="22"/>
          <w:szCs w:val="22"/>
        </w:rPr>
        <w:t>ą</w:t>
      </w:r>
      <w:r w:rsidRPr="00744672">
        <w:rPr>
          <w:rFonts w:ascii="Arial" w:hAnsi="Arial" w:cs="Arial"/>
          <w:sz w:val="22"/>
          <w:szCs w:val="22"/>
        </w:rPr>
        <w:t xml:space="preserve">gu </w:t>
      </w:r>
      <w:r w:rsidRPr="00744672">
        <w:rPr>
          <w:rFonts w:ascii="Arial" w:hAnsi="Arial" w:cs="Arial"/>
          <w:b/>
          <w:sz w:val="22"/>
          <w:szCs w:val="22"/>
        </w:rPr>
        <w:t>10 dni roboczych</w:t>
      </w:r>
      <w:r w:rsidRPr="00744672">
        <w:rPr>
          <w:rFonts w:ascii="Arial" w:hAnsi="Arial" w:cs="Arial"/>
          <w:sz w:val="22"/>
          <w:szCs w:val="22"/>
        </w:rPr>
        <w:t xml:space="preserve"> przystąpi do</w:t>
      </w:r>
      <w:r w:rsidRPr="00744672">
        <w:rPr>
          <w:rFonts w:ascii="Arial" w:eastAsia="TimesNewRoman" w:hAnsi="Arial" w:cs="Arial"/>
          <w:sz w:val="22"/>
          <w:szCs w:val="22"/>
        </w:rPr>
        <w:t xml:space="preserve"> </w:t>
      </w:r>
      <w:r w:rsidRPr="00744672">
        <w:rPr>
          <w:rFonts w:ascii="Arial" w:hAnsi="Arial" w:cs="Arial"/>
          <w:sz w:val="22"/>
          <w:szCs w:val="22"/>
        </w:rPr>
        <w:t>odbioru ko</w:t>
      </w:r>
      <w:r w:rsidRPr="00744672">
        <w:rPr>
          <w:rFonts w:ascii="Arial" w:eastAsia="TimesNewRoman" w:hAnsi="Arial" w:cs="Arial"/>
          <w:sz w:val="22"/>
          <w:szCs w:val="22"/>
        </w:rPr>
        <w:t>ń</w:t>
      </w:r>
      <w:r w:rsidRPr="00744672">
        <w:rPr>
          <w:rFonts w:ascii="Arial" w:hAnsi="Arial" w:cs="Arial"/>
          <w:sz w:val="22"/>
          <w:szCs w:val="22"/>
        </w:rPr>
        <w:t>cowego.</w:t>
      </w:r>
    </w:p>
    <w:p w14:paraId="7B987508" w14:textId="248A03A7" w:rsidR="005836D9" w:rsidRPr="00744672" w:rsidRDefault="005836D9" w:rsidP="00677851">
      <w:pPr>
        <w:numPr>
          <w:ilvl w:val="0"/>
          <w:numId w:val="5"/>
        </w:numPr>
        <w:spacing w:line="276" w:lineRule="auto"/>
        <w:jc w:val="both"/>
        <w:rPr>
          <w:rFonts w:ascii="Arial" w:hAnsi="Arial" w:cs="Arial"/>
          <w:noProof/>
          <w:sz w:val="22"/>
          <w:szCs w:val="22"/>
        </w:rPr>
      </w:pPr>
      <w:r w:rsidRPr="00744672">
        <w:rPr>
          <w:rFonts w:ascii="Arial" w:hAnsi="Arial" w:cs="Arial"/>
          <w:noProof/>
          <w:sz w:val="22"/>
          <w:szCs w:val="22"/>
        </w:rPr>
        <w:t xml:space="preserve">Odbiór końcowy </w:t>
      </w:r>
      <w:r w:rsidRPr="00744672">
        <w:rPr>
          <w:rFonts w:ascii="Arial" w:hAnsi="Arial" w:cs="Arial"/>
          <w:sz w:val="22"/>
          <w:szCs w:val="22"/>
        </w:rPr>
        <w:t>dokonywany jest komisyjnie przez Inspektor</w:t>
      </w:r>
      <w:r w:rsidR="0000140F" w:rsidRPr="00744672">
        <w:rPr>
          <w:rFonts w:ascii="Arial" w:hAnsi="Arial" w:cs="Arial"/>
          <w:sz w:val="22"/>
          <w:szCs w:val="22"/>
        </w:rPr>
        <w:t>a</w:t>
      </w:r>
      <w:r w:rsidRPr="00744672">
        <w:rPr>
          <w:rFonts w:ascii="Arial" w:hAnsi="Arial" w:cs="Arial"/>
          <w:sz w:val="22"/>
          <w:szCs w:val="22"/>
        </w:rPr>
        <w:t xml:space="preserve"> nadzoru inwestorskiego</w:t>
      </w:r>
      <w:r w:rsidR="00A85E16" w:rsidRPr="00744672">
        <w:rPr>
          <w:rFonts w:ascii="Arial" w:hAnsi="Arial" w:cs="Arial"/>
          <w:sz w:val="22"/>
          <w:szCs w:val="22"/>
        </w:rPr>
        <w:t xml:space="preserve"> </w:t>
      </w:r>
      <w:r w:rsidRPr="00744672">
        <w:rPr>
          <w:rFonts w:ascii="Arial" w:hAnsi="Arial" w:cs="Arial"/>
          <w:noProof/>
          <w:sz w:val="22"/>
          <w:szCs w:val="22"/>
        </w:rPr>
        <w:t>i przedstawicieli Zamawiającego przy obowiązkowym udziale kierownika budowy.</w:t>
      </w:r>
    </w:p>
    <w:p w14:paraId="22CEAE91" w14:textId="77777777" w:rsidR="005836D9" w:rsidRPr="00744672" w:rsidRDefault="005836D9" w:rsidP="00677851">
      <w:pPr>
        <w:numPr>
          <w:ilvl w:val="0"/>
          <w:numId w:val="5"/>
        </w:numPr>
        <w:spacing w:line="276" w:lineRule="auto"/>
        <w:jc w:val="both"/>
        <w:rPr>
          <w:rFonts w:ascii="Arial" w:hAnsi="Arial" w:cs="Arial"/>
          <w:sz w:val="22"/>
          <w:szCs w:val="22"/>
        </w:rPr>
      </w:pPr>
      <w:r w:rsidRPr="00744672">
        <w:rPr>
          <w:rFonts w:ascii="Arial" w:hAnsi="Arial" w:cs="Arial"/>
          <w:sz w:val="22"/>
          <w:szCs w:val="22"/>
        </w:rPr>
        <w:t>Na dzień zgłoszenia gotowości do odbioru końcowego teren budowy należy uporządkować.</w:t>
      </w:r>
    </w:p>
    <w:p w14:paraId="6E0BB17C" w14:textId="67403B9E" w:rsidR="005836D9" w:rsidRPr="00744672" w:rsidRDefault="005836D9" w:rsidP="00677851">
      <w:pPr>
        <w:numPr>
          <w:ilvl w:val="0"/>
          <w:numId w:val="5"/>
        </w:numPr>
        <w:spacing w:line="276" w:lineRule="auto"/>
        <w:jc w:val="both"/>
        <w:rPr>
          <w:rFonts w:ascii="Arial" w:hAnsi="Arial" w:cs="Arial"/>
          <w:noProof/>
          <w:sz w:val="22"/>
          <w:szCs w:val="22"/>
        </w:rPr>
      </w:pPr>
      <w:r w:rsidRPr="00744672">
        <w:rPr>
          <w:rFonts w:ascii="Arial" w:hAnsi="Arial" w:cs="Arial"/>
          <w:sz w:val="22"/>
          <w:szCs w:val="22"/>
        </w:rPr>
        <w:t>Roboty końcowe nie zostaną odebrane do czasu przeprowadzenia przewidzianych w dokumentacji projektowej i przewidzianych przepisami prawa weryfikacji, rozruchów i prób na koszt Wykonawcy. Wykonawca zobowiązany jest zawiadomić Inspekto</w:t>
      </w:r>
      <w:r w:rsidR="0000140F" w:rsidRPr="00744672">
        <w:rPr>
          <w:rFonts w:ascii="Arial" w:hAnsi="Arial" w:cs="Arial"/>
          <w:sz w:val="22"/>
          <w:szCs w:val="22"/>
        </w:rPr>
        <w:t>ra</w:t>
      </w:r>
      <w:r w:rsidRPr="00744672">
        <w:rPr>
          <w:rFonts w:ascii="Arial" w:hAnsi="Arial" w:cs="Arial"/>
          <w:sz w:val="22"/>
          <w:szCs w:val="22"/>
        </w:rPr>
        <w:t xml:space="preserve"> nadzoru inwestorskiego o dacie przeprowadzenia weryfikacji, prób, rozruchów i sprawdzeń</w:t>
      </w:r>
      <w:r w:rsidR="0000140F" w:rsidRPr="00744672">
        <w:rPr>
          <w:rFonts w:ascii="Arial" w:hAnsi="Arial" w:cs="Arial"/>
          <w:sz w:val="22"/>
          <w:szCs w:val="22"/>
        </w:rPr>
        <w:t xml:space="preserve"> (jeżeli dotyczy).</w:t>
      </w:r>
      <w:r w:rsidRPr="00744672">
        <w:rPr>
          <w:rFonts w:ascii="Arial" w:hAnsi="Arial" w:cs="Arial"/>
          <w:sz w:val="22"/>
          <w:szCs w:val="22"/>
        </w:rPr>
        <w:t xml:space="preserve"> </w:t>
      </w:r>
    </w:p>
    <w:p w14:paraId="51A4E6D2" w14:textId="77777777" w:rsidR="005836D9" w:rsidRPr="00744672" w:rsidRDefault="005836D9" w:rsidP="00677851">
      <w:pPr>
        <w:numPr>
          <w:ilvl w:val="0"/>
          <w:numId w:val="5"/>
        </w:numPr>
        <w:spacing w:line="276" w:lineRule="auto"/>
        <w:jc w:val="both"/>
        <w:rPr>
          <w:rFonts w:ascii="Arial" w:hAnsi="Arial" w:cs="Arial"/>
          <w:sz w:val="22"/>
          <w:szCs w:val="22"/>
        </w:rPr>
      </w:pPr>
      <w:r w:rsidRPr="00744672">
        <w:rPr>
          <w:rFonts w:ascii="Arial" w:hAnsi="Arial" w:cs="Arial"/>
          <w:sz w:val="22"/>
          <w:szCs w:val="22"/>
        </w:rPr>
        <w:t>Jeżeli w toku czynności odbioru końcowego zostanie stwierdzone, że roboty budowlane będące przedmiotem umowy nie są gotowe do odbioru z powodu ich niezakończenia, wystąpienia istotnych wad,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w:t>
      </w:r>
    </w:p>
    <w:p w14:paraId="3E37DB09" w14:textId="77777777" w:rsidR="005836D9" w:rsidRPr="00744672" w:rsidRDefault="005836D9" w:rsidP="00677851">
      <w:pPr>
        <w:numPr>
          <w:ilvl w:val="0"/>
          <w:numId w:val="5"/>
        </w:numPr>
        <w:spacing w:line="276" w:lineRule="auto"/>
        <w:jc w:val="both"/>
        <w:rPr>
          <w:rFonts w:ascii="Arial" w:hAnsi="Arial" w:cs="Arial"/>
          <w:noProof/>
          <w:sz w:val="22"/>
          <w:szCs w:val="22"/>
        </w:rPr>
      </w:pPr>
      <w:r w:rsidRPr="00744672">
        <w:rPr>
          <w:rFonts w:ascii="Arial" w:hAnsi="Arial" w:cs="Arial"/>
          <w:sz w:val="22"/>
          <w:szCs w:val="22"/>
        </w:rPr>
        <w:t>Dokumentem odbioru końcowego b</w:t>
      </w:r>
      <w:r w:rsidRPr="00744672">
        <w:rPr>
          <w:rFonts w:ascii="Arial" w:eastAsia="TimesNewRoman" w:hAnsi="Arial" w:cs="Arial"/>
          <w:sz w:val="22"/>
          <w:szCs w:val="22"/>
        </w:rPr>
        <w:t>ę</w:t>
      </w:r>
      <w:r w:rsidRPr="00744672">
        <w:rPr>
          <w:rFonts w:ascii="Arial" w:hAnsi="Arial" w:cs="Arial"/>
          <w:sz w:val="22"/>
          <w:szCs w:val="22"/>
        </w:rPr>
        <w:t>dzie spisany protokół zawieraj</w:t>
      </w:r>
      <w:r w:rsidRPr="00744672">
        <w:rPr>
          <w:rFonts w:ascii="Arial" w:eastAsia="TimesNewRoman" w:hAnsi="Arial" w:cs="Arial"/>
          <w:sz w:val="22"/>
          <w:szCs w:val="22"/>
        </w:rPr>
        <w:t>ą</w:t>
      </w:r>
      <w:r w:rsidRPr="00744672">
        <w:rPr>
          <w:rFonts w:ascii="Arial" w:hAnsi="Arial" w:cs="Arial"/>
          <w:sz w:val="22"/>
          <w:szCs w:val="22"/>
        </w:rPr>
        <w:t>cy wszelkie ustalenia dokonane w toku odbioru, jak te</w:t>
      </w:r>
      <w:r w:rsidRPr="00744672">
        <w:rPr>
          <w:rFonts w:ascii="Arial" w:eastAsia="TimesNewRoman" w:hAnsi="Arial" w:cs="Arial"/>
          <w:sz w:val="22"/>
          <w:szCs w:val="22"/>
        </w:rPr>
        <w:t xml:space="preserve">ż </w:t>
      </w:r>
      <w:r w:rsidRPr="00744672">
        <w:rPr>
          <w:rFonts w:ascii="Arial" w:hAnsi="Arial" w:cs="Arial"/>
          <w:sz w:val="22"/>
          <w:szCs w:val="22"/>
        </w:rPr>
        <w:t>terminy wyznaczone na usuni</w:t>
      </w:r>
      <w:r w:rsidRPr="00744672">
        <w:rPr>
          <w:rFonts w:ascii="Arial" w:eastAsia="TimesNewRoman" w:hAnsi="Arial" w:cs="Arial"/>
          <w:sz w:val="22"/>
          <w:szCs w:val="22"/>
        </w:rPr>
        <w:t>ę</w:t>
      </w:r>
      <w:r w:rsidRPr="00744672">
        <w:rPr>
          <w:rFonts w:ascii="Arial" w:hAnsi="Arial" w:cs="Arial"/>
          <w:sz w:val="22"/>
          <w:szCs w:val="22"/>
        </w:rPr>
        <w:t>cie ewentualnych stwierdzonych w tej dacie wad.</w:t>
      </w:r>
    </w:p>
    <w:p w14:paraId="7FDAAC73" w14:textId="77777777" w:rsidR="005836D9" w:rsidRPr="00744672" w:rsidRDefault="005836D9" w:rsidP="00677851">
      <w:pPr>
        <w:numPr>
          <w:ilvl w:val="0"/>
          <w:numId w:val="5"/>
        </w:numPr>
        <w:spacing w:line="276" w:lineRule="auto"/>
        <w:jc w:val="both"/>
        <w:rPr>
          <w:rFonts w:ascii="Arial" w:hAnsi="Arial" w:cs="Arial"/>
          <w:sz w:val="22"/>
          <w:szCs w:val="22"/>
        </w:rPr>
      </w:pPr>
      <w:r w:rsidRPr="00744672">
        <w:rPr>
          <w:rFonts w:ascii="Arial" w:hAnsi="Arial" w:cs="Arial"/>
          <w:sz w:val="22"/>
          <w:szCs w:val="22"/>
        </w:rPr>
        <w:t>Jeżeli w toku czynności odbioru zostaną stwierdzone wady, to Zamawiającemu przysługują następujące uprawnienia:</w:t>
      </w:r>
    </w:p>
    <w:p w14:paraId="0316C339" w14:textId="77777777" w:rsidR="005836D9" w:rsidRPr="00744672" w:rsidRDefault="005836D9" w:rsidP="00677851">
      <w:pPr>
        <w:numPr>
          <w:ilvl w:val="0"/>
          <w:numId w:val="10"/>
        </w:numPr>
        <w:tabs>
          <w:tab w:val="clear" w:pos="644"/>
          <w:tab w:val="num" w:pos="851"/>
        </w:tabs>
        <w:spacing w:line="276" w:lineRule="auto"/>
        <w:ind w:left="851" w:hanging="425"/>
        <w:jc w:val="both"/>
        <w:rPr>
          <w:rFonts w:ascii="Arial" w:hAnsi="Arial" w:cs="Arial"/>
          <w:sz w:val="22"/>
          <w:szCs w:val="22"/>
        </w:rPr>
      </w:pPr>
      <w:r w:rsidRPr="00744672">
        <w:rPr>
          <w:rFonts w:ascii="Arial" w:hAnsi="Arial" w:cs="Arial"/>
          <w:sz w:val="22"/>
          <w:szCs w:val="22"/>
        </w:rPr>
        <w:t xml:space="preserve">jeżeli wady nadają się do usunięcia, Zamawiający wymaga, aby Wykonawca usunął wady w terminie wyznaczonym przez Zamawiającego, </w:t>
      </w:r>
    </w:p>
    <w:p w14:paraId="6A396ACF" w14:textId="650FF025" w:rsidR="005836D9" w:rsidRPr="00744672" w:rsidRDefault="005836D9" w:rsidP="00677851">
      <w:pPr>
        <w:numPr>
          <w:ilvl w:val="0"/>
          <w:numId w:val="10"/>
        </w:numPr>
        <w:tabs>
          <w:tab w:val="clear" w:pos="644"/>
          <w:tab w:val="num" w:pos="851"/>
        </w:tabs>
        <w:spacing w:line="276" w:lineRule="auto"/>
        <w:ind w:left="851" w:hanging="425"/>
        <w:jc w:val="both"/>
        <w:rPr>
          <w:rFonts w:ascii="Arial" w:hAnsi="Arial" w:cs="Arial"/>
          <w:sz w:val="22"/>
          <w:szCs w:val="22"/>
        </w:rPr>
      </w:pPr>
      <w:r w:rsidRPr="00744672">
        <w:rPr>
          <w:rFonts w:ascii="Arial" w:hAnsi="Arial" w:cs="Arial"/>
          <w:sz w:val="22"/>
          <w:szCs w:val="22"/>
        </w:rPr>
        <w:lastRenderedPageBreak/>
        <w:t>jeżeli wady nie nadają się do usunięcia, to Zamawiający może odstąpić od umowy lub żądać wykonania przedmiotu odbioru po raz drugi, bez dodatkowego wynagrodzenia,</w:t>
      </w:r>
    </w:p>
    <w:p w14:paraId="37C37977" w14:textId="7B222E80" w:rsidR="005836D9" w:rsidRPr="00744672" w:rsidRDefault="005836D9" w:rsidP="00677851">
      <w:pPr>
        <w:numPr>
          <w:ilvl w:val="0"/>
          <w:numId w:val="10"/>
        </w:numPr>
        <w:tabs>
          <w:tab w:val="clear" w:pos="644"/>
          <w:tab w:val="num" w:pos="851"/>
        </w:tabs>
        <w:spacing w:line="276" w:lineRule="auto"/>
        <w:ind w:left="851" w:hanging="425"/>
        <w:jc w:val="both"/>
        <w:rPr>
          <w:rFonts w:ascii="Arial" w:hAnsi="Arial" w:cs="Arial"/>
          <w:sz w:val="22"/>
          <w:szCs w:val="22"/>
        </w:rPr>
      </w:pPr>
      <w:r w:rsidRPr="00744672">
        <w:rPr>
          <w:rFonts w:ascii="Arial" w:hAnsi="Arial" w:cs="Arial"/>
          <w:sz w:val="22"/>
          <w:szCs w:val="22"/>
        </w:rPr>
        <w:t>jeżeli wady nie zostaną usunięte w terminie określonym przez Zamawiającego, z tytułu zwłoki Zamawiający naliczy kary umowne na zasadach określonych w § 2</w:t>
      </w:r>
      <w:r w:rsidR="00DE7A0E" w:rsidRPr="00744672">
        <w:rPr>
          <w:rFonts w:ascii="Arial" w:hAnsi="Arial" w:cs="Arial"/>
          <w:sz w:val="22"/>
          <w:szCs w:val="22"/>
        </w:rPr>
        <w:t>1</w:t>
      </w:r>
      <w:r w:rsidRPr="00744672">
        <w:rPr>
          <w:rFonts w:ascii="Arial" w:hAnsi="Arial" w:cs="Arial"/>
          <w:sz w:val="22"/>
          <w:szCs w:val="22"/>
        </w:rPr>
        <w:t xml:space="preserve"> ust. 1 pkt </w:t>
      </w:r>
      <w:r w:rsidR="00DE7A0E" w:rsidRPr="00744672">
        <w:rPr>
          <w:rFonts w:ascii="Arial" w:hAnsi="Arial" w:cs="Arial"/>
          <w:sz w:val="22"/>
          <w:szCs w:val="22"/>
        </w:rPr>
        <w:t>4</w:t>
      </w:r>
      <w:r w:rsidRPr="00744672">
        <w:rPr>
          <w:rFonts w:ascii="Arial" w:hAnsi="Arial" w:cs="Arial"/>
          <w:sz w:val="22"/>
          <w:szCs w:val="22"/>
        </w:rPr>
        <w:t xml:space="preserve"> umowy,</w:t>
      </w:r>
    </w:p>
    <w:p w14:paraId="6117A425" w14:textId="32CA6DBE" w:rsidR="005836D9" w:rsidRPr="00744672" w:rsidRDefault="005836D9" w:rsidP="00677851">
      <w:pPr>
        <w:numPr>
          <w:ilvl w:val="0"/>
          <w:numId w:val="10"/>
        </w:numPr>
        <w:tabs>
          <w:tab w:val="clear" w:pos="644"/>
          <w:tab w:val="num" w:pos="851"/>
        </w:tabs>
        <w:spacing w:line="276" w:lineRule="auto"/>
        <w:ind w:left="851" w:hanging="425"/>
        <w:jc w:val="both"/>
        <w:rPr>
          <w:rFonts w:ascii="Arial" w:hAnsi="Arial" w:cs="Arial"/>
          <w:sz w:val="22"/>
          <w:szCs w:val="22"/>
        </w:rPr>
      </w:pPr>
      <w:r w:rsidRPr="00744672">
        <w:rPr>
          <w:rFonts w:ascii="Arial" w:hAnsi="Arial" w:cs="Arial"/>
          <w:sz w:val="22"/>
          <w:szCs w:val="22"/>
        </w:rPr>
        <w:t>w przypadku, gdy Wykonawca odmówi usunięcia wad lub nie usunie ich w wyznaczonym terminie, lub nie wykona ponownie przedmiotu umowy, w przypadku, o którym mowa w pkt 2, Zamawiający ma prawo, po uprzednim pisemnym powiadomieniu Wykonawcy, zlecić usunięcie wad osobie trzeciej</w:t>
      </w:r>
      <w:r w:rsidR="00795F8C" w:rsidRPr="00744672">
        <w:rPr>
          <w:rFonts w:ascii="Arial" w:hAnsi="Arial" w:cs="Arial"/>
          <w:sz w:val="22"/>
          <w:szCs w:val="22"/>
        </w:rPr>
        <w:t xml:space="preserve"> (wykonanie zastępcze)</w:t>
      </w:r>
      <w:r w:rsidRPr="00744672">
        <w:rPr>
          <w:rFonts w:ascii="Arial" w:hAnsi="Arial" w:cs="Arial"/>
          <w:sz w:val="22"/>
          <w:szCs w:val="22"/>
        </w:rPr>
        <w:t>, bez konieczności uzyskania sądowego upoważnienia, na koszt i ryzyko Wykonawcy</w:t>
      </w:r>
      <w:r w:rsidR="00A60A22" w:rsidRPr="00744672">
        <w:rPr>
          <w:rFonts w:ascii="Arial" w:hAnsi="Arial" w:cs="Arial"/>
          <w:sz w:val="22"/>
          <w:szCs w:val="22"/>
        </w:rPr>
        <w:t>.</w:t>
      </w:r>
      <w:r w:rsidR="00795F8C" w:rsidRPr="00744672">
        <w:rPr>
          <w:rFonts w:ascii="Arial" w:hAnsi="Arial" w:cs="Arial"/>
          <w:sz w:val="22"/>
          <w:szCs w:val="22"/>
        </w:rPr>
        <w:t xml:space="preserve"> </w:t>
      </w:r>
      <w:r w:rsidR="000A796F" w:rsidRPr="00744672">
        <w:rPr>
          <w:rFonts w:ascii="Arial" w:hAnsi="Arial" w:cs="Arial"/>
          <w:sz w:val="22"/>
          <w:szCs w:val="22"/>
        </w:rPr>
        <w:t>Zamawiający będzie uprawniony, według własnego uznania, do potrącenia zwrotu kosztów wykonania zastępczego z wynagrodzenia należnego wykonawcy, bądź zabezpieczenia należytego wykonania umowy, bądź dochodzenia zwrotu całej kwoty od Wykonawcy na zasadach ogólnych.</w:t>
      </w:r>
    </w:p>
    <w:p w14:paraId="373A12E6" w14:textId="150412D9" w:rsidR="005836D9" w:rsidRPr="00744672" w:rsidRDefault="005836D9" w:rsidP="00677851">
      <w:pPr>
        <w:numPr>
          <w:ilvl w:val="0"/>
          <w:numId w:val="5"/>
        </w:numPr>
        <w:spacing w:line="276" w:lineRule="auto"/>
        <w:jc w:val="both"/>
        <w:rPr>
          <w:rFonts w:ascii="Arial" w:hAnsi="Arial" w:cs="Arial"/>
          <w:sz w:val="22"/>
          <w:szCs w:val="22"/>
        </w:rPr>
      </w:pPr>
      <w:r w:rsidRPr="00744672">
        <w:rPr>
          <w:rFonts w:ascii="Arial" w:hAnsi="Arial" w:cs="Arial"/>
          <w:sz w:val="22"/>
          <w:szCs w:val="22"/>
        </w:rPr>
        <w:t>Żądając usunięcia stwierdzonych wad, Zamawiający wyznaczy Wykonawcy termin technicznie uzasadniony na ich usunięcie. Potwierdzenie usunięcia tych wad następuje w formie pisemnej w ciągu 3 dni roboczych od daty pisemnego zgłoszenia ich usunięcia przez Wykonawcę.</w:t>
      </w:r>
    </w:p>
    <w:p w14:paraId="49F3D027" w14:textId="77777777" w:rsidR="005836D9" w:rsidRPr="00744672" w:rsidRDefault="005836D9" w:rsidP="00677851">
      <w:pPr>
        <w:numPr>
          <w:ilvl w:val="0"/>
          <w:numId w:val="5"/>
        </w:numPr>
        <w:spacing w:line="276" w:lineRule="auto"/>
        <w:jc w:val="both"/>
        <w:rPr>
          <w:rFonts w:ascii="Arial" w:hAnsi="Arial" w:cs="Arial"/>
          <w:spacing w:val="-3"/>
          <w:sz w:val="22"/>
          <w:szCs w:val="22"/>
        </w:rPr>
      </w:pPr>
      <w:r w:rsidRPr="00744672">
        <w:rPr>
          <w:rFonts w:ascii="Arial" w:hAnsi="Arial" w:cs="Arial"/>
          <w:sz w:val="22"/>
          <w:szCs w:val="22"/>
        </w:rPr>
        <w:t>Do czasu zako</w:t>
      </w:r>
      <w:r w:rsidRPr="00744672">
        <w:rPr>
          <w:rFonts w:ascii="Arial" w:eastAsia="TimesNewRoman" w:hAnsi="Arial" w:cs="Arial"/>
          <w:sz w:val="22"/>
          <w:szCs w:val="22"/>
        </w:rPr>
        <w:t>ń</w:t>
      </w:r>
      <w:r w:rsidRPr="00744672">
        <w:rPr>
          <w:rFonts w:ascii="Arial" w:hAnsi="Arial" w:cs="Arial"/>
          <w:sz w:val="22"/>
          <w:szCs w:val="22"/>
        </w:rPr>
        <w:t>czenia odbioru ko</w:t>
      </w:r>
      <w:r w:rsidRPr="00744672">
        <w:rPr>
          <w:rFonts w:ascii="Arial" w:eastAsia="TimesNewRoman" w:hAnsi="Arial" w:cs="Arial"/>
          <w:sz w:val="22"/>
          <w:szCs w:val="22"/>
        </w:rPr>
        <w:t>ń</w:t>
      </w:r>
      <w:r w:rsidRPr="00744672">
        <w:rPr>
          <w:rFonts w:ascii="Arial" w:hAnsi="Arial" w:cs="Arial"/>
          <w:sz w:val="22"/>
          <w:szCs w:val="22"/>
        </w:rPr>
        <w:t>cowego Wykonawca ponosi pełn</w:t>
      </w:r>
      <w:r w:rsidRPr="00744672">
        <w:rPr>
          <w:rFonts w:ascii="Arial" w:eastAsia="TimesNewRoman" w:hAnsi="Arial" w:cs="Arial"/>
          <w:sz w:val="22"/>
          <w:szCs w:val="22"/>
        </w:rPr>
        <w:t xml:space="preserve">ą </w:t>
      </w:r>
      <w:r w:rsidRPr="00744672">
        <w:rPr>
          <w:rFonts w:ascii="Arial" w:hAnsi="Arial" w:cs="Arial"/>
          <w:sz w:val="22"/>
          <w:szCs w:val="22"/>
        </w:rPr>
        <w:t>odpowiedzialno</w:t>
      </w:r>
      <w:r w:rsidRPr="00744672">
        <w:rPr>
          <w:rFonts w:ascii="Arial" w:eastAsia="TimesNewRoman" w:hAnsi="Arial" w:cs="Arial"/>
          <w:sz w:val="22"/>
          <w:szCs w:val="22"/>
        </w:rPr>
        <w:t xml:space="preserve">ść </w:t>
      </w:r>
      <w:r w:rsidRPr="00744672">
        <w:rPr>
          <w:rFonts w:ascii="Arial" w:hAnsi="Arial" w:cs="Arial"/>
          <w:sz w:val="22"/>
          <w:szCs w:val="22"/>
        </w:rPr>
        <w:t>za wykonane roboty.</w:t>
      </w:r>
    </w:p>
    <w:p w14:paraId="298556C4" w14:textId="77777777" w:rsidR="005836D9" w:rsidRPr="00744672" w:rsidRDefault="005836D9" w:rsidP="00744672">
      <w:pPr>
        <w:spacing w:line="276" w:lineRule="auto"/>
        <w:jc w:val="both"/>
        <w:rPr>
          <w:rFonts w:ascii="Arial" w:hAnsi="Arial" w:cs="Arial"/>
          <w:noProof/>
          <w:sz w:val="22"/>
          <w:szCs w:val="22"/>
          <w:highlight w:val="yellow"/>
        </w:rPr>
      </w:pPr>
    </w:p>
    <w:p w14:paraId="733FB3F2" w14:textId="61E3B1B3" w:rsidR="00AE4713" w:rsidRPr="00744672" w:rsidRDefault="00AE4713" w:rsidP="00744672">
      <w:pPr>
        <w:spacing w:line="276" w:lineRule="auto"/>
        <w:jc w:val="center"/>
        <w:rPr>
          <w:rFonts w:ascii="Arial" w:hAnsi="Arial" w:cs="Arial"/>
          <w:b/>
          <w:bCs/>
          <w:iCs/>
          <w:sz w:val="22"/>
          <w:szCs w:val="22"/>
        </w:rPr>
      </w:pPr>
      <w:bookmarkStart w:id="15" w:name="_Hlk108423426"/>
      <w:r w:rsidRPr="00744672">
        <w:rPr>
          <w:rFonts w:ascii="Arial" w:hAnsi="Arial" w:cs="Arial"/>
          <w:b/>
          <w:bCs/>
          <w:iCs/>
          <w:sz w:val="22"/>
          <w:szCs w:val="22"/>
        </w:rPr>
        <w:t>§ 1</w:t>
      </w:r>
      <w:r w:rsidR="005836D9" w:rsidRPr="00744672">
        <w:rPr>
          <w:rFonts w:ascii="Arial" w:hAnsi="Arial" w:cs="Arial"/>
          <w:b/>
          <w:bCs/>
          <w:iCs/>
          <w:sz w:val="22"/>
          <w:szCs w:val="22"/>
        </w:rPr>
        <w:t>7</w:t>
      </w:r>
      <w:r w:rsidRPr="00744672">
        <w:rPr>
          <w:rFonts w:ascii="Arial" w:hAnsi="Arial" w:cs="Arial"/>
          <w:b/>
          <w:bCs/>
          <w:iCs/>
          <w:sz w:val="22"/>
          <w:szCs w:val="22"/>
        </w:rPr>
        <w:t>. Dokumentacja powykonawcza</w:t>
      </w:r>
    </w:p>
    <w:bookmarkEnd w:id="15"/>
    <w:p w14:paraId="0369DAA2" w14:textId="3C3779A4" w:rsidR="00786DEB" w:rsidRPr="00744672" w:rsidRDefault="00786DEB" w:rsidP="00677851">
      <w:pPr>
        <w:pStyle w:val="Akapitzlist"/>
        <w:numPr>
          <w:ilvl w:val="0"/>
          <w:numId w:val="30"/>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26" w:hanging="426"/>
        <w:jc w:val="both"/>
        <w:rPr>
          <w:rFonts w:ascii="Arial" w:hAnsi="Arial" w:cs="Arial"/>
          <w:spacing w:val="-3"/>
          <w:sz w:val="22"/>
          <w:szCs w:val="22"/>
        </w:rPr>
      </w:pPr>
      <w:r w:rsidRPr="00744672">
        <w:rPr>
          <w:rFonts w:ascii="Arial" w:hAnsi="Arial" w:cs="Arial"/>
          <w:sz w:val="22"/>
          <w:szCs w:val="22"/>
        </w:rPr>
        <w:t>Razem z zawiadomieniem o gotowości do dokonania odbioru końcowego robót Wykonawca przekaże Zamawiającemu</w:t>
      </w:r>
      <w:r w:rsidRPr="00744672">
        <w:rPr>
          <w:rFonts w:ascii="Arial" w:hAnsi="Arial" w:cs="Arial"/>
          <w:spacing w:val="-3"/>
          <w:sz w:val="22"/>
          <w:szCs w:val="22"/>
        </w:rPr>
        <w:t xml:space="preserve"> wszelkie dokumenty pozwalające na ocenę prawidłowości wykonania przedmiotu zamówienia, </w:t>
      </w:r>
      <w:r w:rsidR="00D16166" w:rsidRPr="00744672">
        <w:rPr>
          <w:rFonts w:ascii="Arial" w:hAnsi="Arial" w:cs="Arial"/>
          <w:spacing w:val="-3"/>
          <w:sz w:val="22"/>
          <w:szCs w:val="22"/>
        </w:rPr>
        <w:t xml:space="preserve">w tym </w:t>
      </w:r>
      <w:r w:rsidRPr="00744672">
        <w:rPr>
          <w:rFonts w:ascii="Arial" w:hAnsi="Arial" w:cs="Arial"/>
          <w:spacing w:val="-3"/>
          <w:sz w:val="22"/>
          <w:szCs w:val="22"/>
        </w:rPr>
        <w:t>w szczególności:</w:t>
      </w:r>
    </w:p>
    <w:p w14:paraId="0EF526F0" w14:textId="77777777" w:rsidR="00786DEB" w:rsidRPr="00744672" w:rsidRDefault="00786DEB" w:rsidP="00677851">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pacing w:val="-3"/>
          <w:sz w:val="22"/>
          <w:szCs w:val="22"/>
        </w:rPr>
      </w:pPr>
      <w:bookmarkStart w:id="16" w:name="_Hlk12401286"/>
      <w:r w:rsidRPr="00744672">
        <w:rPr>
          <w:rFonts w:ascii="Arial" w:hAnsi="Arial" w:cs="Arial"/>
          <w:spacing w:val="-3"/>
          <w:sz w:val="22"/>
          <w:szCs w:val="22"/>
        </w:rPr>
        <w:t>dziennik budowy,</w:t>
      </w:r>
    </w:p>
    <w:p w14:paraId="0E8D0CE9" w14:textId="77777777" w:rsidR="009B2D2D" w:rsidRPr="00744672" w:rsidRDefault="009B2D2D" w:rsidP="00677851">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744672">
        <w:rPr>
          <w:rFonts w:ascii="Arial" w:hAnsi="Arial" w:cs="Arial"/>
          <w:spacing w:val="-3"/>
          <w:sz w:val="22"/>
          <w:szCs w:val="22"/>
        </w:rPr>
        <w:t>kserokopię</w:t>
      </w:r>
      <w:r w:rsidRPr="00744672">
        <w:rPr>
          <w:rFonts w:ascii="Arial" w:hAnsi="Arial" w:cs="Arial"/>
          <w:sz w:val="22"/>
          <w:szCs w:val="22"/>
        </w:rPr>
        <w:t xml:space="preserve"> dokumentacji projektowej podstawowej z naniesionymi zmianami (jeżeli dotyczy) oraz dodatkową, jeśli została sporządzona w trakcie realizacji umowy (opieczętowane przez kierownika budowy), </w:t>
      </w:r>
    </w:p>
    <w:p w14:paraId="5434FFBD" w14:textId="4B03EAD2" w:rsidR="009B2D2D" w:rsidRPr="00744672" w:rsidRDefault="009B2D2D" w:rsidP="00677851">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744672">
        <w:rPr>
          <w:rFonts w:ascii="Arial" w:hAnsi="Arial" w:cs="Arial"/>
          <w:spacing w:val="-3"/>
          <w:sz w:val="22"/>
          <w:szCs w:val="22"/>
        </w:rPr>
        <w:t>kopie</w:t>
      </w:r>
      <w:r w:rsidRPr="00744672">
        <w:rPr>
          <w:rFonts w:ascii="Arial" w:hAnsi="Arial" w:cs="Arial"/>
          <w:sz w:val="22"/>
          <w:szCs w:val="22"/>
        </w:rPr>
        <w:t xml:space="preserve"> rysunków wchodzących w skład zatwierdzonego projektu, z naniesionymi zmianami (jeżeli dotyczy), a w razie potrzeby także uzupełniający opis w przypadku dokonanych, podczas wykonywania robót budowlanych, zmian nieodstępujących w sposób istotny od zatwierdzonego projektu,</w:t>
      </w:r>
    </w:p>
    <w:p w14:paraId="48EC96B3" w14:textId="1529D0E6" w:rsidR="00786DEB" w:rsidRPr="00744672" w:rsidRDefault="00786DEB" w:rsidP="00677851">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744672">
        <w:rPr>
          <w:rFonts w:ascii="Arial" w:hAnsi="Arial" w:cs="Arial"/>
          <w:sz w:val="22"/>
          <w:szCs w:val="22"/>
        </w:rPr>
        <w:t>oświadczenie kierownika budowy o zakończeniu robót i wykonaniu ich zgodnie z</w:t>
      </w:r>
      <w:r w:rsidR="00776034" w:rsidRPr="00744672">
        <w:rPr>
          <w:rFonts w:ascii="Arial" w:hAnsi="Arial" w:cs="Arial"/>
          <w:sz w:val="22"/>
          <w:szCs w:val="22"/>
        </w:rPr>
        <w:t> </w:t>
      </w:r>
      <w:r w:rsidRPr="00744672">
        <w:rPr>
          <w:rFonts w:ascii="Arial" w:hAnsi="Arial" w:cs="Arial"/>
          <w:sz w:val="22"/>
          <w:szCs w:val="22"/>
        </w:rPr>
        <w:t>dokumentacją projektową i przepisami prawa, w zakresie, którego dotyczy niniejsza umowa</w:t>
      </w:r>
      <w:r w:rsidR="0032380D" w:rsidRPr="00744672">
        <w:rPr>
          <w:rFonts w:ascii="Arial" w:hAnsi="Arial" w:cs="Arial"/>
          <w:sz w:val="22"/>
          <w:szCs w:val="22"/>
        </w:rPr>
        <w:t xml:space="preserve"> (w przypadku wystąpienia zmian nieistotnych dokumentacji projektowej oświadczenie musi zostać podpisane dodatkowo przez inspektor</w:t>
      </w:r>
      <w:r w:rsidR="0000140F" w:rsidRPr="00744672">
        <w:rPr>
          <w:rFonts w:ascii="Arial" w:hAnsi="Arial" w:cs="Arial"/>
          <w:sz w:val="22"/>
          <w:szCs w:val="22"/>
        </w:rPr>
        <w:t>a</w:t>
      </w:r>
      <w:r w:rsidR="0032380D" w:rsidRPr="00744672">
        <w:rPr>
          <w:rFonts w:ascii="Arial" w:hAnsi="Arial" w:cs="Arial"/>
          <w:sz w:val="22"/>
          <w:szCs w:val="22"/>
        </w:rPr>
        <w:t xml:space="preserve"> nadzoru oraz projektanta),</w:t>
      </w:r>
    </w:p>
    <w:p w14:paraId="375E2AB8" w14:textId="77777777" w:rsidR="00786DEB" w:rsidRPr="00744672" w:rsidRDefault="00786DEB" w:rsidP="00677851">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744672">
        <w:rPr>
          <w:rFonts w:ascii="Arial" w:hAnsi="Arial" w:cs="Arial"/>
          <w:spacing w:val="-3"/>
          <w:sz w:val="22"/>
          <w:szCs w:val="22"/>
        </w:rPr>
        <w:t>oświadczenie</w:t>
      </w:r>
      <w:r w:rsidRPr="00744672">
        <w:rPr>
          <w:rFonts w:ascii="Arial" w:hAnsi="Arial" w:cs="Arial"/>
          <w:sz w:val="22"/>
          <w:szCs w:val="22"/>
        </w:rPr>
        <w:t xml:space="preserve"> kierownika budowy o doprowadzeniu do należytego stanu i porządku terenu budowy,</w:t>
      </w:r>
    </w:p>
    <w:p w14:paraId="3E006F53" w14:textId="6EFC4537" w:rsidR="00250510" w:rsidRPr="00744672" w:rsidRDefault="00786DEB" w:rsidP="00677851">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744672">
        <w:rPr>
          <w:rFonts w:ascii="Arial" w:hAnsi="Arial" w:cs="Arial"/>
          <w:sz w:val="22"/>
          <w:szCs w:val="22"/>
        </w:rPr>
        <w:t>deklaracje właściwości użytkowych, certyfikaty zgodności wbudowanych materiałów,</w:t>
      </w:r>
    </w:p>
    <w:p w14:paraId="5EF8448B" w14:textId="1074E1E2" w:rsidR="006534B1" w:rsidRPr="00744672" w:rsidRDefault="006534B1" w:rsidP="00677851">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744672">
        <w:rPr>
          <w:rFonts w:ascii="Arial" w:hAnsi="Arial" w:cs="Arial"/>
          <w:sz w:val="22"/>
          <w:szCs w:val="22"/>
        </w:rPr>
        <w:t>dokumenty zainstalowanych urządzeń, systemów wraz z instrukcjami użytkowania, atestami i dopuszczeniami, wytycznymi dotyczących przeglądów i konserwacji,</w:t>
      </w:r>
    </w:p>
    <w:p w14:paraId="32E2E188" w14:textId="5860C3B7" w:rsidR="00786DEB" w:rsidRPr="00744672" w:rsidRDefault="00786DEB" w:rsidP="00677851">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744672">
        <w:rPr>
          <w:rFonts w:ascii="Arial" w:hAnsi="Arial" w:cs="Arial"/>
          <w:sz w:val="22"/>
          <w:szCs w:val="22"/>
        </w:rPr>
        <w:t>wynik</w:t>
      </w:r>
      <w:r w:rsidR="00593879" w:rsidRPr="00744672">
        <w:rPr>
          <w:rFonts w:ascii="Arial" w:hAnsi="Arial" w:cs="Arial"/>
          <w:sz w:val="22"/>
          <w:szCs w:val="22"/>
        </w:rPr>
        <w:t>i</w:t>
      </w:r>
      <w:r w:rsidRPr="00744672">
        <w:rPr>
          <w:rFonts w:ascii="Arial" w:hAnsi="Arial" w:cs="Arial"/>
          <w:sz w:val="22"/>
          <w:szCs w:val="22"/>
        </w:rPr>
        <w:t xml:space="preserve"> pozytywnych pomiarów kontrolnych, prób oraz badań zgodnie ze specyfikacjami technicznymi, normami oraz przepisami prawa, protokoł</w:t>
      </w:r>
      <w:r w:rsidR="000E1806" w:rsidRPr="00744672">
        <w:rPr>
          <w:rFonts w:ascii="Arial" w:hAnsi="Arial" w:cs="Arial"/>
          <w:sz w:val="22"/>
          <w:szCs w:val="22"/>
        </w:rPr>
        <w:t>y</w:t>
      </w:r>
      <w:r w:rsidRPr="00744672">
        <w:rPr>
          <w:rFonts w:ascii="Arial" w:hAnsi="Arial" w:cs="Arial"/>
          <w:sz w:val="22"/>
          <w:szCs w:val="22"/>
        </w:rPr>
        <w:t xml:space="preserve"> i</w:t>
      </w:r>
      <w:r w:rsidR="00CF7D4B" w:rsidRPr="00744672">
        <w:rPr>
          <w:rFonts w:ascii="Arial" w:hAnsi="Arial" w:cs="Arial"/>
          <w:sz w:val="22"/>
          <w:szCs w:val="22"/>
        </w:rPr>
        <w:t> </w:t>
      </w:r>
      <w:r w:rsidRPr="00744672">
        <w:rPr>
          <w:rFonts w:ascii="Arial" w:hAnsi="Arial" w:cs="Arial"/>
          <w:sz w:val="22"/>
          <w:szCs w:val="22"/>
        </w:rPr>
        <w:t>sprawdze</w:t>
      </w:r>
      <w:r w:rsidR="000E1806" w:rsidRPr="00744672">
        <w:rPr>
          <w:rFonts w:ascii="Arial" w:hAnsi="Arial" w:cs="Arial"/>
          <w:sz w:val="22"/>
          <w:szCs w:val="22"/>
        </w:rPr>
        <w:t>nia</w:t>
      </w:r>
      <w:r w:rsidRPr="00744672">
        <w:rPr>
          <w:rFonts w:ascii="Arial" w:hAnsi="Arial" w:cs="Arial"/>
          <w:sz w:val="22"/>
          <w:szCs w:val="22"/>
        </w:rPr>
        <w:t xml:space="preserve"> branżow</w:t>
      </w:r>
      <w:r w:rsidR="000E1806" w:rsidRPr="00744672">
        <w:rPr>
          <w:rFonts w:ascii="Arial" w:hAnsi="Arial" w:cs="Arial"/>
          <w:sz w:val="22"/>
          <w:szCs w:val="22"/>
        </w:rPr>
        <w:t>e</w:t>
      </w:r>
      <w:r w:rsidRPr="00744672">
        <w:rPr>
          <w:rFonts w:ascii="Arial" w:hAnsi="Arial" w:cs="Arial"/>
          <w:sz w:val="22"/>
          <w:szCs w:val="22"/>
        </w:rPr>
        <w:t>,</w:t>
      </w:r>
    </w:p>
    <w:p w14:paraId="371C26B7" w14:textId="77777777" w:rsidR="00786DEB" w:rsidRPr="00744672" w:rsidRDefault="00786DEB" w:rsidP="00677851">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744672">
        <w:rPr>
          <w:rFonts w:ascii="Arial" w:hAnsi="Arial" w:cs="Arial"/>
          <w:sz w:val="22"/>
          <w:szCs w:val="22"/>
        </w:rPr>
        <w:t>protokoły odbioru robót zanikających oraz ulegających zakryciu,</w:t>
      </w:r>
    </w:p>
    <w:p w14:paraId="4918AB0D" w14:textId="77777777" w:rsidR="00786DEB" w:rsidRPr="00744672" w:rsidRDefault="00786DEB" w:rsidP="00677851">
      <w:pPr>
        <w:numPr>
          <w:ilvl w:val="1"/>
          <w:numId w:val="5"/>
        </w:numPr>
        <w:tabs>
          <w:tab w:val="clear" w:pos="340"/>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pacing w:val="-3"/>
          <w:sz w:val="22"/>
          <w:szCs w:val="22"/>
        </w:rPr>
      </w:pPr>
      <w:r w:rsidRPr="00744672">
        <w:rPr>
          <w:rFonts w:ascii="Arial" w:hAnsi="Arial" w:cs="Arial"/>
          <w:sz w:val="22"/>
          <w:szCs w:val="22"/>
        </w:rPr>
        <w:t>inne dokumenty wymagane przez Zamawiającego (protokoły prób, badań, itp.).</w:t>
      </w:r>
    </w:p>
    <w:bookmarkEnd w:id="16"/>
    <w:p w14:paraId="5266DEC0" w14:textId="76A30310" w:rsidR="00786DEB" w:rsidRPr="00744672" w:rsidRDefault="00786DEB" w:rsidP="00677851">
      <w:pPr>
        <w:pStyle w:val="Akapitzlist"/>
        <w:numPr>
          <w:ilvl w:val="0"/>
          <w:numId w:val="30"/>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26" w:hanging="426"/>
        <w:jc w:val="both"/>
        <w:rPr>
          <w:rFonts w:ascii="Arial" w:hAnsi="Arial" w:cs="Arial"/>
          <w:sz w:val="22"/>
          <w:szCs w:val="22"/>
        </w:rPr>
      </w:pPr>
      <w:r w:rsidRPr="00744672">
        <w:rPr>
          <w:rFonts w:ascii="Arial" w:hAnsi="Arial" w:cs="Arial"/>
          <w:sz w:val="22"/>
          <w:szCs w:val="22"/>
        </w:rPr>
        <w:t>Wyżej wymienione dokumenty mają być traktowane jako wzajemnie uzupełniające się.</w:t>
      </w:r>
    </w:p>
    <w:p w14:paraId="5851ED3E" w14:textId="77777777" w:rsidR="00467772" w:rsidRPr="00744672" w:rsidRDefault="00467772" w:rsidP="00744672">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bookmarkStart w:id="17" w:name="_Hlk108423458"/>
    </w:p>
    <w:p w14:paraId="08BD6251" w14:textId="7994E9A8" w:rsidR="00AE4713" w:rsidRPr="00744672" w:rsidRDefault="00AE4713" w:rsidP="00744672">
      <w:pPr>
        <w:spacing w:line="276" w:lineRule="auto"/>
        <w:jc w:val="center"/>
        <w:rPr>
          <w:rFonts w:ascii="Arial" w:hAnsi="Arial" w:cs="Arial"/>
          <w:b/>
          <w:bCs/>
          <w:iCs/>
          <w:sz w:val="22"/>
          <w:szCs w:val="22"/>
        </w:rPr>
      </w:pPr>
      <w:bookmarkStart w:id="18" w:name="_Hlk108423470"/>
      <w:bookmarkStart w:id="19" w:name="_Hlk24929101"/>
      <w:bookmarkEnd w:id="17"/>
      <w:r w:rsidRPr="00744672">
        <w:rPr>
          <w:rFonts w:ascii="Arial" w:hAnsi="Arial" w:cs="Arial"/>
          <w:b/>
          <w:bCs/>
          <w:iCs/>
          <w:sz w:val="22"/>
          <w:szCs w:val="22"/>
        </w:rPr>
        <w:lastRenderedPageBreak/>
        <w:t xml:space="preserve">§ </w:t>
      </w:r>
      <w:r w:rsidR="009A2A58" w:rsidRPr="00744672">
        <w:rPr>
          <w:rFonts w:ascii="Arial" w:hAnsi="Arial" w:cs="Arial"/>
          <w:b/>
          <w:bCs/>
          <w:iCs/>
          <w:sz w:val="22"/>
          <w:szCs w:val="22"/>
        </w:rPr>
        <w:t>18</w:t>
      </w:r>
      <w:r w:rsidRPr="00744672">
        <w:rPr>
          <w:rFonts w:ascii="Arial" w:hAnsi="Arial" w:cs="Arial"/>
          <w:b/>
          <w:bCs/>
          <w:iCs/>
          <w:sz w:val="22"/>
          <w:szCs w:val="22"/>
        </w:rPr>
        <w:t>. Warunki gwarancji i rękojmi</w:t>
      </w:r>
    </w:p>
    <w:bookmarkEnd w:id="18"/>
    <w:p w14:paraId="64715FE4" w14:textId="721D6ADC" w:rsidR="00AE4713" w:rsidRPr="00744672" w:rsidRDefault="00AE4713" w:rsidP="00744672">
      <w:pPr>
        <w:numPr>
          <w:ilvl w:val="0"/>
          <w:numId w:val="3"/>
        </w:numPr>
        <w:tabs>
          <w:tab w:val="clear" w:pos="1420"/>
          <w:tab w:val="num" w:pos="360"/>
        </w:tabs>
        <w:spacing w:line="276" w:lineRule="auto"/>
        <w:ind w:left="360" w:hanging="360"/>
        <w:jc w:val="both"/>
        <w:rPr>
          <w:rFonts w:ascii="Arial" w:hAnsi="Arial" w:cs="Arial"/>
          <w:sz w:val="22"/>
          <w:szCs w:val="22"/>
        </w:rPr>
      </w:pPr>
      <w:r w:rsidRPr="00744672">
        <w:rPr>
          <w:rFonts w:ascii="Arial" w:hAnsi="Arial" w:cs="Arial"/>
          <w:sz w:val="22"/>
          <w:szCs w:val="22"/>
        </w:rPr>
        <w:t xml:space="preserve">Wykonawca niniejszym udziela gwarancji na wykonane roboty na okres </w:t>
      </w:r>
      <w:r w:rsidR="009A2A58" w:rsidRPr="00744672">
        <w:rPr>
          <w:rFonts w:ascii="Arial" w:hAnsi="Arial" w:cs="Arial"/>
          <w:b/>
          <w:sz w:val="22"/>
          <w:szCs w:val="22"/>
        </w:rPr>
        <w:t>5</w:t>
      </w:r>
      <w:r w:rsidRPr="00744672">
        <w:rPr>
          <w:rFonts w:ascii="Arial" w:hAnsi="Arial" w:cs="Arial"/>
          <w:b/>
          <w:sz w:val="22"/>
          <w:szCs w:val="22"/>
        </w:rPr>
        <w:t xml:space="preserve"> lat </w:t>
      </w:r>
      <w:r w:rsidR="009A2A58" w:rsidRPr="00744672">
        <w:rPr>
          <w:rFonts w:ascii="Arial" w:hAnsi="Arial" w:cs="Arial"/>
          <w:sz w:val="22"/>
          <w:szCs w:val="22"/>
        </w:rPr>
        <w:t>l</w:t>
      </w:r>
      <w:r w:rsidRPr="00744672">
        <w:rPr>
          <w:rFonts w:ascii="Arial" w:hAnsi="Arial" w:cs="Arial"/>
          <w:bCs/>
          <w:sz w:val="22"/>
          <w:szCs w:val="22"/>
        </w:rPr>
        <w:t xml:space="preserve">icząc </w:t>
      </w:r>
      <w:r w:rsidRPr="00744672">
        <w:rPr>
          <w:rFonts w:ascii="Arial" w:hAnsi="Arial" w:cs="Arial"/>
          <w:sz w:val="22"/>
          <w:szCs w:val="22"/>
        </w:rPr>
        <w:t>od daty podpisania przez Zamawiaj</w:t>
      </w:r>
      <w:r w:rsidRPr="00744672">
        <w:rPr>
          <w:rFonts w:ascii="Arial" w:eastAsia="TimesNewRoman" w:hAnsi="Arial" w:cs="Arial"/>
          <w:sz w:val="22"/>
          <w:szCs w:val="22"/>
        </w:rPr>
        <w:t>ą</w:t>
      </w:r>
      <w:r w:rsidRPr="00744672">
        <w:rPr>
          <w:rFonts w:ascii="Arial" w:hAnsi="Arial" w:cs="Arial"/>
          <w:sz w:val="22"/>
          <w:szCs w:val="22"/>
        </w:rPr>
        <w:t>cego i Wykonawc</w:t>
      </w:r>
      <w:r w:rsidRPr="00744672">
        <w:rPr>
          <w:rFonts w:ascii="Arial" w:eastAsia="TimesNewRoman" w:hAnsi="Arial" w:cs="Arial"/>
          <w:sz w:val="22"/>
          <w:szCs w:val="22"/>
        </w:rPr>
        <w:t xml:space="preserve">ę </w:t>
      </w:r>
      <w:r w:rsidRPr="00744672">
        <w:rPr>
          <w:rFonts w:ascii="Arial" w:hAnsi="Arial" w:cs="Arial"/>
          <w:sz w:val="22"/>
          <w:szCs w:val="22"/>
        </w:rPr>
        <w:t>protokołu odbioru ko</w:t>
      </w:r>
      <w:r w:rsidRPr="00744672">
        <w:rPr>
          <w:rFonts w:ascii="Arial" w:eastAsia="TimesNewRoman" w:hAnsi="Arial" w:cs="Arial"/>
          <w:sz w:val="22"/>
          <w:szCs w:val="22"/>
        </w:rPr>
        <w:t>ń</w:t>
      </w:r>
      <w:r w:rsidRPr="00744672">
        <w:rPr>
          <w:rFonts w:ascii="Arial" w:hAnsi="Arial" w:cs="Arial"/>
          <w:sz w:val="22"/>
          <w:szCs w:val="22"/>
        </w:rPr>
        <w:t>cowego.</w:t>
      </w:r>
    </w:p>
    <w:p w14:paraId="6C789CF2" w14:textId="6589D580" w:rsidR="00AE4713" w:rsidRPr="00744672" w:rsidRDefault="00AE4713" w:rsidP="00744672">
      <w:pPr>
        <w:numPr>
          <w:ilvl w:val="0"/>
          <w:numId w:val="3"/>
        </w:numPr>
        <w:tabs>
          <w:tab w:val="clear" w:pos="1420"/>
          <w:tab w:val="num" w:pos="360"/>
        </w:tabs>
        <w:spacing w:line="276" w:lineRule="auto"/>
        <w:ind w:left="360" w:hanging="360"/>
        <w:jc w:val="both"/>
        <w:rPr>
          <w:rFonts w:ascii="Arial" w:hAnsi="Arial" w:cs="Arial"/>
          <w:sz w:val="22"/>
          <w:szCs w:val="22"/>
        </w:rPr>
      </w:pPr>
      <w:r w:rsidRPr="00744672">
        <w:rPr>
          <w:rFonts w:ascii="Arial" w:hAnsi="Arial" w:cs="Arial"/>
          <w:sz w:val="22"/>
          <w:szCs w:val="22"/>
        </w:rPr>
        <w:t xml:space="preserve">Strony umowy postanawiają, że odpowiedzialność Wykonawcy z tytułu rękojmi </w:t>
      </w:r>
      <w:r w:rsidR="00CC027A" w:rsidRPr="00744672">
        <w:rPr>
          <w:rFonts w:ascii="Arial" w:hAnsi="Arial" w:cs="Arial"/>
          <w:sz w:val="22"/>
          <w:szCs w:val="22"/>
        </w:rPr>
        <w:t>wynosi 5 lat</w:t>
      </w:r>
      <w:r w:rsidRPr="00744672">
        <w:rPr>
          <w:rFonts w:ascii="Arial" w:hAnsi="Arial" w:cs="Arial"/>
          <w:sz w:val="22"/>
          <w:szCs w:val="22"/>
        </w:rPr>
        <w:t>, licząc od dnia odbioru końcowego całego przedmiotu umowy.</w:t>
      </w:r>
    </w:p>
    <w:p w14:paraId="6A29D810" w14:textId="09C15A10" w:rsidR="00AE4713" w:rsidRPr="00744672" w:rsidRDefault="00AE4713" w:rsidP="00744672">
      <w:pPr>
        <w:numPr>
          <w:ilvl w:val="0"/>
          <w:numId w:val="3"/>
        </w:numPr>
        <w:tabs>
          <w:tab w:val="clear" w:pos="1420"/>
          <w:tab w:val="num" w:pos="360"/>
        </w:tabs>
        <w:spacing w:line="276" w:lineRule="auto"/>
        <w:ind w:left="360" w:hanging="360"/>
        <w:jc w:val="both"/>
        <w:rPr>
          <w:rFonts w:ascii="Arial" w:hAnsi="Arial" w:cs="Arial"/>
          <w:sz w:val="22"/>
          <w:szCs w:val="22"/>
        </w:rPr>
      </w:pPr>
      <w:r w:rsidRPr="00744672">
        <w:rPr>
          <w:rFonts w:ascii="Arial" w:hAnsi="Arial" w:cs="Arial"/>
          <w:sz w:val="22"/>
          <w:szCs w:val="22"/>
        </w:rPr>
        <w:t>W okresie gwarancji Wykonawca jest zobowiązany do naprawienia wszelkich wad w wykonanym przedmiocie umowy oraz szkód, które powstały w wyniku użytkowania uszkodzonych urządzeń lub materiałów oraz wadliwie wykonanych robót, niezwłocznie po zawiadomieniu i wydaniu polecenia przez Zamawiaj</w:t>
      </w:r>
      <w:r w:rsidRPr="00744672">
        <w:rPr>
          <w:rFonts w:ascii="Arial" w:eastAsia="TimesNewRoman" w:hAnsi="Arial" w:cs="Arial"/>
          <w:sz w:val="22"/>
          <w:szCs w:val="22"/>
        </w:rPr>
        <w:t>ą</w:t>
      </w:r>
      <w:r w:rsidRPr="00744672">
        <w:rPr>
          <w:rFonts w:ascii="Arial" w:hAnsi="Arial" w:cs="Arial"/>
          <w:sz w:val="22"/>
          <w:szCs w:val="22"/>
        </w:rPr>
        <w:t>cego, w terminie przez niego wskazanym, technicznie uzasadnionym.</w:t>
      </w:r>
    </w:p>
    <w:p w14:paraId="6252CA3B" w14:textId="77777777" w:rsidR="00AE4713" w:rsidRPr="00744672" w:rsidRDefault="00AE4713" w:rsidP="00744672">
      <w:pPr>
        <w:numPr>
          <w:ilvl w:val="0"/>
          <w:numId w:val="3"/>
        </w:numPr>
        <w:tabs>
          <w:tab w:val="clear" w:pos="1420"/>
          <w:tab w:val="num" w:pos="360"/>
        </w:tabs>
        <w:spacing w:line="276" w:lineRule="auto"/>
        <w:ind w:left="360" w:hanging="360"/>
        <w:jc w:val="both"/>
        <w:rPr>
          <w:rFonts w:ascii="Arial" w:hAnsi="Arial" w:cs="Arial"/>
          <w:b/>
          <w:bCs/>
          <w:iCs/>
          <w:sz w:val="22"/>
          <w:szCs w:val="22"/>
        </w:rPr>
      </w:pPr>
      <w:r w:rsidRPr="00744672">
        <w:rPr>
          <w:rFonts w:ascii="Arial" w:hAnsi="Arial" w:cs="Arial"/>
          <w:sz w:val="22"/>
          <w:szCs w:val="22"/>
        </w:rPr>
        <w:t>Wszelkie koszty zwi</w:t>
      </w:r>
      <w:r w:rsidRPr="00744672">
        <w:rPr>
          <w:rFonts w:ascii="Arial" w:eastAsia="TimesNewRoman" w:hAnsi="Arial" w:cs="Arial"/>
          <w:sz w:val="22"/>
          <w:szCs w:val="22"/>
        </w:rPr>
        <w:t>ą</w:t>
      </w:r>
      <w:r w:rsidRPr="00744672">
        <w:rPr>
          <w:rFonts w:ascii="Arial" w:hAnsi="Arial" w:cs="Arial"/>
          <w:sz w:val="22"/>
          <w:szCs w:val="22"/>
        </w:rPr>
        <w:t>zane z wykonywaniem prac w okresie gwarancji i rękojmi ponosi Wykonawca.</w:t>
      </w:r>
    </w:p>
    <w:p w14:paraId="1D253345" w14:textId="3E90E4C4" w:rsidR="00AE4713" w:rsidRPr="00744672" w:rsidRDefault="00AE4713" w:rsidP="00744672">
      <w:pPr>
        <w:numPr>
          <w:ilvl w:val="0"/>
          <w:numId w:val="3"/>
        </w:numPr>
        <w:tabs>
          <w:tab w:val="clear" w:pos="1420"/>
          <w:tab w:val="num" w:pos="360"/>
        </w:tabs>
        <w:spacing w:line="276" w:lineRule="auto"/>
        <w:ind w:left="360" w:hanging="360"/>
        <w:jc w:val="both"/>
        <w:rPr>
          <w:rFonts w:ascii="Arial" w:hAnsi="Arial" w:cs="Arial"/>
          <w:sz w:val="22"/>
          <w:szCs w:val="22"/>
        </w:rPr>
      </w:pPr>
      <w:r w:rsidRPr="00744672">
        <w:rPr>
          <w:rFonts w:ascii="Arial" w:hAnsi="Arial" w:cs="Arial"/>
          <w:sz w:val="22"/>
          <w:szCs w:val="22"/>
        </w:rPr>
        <w:t>Bieg terminu gwarancji i rękojmi rozpoczyna się w dniu następnym licząc od daty potwierdzenia usunięcia wad stwierdzonych przy odbiorze końcowym przedmiotu umowy, z</w:t>
      </w:r>
      <w:r w:rsidR="00BB1CBC" w:rsidRPr="00744672">
        <w:rPr>
          <w:rFonts w:ascii="Arial" w:hAnsi="Arial" w:cs="Arial"/>
          <w:sz w:val="22"/>
          <w:szCs w:val="22"/>
        </w:rPr>
        <w:t> </w:t>
      </w:r>
      <w:r w:rsidRPr="00744672">
        <w:rPr>
          <w:rFonts w:ascii="Arial" w:hAnsi="Arial" w:cs="Arial"/>
          <w:sz w:val="22"/>
          <w:szCs w:val="22"/>
        </w:rPr>
        <w:t xml:space="preserve">zastrzeżeniem sytuacji, gdy nastąpi </w:t>
      </w:r>
      <w:r w:rsidR="005F1139" w:rsidRPr="00744672">
        <w:rPr>
          <w:rFonts w:ascii="Arial" w:hAnsi="Arial" w:cs="Arial"/>
          <w:sz w:val="22"/>
          <w:szCs w:val="22"/>
        </w:rPr>
        <w:t xml:space="preserve">bezusterkowy </w:t>
      </w:r>
      <w:r w:rsidRPr="00744672">
        <w:rPr>
          <w:rFonts w:ascii="Arial" w:hAnsi="Arial" w:cs="Arial"/>
          <w:sz w:val="22"/>
          <w:szCs w:val="22"/>
        </w:rPr>
        <w:t>odbiór robót i ich przekazanie do użytkowania Zamawiającemu.</w:t>
      </w:r>
    </w:p>
    <w:p w14:paraId="372C9EE1" w14:textId="77777777" w:rsidR="00AE4713" w:rsidRPr="00744672" w:rsidRDefault="00AE4713" w:rsidP="00744672">
      <w:pPr>
        <w:numPr>
          <w:ilvl w:val="0"/>
          <w:numId w:val="3"/>
        </w:numPr>
        <w:tabs>
          <w:tab w:val="clear" w:pos="1420"/>
          <w:tab w:val="num" w:pos="360"/>
        </w:tabs>
        <w:spacing w:line="276" w:lineRule="auto"/>
        <w:ind w:left="360" w:hanging="360"/>
        <w:jc w:val="both"/>
        <w:rPr>
          <w:rFonts w:ascii="Arial" w:hAnsi="Arial" w:cs="Arial"/>
          <w:sz w:val="22"/>
          <w:szCs w:val="22"/>
        </w:rPr>
      </w:pPr>
      <w:r w:rsidRPr="00744672">
        <w:rPr>
          <w:rFonts w:ascii="Arial" w:hAnsi="Arial" w:cs="Arial"/>
          <w:sz w:val="22"/>
          <w:szCs w:val="22"/>
        </w:rPr>
        <w:t>Zamawiający ma prawo dochodzić uprawnień z tytułu rękojmi za wady, niezależnie od uprawnień wynikających z gwarancji.</w:t>
      </w:r>
    </w:p>
    <w:p w14:paraId="09F1128D" w14:textId="7CBAEC05" w:rsidR="00AE4713" w:rsidRPr="00744672" w:rsidRDefault="00AE4713" w:rsidP="00744672">
      <w:pPr>
        <w:numPr>
          <w:ilvl w:val="0"/>
          <w:numId w:val="3"/>
        </w:numPr>
        <w:tabs>
          <w:tab w:val="clear" w:pos="1420"/>
          <w:tab w:val="num" w:pos="360"/>
        </w:tabs>
        <w:spacing w:line="276" w:lineRule="auto"/>
        <w:ind w:left="360" w:hanging="360"/>
        <w:jc w:val="both"/>
        <w:rPr>
          <w:rFonts w:ascii="Arial" w:hAnsi="Arial" w:cs="Arial"/>
          <w:sz w:val="22"/>
          <w:szCs w:val="22"/>
        </w:rPr>
      </w:pPr>
      <w:r w:rsidRPr="00744672">
        <w:rPr>
          <w:rFonts w:ascii="Arial" w:hAnsi="Arial" w:cs="Arial"/>
          <w:sz w:val="22"/>
          <w:szCs w:val="22"/>
        </w:rPr>
        <w:t>Zamawiający może dochodzić roszczeń z tytułu gwarancji i rękojmi także po termin</w:t>
      </w:r>
      <w:r w:rsidR="00E725A8" w:rsidRPr="00744672">
        <w:rPr>
          <w:rFonts w:ascii="Arial" w:hAnsi="Arial" w:cs="Arial"/>
          <w:sz w:val="22"/>
          <w:szCs w:val="22"/>
        </w:rPr>
        <w:t>ach</w:t>
      </w:r>
      <w:r w:rsidRPr="00744672">
        <w:rPr>
          <w:rFonts w:ascii="Arial" w:hAnsi="Arial" w:cs="Arial"/>
          <w:sz w:val="22"/>
          <w:szCs w:val="22"/>
        </w:rPr>
        <w:t xml:space="preserve"> określony</w:t>
      </w:r>
      <w:r w:rsidR="00E725A8" w:rsidRPr="00744672">
        <w:rPr>
          <w:rFonts w:ascii="Arial" w:hAnsi="Arial" w:cs="Arial"/>
          <w:sz w:val="22"/>
          <w:szCs w:val="22"/>
        </w:rPr>
        <w:t>ch odpowiednio</w:t>
      </w:r>
      <w:r w:rsidRPr="00744672">
        <w:rPr>
          <w:rFonts w:ascii="Arial" w:hAnsi="Arial" w:cs="Arial"/>
          <w:sz w:val="22"/>
          <w:szCs w:val="22"/>
        </w:rPr>
        <w:t xml:space="preserve"> w ust. 1</w:t>
      </w:r>
      <w:r w:rsidR="00E725A8" w:rsidRPr="00744672">
        <w:rPr>
          <w:rFonts w:ascii="Arial" w:hAnsi="Arial" w:cs="Arial"/>
          <w:sz w:val="22"/>
          <w:szCs w:val="22"/>
        </w:rPr>
        <w:t xml:space="preserve"> i w ust. 2</w:t>
      </w:r>
      <w:r w:rsidRPr="00744672">
        <w:rPr>
          <w:rFonts w:ascii="Arial" w:hAnsi="Arial" w:cs="Arial"/>
          <w:sz w:val="22"/>
          <w:szCs w:val="22"/>
        </w:rPr>
        <w:t>, jeżeli zgłaszał wadę</w:t>
      </w:r>
      <w:r w:rsidR="00BB1CBC" w:rsidRPr="00744672">
        <w:rPr>
          <w:rFonts w:ascii="Arial" w:hAnsi="Arial" w:cs="Arial"/>
          <w:sz w:val="22"/>
          <w:szCs w:val="22"/>
        </w:rPr>
        <w:t>/</w:t>
      </w:r>
      <w:r w:rsidR="005F1139" w:rsidRPr="00744672">
        <w:rPr>
          <w:rFonts w:ascii="Arial" w:hAnsi="Arial" w:cs="Arial"/>
          <w:sz w:val="22"/>
          <w:szCs w:val="22"/>
        </w:rPr>
        <w:t>szkodę</w:t>
      </w:r>
      <w:r w:rsidRPr="00744672">
        <w:rPr>
          <w:rFonts w:ascii="Arial" w:hAnsi="Arial" w:cs="Arial"/>
          <w:sz w:val="22"/>
          <w:szCs w:val="22"/>
        </w:rPr>
        <w:t xml:space="preserve"> przed upływem</w:t>
      </w:r>
      <w:r w:rsidR="003B1F85" w:rsidRPr="00744672">
        <w:rPr>
          <w:rFonts w:ascii="Arial" w:hAnsi="Arial" w:cs="Arial"/>
          <w:sz w:val="22"/>
          <w:szCs w:val="22"/>
        </w:rPr>
        <w:t xml:space="preserve"> danego</w:t>
      </w:r>
      <w:r w:rsidRPr="00744672">
        <w:rPr>
          <w:rFonts w:ascii="Arial" w:hAnsi="Arial" w:cs="Arial"/>
          <w:sz w:val="22"/>
          <w:szCs w:val="22"/>
        </w:rPr>
        <w:t xml:space="preserve"> terminu.</w:t>
      </w:r>
    </w:p>
    <w:p w14:paraId="503CDF74" w14:textId="47DDECEB" w:rsidR="0031691E" w:rsidRPr="00744672" w:rsidRDefault="0031691E" w:rsidP="00744672">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15756B46" w14:textId="1A7A79D5" w:rsidR="00706C2B" w:rsidRPr="00744672" w:rsidRDefault="00706C2B" w:rsidP="00744672">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20" w:name="_Hlk108423477"/>
      <w:bookmarkStart w:id="21" w:name="_Hlk108423726"/>
      <w:r w:rsidRPr="00744672">
        <w:rPr>
          <w:rFonts w:ascii="Arial" w:hAnsi="Arial" w:cs="Arial"/>
          <w:sz w:val="22"/>
          <w:szCs w:val="22"/>
        </w:rPr>
        <w:t xml:space="preserve">§ </w:t>
      </w:r>
      <w:r w:rsidR="009A2A58" w:rsidRPr="00744672">
        <w:rPr>
          <w:rFonts w:ascii="Arial" w:hAnsi="Arial" w:cs="Arial"/>
          <w:sz w:val="22"/>
          <w:szCs w:val="22"/>
        </w:rPr>
        <w:t>19</w:t>
      </w:r>
      <w:r w:rsidRPr="00744672">
        <w:rPr>
          <w:rFonts w:ascii="Arial" w:hAnsi="Arial" w:cs="Arial"/>
          <w:sz w:val="22"/>
          <w:szCs w:val="22"/>
        </w:rPr>
        <w:t xml:space="preserve">. </w:t>
      </w:r>
      <w:r w:rsidR="00446992" w:rsidRPr="00744672">
        <w:rPr>
          <w:rFonts w:ascii="Arial" w:hAnsi="Arial" w:cs="Arial"/>
          <w:sz w:val="22"/>
          <w:szCs w:val="22"/>
        </w:rPr>
        <w:t>Usuwanie wad lub szkód</w:t>
      </w:r>
      <w:bookmarkEnd w:id="20"/>
    </w:p>
    <w:bookmarkEnd w:id="21"/>
    <w:p w14:paraId="3EBF06B5" w14:textId="0E47A6E4" w:rsidR="00446992" w:rsidRPr="00744672" w:rsidRDefault="00706C2B" w:rsidP="00677851">
      <w:pPr>
        <w:numPr>
          <w:ilvl w:val="0"/>
          <w:numId w:val="9"/>
        </w:numPr>
        <w:tabs>
          <w:tab w:val="clear" w:pos="720"/>
          <w:tab w:val="num" w:pos="360"/>
        </w:tabs>
        <w:spacing w:line="276" w:lineRule="auto"/>
        <w:ind w:left="360"/>
        <w:jc w:val="both"/>
        <w:rPr>
          <w:rFonts w:ascii="Arial" w:hAnsi="Arial" w:cs="Arial"/>
          <w:sz w:val="22"/>
          <w:szCs w:val="22"/>
        </w:rPr>
      </w:pPr>
      <w:r w:rsidRPr="00744672">
        <w:rPr>
          <w:rFonts w:ascii="Arial" w:hAnsi="Arial" w:cs="Arial"/>
          <w:sz w:val="22"/>
          <w:szCs w:val="22"/>
        </w:rPr>
        <w:t xml:space="preserve">Zamawiający zobowiązany jest niezwłocznie zawiadomić pisemnie Wykonawcę o wadach, szkodach stwierdzonych </w:t>
      </w:r>
      <w:r w:rsidR="00446992" w:rsidRPr="00744672">
        <w:rPr>
          <w:rFonts w:ascii="Arial" w:hAnsi="Arial" w:cs="Arial"/>
          <w:sz w:val="22"/>
          <w:szCs w:val="22"/>
        </w:rPr>
        <w:t>przy odbiorach częściowych, odbiorze końcowym, w okresie gwarancyjnym i w okresie rękojmi</w:t>
      </w:r>
      <w:r w:rsidR="00A85E16" w:rsidRPr="00744672">
        <w:rPr>
          <w:rFonts w:ascii="Arial" w:hAnsi="Arial" w:cs="Arial"/>
          <w:sz w:val="22"/>
          <w:szCs w:val="22"/>
        </w:rPr>
        <w:t>. Termin usunięcia wad/szkód</w:t>
      </w:r>
      <w:r w:rsidR="00446992" w:rsidRPr="00744672">
        <w:rPr>
          <w:rFonts w:ascii="Arial" w:hAnsi="Arial" w:cs="Arial"/>
          <w:sz w:val="22"/>
          <w:szCs w:val="22"/>
        </w:rPr>
        <w:t xml:space="preserve"> zostanie wyznaczony przez Zamawiającego.</w:t>
      </w:r>
    </w:p>
    <w:p w14:paraId="461F1896" w14:textId="0104F056" w:rsidR="00706C2B" w:rsidRPr="00744672" w:rsidRDefault="00706C2B" w:rsidP="00677851">
      <w:pPr>
        <w:numPr>
          <w:ilvl w:val="0"/>
          <w:numId w:val="9"/>
        </w:numPr>
        <w:tabs>
          <w:tab w:val="clear" w:pos="720"/>
          <w:tab w:val="num" w:pos="360"/>
        </w:tabs>
        <w:spacing w:line="276" w:lineRule="auto"/>
        <w:ind w:left="360"/>
        <w:jc w:val="both"/>
        <w:rPr>
          <w:rFonts w:ascii="Arial" w:hAnsi="Arial" w:cs="Arial"/>
          <w:b/>
          <w:bCs/>
          <w:iCs/>
          <w:sz w:val="22"/>
          <w:szCs w:val="22"/>
        </w:rPr>
      </w:pPr>
      <w:r w:rsidRPr="00744672">
        <w:rPr>
          <w:rFonts w:ascii="Arial" w:hAnsi="Arial" w:cs="Arial"/>
          <w:sz w:val="22"/>
          <w:szCs w:val="22"/>
        </w:rPr>
        <w:t xml:space="preserve">Wykonawca powinien na własny koszt naprawić wszelkie wady i szkody w terminie wyznaczonym przez Zamawiającego w zawiadomieniu o wadach lub szkodzie albo w terminie ustalonym przez strony w protokole. </w:t>
      </w:r>
      <w:r w:rsidR="00B3643C" w:rsidRPr="00744672">
        <w:rPr>
          <w:rFonts w:ascii="Arial" w:hAnsi="Arial" w:cs="Arial"/>
          <w:sz w:val="22"/>
          <w:szCs w:val="22"/>
        </w:rPr>
        <w:t>Wykonawca</w:t>
      </w:r>
      <w:r w:rsidR="00C25410" w:rsidRPr="00744672">
        <w:rPr>
          <w:rFonts w:ascii="Arial" w:hAnsi="Arial" w:cs="Arial"/>
          <w:sz w:val="22"/>
          <w:szCs w:val="22"/>
        </w:rPr>
        <w:t>, na własny koszt i we własnym zakresie,</w:t>
      </w:r>
      <w:r w:rsidR="00B3643C" w:rsidRPr="00744672">
        <w:rPr>
          <w:rFonts w:ascii="Arial" w:hAnsi="Arial" w:cs="Arial"/>
          <w:sz w:val="22"/>
          <w:szCs w:val="22"/>
        </w:rPr>
        <w:t xml:space="preserve"> zapewni usuwanie wad/szkód przy obecności osoby posiadające</w:t>
      </w:r>
      <w:r w:rsidR="00C25410" w:rsidRPr="00744672">
        <w:rPr>
          <w:rFonts w:ascii="Arial" w:hAnsi="Arial" w:cs="Arial"/>
          <w:sz w:val="22"/>
          <w:szCs w:val="22"/>
        </w:rPr>
        <w:t>j</w:t>
      </w:r>
      <w:r w:rsidR="00B3643C" w:rsidRPr="00744672">
        <w:rPr>
          <w:rFonts w:ascii="Arial" w:hAnsi="Arial" w:cs="Arial"/>
          <w:sz w:val="22"/>
          <w:szCs w:val="22"/>
        </w:rPr>
        <w:t xml:space="preserve"> uprawnienia </w:t>
      </w:r>
      <w:r w:rsidR="007A24DC" w:rsidRPr="00744672">
        <w:rPr>
          <w:rFonts w:ascii="Arial" w:hAnsi="Arial" w:cs="Arial"/>
          <w:sz w:val="22"/>
          <w:szCs w:val="22"/>
        </w:rPr>
        <w:t xml:space="preserve">budowlane do kierowania robotami budowlanymi </w:t>
      </w:r>
      <w:r w:rsidR="00B3643C" w:rsidRPr="00744672">
        <w:rPr>
          <w:rFonts w:ascii="Arial" w:hAnsi="Arial" w:cs="Arial"/>
          <w:sz w:val="22"/>
          <w:szCs w:val="22"/>
        </w:rPr>
        <w:t xml:space="preserve">branżowo odpowiednie do zgłoszonej wady/szkody. </w:t>
      </w:r>
    </w:p>
    <w:p w14:paraId="5DC41EB0" w14:textId="6E6FD1D1" w:rsidR="00446992" w:rsidRPr="00744672" w:rsidRDefault="00446992" w:rsidP="00677851">
      <w:pPr>
        <w:numPr>
          <w:ilvl w:val="0"/>
          <w:numId w:val="9"/>
        </w:numPr>
        <w:tabs>
          <w:tab w:val="clear" w:pos="720"/>
          <w:tab w:val="num" w:pos="360"/>
        </w:tabs>
        <w:spacing w:line="276" w:lineRule="auto"/>
        <w:ind w:left="360"/>
        <w:jc w:val="both"/>
        <w:rPr>
          <w:rFonts w:ascii="Arial" w:hAnsi="Arial" w:cs="Arial"/>
          <w:b/>
          <w:bCs/>
          <w:iCs/>
          <w:sz w:val="22"/>
          <w:szCs w:val="22"/>
        </w:rPr>
      </w:pPr>
      <w:r w:rsidRPr="00744672">
        <w:rPr>
          <w:rFonts w:ascii="Arial" w:hAnsi="Arial" w:cs="Arial"/>
          <w:sz w:val="22"/>
          <w:szCs w:val="22"/>
        </w:rPr>
        <w:t>Wykonawca zobowiązany jest do zawiadomienia na piśmie Zamawiającego o usunięciu wad/szkód. Zamawiający wyznaczy termin odbioru usunięcia wad, szkód. Zamawiający zastrzega możliwość sporządzenia protokołu z ww. odbioru bez udziału Wykonawcy, w przypadku, gdy nie będzie obecny w wyznaczonym terminie odbioru.</w:t>
      </w:r>
    </w:p>
    <w:p w14:paraId="34DEE365" w14:textId="18F5ABF9" w:rsidR="000A796F" w:rsidRPr="00744672" w:rsidRDefault="00706C2B" w:rsidP="00677851">
      <w:pPr>
        <w:numPr>
          <w:ilvl w:val="0"/>
          <w:numId w:val="9"/>
        </w:numPr>
        <w:tabs>
          <w:tab w:val="clear" w:pos="720"/>
          <w:tab w:val="num" w:pos="360"/>
        </w:tabs>
        <w:spacing w:line="276" w:lineRule="auto"/>
        <w:ind w:left="360"/>
        <w:jc w:val="both"/>
        <w:rPr>
          <w:rFonts w:ascii="Arial" w:hAnsi="Arial" w:cs="Arial"/>
          <w:sz w:val="22"/>
          <w:szCs w:val="22"/>
        </w:rPr>
      </w:pPr>
      <w:r w:rsidRPr="00744672">
        <w:rPr>
          <w:rFonts w:ascii="Arial" w:hAnsi="Arial" w:cs="Arial"/>
          <w:sz w:val="22"/>
          <w:szCs w:val="22"/>
        </w:rPr>
        <w:t>W przypadku niezachowania terminu wyznaczonego przez Zamawiaj</w:t>
      </w:r>
      <w:r w:rsidRPr="00744672">
        <w:rPr>
          <w:rFonts w:ascii="Arial" w:eastAsia="TimesNewRoman" w:hAnsi="Arial" w:cs="Arial"/>
          <w:sz w:val="22"/>
          <w:szCs w:val="22"/>
        </w:rPr>
        <w:t>ą</w:t>
      </w:r>
      <w:r w:rsidRPr="00744672">
        <w:rPr>
          <w:rFonts w:ascii="Arial" w:hAnsi="Arial" w:cs="Arial"/>
          <w:sz w:val="22"/>
          <w:szCs w:val="22"/>
        </w:rPr>
        <w:t xml:space="preserve">cego, o którym mowa w ust. </w:t>
      </w:r>
      <w:r w:rsidR="00446992" w:rsidRPr="00744672">
        <w:rPr>
          <w:rFonts w:ascii="Arial" w:hAnsi="Arial" w:cs="Arial"/>
          <w:sz w:val="22"/>
          <w:szCs w:val="22"/>
        </w:rPr>
        <w:t>1</w:t>
      </w:r>
      <w:r w:rsidRPr="00744672">
        <w:rPr>
          <w:rFonts w:ascii="Arial" w:hAnsi="Arial" w:cs="Arial"/>
          <w:sz w:val="22"/>
          <w:szCs w:val="22"/>
        </w:rPr>
        <w:t>, Zamawiaj</w:t>
      </w:r>
      <w:r w:rsidRPr="00744672">
        <w:rPr>
          <w:rFonts w:ascii="Arial" w:eastAsia="TimesNewRoman" w:hAnsi="Arial" w:cs="Arial"/>
          <w:sz w:val="22"/>
          <w:szCs w:val="22"/>
        </w:rPr>
        <w:t>ą</w:t>
      </w:r>
      <w:r w:rsidRPr="00744672">
        <w:rPr>
          <w:rFonts w:ascii="Arial" w:hAnsi="Arial" w:cs="Arial"/>
          <w:sz w:val="22"/>
          <w:szCs w:val="22"/>
        </w:rPr>
        <w:t>cy ma prawo powierzy</w:t>
      </w:r>
      <w:r w:rsidRPr="00744672">
        <w:rPr>
          <w:rFonts w:ascii="Arial" w:eastAsia="TimesNewRoman" w:hAnsi="Arial" w:cs="Arial"/>
          <w:sz w:val="22"/>
          <w:szCs w:val="22"/>
        </w:rPr>
        <w:t xml:space="preserve">ć zastępcze </w:t>
      </w:r>
      <w:r w:rsidRPr="00744672">
        <w:rPr>
          <w:rFonts w:ascii="Arial" w:hAnsi="Arial" w:cs="Arial"/>
          <w:sz w:val="22"/>
          <w:szCs w:val="22"/>
        </w:rPr>
        <w:t>usuni</w:t>
      </w:r>
      <w:r w:rsidRPr="00744672">
        <w:rPr>
          <w:rFonts w:ascii="Arial" w:eastAsia="TimesNewRoman" w:hAnsi="Arial" w:cs="Arial"/>
          <w:sz w:val="22"/>
          <w:szCs w:val="22"/>
        </w:rPr>
        <w:t>ę</w:t>
      </w:r>
      <w:r w:rsidRPr="00744672">
        <w:rPr>
          <w:rFonts w:ascii="Arial" w:hAnsi="Arial" w:cs="Arial"/>
          <w:sz w:val="22"/>
          <w:szCs w:val="22"/>
        </w:rPr>
        <w:t>cie wady osobie trzeciej, bez konieczności uzyskania sądowego upoważnienia, na wył</w:t>
      </w:r>
      <w:r w:rsidRPr="00744672">
        <w:rPr>
          <w:rFonts w:ascii="Arial" w:eastAsia="TimesNewRoman" w:hAnsi="Arial" w:cs="Arial"/>
          <w:sz w:val="22"/>
          <w:szCs w:val="22"/>
        </w:rPr>
        <w:t>ą</w:t>
      </w:r>
      <w:r w:rsidRPr="00744672">
        <w:rPr>
          <w:rFonts w:ascii="Arial" w:hAnsi="Arial" w:cs="Arial"/>
          <w:sz w:val="22"/>
          <w:szCs w:val="22"/>
        </w:rPr>
        <w:t>czny koszt i ryzyko Wykonawcy, po uprzednim pisemnym powiadomieniu Wykonawcy, co nie pozbawia Zamawiającego dochodzenia innych roszcze</w:t>
      </w:r>
      <w:r w:rsidRPr="00744672">
        <w:rPr>
          <w:rFonts w:ascii="Arial" w:eastAsia="TimesNewRoman" w:hAnsi="Arial" w:cs="Arial"/>
          <w:sz w:val="22"/>
          <w:szCs w:val="22"/>
        </w:rPr>
        <w:t xml:space="preserve">ń </w:t>
      </w:r>
      <w:r w:rsidRPr="00744672">
        <w:rPr>
          <w:rFonts w:ascii="Arial" w:hAnsi="Arial" w:cs="Arial"/>
          <w:sz w:val="22"/>
          <w:szCs w:val="22"/>
        </w:rPr>
        <w:t>przewidzianych niniejsz</w:t>
      </w:r>
      <w:r w:rsidRPr="00744672">
        <w:rPr>
          <w:rFonts w:ascii="Arial" w:eastAsia="TimesNewRoman" w:hAnsi="Arial" w:cs="Arial"/>
          <w:sz w:val="22"/>
          <w:szCs w:val="22"/>
        </w:rPr>
        <w:t>ą</w:t>
      </w:r>
      <w:r w:rsidRPr="00744672">
        <w:rPr>
          <w:rFonts w:ascii="Arial" w:hAnsi="Arial" w:cs="Arial"/>
          <w:sz w:val="22"/>
          <w:szCs w:val="22"/>
        </w:rPr>
        <w:t xml:space="preserve"> umow</w:t>
      </w:r>
      <w:r w:rsidRPr="00744672">
        <w:rPr>
          <w:rFonts w:ascii="Arial" w:eastAsia="TimesNewRoman" w:hAnsi="Arial" w:cs="Arial"/>
          <w:sz w:val="22"/>
          <w:szCs w:val="22"/>
        </w:rPr>
        <w:t>ą</w:t>
      </w:r>
      <w:r w:rsidRPr="00744672">
        <w:rPr>
          <w:rFonts w:ascii="Arial" w:hAnsi="Arial" w:cs="Arial"/>
          <w:sz w:val="22"/>
          <w:szCs w:val="22"/>
        </w:rPr>
        <w:t xml:space="preserve">. </w:t>
      </w:r>
      <w:bookmarkStart w:id="22" w:name="_Hlk108423489"/>
      <w:r w:rsidR="000A796F" w:rsidRPr="00744672">
        <w:rPr>
          <w:rFonts w:ascii="Arial" w:hAnsi="Arial" w:cs="Arial"/>
          <w:sz w:val="22"/>
          <w:szCs w:val="22"/>
        </w:rPr>
        <w:t>Zamawiający będzie uprawniony, według własnego uznania, do potrącenia zwrotu kosztów wykonania zastępczego z wynagrodzenia należnego wykonawcy bądź dochodzenia zwrotu całej kwoty od Wykonawcy na zasadach ogólnych.</w:t>
      </w:r>
    </w:p>
    <w:p w14:paraId="716578A5" w14:textId="65C65E79" w:rsidR="00974346" w:rsidRPr="00744672" w:rsidRDefault="00974346" w:rsidP="00744672">
      <w:pPr>
        <w:spacing w:line="276" w:lineRule="auto"/>
        <w:ind w:left="360"/>
        <w:jc w:val="both"/>
        <w:rPr>
          <w:rFonts w:ascii="Arial" w:hAnsi="Arial" w:cs="Arial"/>
          <w:sz w:val="22"/>
          <w:szCs w:val="22"/>
        </w:rPr>
      </w:pPr>
    </w:p>
    <w:p w14:paraId="4DEF57CA" w14:textId="1DDAC2B8" w:rsidR="00AE4713" w:rsidRPr="00744672" w:rsidRDefault="00AE4713" w:rsidP="00744672">
      <w:pPr>
        <w:spacing w:line="276" w:lineRule="auto"/>
        <w:jc w:val="center"/>
        <w:rPr>
          <w:rFonts w:ascii="Arial" w:hAnsi="Arial" w:cs="Arial"/>
          <w:b/>
          <w:bCs/>
          <w:iCs/>
          <w:sz w:val="22"/>
          <w:szCs w:val="22"/>
        </w:rPr>
      </w:pPr>
      <w:bookmarkStart w:id="23" w:name="_Hlk108423496"/>
      <w:bookmarkEnd w:id="19"/>
      <w:bookmarkEnd w:id="22"/>
      <w:r w:rsidRPr="00744672">
        <w:rPr>
          <w:rFonts w:ascii="Arial" w:hAnsi="Arial" w:cs="Arial"/>
          <w:b/>
          <w:bCs/>
          <w:iCs/>
          <w:sz w:val="22"/>
          <w:szCs w:val="22"/>
        </w:rPr>
        <w:t>§ 2</w:t>
      </w:r>
      <w:r w:rsidR="009A2A58" w:rsidRPr="00744672">
        <w:rPr>
          <w:rFonts w:ascii="Arial" w:hAnsi="Arial" w:cs="Arial"/>
          <w:b/>
          <w:bCs/>
          <w:iCs/>
          <w:sz w:val="22"/>
          <w:szCs w:val="22"/>
        </w:rPr>
        <w:t>0</w:t>
      </w:r>
      <w:r w:rsidRPr="00744672">
        <w:rPr>
          <w:rFonts w:ascii="Arial" w:hAnsi="Arial" w:cs="Arial"/>
          <w:b/>
          <w:bCs/>
          <w:iCs/>
          <w:sz w:val="22"/>
          <w:szCs w:val="22"/>
        </w:rPr>
        <w:t>. Naruszenie warunków umowy</w:t>
      </w:r>
    </w:p>
    <w:bookmarkEnd w:id="23"/>
    <w:p w14:paraId="7207B5F3" w14:textId="77777777" w:rsidR="00AE4713" w:rsidRPr="00744672" w:rsidRDefault="00AE4713" w:rsidP="00677851">
      <w:pPr>
        <w:numPr>
          <w:ilvl w:val="3"/>
          <w:numId w:val="11"/>
        </w:numPr>
        <w:tabs>
          <w:tab w:val="clear" w:pos="3600"/>
          <w:tab w:val="num" w:pos="360"/>
        </w:tabs>
        <w:spacing w:line="276" w:lineRule="auto"/>
        <w:ind w:left="360"/>
        <w:jc w:val="both"/>
        <w:rPr>
          <w:rFonts w:ascii="Arial" w:hAnsi="Arial" w:cs="Arial"/>
          <w:sz w:val="22"/>
          <w:szCs w:val="22"/>
        </w:rPr>
      </w:pPr>
      <w:r w:rsidRPr="00744672">
        <w:rPr>
          <w:rFonts w:ascii="Arial" w:hAnsi="Arial" w:cs="Arial"/>
          <w:sz w:val="22"/>
          <w:szCs w:val="22"/>
        </w:rPr>
        <w:lastRenderedPageBreak/>
        <w:t xml:space="preserve">Każda ze stron dopuszcza się naruszenia warunków umowy, jeżeli nie wykonuje swoich zobowiązań wynikających z umowy. </w:t>
      </w:r>
    </w:p>
    <w:p w14:paraId="2CDC15C0" w14:textId="134385DB" w:rsidR="00AE4713" w:rsidRPr="00744672" w:rsidRDefault="00AE4713" w:rsidP="00677851">
      <w:pPr>
        <w:numPr>
          <w:ilvl w:val="3"/>
          <w:numId w:val="11"/>
        </w:numPr>
        <w:tabs>
          <w:tab w:val="clear" w:pos="3600"/>
          <w:tab w:val="num" w:pos="360"/>
        </w:tabs>
        <w:spacing w:line="276" w:lineRule="auto"/>
        <w:ind w:left="360"/>
        <w:jc w:val="both"/>
        <w:rPr>
          <w:rFonts w:ascii="Arial" w:hAnsi="Arial" w:cs="Arial"/>
          <w:sz w:val="22"/>
          <w:szCs w:val="22"/>
        </w:rPr>
      </w:pPr>
      <w:r w:rsidRPr="00744672">
        <w:rPr>
          <w:rFonts w:ascii="Arial" w:hAnsi="Arial" w:cs="Arial"/>
          <w:sz w:val="22"/>
          <w:szCs w:val="22"/>
        </w:rPr>
        <w:t xml:space="preserve">W czasie realizacji robót </w:t>
      </w:r>
      <w:r w:rsidR="00B01B19" w:rsidRPr="00744672">
        <w:rPr>
          <w:rFonts w:ascii="Arial" w:hAnsi="Arial" w:cs="Arial"/>
          <w:sz w:val="22"/>
          <w:szCs w:val="22"/>
        </w:rPr>
        <w:t xml:space="preserve">niezgodności realizacji umowy z dokumentacją projektową, warunkami technicznymi, specyfikacjami technicznymi wykonania i odbioru robót, </w:t>
      </w:r>
      <w:r w:rsidR="00B76368" w:rsidRPr="00744672">
        <w:rPr>
          <w:rFonts w:ascii="Arial" w:hAnsi="Arial" w:cs="Arial"/>
          <w:sz w:val="22"/>
          <w:szCs w:val="22"/>
        </w:rPr>
        <w:t>wiedzą techniczn</w:t>
      </w:r>
      <w:r w:rsidR="004D62B6" w:rsidRPr="00744672">
        <w:rPr>
          <w:rFonts w:ascii="Arial" w:hAnsi="Arial" w:cs="Arial"/>
          <w:sz w:val="22"/>
          <w:szCs w:val="22"/>
        </w:rPr>
        <w:t>ą</w:t>
      </w:r>
      <w:r w:rsidR="00B76368" w:rsidRPr="00744672">
        <w:rPr>
          <w:rFonts w:ascii="Arial" w:hAnsi="Arial" w:cs="Arial"/>
          <w:sz w:val="22"/>
          <w:szCs w:val="22"/>
        </w:rPr>
        <w:t xml:space="preserve"> lub sztuką budowlaną</w:t>
      </w:r>
      <w:r w:rsidR="00B01B19" w:rsidRPr="00744672">
        <w:rPr>
          <w:rFonts w:ascii="Arial" w:hAnsi="Arial" w:cs="Arial"/>
          <w:sz w:val="22"/>
          <w:szCs w:val="22"/>
        </w:rPr>
        <w:t xml:space="preserve"> </w:t>
      </w:r>
      <w:r w:rsidRPr="00744672">
        <w:rPr>
          <w:rFonts w:ascii="Arial" w:hAnsi="Arial" w:cs="Arial"/>
          <w:sz w:val="22"/>
          <w:szCs w:val="22"/>
        </w:rPr>
        <w:t>wpisuje się do dziennika budowy. W terminie 14 dni od daty dokonania wpisu do dziennika budowy Wykonawca jest zobowiązany przesłać do Zamawiającego swoją odpowiedź na zarzuty Inspektora nadzoru inwestorskiego</w:t>
      </w:r>
      <w:r w:rsidR="00ED200F" w:rsidRPr="00744672">
        <w:rPr>
          <w:rFonts w:ascii="Arial" w:hAnsi="Arial" w:cs="Arial"/>
          <w:sz w:val="22"/>
          <w:szCs w:val="22"/>
        </w:rPr>
        <w:t xml:space="preserve"> lub osoby pełniącej nadzór autorski</w:t>
      </w:r>
      <w:r w:rsidR="00456B26" w:rsidRPr="00744672">
        <w:rPr>
          <w:rFonts w:ascii="Arial" w:hAnsi="Arial" w:cs="Arial"/>
          <w:sz w:val="22"/>
          <w:szCs w:val="22"/>
        </w:rPr>
        <w:t>, jeżeli Wykonawca nie zgadza się z dokonanym wpisem</w:t>
      </w:r>
      <w:r w:rsidRPr="00744672">
        <w:rPr>
          <w:rFonts w:ascii="Arial" w:hAnsi="Arial" w:cs="Arial"/>
          <w:sz w:val="22"/>
          <w:szCs w:val="22"/>
        </w:rPr>
        <w:t>. Zamawiający zobowiązany jest poinformować Wykonawcę o</w:t>
      </w:r>
      <w:r w:rsidR="00A3461A" w:rsidRPr="00744672">
        <w:rPr>
          <w:rFonts w:ascii="Arial" w:hAnsi="Arial" w:cs="Arial"/>
          <w:sz w:val="22"/>
          <w:szCs w:val="22"/>
        </w:rPr>
        <w:t> </w:t>
      </w:r>
      <w:r w:rsidR="00456B26" w:rsidRPr="00744672">
        <w:rPr>
          <w:rFonts w:ascii="Arial" w:hAnsi="Arial" w:cs="Arial"/>
          <w:sz w:val="22"/>
          <w:szCs w:val="22"/>
        </w:rPr>
        <w:t>ostatecznej</w:t>
      </w:r>
      <w:r w:rsidRPr="00744672">
        <w:rPr>
          <w:rFonts w:ascii="Arial" w:hAnsi="Arial" w:cs="Arial"/>
          <w:sz w:val="22"/>
          <w:szCs w:val="22"/>
        </w:rPr>
        <w:t xml:space="preserve"> decyzji</w:t>
      </w:r>
      <w:r w:rsidR="00456B26" w:rsidRPr="00744672">
        <w:rPr>
          <w:rFonts w:ascii="Arial" w:hAnsi="Arial" w:cs="Arial"/>
          <w:sz w:val="22"/>
          <w:szCs w:val="22"/>
        </w:rPr>
        <w:t xml:space="preserve"> rozstrzygającej rozbieżność stanowisk</w:t>
      </w:r>
      <w:r w:rsidRPr="00744672">
        <w:rPr>
          <w:rFonts w:ascii="Arial" w:hAnsi="Arial" w:cs="Arial"/>
          <w:sz w:val="22"/>
          <w:szCs w:val="22"/>
        </w:rPr>
        <w:t xml:space="preserve"> w terminie 14 dni. </w:t>
      </w:r>
    </w:p>
    <w:p w14:paraId="123B44F0" w14:textId="2FFFEC6C" w:rsidR="00AE4713" w:rsidRPr="00744672" w:rsidRDefault="00AE4713" w:rsidP="00677851">
      <w:pPr>
        <w:numPr>
          <w:ilvl w:val="3"/>
          <w:numId w:val="11"/>
        </w:numPr>
        <w:tabs>
          <w:tab w:val="clear" w:pos="3600"/>
          <w:tab w:val="num" w:pos="360"/>
        </w:tabs>
        <w:spacing w:line="276" w:lineRule="auto"/>
        <w:ind w:left="360"/>
        <w:jc w:val="both"/>
        <w:rPr>
          <w:rFonts w:ascii="Arial" w:hAnsi="Arial" w:cs="Arial"/>
          <w:iCs/>
          <w:sz w:val="22"/>
          <w:szCs w:val="22"/>
        </w:rPr>
      </w:pPr>
      <w:r w:rsidRPr="00744672">
        <w:rPr>
          <w:rFonts w:ascii="Arial" w:hAnsi="Arial" w:cs="Arial"/>
          <w:iCs/>
          <w:sz w:val="22"/>
          <w:szCs w:val="22"/>
        </w:rPr>
        <w:t>W razie naruszenia warunków umowy, Zamawiający, z uwzględnieniem ust.  2 powyżej, może</w:t>
      </w:r>
      <w:r w:rsidR="00691178" w:rsidRPr="00744672">
        <w:rPr>
          <w:rFonts w:ascii="Arial" w:hAnsi="Arial" w:cs="Arial"/>
          <w:iCs/>
          <w:sz w:val="22"/>
          <w:szCs w:val="22"/>
        </w:rPr>
        <w:t xml:space="preserve"> w szczególności</w:t>
      </w:r>
      <w:r w:rsidRPr="00744672">
        <w:rPr>
          <w:rFonts w:ascii="Arial" w:hAnsi="Arial" w:cs="Arial"/>
          <w:iCs/>
          <w:sz w:val="22"/>
          <w:szCs w:val="22"/>
        </w:rPr>
        <w:t>:</w:t>
      </w:r>
    </w:p>
    <w:p w14:paraId="06D06B08" w14:textId="6196FAB8" w:rsidR="00AE4713" w:rsidRPr="00744672" w:rsidRDefault="00AE4713" w:rsidP="00677851">
      <w:pPr>
        <w:numPr>
          <w:ilvl w:val="0"/>
          <w:numId w:val="20"/>
        </w:numPr>
        <w:spacing w:line="276" w:lineRule="auto"/>
        <w:ind w:left="709" w:hanging="283"/>
        <w:jc w:val="both"/>
        <w:rPr>
          <w:rFonts w:ascii="Arial" w:hAnsi="Arial" w:cs="Arial"/>
          <w:iCs/>
          <w:sz w:val="22"/>
          <w:szCs w:val="22"/>
        </w:rPr>
      </w:pPr>
      <w:r w:rsidRPr="00744672">
        <w:rPr>
          <w:rFonts w:ascii="Arial" w:hAnsi="Arial" w:cs="Arial"/>
          <w:iCs/>
          <w:sz w:val="22"/>
          <w:szCs w:val="22"/>
        </w:rPr>
        <w:t>odstąpić od umow</w:t>
      </w:r>
      <w:r w:rsidR="004D62B6" w:rsidRPr="00744672">
        <w:rPr>
          <w:rFonts w:ascii="Arial" w:hAnsi="Arial" w:cs="Arial"/>
          <w:iCs/>
          <w:sz w:val="22"/>
          <w:szCs w:val="22"/>
        </w:rPr>
        <w:t>y na zasadach, o których mowa w § 2</w:t>
      </w:r>
      <w:r w:rsidR="00F215A4" w:rsidRPr="00744672">
        <w:rPr>
          <w:rFonts w:ascii="Arial" w:hAnsi="Arial" w:cs="Arial"/>
          <w:iCs/>
          <w:sz w:val="22"/>
          <w:szCs w:val="22"/>
        </w:rPr>
        <w:t>4</w:t>
      </w:r>
      <w:r w:rsidR="004D62B6" w:rsidRPr="00744672">
        <w:rPr>
          <w:rFonts w:ascii="Arial" w:hAnsi="Arial" w:cs="Arial"/>
          <w:iCs/>
          <w:sz w:val="22"/>
          <w:szCs w:val="22"/>
        </w:rPr>
        <w:t xml:space="preserve"> umowy</w:t>
      </w:r>
      <w:r w:rsidRPr="00744672">
        <w:rPr>
          <w:rFonts w:ascii="Arial" w:hAnsi="Arial" w:cs="Arial"/>
          <w:iCs/>
          <w:sz w:val="22"/>
          <w:szCs w:val="22"/>
        </w:rPr>
        <w:t>,</w:t>
      </w:r>
    </w:p>
    <w:p w14:paraId="04A6BC18" w14:textId="77777777" w:rsidR="00AE4713" w:rsidRPr="00744672" w:rsidRDefault="00AE4713" w:rsidP="00677851">
      <w:pPr>
        <w:numPr>
          <w:ilvl w:val="0"/>
          <w:numId w:val="20"/>
        </w:numPr>
        <w:spacing w:line="276" w:lineRule="auto"/>
        <w:ind w:left="709" w:hanging="283"/>
        <w:jc w:val="both"/>
        <w:rPr>
          <w:rFonts w:ascii="Arial" w:hAnsi="Arial" w:cs="Arial"/>
          <w:iCs/>
          <w:sz w:val="22"/>
          <w:szCs w:val="22"/>
        </w:rPr>
      </w:pPr>
      <w:r w:rsidRPr="00744672">
        <w:rPr>
          <w:rFonts w:ascii="Arial" w:hAnsi="Arial" w:cs="Arial"/>
          <w:iCs/>
          <w:sz w:val="22"/>
          <w:szCs w:val="22"/>
        </w:rPr>
        <w:t>obciążyć Wykonawcę karami umownymi.</w:t>
      </w:r>
    </w:p>
    <w:p w14:paraId="1E5EE612" w14:textId="77777777" w:rsidR="007A64B1" w:rsidRPr="00744672" w:rsidRDefault="007A64B1" w:rsidP="00744672">
      <w:pPr>
        <w:spacing w:line="276" w:lineRule="auto"/>
        <w:jc w:val="center"/>
        <w:rPr>
          <w:rFonts w:ascii="Arial" w:hAnsi="Arial" w:cs="Arial"/>
          <w:b/>
          <w:bCs/>
          <w:iCs/>
          <w:sz w:val="22"/>
          <w:szCs w:val="22"/>
          <w:highlight w:val="yellow"/>
        </w:rPr>
      </w:pPr>
      <w:bookmarkStart w:id="24" w:name="_Hlk108423745"/>
    </w:p>
    <w:p w14:paraId="60819660" w14:textId="2448ADE2" w:rsidR="00AE4713" w:rsidRPr="00744672" w:rsidRDefault="00AE4713" w:rsidP="00744672">
      <w:pPr>
        <w:spacing w:line="276" w:lineRule="auto"/>
        <w:jc w:val="center"/>
        <w:rPr>
          <w:rFonts w:ascii="Arial" w:hAnsi="Arial" w:cs="Arial"/>
          <w:b/>
          <w:bCs/>
          <w:iCs/>
          <w:sz w:val="22"/>
          <w:szCs w:val="22"/>
        </w:rPr>
      </w:pPr>
      <w:r w:rsidRPr="00744672">
        <w:rPr>
          <w:rFonts w:ascii="Arial" w:hAnsi="Arial" w:cs="Arial"/>
          <w:b/>
          <w:bCs/>
          <w:iCs/>
          <w:sz w:val="22"/>
          <w:szCs w:val="22"/>
        </w:rPr>
        <w:t>§ 2</w:t>
      </w:r>
      <w:r w:rsidR="009A2A58" w:rsidRPr="00744672">
        <w:rPr>
          <w:rFonts w:ascii="Arial" w:hAnsi="Arial" w:cs="Arial"/>
          <w:b/>
          <w:bCs/>
          <w:iCs/>
          <w:sz w:val="22"/>
          <w:szCs w:val="22"/>
        </w:rPr>
        <w:t>1</w:t>
      </w:r>
      <w:r w:rsidRPr="00744672">
        <w:rPr>
          <w:rFonts w:ascii="Arial" w:hAnsi="Arial" w:cs="Arial"/>
          <w:b/>
          <w:bCs/>
          <w:iCs/>
          <w:sz w:val="22"/>
          <w:szCs w:val="22"/>
        </w:rPr>
        <w:t xml:space="preserve">. Kary umowne </w:t>
      </w:r>
    </w:p>
    <w:bookmarkEnd w:id="24"/>
    <w:p w14:paraId="6672CD5F" w14:textId="77777777" w:rsidR="00AE4713" w:rsidRPr="00744672" w:rsidRDefault="00AE4713" w:rsidP="00744672">
      <w:pPr>
        <w:numPr>
          <w:ilvl w:val="3"/>
          <w:numId w:val="4"/>
        </w:numPr>
        <w:tabs>
          <w:tab w:val="clear" w:pos="2880"/>
          <w:tab w:val="num" w:pos="360"/>
        </w:tabs>
        <w:spacing w:line="276" w:lineRule="auto"/>
        <w:ind w:left="360"/>
        <w:jc w:val="both"/>
        <w:rPr>
          <w:rFonts w:ascii="Arial" w:hAnsi="Arial" w:cs="Arial"/>
          <w:sz w:val="22"/>
          <w:szCs w:val="22"/>
        </w:rPr>
      </w:pPr>
      <w:r w:rsidRPr="00744672">
        <w:rPr>
          <w:rFonts w:ascii="Arial" w:hAnsi="Arial" w:cs="Arial"/>
          <w:sz w:val="22"/>
          <w:szCs w:val="22"/>
        </w:rPr>
        <w:t>Zamawiający naliczy kary umowne:</w:t>
      </w:r>
    </w:p>
    <w:p w14:paraId="1DC84056" w14:textId="11AF47B9" w:rsidR="00AE4713" w:rsidRPr="00744672" w:rsidRDefault="000B2FD4" w:rsidP="00677851">
      <w:pPr>
        <w:numPr>
          <w:ilvl w:val="0"/>
          <w:numId w:val="12"/>
        </w:numPr>
        <w:tabs>
          <w:tab w:val="left" w:pos="900"/>
          <w:tab w:val="num" w:pos="993"/>
        </w:tabs>
        <w:spacing w:line="276" w:lineRule="auto"/>
        <w:jc w:val="both"/>
        <w:rPr>
          <w:rFonts w:ascii="Arial" w:hAnsi="Arial" w:cs="Arial"/>
          <w:sz w:val="22"/>
          <w:szCs w:val="22"/>
        </w:rPr>
      </w:pPr>
      <w:r w:rsidRPr="00744672">
        <w:rPr>
          <w:rFonts w:ascii="Arial" w:hAnsi="Arial" w:cs="Arial"/>
          <w:sz w:val="22"/>
          <w:szCs w:val="22"/>
        </w:rPr>
        <w:t>z tytułu</w:t>
      </w:r>
      <w:r w:rsidR="00AE4713" w:rsidRPr="00744672">
        <w:rPr>
          <w:rFonts w:ascii="Arial" w:hAnsi="Arial" w:cs="Arial"/>
          <w:sz w:val="22"/>
          <w:szCs w:val="22"/>
        </w:rPr>
        <w:t xml:space="preserve"> nieterminowe</w:t>
      </w:r>
      <w:r w:rsidRPr="00744672">
        <w:rPr>
          <w:rFonts w:ascii="Arial" w:hAnsi="Arial" w:cs="Arial"/>
          <w:sz w:val="22"/>
          <w:szCs w:val="22"/>
        </w:rPr>
        <w:t>go</w:t>
      </w:r>
      <w:r w:rsidR="00AE4713" w:rsidRPr="00744672">
        <w:rPr>
          <w:rFonts w:ascii="Arial" w:hAnsi="Arial" w:cs="Arial"/>
          <w:sz w:val="22"/>
          <w:szCs w:val="22"/>
        </w:rPr>
        <w:t xml:space="preserve"> zakończeni</w:t>
      </w:r>
      <w:r w:rsidRPr="00744672">
        <w:rPr>
          <w:rFonts w:ascii="Arial" w:hAnsi="Arial" w:cs="Arial"/>
          <w:sz w:val="22"/>
          <w:szCs w:val="22"/>
        </w:rPr>
        <w:t>a</w:t>
      </w:r>
      <w:r w:rsidR="00AE4713" w:rsidRPr="00744672">
        <w:rPr>
          <w:rFonts w:ascii="Arial" w:hAnsi="Arial" w:cs="Arial"/>
          <w:sz w:val="22"/>
          <w:szCs w:val="22"/>
        </w:rPr>
        <w:t xml:space="preserve"> realizacji zamówienia</w:t>
      </w:r>
      <w:r w:rsidR="0042061C" w:rsidRPr="00744672">
        <w:rPr>
          <w:rFonts w:ascii="Arial" w:hAnsi="Arial" w:cs="Arial"/>
          <w:sz w:val="22"/>
          <w:szCs w:val="22"/>
        </w:rPr>
        <w:t xml:space="preserve"> tj. </w:t>
      </w:r>
      <w:r w:rsidR="00AE4713" w:rsidRPr="00744672">
        <w:rPr>
          <w:rFonts w:ascii="Arial" w:hAnsi="Arial" w:cs="Arial"/>
          <w:sz w:val="22"/>
          <w:szCs w:val="22"/>
        </w:rPr>
        <w:t xml:space="preserve">za każdy </w:t>
      </w:r>
      <w:r w:rsidR="00BE1833" w:rsidRPr="00744672">
        <w:rPr>
          <w:rFonts w:ascii="Arial" w:hAnsi="Arial" w:cs="Arial"/>
          <w:sz w:val="22"/>
          <w:szCs w:val="22"/>
        </w:rPr>
        <w:t xml:space="preserve">rozpoczęty </w:t>
      </w:r>
      <w:r w:rsidR="00AE4713" w:rsidRPr="00744672">
        <w:rPr>
          <w:rFonts w:ascii="Arial" w:hAnsi="Arial" w:cs="Arial"/>
          <w:sz w:val="22"/>
          <w:szCs w:val="22"/>
        </w:rPr>
        <w:t xml:space="preserve">dzień </w:t>
      </w:r>
      <w:r w:rsidR="008774A9" w:rsidRPr="00744672">
        <w:rPr>
          <w:rFonts w:ascii="Arial" w:hAnsi="Arial" w:cs="Arial"/>
          <w:sz w:val="22"/>
          <w:szCs w:val="22"/>
        </w:rPr>
        <w:t>zwłoki</w:t>
      </w:r>
      <w:r w:rsidR="00AE4713" w:rsidRPr="00744672">
        <w:rPr>
          <w:rFonts w:ascii="Arial" w:hAnsi="Arial" w:cs="Arial"/>
          <w:sz w:val="22"/>
          <w:szCs w:val="22"/>
        </w:rPr>
        <w:t>, liczony od upływu terminu określonego w § 2 ust. 1 niniejszej umowy</w:t>
      </w:r>
      <w:r w:rsidR="008774A9" w:rsidRPr="00744672">
        <w:rPr>
          <w:rFonts w:ascii="Arial" w:hAnsi="Arial" w:cs="Arial"/>
          <w:sz w:val="22"/>
          <w:szCs w:val="22"/>
        </w:rPr>
        <w:t>,</w:t>
      </w:r>
      <w:r w:rsidR="00AE4713" w:rsidRPr="00744672">
        <w:rPr>
          <w:rFonts w:ascii="Arial" w:hAnsi="Arial" w:cs="Arial"/>
          <w:sz w:val="22"/>
          <w:szCs w:val="22"/>
        </w:rPr>
        <w:t xml:space="preserve"> w</w:t>
      </w:r>
      <w:r w:rsidR="006E4E38" w:rsidRPr="00744672">
        <w:rPr>
          <w:rFonts w:ascii="Arial" w:hAnsi="Arial" w:cs="Arial"/>
          <w:sz w:val="22"/>
          <w:szCs w:val="22"/>
        </w:rPr>
        <w:t> </w:t>
      </w:r>
      <w:r w:rsidR="00AE4713" w:rsidRPr="00744672">
        <w:rPr>
          <w:rFonts w:ascii="Arial" w:hAnsi="Arial" w:cs="Arial"/>
          <w:sz w:val="22"/>
          <w:szCs w:val="22"/>
        </w:rPr>
        <w:t>wysokości 0,</w:t>
      </w:r>
      <w:r w:rsidR="006A7360" w:rsidRPr="00744672">
        <w:rPr>
          <w:rFonts w:ascii="Arial" w:hAnsi="Arial" w:cs="Arial"/>
          <w:sz w:val="22"/>
          <w:szCs w:val="22"/>
        </w:rPr>
        <w:t>0</w:t>
      </w:r>
      <w:r w:rsidR="00F00178" w:rsidRPr="00744672">
        <w:rPr>
          <w:rFonts w:ascii="Arial" w:hAnsi="Arial" w:cs="Arial"/>
          <w:sz w:val="22"/>
          <w:szCs w:val="22"/>
        </w:rPr>
        <w:t>3</w:t>
      </w:r>
      <w:r w:rsidR="00493A19" w:rsidRPr="00744672">
        <w:rPr>
          <w:rFonts w:ascii="Arial" w:hAnsi="Arial" w:cs="Arial"/>
          <w:sz w:val="22"/>
          <w:szCs w:val="22"/>
        </w:rPr>
        <w:t> </w:t>
      </w:r>
      <w:r w:rsidR="00AE4713" w:rsidRPr="00744672">
        <w:rPr>
          <w:rFonts w:ascii="Arial" w:hAnsi="Arial" w:cs="Arial"/>
          <w:sz w:val="22"/>
          <w:szCs w:val="22"/>
        </w:rPr>
        <w:t>% wynagrodzenia umownego brutto za realizację zamówienia, o</w:t>
      </w:r>
      <w:r w:rsidR="006E4E38" w:rsidRPr="00744672">
        <w:rPr>
          <w:rFonts w:ascii="Arial" w:hAnsi="Arial" w:cs="Arial"/>
          <w:sz w:val="22"/>
          <w:szCs w:val="22"/>
        </w:rPr>
        <w:t> </w:t>
      </w:r>
      <w:r w:rsidR="00AE4713" w:rsidRPr="00744672">
        <w:rPr>
          <w:rFonts w:ascii="Arial" w:hAnsi="Arial" w:cs="Arial"/>
          <w:sz w:val="22"/>
          <w:szCs w:val="22"/>
        </w:rPr>
        <w:t>którym mowa w</w:t>
      </w:r>
      <w:r w:rsidR="006A7360" w:rsidRPr="00744672">
        <w:rPr>
          <w:rFonts w:ascii="Arial" w:hAnsi="Arial" w:cs="Arial"/>
          <w:sz w:val="22"/>
          <w:szCs w:val="22"/>
        </w:rPr>
        <w:t> </w:t>
      </w:r>
      <w:r w:rsidR="00AE4713" w:rsidRPr="00744672">
        <w:rPr>
          <w:rFonts w:ascii="Arial" w:hAnsi="Arial" w:cs="Arial"/>
          <w:sz w:val="22"/>
          <w:szCs w:val="22"/>
        </w:rPr>
        <w:t>§</w:t>
      </w:r>
      <w:r w:rsidR="006A7360" w:rsidRPr="00744672">
        <w:rPr>
          <w:rFonts w:ascii="Arial" w:hAnsi="Arial" w:cs="Arial"/>
          <w:sz w:val="22"/>
          <w:szCs w:val="22"/>
        </w:rPr>
        <w:t> </w:t>
      </w:r>
      <w:r w:rsidR="00AE4713" w:rsidRPr="00744672">
        <w:rPr>
          <w:rFonts w:ascii="Arial" w:hAnsi="Arial" w:cs="Arial"/>
          <w:sz w:val="22"/>
          <w:szCs w:val="22"/>
        </w:rPr>
        <w:t>10 umowy,</w:t>
      </w:r>
    </w:p>
    <w:p w14:paraId="12672B13" w14:textId="3A2D5A2A" w:rsidR="00010E3A" w:rsidRPr="00744672" w:rsidRDefault="00010E3A" w:rsidP="00677851">
      <w:pPr>
        <w:numPr>
          <w:ilvl w:val="0"/>
          <w:numId w:val="12"/>
        </w:numPr>
        <w:tabs>
          <w:tab w:val="left" w:pos="900"/>
        </w:tabs>
        <w:spacing w:line="276" w:lineRule="auto"/>
        <w:jc w:val="both"/>
        <w:rPr>
          <w:rFonts w:ascii="Arial" w:hAnsi="Arial" w:cs="Arial"/>
          <w:sz w:val="22"/>
          <w:szCs w:val="22"/>
        </w:rPr>
      </w:pPr>
      <w:r w:rsidRPr="00744672">
        <w:rPr>
          <w:rFonts w:ascii="Arial" w:hAnsi="Arial" w:cs="Arial"/>
          <w:sz w:val="22"/>
          <w:szCs w:val="22"/>
        </w:rPr>
        <w:t xml:space="preserve">z tytułu zwłoki w usunięciu wad, szkód stwierdzonych przy odbiorze </w:t>
      </w:r>
      <w:r w:rsidR="00A4057C" w:rsidRPr="00744672">
        <w:rPr>
          <w:rFonts w:ascii="Arial" w:hAnsi="Arial" w:cs="Arial"/>
          <w:sz w:val="22"/>
          <w:szCs w:val="22"/>
        </w:rPr>
        <w:t xml:space="preserve">częściowym, odbiorze </w:t>
      </w:r>
      <w:r w:rsidRPr="00744672">
        <w:rPr>
          <w:rFonts w:ascii="Arial" w:hAnsi="Arial" w:cs="Arial"/>
          <w:sz w:val="22"/>
          <w:szCs w:val="22"/>
        </w:rPr>
        <w:t>końcowym, wad</w:t>
      </w:r>
      <w:r w:rsidR="00235DC7" w:rsidRPr="00744672">
        <w:rPr>
          <w:rFonts w:ascii="Arial" w:hAnsi="Arial" w:cs="Arial"/>
          <w:sz w:val="22"/>
          <w:szCs w:val="22"/>
        </w:rPr>
        <w:t xml:space="preserve"> lub</w:t>
      </w:r>
      <w:r w:rsidRPr="00744672">
        <w:rPr>
          <w:rFonts w:ascii="Arial" w:hAnsi="Arial" w:cs="Arial"/>
          <w:sz w:val="22"/>
          <w:szCs w:val="22"/>
        </w:rPr>
        <w:t xml:space="preserve"> szkód ujawnionych w okresie gwarancji lub rękojmi albo stwierdzonych w trakcie odbioru ostatecznego, czyli przed upłynięciem okresu gwarancji lub rękojmi, za każdy </w:t>
      </w:r>
      <w:r w:rsidR="00EB2467" w:rsidRPr="00744672">
        <w:rPr>
          <w:rFonts w:ascii="Arial" w:hAnsi="Arial" w:cs="Arial"/>
          <w:sz w:val="22"/>
          <w:szCs w:val="22"/>
        </w:rPr>
        <w:t xml:space="preserve">rozpoczęty </w:t>
      </w:r>
      <w:r w:rsidRPr="00744672">
        <w:rPr>
          <w:rFonts w:ascii="Arial" w:hAnsi="Arial" w:cs="Arial"/>
          <w:sz w:val="22"/>
          <w:szCs w:val="22"/>
        </w:rPr>
        <w:t>dzień zwłoki w wysokości 0,0</w:t>
      </w:r>
      <w:r w:rsidR="00F00178" w:rsidRPr="00744672">
        <w:rPr>
          <w:rFonts w:ascii="Arial" w:hAnsi="Arial" w:cs="Arial"/>
          <w:sz w:val="22"/>
          <w:szCs w:val="22"/>
        </w:rPr>
        <w:t>2</w:t>
      </w:r>
      <w:r w:rsidRPr="00744672">
        <w:rPr>
          <w:rFonts w:ascii="Arial" w:hAnsi="Arial" w:cs="Arial"/>
          <w:sz w:val="22"/>
          <w:szCs w:val="22"/>
        </w:rPr>
        <w:t xml:space="preserve"> % wynagrodzenia umownego brutto za realizację całości zamówienia, o którym mowa w § 10 umowy,</w:t>
      </w:r>
    </w:p>
    <w:p w14:paraId="61B3BDB0" w14:textId="2F2C096E" w:rsidR="001B0CCF" w:rsidRPr="00744672" w:rsidRDefault="001B0CCF" w:rsidP="00677851">
      <w:pPr>
        <w:numPr>
          <w:ilvl w:val="0"/>
          <w:numId w:val="12"/>
        </w:numPr>
        <w:tabs>
          <w:tab w:val="left" w:pos="900"/>
        </w:tabs>
        <w:spacing w:line="276" w:lineRule="auto"/>
        <w:jc w:val="both"/>
        <w:rPr>
          <w:rFonts w:ascii="Arial" w:hAnsi="Arial" w:cs="Arial"/>
          <w:sz w:val="22"/>
          <w:szCs w:val="22"/>
        </w:rPr>
      </w:pPr>
      <w:r w:rsidRPr="00744672">
        <w:rPr>
          <w:rFonts w:ascii="Arial" w:hAnsi="Arial" w:cs="Arial"/>
          <w:sz w:val="22"/>
          <w:szCs w:val="22"/>
        </w:rPr>
        <w:t xml:space="preserve">z tytułu odstąpienia od umowy, przez którąkolwiek ze stron, z przyczyn leżących po stronie Wykonawcy w wysokości </w:t>
      </w:r>
      <w:r w:rsidR="00D32043" w:rsidRPr="00744672">
        <w:rPr>
          <w:rFonts w:ascii="Arial" w:hAnsi="Arial" w:cs="Arial"/>
          <w:sz w:val="22"/>
          <w:szCs w:val="22"/>
        </w:rPr>
        <w:t>1</w:t>
      </w:r>
      <w:r w:rsidRPr="00744672">
        <w:rPr>
          <w:rFonts w:ascii="Arial" w:hAnsi="Arial" w:cs="Arial"/>
          <w:sz w:val="22"/>
          <w:szCs w:val="22"/>
        </w:rPr>
        <w:t>0 %</w:t>
      </w:r>
      <w:r w:rsidRPr="00744672">
        <w:rPr>
          <w:rFonts w:ascii="Arial" w:hAnsi="Arial" w:cs="Arial"/>
          <w:b/>
          <w:sz w:val="22"/>
          <w:szCs w:val="22"/>
        </w:rPr>
        <w:t xml:space="preserve"> </w:t>
      </w:r>
      <w:r w:rsidRPr="00744672">
        <w:rPr>
          <w:rFonts w:ascii="Arial" w:hAnsi="Arial" w:cs="Arial"/>
          <w:sz w:val="22"/>
          <w:szCs w:val="22"/>
        </w:rPr>
        <w:t>wynagrodzenia umownego brutto, o którym mowa w § 10 umowy,</w:t>
      </w:r>
    </w:p>
    <w:p w14:paraId="21579FCA" w14:textId="14DECACC" w:rsidR="004F12B8" w:rsidRPr="00744672" w:rsidRDefault="004F12B8" w:rsidP="00677851">
      <w:pPr>
        <w:numPr>
          <w:ilvl w:val="0"/>
          <w:numId w:val="12"/>
        </w:numPr>
        <w:tabs>
          <w:tab w:val="left" w:pos="900"/>
          <w:tab w:val="num" w:pos="993"/>
        </w:tabs>
        <w:spacing w:line="276" w:lineRule="auto"/>
        <w:jc w:val="both"/>
        <w:rPr>
          <w:rFonts w:ascii="Arial" w:hAnsi="Arial" w:cs="Arial"/>
          <w:sz w:val="22"/>
          <w:szCs w:val="22"/>
        </w:rPr>
      </w:pPr>
      <w:r w:rsidRPr="00744672">
        <w:rPr>
          <w:rFonts w:ascii="Arial" w:hAnsi="Arial" w:cs="Arial"/>
          <w:sz w:val="22"/>
          <w:szCs w:val="22"/>
        </w:rPr>
        <w:t xml:space="preserve">z tytułu zwłoki w złożeniu harmonogramu, o którym mowa w § 6 ust. 1 pkt 1 umowy, tj. za każdy </w:t>
      </w:r>
      <w:r w:rsidR="00293B1D" w:rsidRPr="00744672">
        <w:rPr>
          <w:rFonts w:ascii="Arial" w:hAnsi="Arial" w:cs="Arial"/>
          <w:sz w:val="22"/>
          <w:szCs w:val="22"/>
        </w:rPr>
        <w:t xml:space="preserve">rozpoczęty </w:t>
      </w:r>
      <w:r w:rsidRPr="00744672">
        <w:rPr>
          <w:rFonts w:ascii="Arial" w:hAnsi="Arial" w:cs="Arial"/>
          <w:sz w:val="22"/>
          <w:szCs w:val="22"/>
        </w:rPr>
        <w:t>dzień zwłoki, liczony od upływu terminu określonego w § 6 ust. 1 pkt 1 niniejszej umowy, w wysokości 0,0</w:t>
      </w:r>
      <w:r w:rsidR="002275DB" w:rsidRPr="00744672">
        <w:rPr>
          <w:rFonts w:ascii="Arial" w:hAnsi="Arial" w:cs="Arial"/>
          <w:sz w:val="22"/>
          <w:szCs w:val="22"/>
        </w:rPr>
        <w:t>0</w:t>
      </w:r>
      <w:r w:rsidR="00F00178" w:rsidRPr="00744672">
        <w:rPr>
          <w:rFonts w:ascii="Arial" w:hAnsi="Arial" w:cs="Arial"/>
          <w:sz w:val="22"/>
          <w:szCs w:val="22"/>
        </w:rPr>
        <w:t>5</w:t>
      </w:r>
      <w:r w:rsidRPr="00744672">
        <w:rPr>
          <w:rFonts w:ascii="Arial" w:hAnsi="Arial" w:cs="Arial"/>
          <w:sz w:val="22"/>
          <w:szCs w:val="22"/>
        </w:rPr>
        <w:t> % wynagrodzenia umownego brutto za realizację zamówienia, o którym mowa w § 10 umowy,</w:t>
      </w:r>
    </w:p>
    <w:p w14:paraId="6DBBE1C5" w14:textId="7D995A15" w:rsidR="00834282" w:rsidRPr="00744672" w:rsidRDefault="002275DB" w:rsidP="00677851">
      <w:pPr>
        <w:numPr>
          <w:ilvl w:val="0"/>
          <w:numId w:val="12"/>
        </w:numPr>
        <w:tabs>
          <w:tab w:val="left" w:pos="900"/>
          <w:tab w:val="num" w:pos="993"/>
        </w:tabs>
        <w:spacing w:line="276" w:lineRule="auto"/>
        <w:jc w:val="both"/>
        <w:rPr>
          <w:rFonts w:ascii="Arial" w:hAnsi="Arial" w:cs="Arial"/>
          <w:sz w:val="22"/>
          <w:szCs w:val="22"/>
        </w:rPr>
      </w:pPr>
      <w:r w:rsidRPr="00744672">
        <w:rPr>
          <w:rFonts w:ascii="Arial" w:hAnsi="Arial" w:cs="Arial"/>
          <w:sz w:val="22"/>
          <w:szCs w:val="22"/>
        </w:rPr>
        <w:t>z tytułu zwłoki w złożeniu kosztorysu, o którym mowa w § 6 ust. 1 pkt 2 umowy, tj. za każdy</w:t>
      </w:r>
      <w:r w:rsidR="00293B1D" w:rsidRPr="00744672">
        <w:rPr>
          <w:rFonts w:ascii="Arial" w:hAnsi="Arial" w:cs="Arial"/>
          <w:sz w:val="22"/>
          <w:szCs w:val="22"/>
        </w:rPr>
        <w:t xml:space="preserve"> rozpoczęty</w:t>
      </w:r>
      <w:r w:rsidRPr="00744672">
        <w:rPr>
          <w:rFonts w:ascii="Arial" w:hAnsi="Arial" w:cs="Arial"/>
          <w:sz w:val="22"/>
          <w:szCs w:val="22"/>
        </w:rPr>
        <w:t xml:space="preserve"> dzień zwłoki, liczony od upływu terminu określonego w § 6 ust. 1 pkt 2 niniejszej umowy, w wysokości 0,00</w:t>
      </w:r>
      <w:r w:rsidR="00F00178" w:rsidRPr="00744672">
        <w:rPr>
          <w:rFonts w:ascii="Arial" w:hAnsi="Arial" w:cs="Arial"/>
          <w:sz w:val="22"/>
          <w:szCs w:val="22"/>
        </w:rPr>
        <w:t>5</w:t>
      </w:r>
      <w:r w:rsidRPr="00744672">
        <w:rPr>
          <w:rFonts w:ascii="Arial" w:hAnsi="Arial" w:cs="Arial"/>
          <w:sz w:val="22"/>
          <w:szCs w:val="22"/>
        </w:rPr>
        <w:t> % wynagrodzenia umownego brutto za realizację zamówienia, o którym mowa w § 10 umowy</w:t>
      </w:r>
      <w:r w:rsidR="00F00178" w:rsidRPr="00744672">
        <w:rPr>
          <w:rFonts w:ascii="Arial" w:hAnsi="Arial" w:cs="Arial"/>
          <w:sz w:val="22"/>
          <w:szCs w:val="22"/>
        </w:rPr>
        <w:t>.</w:t>
      </w:r>
    </w:p>
    <w:p w14:paraId="5473508E" w14:textId="55872777" w:rsidR="001B0CCF" w:rsidRPr="00744672" w:rsidRDefault="001B0CCF" w:rsidP="00744672">
      <w:pPr>
        <w:numPr>
          <w:ilvl w:val="3"/>
          <w:numId w:val="4"/>
        </w:numPr>
        <w:tabs>
          <w:tab w:val="clear" w:pos="2880"/>
          <w:tab w:val="num" w:pos="360"/>
        </w:tabs>
        <w:spacing w:line="276" w:lineRule="auto"/>
        <w:ind w:left="360"/>
        <w:jc w:val="both"/>
        <w:rPr>
          <w:rFonts w:ascii="Arial" w:hAnsi="Arial" w:cs="Arial"/>
          <w:sz w:val="22"/>
          <w:szCs w:val="22"/>
        </w:rPr>
      </w:pPr>
      <w:r w:rsidRPr="00744672">
        <w:rPr>
          <w:rFonts w:ascii="Arial" w:hAnsi="Arial" w:cs="Arial"/>
          <w:sz w:val="22"/>
          <w:szCs w:val="22"/>
        </w:rPr>
        <w:t xml:space="preserve">Zamawiający zapłaci Wykonawcy karę umowną za odstąpienie od umowy przez Wykonawcę z przyczyn, za które ponosi odpowiedzialność Zamawiający - w wysokości </w:t>
      </w:r>
      <w:r w:rsidR="00E412B9" w:rsidRPr="00744672">
        <w:rPr>
          <w:rFonts w:ascii="Arial" w:hAnsi="Arial" w:cs="Arial"/>
          <w:sz w:val="22"/>
          <w:szCs w:val="22"/>
        </w:rPr>
        <w:t>1</w:t>
      </w:r>
      <w:r w:rsidRPr="00744672">
        <w:rPr>
          <w:rFonts w:ascii="Arial" w:hAnsi="Arial" w:cs="Arial"/>
          <w:sz w:val="22"/>
          <w:szCs w:val="22"/>
        </w:rPr>
        <w:t>0 % wynagrodzenia umownego brutto, o którym mowa w § 10</w:t>
      </w:r>
      <w:r w:rsidR="00F73ABB" w:rsidRPr="00744672">
        <w:rPr>
          <w:rFonts w:ascii="Arial" w:hAnsi="Arial" w:cs="Arial"/>
          <w:sz w:val="22"/>
          <w:szCs w:val="22"/>
        </w:rPr>
        <w:t xml:space="preserve"> umowy</w:t>
      </w:r>
      <w:r w:rsidRPr="00744672">
        <w:rPr>
          <w:rFonts w:ascii="Arial" w:hAnsi="Arial" w:cs="Arial"/>
          <w:sz w:val="22"/>
          <w:szCs w:val="22"/>
        </w:rPr>
        <w:t>.</w:t>
      </w:r>
    </w:p>
    <w:p w14:paraId="22B4690C" w14:textId="7945FBB2" w:rsidR="00EA72C0" w:rsidRPr="00744672" w:rsidRDefault="00EA72C0" w:rsidP="00744672">
      <w:pPr>
        <w:numPr>
          <w:ilvl w:val="3"/>
          <w:numId w:val="4"/>
        </w:numPr>
        <w:tabs>
          <w:tab w:val="clear" w:pos="2880"/>
          <w:tab w:val="num" w:pos="360"/>
        </w:tabs>
        <w:spacing w:line="276" w:lineRule="auto"/>
        <w:ind w:left="360"/>
        <w:jc w:val="both"/>
        <w:rPr>
          <w:rFonts w:ascii="Arial" w:hAnsi="Arial" w:cs="Arial"/>
          <w:sz w:val="22"/>
          <w:szCs w:val="22"/>
        </w:rPr>
      </w:pPr>
      <w:r w:rsidRPr="00744672">
        <w:rPr>
          <w:rFonts w:ascii="Arial" w:hAnsi="Arial" w:cs="Arial"/>
          <w:sz w:val="22"/>
          <w:szCs w:val="22"/>
        </w:rPr>
        <w:t xml:space="preserve">Łączna maksymalna wysokość kar umownych, których może dochodzić Zamawiający od Wykonawcy nie przekroczy </w:t>
      </w:r>
      <w:r w:rsidR="00E412B9" w:rsidRPr="00744672">
        <w:rPr>
          <w:rFonts w:ascii="Arial" w:hAnsi="Arial" w:cs="Arial"/>
          <w:sz w:val="22"/>
          <w:szCs w:val="22"/>
        </w:rPr>
        <w:t>2</w:t>
      </w:r>
      <w:r w:rsidRPr="00744672">
        <w:rPr>
          <w:rFonts w:ascii="Arial" w:hAnsi="Arial" w:cs="Arial"/>
          <w:sz w:val="22"/>
          <w:szCs w:val="22"/>
        </w:rPr>
        <w:t>0 % wynagrodzenia określonego w § 1</w:t>
      </w:r>
      <w:r w:rsidR="004F6C87" w:rsidRPr="00744672">
        <w:rPr>
          <w:rFonts w:ascii="Arial" w:hAnsi="Arial" w:cs="Arial"/>
          <w:sz w:val="22"/>
          <w:szCs w:val="22"/>
        </w:rPr>
        <w:t>0</w:t>
      </w:r>
      <w:r w:rsidRPr="00744672">
        <w:rPr>
          <w:rFonts w:ascii="Arial" w:hAnsi="Arial" w:cs="Arial"/>
          <w:sz w:val="22"/>
          <w:szCs w:val="22"/>
        </w:rPr>
        <w:t xml:space="preserve"> umowy.</w:t>
      </w:r>
    </w:p>
    <w:p w14:paraId="7E2EAFB2" w14:textId="04497AD9" w:rsidR="00EA72C0" w:rsidRPr="00744672" w:rsidRDefault="00EA72C0" w:rsidP="00744672">
      <w:pPr>
        <w:numPr>
          <w:ilvl w:val="3"/>
          <w:numId w:val="4"/>
        </w:numPr>
        <w:tabs>
          <w:tab w:val="clear" w:pos="2880"/>
          <w:tab w:val="num" w:pos="360"/>
        </w:tabs>
        <w:spacing w:line="276" w:lineRule="auto"/>
        <w:ind w:left="360"/>
        <w:jc w:val="both"/>
        <w:rPr>
          <w:rFonts w:ascii="Arial" w:hAnsi="Arial" w:cs="Arial"/>
          <w:sz w:val="22"/>
          <w:szCs w:val="22"/>
        </w:rPr>
      </w:pPr>
      <w:r w:rsidRPr="00744672">
        <w:rPr>
          <w:rFonts w:ascii="Arial" w:hAnsi="Arial" w:cs="Arial"/>
          <w:sz w:val="22"/>
          <w:szCs w:val="22"/>
        </w:rPr>
        <w:t xml:space="preserve">Łączna maksymalna wysokość kar umownych, których może dochodzić Wykonawca od Zamawiającego nie przekroczy </w:t>
      </w:r>
      <w:r w:rsidR="00E412B9" w:rsidRPr="00744672">
        <w:rPr>
          <w:rFonts w:ascii="Arial" w:hAnsi="Arial" w:cs="Arial"/>
          <w:sz w:val="22"/>
          <w:szCs w:val="22"/>
        </w:rPr>
        <w:t>2</w:t>
      </w:r>
      <w:r w:rsidRPr="00744672">
        <w:rPr>
          <w:rFonts w:ascii="Arial" w:hAnsi="Arial" w:cs="Arial"/>
          <w:sz w:val="22"/>
          <w:szCs w:val="22"/>
        </w:rPr>
        <w:t>0 % wynagrodzenia określonego w § 1</w:t>
      </w:r>
      <w:r w:rsidR="004F6C87" w:rsidRPr="00744672">
        <w:rPr>
          <w:rFonts w:ascii="Arial" w:hAnsi="Arial" w:cs="Arial"/>
          <w:sz w:val="22"/>
          <w:szCs w:val="22"/>
        </w:rPr>
        <w:t>0</w:t>
      </w:r>
      <w:r w:rsidRPr="00744672">
        <w:rPr>
          <w:rFonts w:ascii="Arial" w:hAnsi="Arial" w:cs="Arial"/>
          <w:sz w:val="22"/>
          <w:szCs w:val="22"/>
        </w:rPr>
        <w:t xml:space="preserve"> umowy.</w:t>
      </w:r>
    </w:p>
    <w:p w14:paraId="601744A9" w14:textId="77777777" w:rsidR="00EA72C0" w:rsidRPr="00744672" w:rsidRDefault="00EA72C0" w:rsidP="00744672">
      <w:pPr>
        <w:numPr>
          <w:ilvl w:val="3"/>
          <w:numId w:val="4"/>
        </w:numPr>
        <w:tabs>
          <w:tab w:val="clear" w:pos="2880"/>
          <w:tab w:val="num" w:pos="360"/>
        </w:tabs>
        <w:spacing w:line="276" w:lineRule="auto"/>
        <w:ind w:left="360"/>
        <w:jc w:val="both"/>
        <w:rPr>
          <w:rFonts w:ascii="Arial" w:hAnsi="Arial" w:cs="Arial"/>
          <w:sz w:val="22"/>
          <w:szCs w:val="22"/>
        </w:rPr>
      </w:pPr>
      <w:r w:rsidRPr="00744672">
        <w:rPr>
          <w:rFonts w:ascii="Arial" w:hAnsi="Arial" w:cs="Arial"/>
          <w:sz w:val="22"/>
          <w:szCs w:val="22"/>
        </w:rPr>
        <w:t>Jeżeli na skutek niewykonania lub nienależytego wykonania przez Wykonawcę zobowiązań objętych umową powstanie szkoda przewyższająca wartość zastrzeżonych kar umownych, bądź szkoda powstanie z innych przyczyn niż zastrzeżone karą, Zamawiającemu przysługuje prawo dochodzenia odszkodowania na zasadach ogólnych Kodeksu cywilnego.</w:t>
      </w:r>
    </w:p>
    <w:p w14:paraId="33B4D0CE" w14:textId="77777777" w:rsidR="00AE4713" w:rsidRPr="00744672" w:rsidRDefault="00AE4713" w:rsidP="00744672">
      <w:pPr>
        <w:numPr>
          <w:ilvl w:val="3"/>
          <w:numId w:val="4"/>
        </w:numPr>
        <w:tabs>
          <w:tab w:val="clear" w:pos="2880"/>
          <w:tab w:val="num" w:pos="360"/>
        </w:tabs>
        <w:spacing w:line="276" w:lineRule="auto"/>
        <w:ind w:left="360"/>
        <w:jc w:val="both"/>
        <w:rPr>
          <w:rFonts w:ascii="Arial" w:hAnsi="Arial" w:cs="Arial"/>
          <w:sz w:val="22"/>
          <w:szCs w:val="22"/>
        </w:rPr>
      </w:pPr>
      <w:r w:rsidRPr="00744672">
        <w:rPr>
          <w:rFonts w:ascii="Arial" w:hAnsi="Arial" w:cs="Arial"/>
          <w:sz w:val="22"/>
          <w:szCs w:val="22"/>
        </w:rPr>
        <w:lastRenderedPageBreak/>
        <w:t>Zamawiający ma prawo potrącić karę umowną z wynagrodzenia Wykonawcy, bez uzyskiwania zgody Wykonawcy.</w:t>
      </w:r>
    </w:p>
    <w:p w14:paraId="3ABB30B3" w14:textId="553F575C" w:rsidR="00AE4713" w:rsidRPr="00744672" w:rsidRDefault="00AE4713" w:rsidP="00744672">
      <w:pPr>
        <w:numPr>
          <w:ilvl w:val="3"/>
          <w:numId w:val="4"/>
        </w:numPr>
        <w:tabs>
          <w:tab w:val="clear" w:pos="2880"/>
          <w:tab w:val="num" w:pos="360"/>
        </w:tabs>
        <w:spacing w:line="276" w:lineRule="auto"/>
        <w:ind w:left="360"/>
        <w:jc w:val="both"/>
        <w:rPr>
          <w:rFonts w:ascii="Arial" w:hAnsi="Arial" w:cs="Arial"/>
          <w:sz w:val="22"/>
          <w:szCs w:val="22"/>
        </w:rPr>
      </w:pPr>
      <w:bookmarkStart w:id="25" w:name="_Hlk11180137"/>
      <w:r w:rsidRPr="00744672">
        <w:rPr>
          <w:rFonts w:ascii="Arial" w:hAnsi="Arial" w:cs="Arial"/>
          <w:color w:val="000000"/>
          <w:sz w:val="22"/>
          <w:szCs w:val="22"/>
        </w:rPr>
        <w:t>Kary umowne podlegają kumulacji</w:t>
      </w:r>
      <w:r w:rsidRPr="00744672">
        <w:rPr>
          <w:rFonts w:ascii="Arial" w:hAnsi="Arial" w:cs="Arial"/>
          <w:sz w:val="22"/>
          <w:szCs w:val="22"/>
        </w:rPr>
        <w:t xml:space="preserve">. </w:t>
      </w:r>
    </w:p>
    <w:p w14:paraId="7A0745D3" w14:textId="0E1571E4" w:rsidR="00E412B9" w:rsidRPr="00744672" w:rsidRDefault="00E412B9" w:rsidP="00744672">
      <w:pPr>
        <w:numPr>
          <w:ilvl w:val="3"/>
          <w:numId w:val="4"/>
        </w:numPr>
        <w:tabs>
          <w:tab w:val="clear" w:pos="2880"/>
          <w:tab w:val="num" w:pos="360"/>
        </w:tabs>
        <w:spacing w:line="276" w:lineRule="auto"/>
        <w:ind w:left="360"/>
        <w:jc w:val="both"/>
        <w:rPr>
          <w:rFonts w:ascii="Arial" w:hAnsi="Arial" w:cs="Arial"/>
          <w:sz w:val="22"/>
          <w:szCs w:val="22"/>
        </w:rPr>
      </w:pPr>
      <w:r w:rsidRPr="00744672">
        <w:rPr>
          <w:rFonts w:ascii="Arial" w:hAnsi="Arial" w:cs="Arial"/>
          <w:sz w:val="22"/>
          <w:szCs w:val="22"/>
        </w:rPr>
        <w:t xml:space="preserve">Niedotrzymanie przez Wykonawcę terminu </w:t>
      </w:r>
      <w:r w:rsidR="00864F69" w:rsidRPr="00744672">
        <w:rPr>
          <w:rFonts w:ascii="Arial" w:hAnsi="Arial" w:cs="Arial"/>
          <w:sz w:val="22"/>
          <w:szCs w:val="22"/>
        </w:rPr>
        <w:t xml:space="preserve">zakończenia </w:t>
      </w:r>
      <w:r w:rsidRPr="00744672">
        <w:rPr>
          <w:rFonts w:ascii="Arial" w:hAnsi="Arial" w:cs="Arial"/>
          <w:sz w:val="22"/>
          <w:szCs w:val="22"/>
        </w:rPr>
        <w:t>realizacji umowy lub nienależyte wykonanie umowy, które w konsekwencji spowoduje utratę części lub całości dofinansowania, będzie skutkowało obciążeniem Wykonawcy kwotą odpowiadającą nałożonej korekcie finansowej lub utraconemu dofinansowaniu.</w:t>
      </w:r>
    </w:p>
    <w:p w14:paraId="3A480FE8" w14:textId="23126A76" w:rsidR="00AE4713" w:rsidRPr="00744672" w:rsidRDefault="00AE4713" w:rsidP="00744672">
      <w:pPr>
        <w:numPr>
          <w:ilvl w:val="3"/>
          <w:numId w:val="4"/>
        </w:numPr>
        <w:tabs>
          <w:tab w:val="clear" w:pos="2880"/>
          <w:tab w:val="num" w:pos="360"/>
        </w:tabs>
        <w:spacing w:line="276" w:lineRule="auto"/>
        <w:ind w:left="360"/>
        <w:jc w:val="both"/>
        <w:rPr>
          <w:rFonts w:ascii="Arial" w:hAnsi="Arial" w:cs="Arial"/>
          <w:color w:val="000000"/>
          <w:sz w:val="22"/>
          <w:szCs w:val="22"/>
        </w:rPr>
      </w:pPr>
      <w:r w:rsidRPr="00744672">
        <w:rPr>
          <w:rFonts w:ascii="Arial" w:hAnsi="Arial" w:cs="Arial"/>
          <w:color w:val="000000"/>
          <w:sz w:val="22"/>
          <w:szCs w:val="22"/>
        </w:rPr>
        <w:t>Termin zapłaty kary umownej</w:t>
      </w:r>
      <w:r w:rsidR="00785FEC" w:rsidRPr="00744672">
        <w:rPr>
          <w:rFonts w:ascii="Arial" w:hAnsi="Arial" w:cs="Arial"/>
          <w:color w:val="000000"/>
          <w:sz w:val="22"/>
          <w:szCs w:val="22"/>
        </w:rPr>
        <w:t>, która nie podlega potrąceniu z wynagrodzenia Wykonawcy,</w:t>
      </w:r>
      <w:r w:rsidRPr="00744672">
        <w:rPr>
          <w:rFonts w:ascii="Arial" w:hAnsi="Arial" w:cs="Arial"/>
          <w:color w:val="000000"/>
          <w:sz w:val="22"/>
          <w:szCs w:val="22"/>
        </w:rPr>
        <w:t xml:space="preserve"> wynosi </w:t>
      </w:r>
      <w:r w:rsidR="00E412B9" w:rsidRPr="00744672">
        <w:rPr>
          <w:rFonts w:ascii="Arial" w:hAnsi="Arial" w:cs="Arial"/>
          <w:color w:val="000000"/>
          <w:sz w:val="22"/>
          <w:szCs w:val="22"/>
        </w:rPr>
        <w:t>14</w:t>
      </w:r>
      <w:r w:rsidRPr="00744672">
        <w:rPr>
          <w:rFonts w:ascii="Arial" w:hAnsi="Arial" w:cs="Arial"/>
          <w:color w:val="000000"/>
          <w:sz w:val="22"/>
          <w:szCs w:val="22"/>
        </w:rPr>
        <w:t xml:space="preserve"> dni od dnia doręczenia Stronie wezwania do zapłaty. </w:t>
      </w:r>
    </w:p>
    <w:p w14:paraId="7996F8B1" w14:textId="72497783" w:rsidR="00AE4713" w:rsidRPr="00744672" w:rsidRDefault="00AE4713" w:rsidP="00744672">
      <w:pPr>
        <w:numPr>
          <w:ilvl w:val="3"/>
          <w:numId w:val="4"/>
        </w:numPr>
        <w:tabs>
          <w:tab w:val="clear" w:pos="2880"/>
          <w:tab w:val="num" w:pos="360"/>
        </w:tabs>
        <w:spacing w:line="276" w:lineRule="auto"/>
        <w:ind w:left="360"/>
        <w:jc w:val="both"/>
        <w:rPr>
          <w:rFonts w:ascii="Arial" w:hAnsi="Arial" w:cs="Arial"/>
          <w:color w:val="000000"/>
          <w:sz w:val="22"/>
          <w:szCs w:val="22"/>
        </w:rPr>
      </w:pPr>
      <w:r w:rsidRPr="00744672">
        <w:rPr>
          <w:rFonts w:ascii="Arial" w:hAnsi="Arial" w:cs="Arial"/>
          <w:color w:val="000000"/>
          <w:sz w:val="22"/>
          <w:szCs w:val="22"/>
        </w:rP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p>
    <w:bookmarkEnd w:id="25"/>
    <w:p w14:paraId="24D8C0D3" w14:textId="7073EC21" w:rsidR="005B43DD" w:rsidRPr="00744672" w:rsidRDefault="005B43DD" w:rsidP="00744672">
      <w:pPr>
        <w:spacing w:line="276" w:lineRule="auto"/>
        <w:jc w:val="center"/>
        <w:rPr>
          <w:rFonts w:ascii="Arial" w:hAnsi="Arial" w:cs="Arial"/>
          <w:b/>
          <w:bCs/>
          <w:iCs/>
          <w:sz w:val="22"/>
          <w:szCs w:val="22"/>
          <w:highlight w:val="yellow"/>
        </w:rPr>
      </w:pPr>
    </w:p>
    <w:p w14:paraId="488B08DB" w14:textId="4D4E3B8F" w:rsidR="00AE4713" w:rsidRPr="00744672" w:rsidRDefault="00AE4713" w:rsidP="00744672">
      <w:pPr>
        <w:spacing w:line="276" w:lineRule="auto"/>
        <w:jc w:val="center"/>
        <w:rPr>
          <w:rFonts w:ascii="Arial" w:hAnsi="Arial" w:cs="Arial"/>
          <w:b/>
          <w:bCs/>
          <w:iCs/>
          <w:sz w:val="22"/>
          <w:szCs w:val="22"/>
        </w:rPr>
      </w:pPr>
      <w:bookmarkStart w:id="26" w:name="_Hlk108423755"/>
      <w:r w:rsidRPr="00744672">
        <w:rPr>
          <w:rFonts w:ascii="Arial" w:hAnsi="Arial" w:cs="Arial"/>
          <w:b/>
          <w:bCs/>
          <w:iCs/>
          <w:sz w:val="22"/>
          <w:szCs w:val="22"/>
        </w:rPr>
        <w:t>§ 2</w:t>
      </w:r>
      <w:r w:rsidR="00F00178" w:rsidRPr="00744672">
        <w:rPr>
          <w:rFonts w:ascii="Arial" w:hAnsi="Arial" w:cs="Arial"/>
          <w:b/>
          <w:bCs/>
          <w:iCs/>
          <w:sz w:val="22"/>
          <w:szCs w:val="22"/>
        </w:rPr>
        <w:t>2</w:t>
      </w:r>
      <w:r w:rsidRPr="00744672">
        <w:rPr>
          <w:rFonts w:ascii="Arial" w:hAnsi="Arial" w:cs="Arial"/>
          <w:b/>
          <w:bCs/>
          <w:iCs/>
          <w:sz w:val="22"/>
          <w:szCs w:val="22"/>
        </w:rPr>
        <w:t>. Odstąpienie od umowy</w:t>
      </w:r>
    </w:p>
    <w:bookmarkEnd w:id="26"/>
    <w:p w14:paraId="3371A02C" w14:textId="77777777" w:rsidR="009255A0" w:rsidRPr="00744672" w:rsidRDefault="009255A0" w:rsidP="00677851">
      <w:pPr>
        <w:pStyle w:val="Akapitzlist"/>
        <w:numPr>
          <w:ilvl w:val="0"/>
          <w:numId w:val="25"/>
        </w:numPr>
        <w:overflowPunct/>
        <w:autoSpaceDE/>
        <w:autoSpaceDN/>
        <w:adjustRightInd/>
        <w:spacing w:line="276" w:lineRule="auto"/>
        <w:ind w:left="284" w:hanging="284"/>
        <w:contextualSpacing/>
        <w:jc w:val="both"/>
        <w:textAlignment w:val="auto"/>
        <w:rPr>
          <w:rFonts w:ascii="Arial" w:eastAsia="Arial" w:hAnsi="Arial" w:cs="Arial"/>
          <w:sz w:val="22"/>
          <w:szCs w:val="22"/>
        </w:rPr>
      </w:pPr>
      <w:r w:rsidRPr="00744672">
        <w:rPr>
          <w:rFonts w:ascii="Arial" w:eastAsia="Arial" w:hAnsi="Arial" w:cs="Arial"/>
          <w:sz w:val="22"/>
          <w:szCs w:val="22"/>
        </w:rPr>
        <w:t>Zamawiającemu przysługuje prawo do odstąpienia od umowy, jeżeli:</w:t>
      </w:r>
    </w:p>
    <w:p w14:paraId="291A8D1B" w14:textId="65F387DE" w:rsidR="009255A0" w:rsidRPr="00744672" w:rsidRDefault="009255A0" w:rsidP="00677851">
      <w:pPr>
        <w:pStyle w:val="Akapitzlist"/>
        <w:numPr>
          <w:ilvl w:val="0"/>
          <w:numId w:val="26"/>
        </w:numPr>
        <w:overflowPunct/>
        <w:autoSpaceDE/>
        <w:autoSpaceDN/>
        <w:adjustRightInd/>
        <w:spacing w:line="276" w:lineRule="auto"/>
        <w:ind w:left="709" w:hanging="425"/>
        <w:contextualSpacing/>
        <w:jc w:val="both"/>
        <w:textAlignment w:val="auto"/>
        <w:rPr>
          <w:rFonts w:ascii="Arial" w:eastAsia="Arial" w:hAnsi="Arial" w:cs="Arial"/>
          <w:sz w:val="22"/>
          <w:szCs w:val="22"/>
        </w:rPr>
      </w:pPr>
      <w:r w:rsidRPr="00744672">
        <w:rPr>
          <w:rFonts w:ascii="Arial" w:eastAsia="Arial" w:hAnsi="Arial" w:cs="Arial"/>
          <w:sz w:val="22"/>
          <w:szCs w:val="22"/>
        </w:rPr>
        <w:t>zaistniała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Zamawiający może odstąpić od umowy w</w:t>
      </w:r>
      <w:r w:rsidR="00A72DE2" w:rsidRPr="00744672">
        <w:rPr>
          <w:rFonts w:ascii="Arial" w:eastAsia="Arial" w:hAnsi="Arial" w:cs="Arial"/>
          <w:sz w:val="22"/>
          <w:szCs w:val="22"/>
        </w:rPr>
        <w:t> </w:t>
      </w:r>
      <w:r w:rsidRPr="00744672">
        <w:rPr>
          <w:rFonts w:ascii="Arial" w:eastAsia="Arial" w:hAnsi="Arial" w:cs="Arial"/>
          <w:sz w:val="22"/>
          <w:szCs w:val="22"/>
        </w:rPr>
        <w:t>terminie 30 dni od dnia powzięcia wiadomości o zaistnieniu ww. okoliczności,</w:t>
      </w:r>
    </w:p>
    <w:p w14:paraId="17744AE7" w14:textId="3B0D8DFB" w:rsidR="00AB1A7F" w:rsidRPr="00744672" w:rsidRDefault="00AB1A7F" w:rsidP="00677851">
      <w:pPr>
        <w:pStyle w:val="Akapitzlist"/>
        <w:numPr>
          <w:ilvl w:val="0"/>
          <w:numId w:val="26"/>
        </w:numPr>
        <w:overflowPunct/>
        <w:autoSpaceDE/>
        <w:autoSpaceDN/>
        <w:adjustRightInd/>
        <w:spacing w:line="276" w:lineRule="auto"/>
        <w:ind w:left="709" w:hanging="425"/>
        <w:contextualSpacing/>
        <w:jc w:val="both"/>
        <w:textAlignment w:val="auto"/>
        <w:rPr>
          <w:rFonts w:ascii="Arial" w:hAnsi="Arial" w:cs="Arial"/>
          <w:sz w:val="22"/>
          <w:szCs w:val="22"/>
        </w:rPr>
      </w:pPr>
      <w:r w:rsidRPr="00744672">
        <w:rPr>
          <w:rFonts w:ascii="Arial" w:hAnsi="Arial" w:cs="Arial"/>
          <w:sz w:val="22"/>
          <w:szCs w:val="22"/>
        </w:rPr>
        <w:t xml:space="preserve">Wykonawca </w:t>
      </w:r>
      <w:r w:rsidRPr="00744672">
        <w:rPr>
          <w:rFonts w:ascii="Arial" w:eastAsia="Arial" w:hAnsi="Arial" w:cs="Arial"/>
          <w:sz w:val="22"/>
          <w:szCs w:val="22"/>
        </w:rPr>
        <w:t>bez</w:t>
      </w:r>
      <w:r w:rsidRPr="00744672">
        <w:rPr>
          <w:rFonts w:ascii="Arial" w:hAnsi="Arial" w:cs="Arial"/>
          <w:sz w:val="22"/>
          <w:szCs w:val="22"/>
        </w:rPr>
        <w:t xml:space="preserve"> uzasadnionych przyczyn przerwał realizację przedmiotu umowy i</w:t>
      </w:r>
      <w:r w:rsidR="00493A19" w:rsidRPr="00744672">
        <w:rPr>
          <w:rFonts w:ascii="Arial" w:hAnsi="Arial" w:cs="Arial"/>
          <w:sz w:val="22"/>
          <w:szCs w:val="22"/>
        </w:rPr>
        <w:t> </w:t>
      </w:r>
      <w:r w:rsidRPr="00744672">
        <w:rPr>
          <w:rFonts w:ascii="Arial" w:hAnsi="Arial" w:cs="Arial"/>
          <w:sz w:val="22"/>
          <w:szCs w:val="22"/>
        </w:rPr>
        <w:t xml:space="preserve">przerwa ta trwa dłużej niż </w:t>
      </w:r>
      <w:r w:rsidR="00F10E95" w:rsidRPr="00744672">
        <w:rPr>
          <w:rFonts w:ascii="Arial" w:hAnsi="Arial" w:cs="Arial"/>
          <w:sz w:val="22"/>
          <w:szCs w:val="22"/>
        </w:rPr>
        <w:t>15</w:t>
      </w:r>
      <w:r w:rsidRPr="00744672">
        <w:rPr>
          <w:rFonts w:ascii="Arial" w:hAnsi="Arial" w:cs="Arial"/>
          <w:sz w:val="22"/>
          <w:szCs w:val="22"/>
        </w:rPr>
        <w:t xml:space="preserve"> dni roboczych, a Wykonawca nie wznowił ich pomimo wezwania Zamawiającego złożonego na piśmie,</w:t>
      </w:r>
    </w:p>
    <w:p w14:paraId="7E037357" w14:textId="79F64CD2" w:rsidR="00AB1A7F" w:rsidRPr="00744672" w:rsidRDefault="00AB1A7F" w:rsidP="00677851">
      <w:pPr>
        <w:pStyle w:val="Akapitzlist"/>
        <w:numPr>
          <w:ilvl w:val="0"/>
          <w:numId w:val="26"/>
        </w:numPr>
        <w:overflowPunct/>
        <w:autoSpaceDE/>
        <w:autoSpaceDN/>
        <w:adjustRightInd/>
        <w:spacing w:line="276" w:lineRule="auto"/>
        <w:ind w:left="709" w:hanging="425"/>
        <w:contextualSpacing/>
        <w:jc w:val="both"/>
        <w:textAlignment w:val="auto"/>
        <w:rPr>
          <w:rFonts w:ascii="Arial" w:hAnsi="Arial" w:cs="Arial"/>
          <w:sz w:val="22"/>
          <w:szCs w:val="22"/>
        </w:rPr>
      </w:pPr>
      <w:r w:rsidRPr="00744672">
        <w:rPr>
          <w:rFonts w:ascii="Arial" w:hAnsi="Arial" w:cs="Arial"/>
          <w:sz w:val="22"/>
          <w:szCs w:val="22"/>
        </w:rPr>
        <w:t>wady stwierdzone w trakcie czynności odbioru uniemożliwiają użytkowanie przedmiotu umowy zgodnie z przeznaczeniem,</w:t>
      </w:r>
    </w:p>
    <w:p w14:paraId="2AC03019" w14:textId="1DB2E505" w:rsidR="009255A0" w:rsidRPr="00744672" w:rsidRDefault="009255A0" w:rsidP="00677851">
      <w:pPr>
        <w:pStyle w:val="Akapitzlist"/>
        <w:numPr>
          <w:ilvl w:val="0"/>
          <w:numId w:val="26"/>
        </w:numPr>
        <w:overflowPunct/>
        <w:autoSpaceDE/>
        <w:autoSpaceDN/>
        <w:adjustRightInd/>
        <w:spacing w:line="276" w:lineRule="auto"/>
        <w:ind w:left="709" w:hanging="425"/>
        <w:contextualSpacing/>
        <w:jc w:val="both"/>
        <w:textAlignment w:val="auto"/>
        <w:rPr>
          <w:rFonts w:ascii="Arial" w:eastAsia="Arial" w:hAnsi="Arial" w:cs="Arial"/>
          <w:sz w:val="22"/>
          <w:szCs w:val="22"/>
        </w:rPr>
      </w:pPr>
      <w:r w:rsidRPr="00744672">
        <w:rPr>
          <w:rFonts w:ascii="Arial" w:eastAsia="Arial" w:hAnsi="Arial" w:cs="Arial"/>
          <w:sz w:val="22"/>
          <w:szCs w:val="22"/>
        </w:rPr>
        <w:t>Wykonawca nie dotrzymał terminu realizacji ustalonego w umowie – zwłoka w</w:t>
      </w:r>
      <w:r w:rsidR="00820902" w:rsidRPr="00744672">
        <w:rPr>
          <w:rFonts w:ascii="Arial" w:eastAsia="Arial" w:hAnsi="Arial" w:cs="Arial"/>
          <w:sz w:val="22"/>
          <w:szCs w:val="22"/>
        </w:rPr>
        <w:t> </w:t>
      </w:r>
      <w:r w:rsidRPr="00744672">
        <w:rPr>
          <w:rFonts w:ascii="Arial" w:eastAsia="Arial" w:hAnsi="Arial" w:cs="Arial"/>
          <w:sz w:val="22"/>
          <w:szCs w:val="22"/>
        </w:rPr>
        <w:t xml:space="preserve">realizacji umowy przekracza </w:t>
      </w:r>
      <w:r w:rsidR="00614544" w:rsidRPr="00744672">
        <w:rPr>
          <w:rFonts w:ascii="Arial" w:eastAsia="Arial" w:hAnsi="Arial" w:cs="Arial"/>
          <w:sz w:val="22"/>
          <w:szCs w:val="22"/>
        </w:rPr>
        <w:t>3</w:t>
      </w:r>
      <w:r w:rsidRPr="00744672">
        <w:rPr>
          <w:rFonts w:ascii="Arial" w:eastAsia="Arial" w:hAnsi="Arial" w:cs="Arial"/>
          <w:sz w:val="22"/>
          <w:szCs w:val="22"/>
        </w:rPr>
        <w:t>0 dni,</w:t>
      </w:r>
    </w:p>
    <w:p w14:paraId="65AC87AD" w14:textId="599D574E" w:rsidR="00F51A7E" w:rsidRPr="00744672" w:rsidRDefault="00A00425" w:rsidP="00677851">
      <w:pPr>
        <w:pStyle w:val="Akapitzlist"/>
        <w:numPr>
          <w:ilvl w:val="0"/>
          <w:numId w:val="26"/>
        </w:numPr>
        <w:overflowPunct/>
        <w:autoSpaceDE/>
        <w:autoSpaceDN/>
        <w:adjustRightInd/>
        <w:spacing w:line="276" w:lineRule="auto"/>
        <w:ind w:left="709" w:hanging="425"/>
        <w:contextualSpacing/>
        <w:jc w:val="both"/>
        <w:textAlignment w:val="auto"/>
        <w:rPr>
          <w:rFonts w:ascii="Arial" w:eastAsia="Arial" w:hAnsi="Arial" w:cs="Arial"/>
          <w:sz w:val="22"/>
          <w:szCs w:val="22"/>
        </w:rPr>
      </w:pPr>
      <w:r w:rsidRPr="00744672">
        <w:rPr>
          <w:rFonts w:ascii="Arial" w:eastAsia="Arial" w:hAnsi="Arial" w:cs="Arial"/>
          <w:sz w:val="22"/>
          <w:szCs w:val="22"/>
        </w:rPr>
        <w:t xml:space="preserve">nastąpił </w:t>
      </w:r>
      <w:r w:rsidR="00F51A7E" w:rsidRPr="00744672">
        <w:rPr>
          <w:rFonts w:ascii="Arial" w:eastAsia="Arial" w:hAnsi="Arial" w:cs="Arial"/>
          <w:sz w:val="22"/>
          <w:szCs w:val="22"/>
        </w:rPr>
        <w:t>min. 3-krotny nieuzasadniony brak obecności wymaganej osoby na naradach, o</w:t>
      </w:r>
      <w:r w:rsidRPr="00744672">
        <w:rPr>
          <w:rFonts w:ascii="Arial" w:eastAsia="Arial" w:hAnsi="Arial" w:cs="Arial"/>
          <w:sz w:val="22"/>
          <w:szCs w:val="22"/>
        </w:rPr>
        <w:t> </w:t>
      </w:r>
      <w:r w:rsidR="00F51A7E" w:rsidRPr="00744672">
        <w:rPr>
          <w:rFonts w:ascii="Arial" w:eastAsia="Arial" w:hAnsi="Arial" w:cs="Arial"/>
          <w:sz w:val="22"/>
          <w:szCs w:val="22"/>
        </w:rPr>
        <w:t xml:space="preserve">których mowa w § 6 ust. 2 pkt 1 umowy, </w:t>
      </w:r>
    </w:p>
    <w:p w14:paraId="03F3A981" w14:textId="1C237ED4" w:rsidR="00493A19" w:rsidRPr="00744672" w:rsidRDefault="00493A19" w:rsidP="00677851">
      <w:pPr>
        <w:pStyle w:val="Akapitzlist"/>
        <w:numPr>
          <w:ilvl w:val="0"/>
          <w:numId w:val="26"/>
        </w:numPr>
        <w:overflowPunct/>
        <w:autoSpaceDE/>
        <w:autoSpaceDN/>
        <w:adjustRightInd/>
        <w:spacing w:line="276" w:lineRule="auto"/>
        <w:ind w:left="709" w:hanging="425"/>
        <w:contextualSpacing/>
        <w:jc w:val="both"/>
        <w:textAlignment w:val="auto"/>
        <w:rPr>
          <w:rFonts w:ascii="Arial" w:eastAsia="Arial" w:hAnsi="Arial" w:cs="Arial"/>
          <w:sz w:val="22"/>
          <w:szCs w:val="22"/>
        </w:rPr>
      </w:pPr>
      <w:r w:rsidRPr="00744672">
        <w:rPr>
          <w:rFonts w:ascii="Arial" w:eastAsia="Arial" w:hAnsi="Arial" w:cs="Arial"/>
          <w:sz w:val="22"/>
          <w:szCs w:val="22"/>
        </w:rPr>
        <w:t>Wykonawca</w:t>
      </w:r>
      <w:r w:rsidR="00797747" w:rsidRPr="00744672">
        <w:rPr>
          <w:rFonts w:ascii="Arial" w:eastAsia="Arial" w:hAnsi="Arial" w:cs="Arial"/>
          <w:sz w:val="22"/>
          <w:szCs w:val="22"/>
        </w:rPr>
        <w:t>, bez otrzymania pisemnej zgody Zamawiającego,</w:t>
      </w:r>
      <w:r w:rsidRPr="00744672">
        <w:rPr>
          <w:rFonts w:ascii="Arial" w:eastAsia="Arial" w:hAnsi="Arial" w:cs="Arial"/>
          <w:sz w:val="22"/>
          <w:szCs w:val="22"/>
        </w:rPr>
        <w:t xml:space="preserve"> zawarł umowę cesji wierzytelności</w:t>
      </w:r>
      <w:r w:rsidR="00797747" w:rsidRPr="00744672">
        <w:rPr>
          <w:rFonts w:ascii="Arial" w:eastAsia="Arial" w:hAnsi="Arial" w:cs="Arial"/>
          <w:sz w:val="22"/>
          <w:szCs w:val="22"/>
        </w:rPr>
        <w:t>, dokonał przelewu wierzytelności</w:t>
      </w:r>
      <w:r w:rsidRPr="00744672">
        <w:rPr>
          <w:rFonts w:ascii="Arial" w:eastAsia="Arial" w:hAnsi="Arial" w:cs="Arial"/>
          <w:sz w:val="22"/>
          <w:szCs w:val="22"/>
        </w:rPr>
        <w:t xml:space="preserve"> wynikających z niniejszej umowy na rzecz osób trzecich</w:t>
      </w:r>
      <w:r w:rsidR="00797747" w:rsidRPr="00744672">
        <w:rPr>
          <w:rFonts w:ascii="Arial" w:eastAsia="Arial" w:hAnsi="Arial" w:cs="Arial"/>
          <w:sz w:val="22"/>
          <w:szCs w:val="22"/>
        </w:rPr>
        <w:t xml:space="preserve"> lub zawarł umowę, z której treści wynika prawo do dochodzenia bezpośrednio zapłaty i roszczeń finansowych od </w:t>
      </w:r>
      <w:r w:rsidR="0053244B" w:rsidRPr="00744672">
        <w:rPr>
          <w:rFonts w:ascii="Arial" w:eastAsia="Arial" w:hAnsi="Arial" w:cs="Arial"/>
          <w:sz w:val="22"/>
          <w:szCs w:val="22"/>
        </w:rPr>
        <w:t>Zamawiającego</w:t>
      </w:r>
      <w:r w:rsidR="00797747" w:rsidRPr="00744672">
        <w:rPr>
          <w:rFonts w:ascii="Arial" w:eastAsia="Arial" w:hAnsi="Arial" w:cs="Arial"/>
          <w:sz w:val="22"/>
          <w:szCs w:val="22"/>
        </w:rPr>
        <w:t>,</w:t>
      </w:r>
    </w:p>
    <w:p w14:paraId="40829223" w14:textId="41B5E3F0" w:rsidR="009255A0" w:rsidRPr="00744672" w:rsidRDefault="009255A0" w:rsidP="00677851">
      <w:pPr>
        <w:pStyle w:val="Akapitzlist"/>
        <w:numPr>
          <w:ilvl w:val="0"/>
          <w:numId w:val="26"/>
        </w:numPr>
        <w:overflowPunct/>
        <w:autoSpaceDE/>
        <w:autoSpaceDN/>
        <w:adjustRightInd/>
        <w:spacing w:line="276" w:lineRule="auto"/>
        <w:ind w:left="709" w:hanging="425"/>
        <w:contextualSpacing/>
        <w:jc w:val="both"/>
        <w:textAlignment w:val="auto"/>
        <w:rPr>
          <w:rFonts w:ascii="Arial" w:eastAsia="Arial" w:hAnsi="Arial" w:cs="Arial"/>
          <w:sz w:val="22"/>
          <w:szCs w:val="22"/>
        </w:rPr>
      </w:pPr>
      <w:r w:rsidRPr="00744672">
        <w:rPr>
          <w:rFonts w:ascii="Arial" w:eastAsia="Arial" w:hAnsi="Arial" w:cs="Arial"/>
          <w:sz w:val="22"/>
          <w:szCs w:val="22"/>
        </w:rPr>
        <w:t>pomimo pisemnych zastrzeżeń ze strony Zamawiającego, Wykonawca nie wykonuje przedmiotu umowy zgodnie z warunkami umowy</w:t>
      </w:r>
      <w:r w:rsidR="00012529" w:rsidRPr="00744672">
        <w:rPr>
          <w:rFonts w:ascii="Arial" w:eastAsia="Arial" w:hAnsi="Arial" w:cs="Arial"/>
          <w:sz w:val="22"/>
          <w:szCs w:val="22"/>
        </w:rPr>
        <w:t xml:space="preserve">, wykonuje roboty wadliwie, niezgodnie z warunkami postępowania, stosuje materiały lub urządzenia niezgodne z wymaganiami, </w:t>
      </w:r>
      <w:r w:rsidRPr="00744672">
        <w:rPr>
          <w:rFonts w:ascii="Arial" w:eastAsia="Arial" w:hAnsi="Arial" w:cs="Arial"/>
          <w:sz w:val="22"/>
          <w:szCs w:val="22"/>
        </w:rPr>
        <w:t>zaniedbuje zobowiązania umowne,</w:t>
      </w:r>
    </w:p>
    <w:p w14:paraId="74E83576" w14:textId="2CAA93BE" w:rsidR="00F8352A" w:rsidRPr="00744672" w:rsidRDefault="00391635" w:rsidP="00677851">
      <w:pPr>
        <w:pStyle w:val="Akapitzlist"/>
        <w:numPr>
          <w:ilvl w:val="0"/>
          <w:numId w:val="26"/>
        </w:numPr>
        <w:overflowPunct/>
        <w:autoSpaceDE/>
        <w:autoSpaceDN/>
        <w:adjustRightInd/>
        <w:spacing w:line="276" w:lineRule="auto"/>
        <w:ind w:left="709" w:hanging="425"/>
        <w:contextualSpacing/>
        <w:jc w:val="both"/>
        <w:textAlignment w:val="auto"/>
        <w:rPr>
          <w:rFonts w:ascii="Arial" w:hAnsi="Arial" w:cs="Arial"/>
          <w:sz w:val="22"/>
          <w:szCs w:val="22"/>
        </w:rPr>
      </w:pPr>
      <w:r w:rsidRPr="00744672">
        <w:rPr>
          <w:rFonts w:ascii="Arial" w:hAnsi="Arial" w:cs="Arial"/>
          <w:sz w:val="22"/>
          <w:szCs w:val="22"/>
        </w:rPr>
        <w:t>wystąpiła</w:t>
      </w:r>
      <w:r w:rsidR="009255A0" w:rsidRPr="00744672">
        <w:rPr>
          <w:rFonts w:ascii="Arial" w:hAnsi="Arial" w:cs="Arial"/>
          <w:sz w:val="22"/>
          <w:szCs w:val="22"/>
        </w:rPr>
        <w:t xml:space="preserve"> koniecznoś</w:t>
      </w:r>
      <w:r w:rsidRPr="00744672">
        <w:rPr>
          <w:rFonts w:ascii="Arial" w:hAnsi="Arial" w:cs="Arial"/>
          <w:sz w:val="22"/>
          <w:szCs w:val="22"/>
        </w:rPr>
        <w:t>ć</w:t>
      </w:r>
      <w:r w:rsidR="009255A0" w:rsidRPr="00744672">
        <w:rPr>
          <w:rFonts w:ascii="Arial" w:hAnsi="Arial" w:cs="Arial"/>
          <w:sz w:val="22"/>
          <w:szCs w:val="22"/>
        </w:rPr>
        <w:t xml:space="preserve"> wielokrotnego dokonywania bezpośredniej zapłaty podwykonawcy lub dalszemu podwykonawcy, lub konieczności dokonania bezpośrednich zapłat na sumę większą niż 5</w:t>
      </w:r>
      <w:r w:rsidR="00614544" w:rsidRPr="00744672">
        <w:rPr>
          <w:rFonts w:ascii="Arial" w:hAnsi="Arial" w:cs="Arial"/>
          <w:sz w:val="22"/>
          <w:szCs w:val="22"/>
        </w:rPr>
        <w:t xml:space="preserve"> </w:t>
      </w:r>
      <w:r w:rsidR="009255A0" w:rsidRPr="00744672">
        <w:rPr>
          <w:rFonts w:ascii="Arial" w:hAnsi="Arial" w:cs="Arial"/>
          <w:sz w:val="22"/>
          <w:szCs w:val="22"/>
        </w:rPr>
        <w:t>% wartości umowy</w:t>
      </w:r>
      <w:r w:rsidR="00F8352A" w:rsidRPr="00744672">
        <w:rPr>
          <w:rFonts w:ascii="Arial" w:hAnsi="Arial" w:cs="Arial"/>
          <w:sz w:val="22"/>
          <w:szCs w:val="22"/>
        </w:rPr>
        <w:t>,</w:t>
      </w:r>
      <w:r w:rsidR="00A0618E" w:rsidRPr="00744672">
        <w:rPr>
          <w:rFonts w:ascii="Arial" w:hAnsi="Arial" w:cs="Arial"/>
          <w:sz w:val="22"/>
          <w:szCs w:val="22"/>
        </w:rPr>
        <w:t xml:space="preserve"> o której mowa w § 10 umowy,</w:t>
      </w:r>
    </w:p>
    <w:p w14:paraId="1CA2DC9F" w14:textId="05F89C01" w:rsidR="009255A0" w:rsidRPr="00744672" w:rsidRDefault="00F8352A" w:rsidP="00677851">
      <w:pPr>
        <w:pStyle w:val="Akapitzlist"/>
        <w:numPr>
          <w:ilvl w:val="0"/>
          <w:numId w:val="26"/>
        </w:numPr>
        <w:overflowPunct/>
        <w:autoSpaceDE/>
        <w:autoSpaceDN/>
        <w:adjustRightInd/>
        <w:spacing w:line="276" w:lineRule="auto"/>
        <w:ind w:left="709" w:hanging="425"/>
        <w:contextualSpacing/>
        <w:jc w:val="both"/>
        <w:textAlignment w:val="auto"/>
        <w:rPr>
          <w:rFonts w:ascii="Arial" w:hAnsi="Arial" w:cs="Arial"/>
          <w:sz w:val="22"/>
          <w:szCs w:val="22"/>
        </w:rPr>
      </w:pPr>
      <w:r w:rsidRPr="00744672">
        <w:rPr>
          <w:rFonts w:ascii="Arial" w:hAnsi="Arial" w:cs="Arial"/>
          <w:sz w:val="22"/>
          <w:szCs w:val="22"/>
        </w:rPr>
        <w:t>Wykonawca skierował, bez akceptacji Zamawiającego, do kierowania budow</w:t>
      </w:r>
      <w:r w:rsidR="00391635" w:rsidRPr="00744672">
        <w:rPr>
          <w:rFonts w:ascii="Arial" w:hAnsi="Arial" w:cs="Arial"/>
          <w:sz w:val="22"/>
          <w:szCs w:val="22"/>
        </w:rPr>
        <w:t>ą</w:t>
      </w:r>
      <w:r w:rsidRPr="00744672">
        <w:rPr>
          <w:rFonts w:ascii="Arial" w:hAnsi="Arial" w:cs="Arial"/>
          <w:sz w:val="22"/>
          <w:szCs w:val="22"/>
        </w:rPr>
        <w:t xml:space="preserve"> </w:t>
      </w:r>
      <w:r w:rsidR="007D20BC" w:rsidRPr="00744672">
        <w:rPr>
          <w:rFonts w:ascii="Arial" w:hAnsi="Arial" w:cs="Arial"/>
          <w:sz w:val="22"/>
          <w:szCs w:val="22"/>
        </w:rPr>
        <w:t>inną osobę</w:t>
      </w:r>
      <w:r w:rsidRPr="00744672">
        <w:rPr>
          <w:rFonts w:ascii="Arial" w:hAnsi="Arial" w:cs="Arial"/>
          <w:sz w:val="22"/>
          <w:szCs w:val="22"/>
        </w:rPr>
        <w:t xml:space="preserve"> niż wskazan</w:t>
      </w:r>
      <w:r w:rsidR="00F00178" w:rsidRPr="00744672">
        <w:rPr>
          <w:rFonts w:ascii="Arial" w:hAnsi="Arial" w:cs="Arial"/>
          <w:sz w:val="22"/>
          <w:szCs w:val="22"/>
        </w:rPr>
        <w:t>a</w:t>
      </w:r>
      <w:r w:rsidRPr="00744672">
        <w:rPr>
          <w:rFonts w:ascii="Arial" w:hAnsi="Arial" w:cs="Arial"/>
          <w:sz w:val="22"/>
          <w:szCs w:val="22"/>
        </w:rPr>
        <w:t xml:space="preserve"> w § 4 umowy</w:t>
      </w:r>
      <w:r w:rsidR="009255A0" w:rsidRPr="00744672">
        <w:rPr>
          <w:rFonts w:ascii="Arial" w:hAnsi="Arial" w:cs="Arial"/>
          <w:sz w:val="22"/>
          <w:szCs w:val="22"/>
        </w:rPr>
        <w:t>.</w:t>
      </w:r>
    </w:p>
    <w:p w14:paraId="29197CB3" w14:textId="1AEFE081" w:rsidR="005037D7" w:rsidRPr="00744672" w:rsidRDefault="005037D7" w:rsidP="00677851">
      <w:pPr>
        <w:pStyle w:val="Akapitzlist"/>
        <w:numPr>
          <w:ilvl w:val="0"/>
          <w:numId w:val="25"/>
        </w:numPr>
        <w:overflowPunct/>
        <w:autoSpaceDE/>
        <w:autoSpaceDN/>
        <w:adjustRightInd/>
        <w:spacing w:line="276" w:lineRule="auto"/>
        <w:ind w:left="426" w:hanging="426"/>
        <w:contextualSpacing/>
        <w:jc w:val="both"/>
        <w:textAlignment w:val="auto"/>
        <w:rPr>
          <w:rFonts w:ascii="Arial" w:hAnsi="Arial" w:cs="Arial"/>
          <w:iCs/>
          <w:sz w:val="22"/>
          <w:szCs w:val="22"/>
        </w:rPr>
      </w:pPr>
      <w:r w:rsidRPr="00744672">
        <w:rPr>
          <w:rFonts w:ascii="Arial" w:eastAsia="Arial" w:hAnsi="Arial" w:cs="Arial"/>
          <w:sz w:val="22"/>
          <w:szCs w:val="22"/>
        </w:rPr>
        <w:t>Odstąpienie</w:t>
      </w:r>
      <w:r w:rsidRPr="00744672">
        <w:rPr>
          <w:rFonts w:ascii="Arial" w:hAnsi="Arial" w:cs="Arial"/>
          <w:iCs/>
          <w:sz w:val="22"/>
          <w:szCs w:val="22"/>
        </w:rPr>
        <w:t xml:space="preserve"> od umowy, z przyczyn, o których mowa w ust. 1 pkt </w:t>
      </w:r>
      <w:r w:rsidR="00F51A7E" w:rsidRPr="00744672">
        <w:rPr>
          <w:rFonts w:ascii="Arial" w:hAnsi="Arial" w:cs="Arial"/>
          <w:iCs/>
          <w:sz w:val="22"/>
          <w:szCs w:val="22"/>
        </w:rPr>
        <w:t xml:space="preserve">2, </w:t>
      </w:r>
      <w:r w:rsidR="00F00178" w:rsidRPr="00744672">
        <w:rPr>
          <w:rFonts w:ascii="Arial" w:hAnsi="Arial" w:cs="Arial"/>
          <w:iCs/>
          <w:sz w:val="22"/>
          <w:szCs w:val="22"/>
        </w:rPr>
        <w:t>7</w:t>
      </w:r>
      <w:r w:rsidRPr="00744672">
        <w:rPr>
          <w:rFonts w:ascii="Arial" w:hAnsi="Arial" w:cs="Arial"/>
          <w:iCs/>
          <w:sz w:val="22"/>
          <w:szCs w:val="22"/>
        </w:rPr>
        <w:t xml:space="preserve"> poprzedzone zostanie pisemnym wezwaniem Wykonawcy do należytego wykonywania umowy bądź innego zachowania zgodnego z umową, prawem lub zasadami współżycia społecznego. Zamawiający wyznaczy termin min. 7-dniowy na realizację treści wezwania. Termin, o</w:t>
      </w:r>
      <w:r w:rsidR="00493A19" w:rsidRPr="00744672">
        <w:rPr>
          <w:rFonts w:ascii="Arial" w:hAnsi="Arial" w:cs="Arial"/>
          <w:iCs/>
          <w:sz w:val="22"/>
          <w:szCs w:val="22"/>
        </w:rPr>
        <w:t> </w:t>
      </w:r>
      <w:r w:rsidRPr="00744672">
        <w:rPr>
          <w:rFonts w:ascii="Arial" w:hAnsi="Arial" w:cs="Arial"/>
          <w:iCs/>
          <w:sz w:val="22"/>
          <w:szCs w:val="22"/>
        </w:rPr>
        <w:t xml:space="preserve">którym mowa w ust. 3, w przypadku braku podjęcia działań, do których strona jest </w:t>
      </w:r>
      <w:r w:rsidRPr="00744672">
        <w:rPr>
          <w:rFonts w:ascii="Arial" w:hAnsi="Arial" w:cs="Arial"/>
          <w:iCs/>
          <w:sz w:val="22"/>
          <w:szCs w:val="22"/>
        </w:rPr>
        <w:lastRenderedPageBreak/>
        <w:t>wzywana, jest liczony od upływu 7 dni od terminu wyznaczonego w wezwaniu. Wezwania mogą być przekazywane za pomocą poczty elektronicznej.</w:t>
      </w:r>
    </w:p>
    <w:p w14:paraId="6C2D28EC" w14:textId="6EDDE823" w:rsidR="009255A0" w:rsidRPr="00744672" w:rsidRDefault="009255A0" w:rsidP="00677851">
      <w:pPr>
        <w:pStyle w:val="Akapitzlist"/>
        <w:numPr>
          <w:ilvl w:val="0"/>
          <w:numId w:val="25"/>
        </w:numPr>
        <w:overflowPunct/>
        <w:autoSpaceDE/>
        <w:autoSpaceDN/>
        <w:adjustRightInd/>
        <w:spacing w:line="276" w:lineRule="auto"/>
        <w:ind w:left="426" w:hanging="426"/>
        <w:contextualSpacing/>
        <w:jc w:val="both"/>
        <w:textAlignment w:val="auto"/>
        <w:rPr>
          <w:rFonts w:ascii="Arial" w:eastAsia="Arial" w:hAnsi="Arial" w:cs="Arial"/>
          <w:sz w:val="22"/>
          <w:szCs w:val="22"/>
        </w:rPr>
      </w:pPr>
      <w:r w:rsidRPr="00744672">
        <w:rPr>
          <w:rFonts w:ascii="Arial" w:eastAsia="Arial" w:hAnsi="Arial" w:cs="Arial"/>
          <w:sz w:val="22"/>
          <w:szCs w:val="22"/>
        </w:rPr>
        <w:t>Odstąpienie Zamawiającego od umowy z przyczyn zależnych od Wykonawcy następuje z</w:t>
      </w:r>
      <w:r w:rsidR="00493A19" w:rsidRPr="00744672">
        <w:rPr>
          <w:rFonts w:ascii="Arial" w:eastAsia="Arial" w:hAnsi="Arial" w:cs="Arial"/>
          <w:sz w:val="22"/>
          <w:szCs w:val="22"/>
        </w:rPr>
        <w:t> </w:t>
      </w:r>
      <w:r w:rsidRPr="00744672">
        <w:rPr>
          <w:rFonts w:ascii="Arial" w:eastAsia="Arial" w:hAnsi="Arial" w:cs="Arial"/>
          <w:sz w:val="22"/>
          <w:szCs w:val="22"/>
        </w:rPr>
        <w:t xml:space="preserve">chwilą doręczenia Wykonawcy pisemnego oświadczenia wskazującego przyczynę odstąpienia od umowy. Odstąpienie od umowy z przyczyn, o których mowa w ust. 1 pkt </w:t>
      </w:r>
      <w:r w:rsidR="00576056" w:rsidRPr="00744672">
        <w:rPr>
          <w:rFonts w:ascii="Arial" w:eastAsia="Arial" w:hAnsi="Arial" w:cs="Arial"/>
          <w:sz w:val="22"/>
          <w:szCs w:val="22"/>
        </w:rPr>
        <w:br/>
      </w:r>
      <w:r w:rsidRPr="00744672">
        <w:rPr>
          <w:rFonts w:ascii="Arial" w:eastAsia="Arial" w:hAnsi="Arial" w:cs="Arial"/>
          <w:sz w:val="22"/>
          <w:szCs w:val="22"/>
        </w:rPr>
        <w:t>2-</w:t>
      </w:r>
      <w:r w:rsidR="00F00178" w:rsidRPr="00744672">
        <w:rPr>
          <w:rFonts w:ascii="Arial" w:eastAsia="Arial" w:hAnsi="Arial" w:cs="Arial"/>
          <w:sz w:val="22"/>
          <w:szCs w:val="22"/>
        </w:rPr>
        <w:t>9</w:t>
      </w:r>
      <w:r w:rsidRPr="00744672">
        <w:rPr>
          <w:rFonts w:ascii="Arial" w:eastAsia="Arial" w:hAnsi="Arial" w:cs="Arial"/>
          <w:sz w:val="22"/>
          <w:szCs w:val="22"/>
        </w:rPr>
        <w:t xml:space="preserve"> może być dokonane w</w:t>
      </w:r>
      <w:r w:rsidR="00AB1A7F" w:rsidRPr="00744672">
        <w:rPr>
          <w:rFonts w:ascii="Arial" w:eastAsia="Arial" w:hAnsi="Arial" w:cs="Arial"/>
          <w:sz w:val="22"/>
          <w:szCs w:val="22"/>
        </w:rPr>
        <w:t> </w:t>
      </w:r>
      <w:r w:rsidRPr="00744672">
        <w:rPr>
          <w:rFonts w:ascii="Arial" w:eastAsia="Arial" w:hAnsi="Arial" w:cs="Arial"/>
          <w:sz w:val="22"/>
          <w:szCs w:val="22"/>
        </w:rPr>
        <w:t>terminie 30 dni od dnia powzięcia wiadomości o zaistnieniu okoliczności stanowiącej podstawę odstąpienia od umowy.</w:t>
      </w:r>
    </w:p>
    <w:p w14:paraId="4FA96CEA" w14:textId="77777777" w:rsidR="00D768AC" w:rsidRPr="00744672" w:rsidRDefault="00D768AC" w:rsidP="00677851">
      <w:pPr>
        <w:pStyle w:val="Akapitzlist"/>
        <w:numPr>
          <w:ilvl w:val="0"/>
          <w:numId w:val="25"/>
        </w:numPr>
        <w:overflowPunct/>
        <w:autoSpaceDE/>
        <w:autoSpaceDN/>
        <w:adjustRightInd/>
        <w:spacing w:line="276" w:lineRule="auto"/>
        <w:ind w:left="426" w:hanging="426"/>
        <w:contextualSpacing/>
        <w:jc w:val="both"/>
        <w:textAlignment w:val="auto"/>
        <w:rPr>
          <w:rFonts w:ascii="Arial" w:hAnsi="Arial" w:cs="Arial"/>
          <w:sz w:val="22"/>
          <w:szCs w:val="22"/>
        </w:rPr>
      </w:pPr>
      <w:r w:rsidRPr="00744672">
        <w:rPr>
          <w:rFonts w:ascii="Arial" w:hAnsi="Arial" w:cs="Arial"/>
          <w:sz w:val="22"/>
          <w:szCs w:val="22"/>
        </w:rPr>
        <w:t>W przypadku odstąpienia od umowy, Wykonawcę oraz Zamawiającego obciążają następujące obowiązki:</w:t>
      </w:r>
    </w:p>
    <w:p w14:paraId="31C41B9C" w14:textId="3BFBF98B" w:rsidR="00D768AC" w:rsidRPr="00744672" w:rsidRDefault="00D768AC" w:rsidP="00677851">
      <w:pPr>
        <w:numPr>
          <w:ilvl w:val="1"/>
          <w:numId w:val="17"/>
        </w:numPr>
        <w:spacing w:line="276" w:lineRule="auto"/>
        <w:ind w:left="709" w:hanging="283"/>
        <w:jc w:val="both"/>
        <w:rPr>
          <w:rFonts w:ascii="Arial" w:hAnsi="Arial" w:cs="Arial"/>
          <w:sz w:val="22"/>
          <w:szCs w:val="22"/>
        </w:rPr>
      </w:pPr>
      <w:r w:rsidRPr="00744672">
        <w:rPr>
          <w:rFonts w:ascii="Arial" w:hAnsi="Arial" w:cs="Arial"/>
          <w:sz w:val="22"/>
          <w:szCs w:val="22"/>
        </w:rPr>
        <w:t xml:space="preserve">w terminie </w:t>
      </w:r>
      <w:r w:rsidR="00061EA6" w:rsidRPr="00744672">
        <w:rPr>
          <w:rFonts w:ascii="Arial" w:hAnsi="Arial" w:cs="Arial"/>
          <w:sz w:val="22"/>
          <w:szCs w:val="22"/>
        </w:rPr>
        <w:t xml:space="preserve">do </w:t>
      </w:r>
      <w:r w:rsidR="00576056" w:rsidRPr="00744672">
        <w:rPr>
          <w:rFonts w:ascii="Arial" w:hAnsi="Arial" w:cs="Arial"/>
          <w:sz w:val="22"/>
          <w:szCs w:val="22"/>
        </w:rPr>
        <w:t>30</w:t>
      </w:r>
      <w:r w:rsidRPr="00744672">
        <w:rPr>
          <w:rFonts w:ascii="Arial" w:hAnsi="Arial" w:cs="Arial"/>
          <w:sz w:val="22"/>
          <w:szCs w:val="22"/>
        </w:rPr>
        <w:t xml:space="preserve"> dni od daty odstąpienia od umowy, Wykonawca przy udziale </w:t>
      </w:r>
      <w:r w:rsidR="00B37158" w:rsidRPr="00744672">
        <w:rPr>
          <w:rFonts w:ascii="Arial" w:hAnsi="Arial" w:cs="Arial"/>
          <w:sz w:val="22"/>
          <w:szCs w:val="22"/>
        </w:rPr>
        <w:t>inspektorów nadzoru</w:t>
      </w:r>
      <w:r w:rsidRPr="00744672">
        <w:rPr>
          <w:rFonts w:ascii="Arial" w:hAnsi="Arial" w:cs="Arial"/>
          <w:sz w:val="22"/>
          <w:szCs w:val="22"/>
        </w:rPr>
        <w:t xml:space="preserve"> </w:t>
      </w:r>
      <w:r w:rsidR="00563169" w:rsidRPr="00744672">
        <w:rPr>
          <w:rFonts w:ascii="Arial" w:hAnsi="Arial" w:cs="Arial"/>
          <w:sz w:val="22"/>
          <w:szCs w:val="22"/>
        </w:rPr>
        <w:t xml:space="preserve">i przedstawicieli Zamawiającego </w:t>
      </w:r>
      <w:r w:rsidRPr="00744672">
        <w:rPr>
          <w:rFonts w:ascii="Arial" w:hAnsi="Arial" w:cs="Arial"/>
          <w:sz w:val="22"/>
          <w:szCs w:val="22"/>
        </w:rPr>
        <w:t>sporządzi szczegółowy protokół inwentaryzacji robót w toku</w:t>
      </w:r>
      <w:r w:rsidR="0034385A" w:rsidRPr="00744672">
        <w:rPr>
          <w:rFonts w:ascii="Arial" w:hAnsi="Arial" w:cs="Arial"/>
          <w:sz w:val="22"/>
          <w:szCs w:val="22"/>
        </w:rPr>
        <w:t xml:space="preserve"> wraz z zestawieniem wartości tych robót (w odniesieniu do pozycji kosztorysu, o którym mowa w § 6 ust. 1 pkt 2 umowy)</w:t>
      </w:r>
      <w:r w:rsidRPr="00744672">
        <w:rPr>
          <w:rFonts w:ascii="Arial" w:hAnsi="Arial" w:cs="Arial"/>
          <w:sz w:val="22"/>
          <w:szCs w:val="22"/>
        </w:rPr>
        <w:t>, według stanu na dzień odstąpienia</w:t>
      </w:r>
      <w:r w:rsidR="00187C8F" w:rsidRPr="00744672">
        <w:rPr>
          <w:rFonts w:ascii="Arial" w:hAnsi="Arial" w:cs="Arial"/>
          <w:sz w:val="22"/>
          <w:szCs w:val="22"/>
        </w:rPr>
        <w:t xml:space="preserve"> wraz z załącznikami graficznymi określającymi zakres wykonanych robót,</w:t>
      </w:r>
    </w:p>
    <w:p w14:paraId="4B63F7E7" w14:textId="4FCAA1A0" w:rsidR="00D768AC" w:rsidRPr="00744672" w:rsidRDefault="00D768AC" w:rsidP="00677851">
      <w:pPr>
        <w:numPr>
          <w:ilvl w:val="1"/>
          <w:numId w:val="17"/>
        </w:numPr>
        <w:spacing w:line="276" w:lineRule="auto"/>
        <w:ind w:left="709" w:hanging="283"/>
        <w:jc w:val="both"/>
        <w:rPr>
          <w:rFonts w:ascii="Arial" w:hAnsi="Arial" w:cs="Arial"/>
          <w:sz w:val="22"/>
          <w:szCs w:val="22"/>
        </w:rPr>
      </w:pPr>
      <w:r w:rsidRPr="00744672">
        <w:rPr>
          <w:rFonts w:ascii="Arial" w:hAnsi="Arial" w:cs="Arial"/>
          <w:sz w:val="22"/>
          <w:szCs w:val="22"/>
        </w:rPr>
        <w:t>Wykonawca zabezpieczy przerwane roboty w zakresie obustronnie uzgodnionym na koszt tej strony, z winy której nastąpiło odstąpienie od umowy,</w:t>
      </w:r>
    </w:p>
    <w:p w14:paraId="552A36A7" w14:textId="110C939B" w:rsidR="00D768AC" w:rsidRPr="00744672" w:rsidRDefault="00D768AC" w:rsidP="00677851">
      <w:pPr>
        <w:numPr>
          <w:ilvl w:val="1"/>
          <w:numId w:val="17"/>
        </w:numPr>
        <w:spacing w:line="276" w:lineRule="auto"/>
        <w:ind w:left="709" w:hanging="283"/>
        <w:jc w:val="both"/>
        <w:rPr>
          <w:rFonts w:ascii="Arial" w:hAnsi="Arial" w:cs="Arial"/>
          <w:sz w:val="22"/>
          <w:szCs w:val="22"/>
        </w:rPr>
      </w:pPr>
      <w:r w:rsidRPr="00744672">
        <w:rPr>
          <w:rFonts w:ascii="Arial" w:hAnsi="Arial" w:cs="Arial"/>
          <w:sz w:val="22"/>
          <w:szCs w:val="22"/>
        </w:rPr>
        <w:t xml:space="preserve">Wykonawca sporządzi wykaz tych materiałów, konstrukcji lub urządzeń, które nie mogą być wykorzystane przez Wykonawcę do realizacji innych robót nie objętych niniejszą umową, jeżeli odstąpienie od umowy nastąpiło z przyczyn </w:t>
      </w:r>
      <w:r w:rsidR="00061EA6" w:rsidRPr="00744672">
        <w:rPr>
          <w:rFonts w:ascii="Arial" w:hAnsi="Arial" w:cs="Arial"/>
          <w:sz w:val="22"/>
          <w:szCs w:val="22"/>
        </w:rPr>
        <w:t xml:space="preserve">leżących po stronie Zamawiającego, przy czym </w:t>
      </w:r>
      <w:r w:rsidR="00493A19" w:rsidRPr="00744672">
        <w:rPr>
          <w:rFonts w:ascii="Arial" w:hAnsi="Arial" w:cs="Arial"/>
          <w:sz w:val="22"/>
          <w:szCs w:val="22"/>
        </w:rPr>
        <w:t xml:space="preserve">Zamawiający nie będzie uiszczał zapłaty za materiały niewbudowane </w:t>
      </w:r>
      <w:r w:rsidR="00782DA3" w:rsidRPr="00744672">
        <w:rPr>
          <w:rFonts w:ascii="Arial" w:hAnsi="Arial" w:cs="Arial"/>
          <w:sz w:val="22"/>
          <w:szCs w:val="22"/>
        </w:rPr>
        <w:t xml:space="preserve">i nie zatwierdzone przez inspektora nadzoru </w:t>
      </w:r>
      <w:r w:rsidR="007A64B1" w:rsidRPr="00744672">
        <w:rPr>
          <w:rFonts w:ascii="Arial" w:hAnsi="Arial" w:cs="Arial"/>
          <w:sz w:val="22"/>
          <w:szCs w:val="22"/>
        </w:rPr>
        <w:t xml:space="preserve">i zamawiającego </w:t>
      </w:r>
      <w:r w:rsidR="00563169" w:rsidRPr="00744672">
        <w:rPr>
          <w:rFonts w:ascii="Arial" w:hAnsi="Arial" w:cs="Arial"/>
          <w:sz w:val="22"/>
          <w:szCs w:val="22"/>
        </w:rPr>
        <w:t>lub</w:t>
      </w:r>
      <w:r w:rsidR="00493A19" w:rsidRPr="00744672">
        <w:rPr>
          <w:rFonts w:ascii="Arial" w:hAnsi="Arial" w:cs="Arial"/>
          <w:sz w:val="22"/>
          <w:szCs w:val="22"/>
        </w:rPr>
        <w:t xml:space="preserve"> materiały wbudowane</w:t>
      </w:r>
      <w:r w:rsidR="00782DA3" w:rsidRPr="00744672">
        <w:rPr>
          <w:rFonts w:ascii="Arial" w:hAnsi="Arial" w:cs="Arial"/>
          <w:sz w:val="22"/>
          <w:szCs w:val="22"/>
        </w:rPr>
        <w:t xml:space="preserve"> i </w:t>
      </w:r>
      <w:r w:rsidR="00563169" w:rsidRPr="00744672">
        <w:rPr>
          <w:rFonts w:ascii="Arial" w:hAnsi="Arial" w:cs="Arial"/>
          <w:sz w:val="22"/>
          <w:szCs w:val="22"/>
        </w:rPr>
        <w:t>nie</w:t>
      </w:r>
      <w:r w:rsidR="00493A19" w:rsidRPr="00744672">
        <w:rPr>
          <w:rFonts w:ascii="Arial" w:hAnsi="Arial" w:cs="Arial"/>
          <w:sz w:val="22"/>
          <w:szCs w:val="22"/>
        </w:rPr>
        <w:t xml:space="preserve"> </w:t>
      </w:r>
      <w:r w:rsidR="00576056" w:rsidRPr="00744672">
        <w:rPr>
          <w:rFonts w:ascii="Arial" w:hAnsi="Arial" w:cs="Arial"/>
          <w:sz w:val="22"/>
          <w:szCs w:val="22"/>
        </w:rPr>
        <w:t>zatwierdz</w:t>
      </w:r>
      <w:r w:rsidR="00563169" w:rsidRPr="00744672">
        <w:rPr>
          <w:rFonts w:ascii="Arial" w:hAnsi="Arial" w:cs="Arial"/>
          <w:sz w:val="22"/>
          <w:szCs w:val="22"/>
        </w:rPr>
        <w:t>one</w:t>
      </w:r>
      <w:r w:rsidR="00576056" w:rsidRPr="00744672">
        <w:rPr>
          <w:rFonts w:ascii="Arial" w:hAnsi="Arial" w:cs="Arial"/>
          <w:sz w:val="22"/>
          <w:szCs w:val="22"/>
        </w:rPr>
        <w:t xml:space="preserve"> przez</w:t>
      </w:r>
      <w:r w:rsidR="00493A19" w:rsidRPr="00744672">
        <w:rPr>
          <w:rFonts w:ascii="Arial" w:hAnsi="Arial" w:cs="Arial"/>
          <w:sz w:val="22"/>
          <w:szCs w:val="22"/>
        </w:rPr>
        <w:t xml:space="preserve"> inspektora nadzoru</w:t>
      </w:r>
      <w:r w:rsidR="00061EA6" w:rsidRPr="00744672">
        <w:rPr>
          <w:rFonts w:ascii="Arial" w:hAnsi="Arial" w:cs="Arial"/>
          <w:sz w:val="22"/>
          <w:szCs w:val="22"/>
        </w:rPr>
        <w:t xml:space="preserve"> </w:t>
      </w:r>
      <w:r w:rsidR="00493A19" w:rsidRPr="00744672">
        <w:rPr>
          <w:rFonts w:ascii="Arial" w:hAnsi="Arial" w:cs="Arial"/>
          <w:sz w:val="22"/>
          <w:szCs w:val="22"/>
        </w:rPr>
        <w:t>i</w:t>
      </w:r>
      <w:r w:rsidR="00576056" w:rsidRPr="00744672">
        <w:rPr>
          <w:rFonts w:ascii="Arial" w:hAnsi="Arial" w:cs="Arial"/>
          <w:sz w:val="22"/>
          <w:szCs w:val="22"/>
        </w:rPr>
        <w:t> </w:t>
      </w:r>
      <w:r w:rsidR="00493A19" w:rsidRPr="00744672">
        <w:rPr>
          <w:rFonts w:ascii="Arial" w:hAnsi="Arial" w:cs="Arial"/>
          <w:sz w:val="22"/>
          <w:szCs w:val="22"/>
        </w:rPr>
        <w:t>zamawiającego</w:t>
      </w:r>
      <w:r w:rsidR="0086040C" w:rsidRPr="00744672">
        <w:rPr>
          <w:rFonts w:ascii="Arial" w:hAnsi="Arial" w:cs="Arial"/>
          <w:sz w:val="22"/>
          <w:szCs w:val="22"/>
        </w:rPr>
        <w:t xml:space="preserve"> lub materiały i urządzenia nieprawidłowo wbudowane,</w:t>
      </w:r>
    </w:p>
    <w:p w14:paraId="4F7F876C" w14:textId="23BE1F7C" w:rsidR="00D768AC" w:rsidRPr="00744672" w:rsidRDefault="00D768AC" w:rsidP="00677851">
      <w:pPr>
        <w:numPr>
          <w:ilvl w:val="1"/>
          <w:numId w:val="17"/>
        </w:numPr>
        <w:spacing w:line="276" w:lineRule="auto"/>
        <w:ind w:left="709" w:hanging="283"/>
        <w:jc w:val="both"/>
        <w:rPr>
          <w:rFonts w:ascii="Arial" w:hAnsi="Arial" w:cs="Arial"/>
          <w:sz w:val="22"/>
          <w:szCs w:val="22"/>
        </w:rPr>
      </w:pPr>
      <w:r w:rsidRPr="00744672">
        <w:rPr>
          <w:rFonts w:ascii="Arial" w:hAnsi="Arial" w:cs="Arial"/>
          <w:sz w:val="22"/>
          <w:szCs w:val="22"/>
        </w:rPr>
        <w:t>Wykonawca zgłosi do dokonania przez Zamawiającego odbioru robót przerwanych oraz robót zabezpieczających, jeżeli odstąpienie od umowy nastąpiło z przyczyn, za które Wykonawca nie odpowiada,</w:t>
      </w:r>
    </w:p>
    <w:p w14:paraId="5CE9675E" w14:textId="36BF935E" w:rsidR="00091CA6" w:rsidRPr="00744672" w:rsidRDefault="00D768AC" w:rsidP="00677851">
      <w:pPr>
        <w:numPr>
          <w:ilvl w:val="1"/>
          <w:numId w:val="17"/>
        </w:numPr>
        <w:spacing w:line="276" w:lineRule="auto"/>
        <w:ind w:left="709" w:hanging="283"/>
        <w:jc w:val="both"/>
        <w:rPr>
          <w:rFonts w:ascii="Arial" w:hAnsi="Arial" w:cs="Arial"/>
          <w:sz w:val="22"/>
          <w:szCs w:val="22"/>
        </w:rPr>
      </w:pPr>
      <w:r w:rsidRPr="00744672">
        <w:rPr>
          <w:rFonts w:ascii="Arial" w:hAnsi="Arial" w:cs="Arial"/>
          <w:sz w:val="22"/>
          <w:szCs w:val="22"/>
        </w:rPr>
        <w:t>Wykonawca niezwłocznie, najpóźniej w terminie 30 dni</w:t>
      </w:r>
      <w:r w:rsidR="00AF74EB" w:rsidRPr="00744672">
        <w:rPr>
          <w:rFonts w:ascii="Arial" w:hAnsi="Arial" w:cs="Arial"/>
          <w:sz w:val="22"/>
          <w:szCs w:val="22"/>
        </w:rPr>
        <w:t xml:space="preserve"> od daty odstąpienia od umowy</w:t>
      </w:r>
      <w:r w:rsidRPr="00744672">
        <w:rPr>
          <w:rFonts w:ascii="Arial" w:hAnsi="Arial" w:cs="Arial"/>
          <w:sz w:val="22"/>
          <w:szCs w:val="22"/>
        </w:rPr>
        <w:t xml:space="preserve">, usunie z terenu budowy urządzenia </w:t>
      </w:r>
      <w:r w:rsidR="00F95662" w:rsidRPr="00744672">
        <w:rPr>
          <w:rFonts w:ascii="Arial" w:hAnsi="Arial" w:cs="Arial"/>
          <w:sz w:val="22"/>
          <w:szCs w:val="22"/>
        </w:rPr>
        <w:t xml:space="preserve">zaplecza </w:t>
      </w:r>
      <w:r w:rsidRPr="00744672">
        <w:rPr>
          <w:rFonts w:ascii="Arial" w:hAnsi="Arial" w:cs="Arial"/>
          <w:sz w:val="22"/>
          <w:szCs w:val="22"/>
        </w:rPr>
        <w:t>przez niego dostarczone lub wzniesione</w:t>
      </w:r>
      <w:r w:rsidR="00091CA6" w:rsidRPr="00744672">
        <w:rPr>
          <w:rFonts w:ascii="Arial" w:hAnsi="Arial" w:cs="Arial"/>
          <w:sz w:val="22"/>
          <w:szCs w:val="22"/>
        </w:rPr>
        <w:t>,</w:t>
      </w:r>
    </w:p>
    <w:p w14:paraId="6A7B2382" w14:textId="2AD7516E" w:rsidR="00D768AC" w:rsidRPr="00744672" w:rsidRDefault="00091CA6" w:rsidP="00677851">
      <w:pPr>
        <w:numPr>
          <w:ilvl w:val="1"/>
          <w:numId w:val="17"/>
        </w:numPr>
        <w:spacing w:line="276" w:lineRule="auto"/>
        <w:ind w:left="709" w:hanging="283"/>
        <w:jc w:val="both"/>
        <w:rPr>
          <w:rFonts w:ascii="Arial" w:hAnsi="Arial" w:cs="Arial"/>
          <w:sz w:val="22"/>
          <w:szCs w:val="22"/>
        </w:rPr>
      </w:pPr>
      <w:r w:rsidRPr="00744672">
        <w:rPr>
          <w:rFonts w:ascii="Arial" w:hAnsi="Arial" w:cs="Arial"/>
          <w:sz w:val="22"/>
          <w:szCs w:val="22"/>
        </w:rPr>
        <w:t>Wykonawca na wezwanie Zamawiającego dokona cesji uprawnień wynikających z gwarancji jakości jakie uzyskał od osób trzecich uczestniczących w realizacji niniejszej umowy</w:t>
      </w:r>
      <w:r w:rsidR="00D768AC" w:rsidRPr="00744672">
        <w:rPr>
          <w:rFonts w:ascii="Arial" w:hAnsi="Arial" w:cs="Arial"/>
          <w:sz w:val="22"/>
          <w:szCs w:val="22"/>
        </w:rPr>
        <w:t>.</w:t>
      </w:r>
    </w:p>
    <w:p w14:paraId="215BB936" w14:textId="44987BD5" w:rsidR="006D5A9B" w:rsidRPr="00744672" w:rsidRDefault="00857E8A" w:rsidP="00677851">
      <w:pPr>
        <w:numPr>
          <w:ilvl w:val="1"/>
          <w:numId w:val="17"/>
        </w:numPr>
        <w:spacing w:line="276" w:lineRule="auto"/>
        <w:ind w:left="709" w:hanging="283"/>
        <w:jc w:val="both"/>
        <w:rPr>
          <w:rFonts w:ascii="Arial" w:hAnsi="Arial" w:cs="Arial"/>
          <w:sz w:val="22"/>
          <w:szCs w:val="22"/>
        </w:rPr>
      </w:pPr>
      <w:r w:rsidRPr="00744672">
        <w:rPr>
          <w:rFonts w:ascii="Arial" w:hAnsi="Arial" w:cs="Arial"/>
          <w:sz w:val="22"/>
          <w:szCs w:val="22"/>
        </w:rPr>
        <w:t xml:space="preserve">W przypadku </w:t>
      </w:r>
      <w:r w:rsidR="00931F34" w:rsidRPr="00744672">
        <w:rPr>
          <w:rFonts w:ascii="Arial" w:hAnsi="Arial" w:cs="Arial"/>
          <w:sz w:val="22"/>
          <w:szCs w:val="22"/>
        </w:rPr>
        <w:t xml:space="preserve">braku współdziałania Wykonawcy lub </w:t>
      </w:r>
      <w:r w:rsidRPr="00744672">
        <w:rPr>
          <w:rFonts w:ascii="Arial" w:hAnsi="Arial" w:cs="Arial"/>
          <w:sz w:val="22"/>
          <w:szCs w:val="22"/>
        </w:rPr>
        <w:t xml:space="preserve">uchylania się Wykonawcy od wykonywania obowiązków, o których mowa w pkt 1-6 powyżej, Zamawiający uprawniony jest do samodzielnej realizacji ww. </w:t>
      </w:r>
      <w:r w:rsidR="0092090E" w:rsidRPr="00744672">
        <w:rPr>
          <w:rFonts w:ascii="Arial" w:hAnsi="Arial" w:cs="Arial"/>
          <w:sz w:val="22"/>
          <w:szCs w:val="22"/>
        </w:rPr>
        <w:t>czynności</w:t>
      </w:r>
      <w:r w:rsidR="00931F34" w:rsidRPr="00744672">
        <w:rPr>
          <w:rFonts w:ascii="Arial" w:hAnsi="Arial" w:cs="Arial"/>
          <w:sz w:val="22"/>
          <w:szCs w:val="22"/>
        </w:rPr>
        <w:t xml:space="preserve"> lub zlecenia ich wykonania podmiotowi trzeciem</w:t>
      </w:r>
      <w:r w:rsidR="00097E9C" w:rsidRPr="00744672">
        <w:rPr>
          <w:rFonts w:ascii="Arial" w:hAnsi="Arial" w:cs="Arial"/>
          <w:sz w:val="22"/>
          <w:szCs w:val="22"/>
        </w:rPr>
        <w:t>u</w:t>
      </w:r>
      <w:r w:rsidRPr="00744672">
        <w:rPr>
          <w:rFonts w:ascii="Arial" w:hAnsi="Arial" w:cs="Arial"/>
          <w:sz w:val="22"/>
          <w:szCs w:val="22"/>
        </w:rPr>
        <w:t>, na koszt i ryzyko Wykonawcy</w:t>
      </w:r>
      <w:r w:rsidR="00EE0D95" w:rsidRPr="00744672">
        <w:rPr>
          <w:rFonts w:ascii="Arial" w:hAnsi="Arial" w:cs="Arial"/>
          <w:sz w:val="22"/>
          <w:szCs w:val="22"/>
        </w:rPr>
        <w:t xml:space="preserve"> – według własnego uznania</w:t>
      </w:r>
      <w:r w:rsidRPr="00744672">
        <w:rPr>
          <w:rFonts w:ascii="Arial" w:hAnsi="Arial" w:cs="Arial"/>
          <w:sz w:val="22"/>
          <w:szCs w:val="22"/>
        </w:rPr>
        <w:t>.</w:t>
      </w:r>
    </w:p>
    <w:p w14:paraId="110E13F0" w14:textId="2A635C57" w:rsidR="00D768AC" w:rsidRPr="00744672" w:rsidRDefault="00D768AC" w:rsidP="00677851">
      <w:pPr>
        <w:pStyle w:val="Akapitzlist"/>
        <w:numPr>
          <w:ilvl w:val="0"/>
          <w:numId w:val="25"/>
        </w:numPr>
        <w:overflowPunct/>
        <w:autoSpaceDE/>
        <w:autoSpaceDN/>
        <w:adjustRightInd/>
        <w:spacing w:line="276" w:lineRule="auto"/>
        <w:ind w:left="426" w:hanging="426"/>
        <w:contextualSpacing/>
        <w:jc w:val="both"/>
        <w:textAlignment w:val="auto"/>
        <w:rPr>
          <w:rFonts w:ascii="Arial" w:hAnsi="Arial" w:cs="Arial"/>
          <w:sz w:val="22"/>
          <w:szCs w:val="22"/>
        </w:rPr>
      </w:pPr>
      <w:r w:rsidRPr="00744672">
        <w:rPr>
          <w:rFonts w:ascii="Arial" w:hAnsi="Arial" w:cs="Arial"/>
          <w:sz w:val="22"/>
          <w:szCs w:val="22"/>
        </w:rPr>
        <w:t>Zamawiający</w:t>
      </w:r>
      <w:r w:rsidR="00C351A9" w:rsidRPr="00744672">
        <w:rPr>
          <w:rFonts w:ascii="Arial" w:hAnsi="Arial" w:cs="Arial"/>
          <w:sz w:val="22"/>
          <w:szCs w:val="22"/>
        </w:rPr>
        <w:t>,</w:t>
      </w:r>
      <w:r w:rsidRPr="00744672">
        <w:rPr>
          <w:rFonts w:ascii="Arial" w:hAnsi="Arial" w:cs="Arial"/>
          <w:sz w:val="22"/>
          <w:szCs w:val="22"/>
        </w:rPr>
        <w:t xml:space="preserve"> w razie odstąpienia od umowy z przyczyn, za które Wykonawca nie ponosi odpowiedzialności, zobowiązany jest, w terminie </w:t>
      </w:r>
      <w:r w:rsidR="00061EA6" w:rsidRPr="00744672">
        <w:rPr>
          <w:rFonts w:ascii="Arial" w:hAnsi="Arial" w:cs="Arial"/>
          <w:sz w:val="22"/>
          <w:szCs w:val="22"/>
        </w:rPr>
        <w:t>do 6</w:t>
      </w:r>
      <w:r w:rsidRPr="00744672">
        <w:rPr>
          <w:rFonts w:ascii="Arial" w:hAnsi="Arial" w:cs="Arial"/>
          <w:sz w:val="22"/>
          <w:szCs w:val="22"/>
        </w:rPr>
        <w:t>0 dni do:</w:t>
      </w:r>
    </w:p>
    <w:p w14:paraId="641F8C44" w14:textId="14C77D3F" w:rsidR="00D768AC" w:rsidRPr="00744672" w:rsidRDefault="00D768AC" w:rsidP="00677851">
      <w:pPr>
        <w:numPr>
          <w:ilvl w:val="1"/>
          <w:numId w:val="18"/>
        </w:numPr>
        <w:spacing w:line="276" w:lineRule="auto"/>
        <w:ind w:left="709" w:hanging="283"/>
        <w:jc w:val="both"/>
        <w:rPr>
          <w:rFonts w:ascii="Arial" w:hAnsi="Arial" w:cs="Arial"/>
          <w:sz w:val="22"/>
          <w:szCs w:val="22"/>
        </w:rPr>
      </w:pPr>
      <w:r w:rsidRPr="00744672">
        <w:rPr>
          <w:rFonts w:ascii="Arial" w:hAnsi="Arial" w:cs="Arial"/>
          <w:sz w:val="22"/>
          <w:szCs w:val="22"/>
        </w:rPr>
        <w:t xml:space="preserve">dokonania odbioru robót przerwanych oraz zapłaty wynagrodzenia za roboty, które zostały </w:t>
      </w:r>
      <w:r w:rsidR="00576056" w:rsidRPr="00744672">
        <w:rPr>
          <w:rFonts w:ascii="Arial" w:hAnsi="Arial" w:cs="Arial"/>
          <w:sz w:val="22"/>
          <w:szCs w:val="22"/>
        </w:rPr>
        <w:t xml:space="preserve">należycie </w:t>
      </w:r>
      <w:r w:rsidRPr="00744672">
        <w:rPr>
          <w:rFonts w:ascii="Arial" w:hAnsi="Arial" w:cs="Arial"/>
          <w:sz w:val="22"/>
          <w:szCs w:val="22"/>
        </w:rPr>
        <w:t>wykonane do dnia odstąpienia od umowy,</w:t>
      </w:r>
    </w:p>
    <w:p w14:paraId="295501BE" w14:textId="7CC56276" w:rsidR="00D768AC" w:rsidRPr="00744672" w:rsidRDefault="00D768AC" w:rsidP="00677851">
      <w:pPr>
        <w:numPr>
          <w:ilvl w:val="1"/>
          <w:numId w:val="18"/>
        </w:numPr>
        <w:spacing w:line="276" w:lineRule="auto"/>
        <w:ind w:left="709" w:hanging="283"/>
        <w:jc w:val="both"/>
        <w:rPr>
          <w:rFonts w:ascii="Arial" w:hAnsi="Arial" w:cs="Arial"/>
          <w:sz w:val="22"/>
          <w:szCs w:val="22"/>
        </w:rPr>
      </w:pPr>
      <w:r w:rsidRPr="00744672">
        <w:rPr>
          <w:rFonts w:ascii="Arial" w:hAnsi="Arial" w:cs="Arial"/>
          <w:sz w:val="22"/>
          <w:szCs w:val="22"/>
        </w:rPr>
        <w:t xml:space="preserve">odkupienia materiałów, konstrukcji lub urządzeń, określonych w ust. 4 pkt 3, po cenach przedstawionych w kosztorysie, </w:t>
      </w:r>
      <w:r w:rsidR="002B72C4" w:rsidRPr="00744672">
        <w:rPr>
          <w:rFonts w:ascii="Arial" w:hAnsi="Arial" w:cs="Arial"/>
          <w:sz w:val="22"/>
          <w:szCs w:val="22"/>
        </w:rPr>
        <w:t>o którym mowa w § 6 ust. 1 pkt 2</w:t>
      </w:r>
      <w:r w:rsidRPr="00744672">
        <w:rPr>
          <w:rFonts w:ascii="Arial" w:hAnsi="Arial" w:cs="Arial"/>
          <w:sz w:val="22"/>
          <w:szCs w:val="22"/>
        </w:rPr>
        <w:t xml:space="preserve"> umowy,</w:t>
      </w:r>
    </w:p>
    <w:p w14:paraId="0E3F5553" w14:textId="77777777" w:rsidR="00D768AC" w:rsidRPr="00744672" w:rsidRDefault="00D768AC" w:rsidP="00677851">
      <w:pPr>
        <w:numPr>
          <w:ilvl w:val="1"/>
          <w:numId w:val="18"/>
        </w:numPr>
        <w:spacing w:line="276" w:lineRule="auto"/>
        <w:ind w:left="709" w:hanging="283"/>
        <w:jc w:val="both"/>
        <w:rPr>
          <w:rFonts w:ascii="Arial" w:hAnsi="Arial" w:cs="Arial"/>
          <w:sz w:val="22"/>
          <w:szCs w:val="22"/>
        </w:rPr>
      </w:pPr>
      <w:r w:rsidRPr="00744672">
        <w:rPr>
          <w:rFonts w:ascii="Arial" w:hAnsi="Arial" w:cs="Arial"/>
          <w:sz w:val="22"/>
          <w:szCs w:val="22"/>
        </w:rPr>
        <w:t>przejęcia od Wykonawcy pod swój dozór terenu budowy.</w:t>
      </w:r>
    </w:p>
    <w:p w14:paraId="44D3E8D3" w14:textId="69F0E818" w:rsidR="002F5ACC" w:rsidRPr="00744672" w:rsidRDefault="00D768AC" w:rsidP="00677851">
      <w:pPr>
        <w:pStyle w:val="Akapitzlist"/>
        <w:numPr>
          <w:ilvl w:val="0"/>
          <w:numId w:val="25"/>
        </w:numPr>
        <w:overflowPunct/>
        <w:autoSpaceDE/>
        <w:autoSpaceDN/>
        <w:adjustRightInd/>
        <w:spacing w:line="276" w:lineRule="auto"/>
        <w:ind w:left="426" w:hanging="426"/>
        <w:contextualSpacing/>
        <w:jc w:val="both"/>
        <w:textAlignment w:val="auto"/>
        <w:rPr>
          <w:rFonts w:ascii="Arial" w:hAnsi="Arial" w:cs="Arial"/>
          <w:sz w:val="22"/>
          <w:szCs w:val="22"/>
        </w:rPr>
      </w:pPr>
      <w:r w:rsidRPr="00744672">
        <w:rPr>
          <w:rFonts w:ascii="Arial" w:hAnsi="Arial" w:cs="Arial"/>
          <w:sz w:val="22"/>
          <w:szCs w:val="22"/>
        </w:rPr>
        <w:t xml:space="preserve">Wynagrodzenie, należne Wykonawcy z tytułu wykonania części umowy, w przypadku odstąpienia od umowy z przyczyn nie leżących po stronie Wykonawcy, zostanie wyliczone na podstawie kosztorysów powykonawczych, </w:t>
      </w:r>
      <w:r w:rsidR="00636CC6" w:rsidRPr="00744672">
        <w:rPr>
          <w:rFonts w:ascii="Arial" w:hAnsi="Arial" w:cs="Arial"/>
          <w:sz w:val="22"/>
          <w:szCs w:val="22"/>
        </w:rPr>
        <w:t>sporządzonych</w:t>
      </w:r>
      <w:r w:rsidRPr="00744672">
        <w:rPr>
          <w:rFonts w:ascii="Arial" w:hAnsi="Arial" w:cs="Arial"/>
          <w:sz w:val="22"/>
          <w:szCs w:val="22"/>
        </w:rPr>
        <w:t xml:space="preserve"> przez Wykonawcę i</w:t>
      </w:r>
      <w:r w:rsidR="00576056" w:rsidRPr="00744672">
        <w:rPr>
          <w:rFonts w:ascii="Arial" w:hAnsi="Arial" w:cs="Arial"/>
          <w:sz w:val="22"/>
          <w:szCs w:val="22"/>
        </w:rPr>
        <w:t> </w:t>
      </w:r>
      <w:r w:rsidRPr="00744672">
        <w:rPr>
          <w:rFonts w:ascii="Arial" w:hAnsi="Arial" w:cs="Arial"/>
          <w:sz w:val="22"/>
          <w:szCs w:val="22"/>
        </w:rPr>
        <w:t>zatwierdzonych przez Inspektor</w:t>
      </w:r>
      <w:r w:rsidR="00C21D66" w:rsidRPr="00744672">
        <w:rPr>
          <w:rFonts w:ascii="Arial" w:hAnsi="Arial" w:cs="Arial"/>
          <w:sz w:val="22"/>
          <w:szCs w:val="22"/>
        </w:rPr>
        <w:t>a</w:t>
      </w:r>
      <w:r w:rsidRPr="00744672">
        <w:rPr>
          <w:rFonts w:ascii="Arial" w:hAnsi="Arial" w:cs="Arial"/>
          <w:sz w:val="22"/>
          <w:szCs w:val="22"/>
        </w:rPr>
        <w:t xml:space="preserve"> nadzoru inwestorskiego i Zamawiającego. Kosztorys powykonawczy zostanie sporządzony w oparciu o kosztory</w:t>
      </w:r>
      <w:r w:rsidR="00314588" w:rsidRPr="00744672">
        <w:rPr>
          <w:rFonts w:ascii="Arial" w:hAnsi="Arial" w:cs="Arial"/>
          <w:sz w:val="22"/>
          <w:szCs w:val="22"/>
        </w:rPr>
        <w:t>s</w:t>
      </w:r>
      <w:r w:rsidR="00D47FC4" w:rsidRPr="00744672">
        <w:rPr>
          <w:rFonts w:ascii="Arial" w:hAnsi="Arial" w:cs="Arial"/>
          <w:sz w:val="22"/>
          <w:szCs w:val="22"/>
        </w:rPr>
        <w:t xml:space="preserve"> i załączniki</w:t>
      </w:r>
      <w:r w:rsidR="00314588" w:rsidRPr="00744672">
        <w:rPr>
          <w:rFonts w:ascii="Arial" w:hAnsi="Arial" w:cs="Arial"/>
          <w:sz w:val="22"/>
          <w:szCs w:val="22"/>
        </w:rPr>
        <w:t>, o który</w:t>
      </w:r>
      <w:r w:rsidR="00D47FC4" w:rsidRPr="00744672">
        <w:rPr>
          <w:rFonts w:ascii="Arial" w:hAnsi="Arial" w:cs="Arial"/>
          <w:sz w:val="22"/>
          <w:szCs w:val="22"/>
        </w:rPr>
        <w:t>ch</w:t>
      </w:r>
      <w:r w:rsidR="00314588" w:rsidRPr="00744672">
        <w:rPr>
          <w:rFonts w:ascii="Arial" w:hAnsi="Arial" w:cs="Arial"/>
          <w:sz w:val="22"/>
          <w:szCs w:val="22"/>
        </w:rPr>
        <w:t xml:space="preserve"> mowa w</w:t>
      </w:r>
      <w:r w:rsidR="00D47FC4" w:rsidRPr="00744672">
        <w:rPr>
          <w:rFonts w:ascii="Arial" w:hAnsi="Arial" w:cs="Arial"/>
          <w:sz w:val="22"/>
          <w:szCs w:val="22"/>
        </w:rPr>
        <w:t> </w:t>
      </w:r>
      <w:r w:rsidR="00314588" w:rsidRPr="00744672">
        <w:rPr>
          <w:rFonts w:ascii="Arial" w:hAnsi="Arial" w:cs="Arial"/>
          <w:sz w:val="22"/>
          <w:szCs w:val="22"/>
        </w:rPr>
        <w:t>§</w:t>
      </w:r>
      <w:r w:rsidR="001152B0" w:rsidRPr="00744672">
        <w:rPr>
          <w:rFonts w:ascii="Arial" w:hAnsi="Arial" w:cs="Arial"/>
          <w:sz w:val="22"/>
          <w:szCs w:val="22"/>
        </w:rPr>
        <w:t> </w:t>
      </w:r>
      <w:r w:rsidR="00314588" w:rsidRPr="00744672">
        <w:rPr>
          <w:rFonts w:ascii="Arial" w:hAnsi="Arial" w:cs="Arial"/>
          <w:sz w:val="22"/>
          <w:szCs w:val="22"/>
        </w:rPr>
        <w:t>6 ust. 1 pkt 2 umowy</w:t>
      </w:r>
      <w:r w:rsidRPr="00744672">
        <w:rPr>
          <w:rFonts w:ascii="Arial" w:hAnsi="Arial" w:cs="Arial"/>
          <w:sz w:val="22"/>
          <w:szCs w:val="22"/>
        </w:rPr>
        <w:t xml:space="preserve">, a ilości wykonanych robót z książki obmiarów. Brakujące ceny, </w:t>
      </w:r>
      <w:r w:rsidRPr="00744672">
        <w:rPr>
          <w:rFonts w:ascii="Arial" w:hAnsi="Arial" w:cs="Arial"/>
          <w:sz w:val="22"/>
          <w:szCs w:val="22"/>
        </w:rPr>
        <w:lastRenderedPageBreak/>
        <w:t>elementów nie ujętych w uproszczonym kosztorysie, zostaną przyjęte z</w:t>
      </w:r>
      <w:r w:rsidR="00576056" w:rsidRPr="00744672">
        <w:rPr>
          <w:rFonts w:ascii="Arial" w:hAnsi="Arial" w:cs="Arial"/>
          <w:sz w:val="22"/>
          <w:szCs w:val="22"/>
        </w:rPr>
        <w:t> </w:t>
      </w:r>
      <w:r w:rsidRPr="00744672">
        <w:rPr>
          <w:rFonts w:ascii="Arial" w:hAnsi="Arial" w:cs="Arial"/>
          <w:sz w:val="22"/>
          <w:szCs w:val="22"/>
        </w:rPr>
        <w:t>zeszytów SEKOCENBUD</w:t>
      </w:r>
      <w:r w:rsidR="00BF0206" w:rsidRPr="00744672">
        <w:rPr>
          <w:rFonts w:ascii="Arial" w:hAnsi="Arial" w:cs="Arial"/>
          <w:sz w:val="22"/>
          <w:szCs w:val="22"/>
        </w:rPr>
        <w:t>, przy czym Zamawiający zastrzega sobie możliwość negocjacji cen.</w:t>
      </w:r>
    </w:p>
    <w:p w14:paraId="26C68A35" w14:textId="78B01C63" w:rsidR="002F5ACC" w:rsidRPr="00744672" w:rsidRDefault="00480DA1" w:rsidP="00677851">
      <w:pPr>
        <w:pStyle w:val="Akapitzlist"/>
        <w:numPr>
          <w:ilvl w:val="0"/>
          <w:numId w:val="25"/>
        </w:numPr>
        <w:overflowPunct/>
        <w:autoSpaceDE/>
        <w:autoSpaceDN/>
        <w:adjustRightInd/>
        <w:spacing w:line="276" w:lineRule="auto"/>
        <w:ind w:left="426" w:hanging="426"/>
        <w:contextualSpacing/>
        <w:jc w:val="both"/>
        <w:textAlignment w:val="auto"/>
        <w:rPr>
          <w:rFonts w:ascii="Arial" w:eastAsia="Arial" w:hAnsi="Arial" w:cs="Arial"/>
          <w:sz w:val="22"/>
          <w:szCs w:val="22"/>
        </w:rPr>
      </w:pPr>
      <w:r w:rsidRPr="00744672">
        <w:rPr>
          <w:rFonts w:ascii="Arial" w:hAnsi="Arial" w:cs="Arial"/>
          <w:sz w:val="22"/>
          <w:szCs w:val="22"/>
        </w:rPr>
        <w:t>Strony</w:t>
      </w:r>
      <w:r w:rsidRPr="00744672">
        <w:rPr>
          <w:rFonts w:ascii="Arial" w:eastAsia="Arial" w:hAnsi="Arial" w:cs="Arial"/>
          <w:sz w:val="22"/>
          <w:szCs w:val="22"/>
        </w:rPr>
        <w:t xml:space="preserve"> postanawiają, że jakiekolwiek odstąpienie od umowy oraz wszelkie skutki odstąpienia, dokonanego zarówno na podstawie zapisów niniejszej umowy jak i na podstawie przepisów kodeksu cywilnego, ograniczone będą do robót niewykonanych lub wykonanych w sposób niewłaściwy</w:t>
      </w:r>
      <w:r w:rsidR="003316E8" w:rsidRPr="00744672">
        <w:rPr>
          <w:rFonts w:ascii="Arial" w:eastAsia="Arial" w:hAnsi="Arial" w:cs="Arial"/>
          <w:sz w:val="22"/>
          <w:szCs w:val="22"/>
        </w:rPr>
        <w:t xml:space="preserve">, chyba, że spełniona część świadczenia nie będzie miała dla Zamawiającego znaczenia lub wartości ze względu na brak możliwości osiągnięcia celu określonego w umowie. </w:t>
      </w:r>
    </w:p>
    <w:p w14:paraId="689C4C7B" w14:textId="04C842E8" w:rsidR="009255A0" w:rsidRPr="00744672" w:rsidRDefault="009255A0" w:rsidP="00677851">
      <w:pPr>
        <w:pStyle w:val="Akapitzlist"/>
        <w:numPr>
          <w:ilvl w:val="0"/>
          <w:numId w:val="25"/>
        </w:numPr>
        <w:overflowPunct/>
        <w:autoSpaceDE/>
        <w:autoSpaceDN/>
        <w:adjustRightInd/>
        <w:spacing w:line="276" w:lineRule="auto"/>
        <w:ind w:left="426" w:hanging="426"/>
        <w:contextualSpacing/>
        <w:jc w:val="both"/>
        <w:textAlignment w:val="auto"/>
        <w:rPr>
          <w:rFonts w:ascii="Arial" w:hAnsi="Arial" w:cs="Arial"/>
          <w:sz w:val="22"/>
          <w:szCs w:val="22"/>
        </w:rPr>
      </w:pPr>
      <w:r w:rsidRPr="00744672">
        <w:rPr>
          <w:rFonts w:ascii="Arial" w:hAnsi="Arial" w:cs="Arial"/>
          <w:sz w:val="22"/>
          <w:szCs w:val="22"/>
        </w:rPr>
        <w:t>Odstąpienie od umowy w części będzie wywierało skutek na przyszłość, przy zachowaniu w</w:t>
      </w:r>
      <w:r w:rsidR="00576056" w:rsidRPr="00744672">
        <w:rPr>
          <w:rFonts w:ascii="Arial" w:hAnsi="Arial" w:cs="Arial"/>
          <w:sz w:val="22"/>
          <w:szCs w:val="22"/>
        </w:rPr>
        <w:t> </w:t>
      </w:r>
      <w:r w:rsidRPr="00744672">
        <w:rPr>
          <w:rFonts w:ascii="Arial" w:hAnsi="Arial" w:cs="Arial"/>
          <w:sz w:val="22"/>
          <w:szCs w:val="22"/>
        </w:rPr>
        <w:t>pełni przez Zamawiającego wszystkich uprawnień, które Zamawiający nabył przed datą złożenia oświadczenia o odstąpieniu, w tym w szczególności uprawnień z rękojmi, gwarancji, kar umownych, odszkodowania</w:t>
      </w:r>
      <w:r w:rsidR="002F5ACC" w:rsidRPr="00744672">
        <w:rPr>
          <w:rFonts w:ascii="Arial" w:hAnsi="Arial" w:cs="Arial"/>
          <w:sz w:val="22"/>
          <w:szCs w:val="22"/>
        </w:rPr>
        <w:t>.</w:t>
      </w:r>
    </w:p>
    <w:p w14:paraId="1AD58D33" w14:textId="77777777" w:rsidR="00DE4ADE" w:rsidRPr="00744672" w:rsidRDefault="00DE4ADE" w:rsidP="00744672">
      <w:pPr>
        <w:spacing w:line="276" w:lineRule="auto"/>
        <w:jc w:val="center"/>
        <w:rPr>
          <w:rFonts w:ascii="Arial" w:hAnsi="Arial" w:cs="Arial"/>
          <w:b/>
          <w:sz w:val="22"/>
          <w:szCs w:val="22"/>
          <w:highlight w:val="yellow"/>
        </w:rPr>
      </w:pPr>
      <w:bookmarkStart w:id="27" w:name="_Hlk108423767"/>
    </w:p>
    <w:p w14:paraId="2BD362C8" w14:textId="2C72697C" w:rsidR="00AE4713" w:rsidRPr="00744672" w:rsidRDefault="00AE4713" w:rsidP="00744672">
      <w:pPr>
        <w:spacing w:line="276" w:lineRule="auto"/>
        <w:jc w:val="center"/>
        <w:rPr>
          <w:rFonts w:ascii="Arial" w:hAnsi="Arial" w:cs="Arial"/>
          <w:b/>
          <w:sz w:val="22"/>
          <w:szCs w:val="22"/>
        </w:rPr>
      </w:pPr>
      <w:r w:rsidRPr="00744672">
        <w:rPr>
          <w:rFonts w:ascii="Arial" w:hAnsi="Arial" w:cs="Arial"/>
          <w:b/>
          <w:sz w:val="22"/>
          <w:szCs w:val="22"/>
        </w:rPr>
        <w:t>§ 2</w:t>
      </w:r>
      <w:r w:rsidR="00BF28E3" w:rsidRPr="00744672">
        <w:rPr>
          <w:rFonts w:ascii="Arial" w:hAnsi="Arial" w:cs="Arial"/>
          <w:b/>
          <w:sz w:val="22"/>
          <w:szCs w:val="22"/>
        </w:rPr>
        <w:t>3</w:t>
      </w:r>
      <w:r w:rsidRPr="00744672">
        <w:rPr>
          <w:rFonts w:ascii="Arial" w:hAnsi="Arial" w:cs="Arial"/>
          <w:b/>
          <w:sz w:val="22"/>
          <w:szCs w:val="22"/>
        </w:rPr>
        <w:t>. Zmiany w umowie</w:t>
      </w:r>
    </w:p>
    <w:p w14:paraId="2F036A78" w14:textId="1F1411F5" w:rsidR="00BF28E3" w:rsidRPr="00744672" w:rsidRDefault="00BF28E3" w:rsidP="00677851">
      <w:pPr>
        <w:pStyle w:val="Akapitzlist"/>
        <w:numPr>
          <w:ilvl w:val="0"/>
          <w:numId w:val="27"/>
        </w:numPr>
        <w:spacing w:line="276" w:lineRule="auto"/>
        <w:ind w:left="426" w:hanging="426"/>
        <w:jc w:val="both"/>
        <w:rPr>
          <w:rFonts w:ascii="Arial" w:hAnsi="Arial" w:cs="Arial"/>
          <w:sz w:val="22"/>
          <w:szCs w:val="22"/>
        </w:rPr>
      </w:pPr>
      <w:bookmarkStart w:id="28" w:name="_Hlk28982839"/>
      <w:bookmarkEnd w:id="27"/>
      <w:r w:rsidRPr="00744672">
        <w:rPr>
          <w:rFonts w:ascii="Arial" w:hAnsi="Arial" w:cs="Arial"/>
          <w:sz w:val="22"/>
          <w:szCs w:val="22"/>
        </w:rPr>
        <w:t>Wszelkie zmiany niniejszej umowy wymagają formy pisemnej pod rygorem nieważności.</w:t>
      </w:r>
    </w:p>
    <w:p w14:paraId="6E6E9574" w14:textId="70A2C243" w:rsidR="00673033" w:rsidRPr="00744672" w:rsidRDefault="00673033" w:rsidP="00677851">
      <w:pPr>
        <w:pStyle w:val="Akapitzlist"/>
        <w:numPr>
          <w:ilvl w:val="0"/>
          <w:numId w:val="27"/>
        </w:numPr>
        <w:spacing w:line="276" w:lineRule="auto"/>
        <w:ind w:left="426" w:hanging="426"/>
        <w:jc w:val="both"/>
        <w:rPr>
          <w:rFonts w:ascii="Arial" w:hAnsi="Arial" w:cs="Arial"/>
          <w:sz w:val="22"/>
          <w:szCs w:val="22"/>
        </w:rPr>
      </w:pPr>
      <w:r w:rsidRPr="00744672">
        <w:rPr>
          <w:rFonts w:ascii="Arial" w:hAnsi="Arial" w:cs="Arial"/>
          <w:bCs/>
          <w:sz w:val="22"/>
          <w:szCs w:val="22"/>
        </w:rPr>
        <w:t xml:space="preserve">W przypadku konieczności dokonania zmiany umowy </w:t>
      </w:r>
      <w:r w:rsidR="00BF28E3" w:rsidRPr="00744672">
        <w:rPr>
          <w:rFonts w:ascii="Arial" w:hAnsi="Arial" w:cs="Arial"/>
          <w:bCs/>
          <w:sz w:val="22"/>
          <w:szCs w:val="22"/>
        </w:rPr>
        <w:t xml:space="preserve">polegającej </w:t>
      </w:r>
      <w:r w:rsidRPr="00744672">
        <w:rPr>
          <w:rFonts w:ascii="Arial" w:hAnsi="Arial" w:cs="Arial"/>
          <w:sz w:val="22"/>
          <w:szCs w:val="22"/>
        </w:rPr>
        <w:t xml:space="preserve">na </w:t>
      </w:r>
      <w:r w:rsidR="00BF28E3" w:rsidRPr="00744672">
        <w:rPr>
          <w:rFonts w:ascii="Arial" w:hAnsi="Arial" w:cs="Arial"/>
          <w:sz w:val="22"/>
          <w:szCs w:val="22"/>
        </w:rPr>
        <w:t>zwiększeniu zakresu przedmiotu umowy lub</w:t>
      </w:r>
      <w:r w:rsidRPr="00744672">
        <w:rPr>
          <w:rFonts w:ascii="Arial" w:hAnsi="Arial" w:cs="Arial"/>
          <w:sz w:val="22"/>
          <w:szCs w:val="22"/>
        </w:rPr>
        <w:t xml:space="preserve"> rezygnacji z wykonania części robót</w:t>
      </w:r>
      <w:r w:rsidR="00BF28E3" w:rsidRPr="00744672">
        <w:rPr>
          <w:rFonts w:ascii="Arial" w:hAnsi="Arial" w:cs="Arial"/>
          <w:sz w:val="22"/>
          <w:szCs w:val="22"/>
        </w:rPr>
        <w:t xml:space="preserve"> lub wprowadzeniu robót zamiennych</w:t>
      </w:r>
      <w:r w:rsidRPr="00744672">
        <w:rPr>
          <w:rFonts w:ascii="Arial" w:hAnsi="Arial" w:cs="Arial"/>
          <w:sz w:val="22"/>
          <w:szCs w:val="22"/>
        </w:rPr>
        <w:t>, kwota, o jaką zostanie zmienione wynagrodzenie Wykonawcy, zostanie wyliczona w oparciu o kosztorys i</w:t>
      </w:r>
      <w:r w:rsidR="00BF28E3" w:rsidRPr="00744672">
        <w:rPr>
          <w:rFonts w:ascii="Arial" w:hAnsi="Arial" w:cs="Arial"/>
          <w:sz w:val="22"/>
          <w:szCs w:val="22"/>
        </w:rPr>
        <w:t> </w:t>
      </w:r>
      <w:r w:rsidRPr="00744672">
        <w:rPr>
          <w:rFonts w:ascii="Arial" w:hAnsi="Arial" w:cs="Arial"/>
          <w:sz w:val="22"/>
          <w:szCs w:val="22"/>
        </w:rPr>
        <w:t>zestawienia, o których mowa w § 6 ust. 1 pkt 2 umowy oraz przedmiary zaakceptowane przez projektanta, inspektor</w:t>
      </w:r>
      <w:r w:rsidR="00BF28E3" w:rsidRPr="00744672">
        <w:rPr>
          <w:rFonts w:ascii="Arial" w:hAnsi="Arial" w:cs="Arial"/>
          <w:sz w:val="22"/>
          <w:szCs w:val="22"/>
        </w:rPr>
        <w:t>a</w:t>
      </w:r>
      <w:r w:rsidRPr="00744672">
        <w:rPr>
          <w:rFonts w:ascii="Arial" w:hAnsi="Arial" w:cs="Arial"/>
          <w:sz w:val="22"/>
          <w:szCs w:val="22"/>
        </w:rPr>
        <w:t xml:space="preserve"> nadzoru inwestorskiego i zamawiającego. W przypadku, gdy wystąpią roboty, na które nie określono w kosztorysie cen jednostkowych, roboty te rozliczone będą na podstawie kosztorysów przygotowanych przez Wykonawcę, a zatwierdzonych przez inspektor</w:t>
      </w:r>
      <w:r w:rsidR="00BF28E3" w:rsidRPr="00744672">
        <w:rPr>
          <w:rFonts w:ascii="Arial" w:hAnsi="Arial" w:cs="Arial"/>
          <w:sz w:val="22"/>
          <w:szCs w:val="22"/>
        </w:rPr>
        <w:t>a</w:t>
      </w:r>
      <w:r w:rsidRPr="00744672">
        <w:rPr>
          <w:rFonts w:ascii="Arial" w:hAnsi="Arial" w:cs="Arial"/>
          <w:sz w:val="22"/>
          <w:szCs w:val="22"/>
        </w:rPr>
        <w:t xml:space="preserve"> nadzoru</w:t>
      </w:r>
      <w:r w:rsidRPr="00744672">
        <w:rPr>
          <w:rFonts w:ascii="Arial" w:hAnsi="Arial" w:cs="Arial"/>
          <w:sz w:val="22"/>
          <w:szCs w:val="22"/>
          <w:shd w:val="clear" w:color="auto" w:fill="FFFFFF"/>
        </w:rPr>
        <w:t xml:space="preserve"> </w:t>
      </w:r>
      <w:r w:rsidRPr="00744672">
        <w:rPr>
          <w:rFonts w:ascii="Arial" w:hAnsi="Arial" w:cs="Arial"/>
          <w:sz w:val="22"/>
          <w:szCs w:val="22"/>
        </w:rPr>
        <w:t>i Zamawiającego. Kosztorysy te opracowane będą w oparciu o następujące założenia:</w:t>
      </w:r>
    </w:p>
    <w:p w14:paraId="2368788E" w14:textId="77777777" w:rsidR="00673033" w:rsidRPr="00744672" w:rsidRDefault="00673033" w:rsidP="00677851">
      <w:pPr>
        <w:pStyle w:val="44-"/>
        <w:numPr>
          <w:ilvl w:val="0"/>
          <w:numId w:val="28"/>
        </w:numPr>
        <w:tabs>
          <w:tab w:val="left" w:pos="567"/>
        </w:tabs>
        <w:suppressAutoHyphens w:val="0"/>
        <w:spacing w:after="0" w:line="276" w:lineRule="auto"/>
        <w:ind w:left="709" w:hanging="283"/>
        <w:rPr>
          <w:rFonts w:ascii="Arial" w:hAnsi="Arial" w:cs="Arial"/>
          <w:sz w:val="22"/>
          <w:szCs w:val="22"/>
        </w:rPr>
      </w:pPr>
      <w:r w:rsidRPr="00744672">
        <w:rPr>
          <w:rFonts w:ascii="Arial" w:hAnsi="Arial" w:cs="Arial"/>
          <w:sz w:val="22"/>
          <w:szCs w:val="22"/>
        </w:rPr>
        <w:t>ceny jednostkowe zostaną przyjęte z kosztorysów opracowanych przez Wykonawcę, o których mowa w § 6 ust. 1 pkt 2 umowy, z uwzględnieniem danych zawartych w złożonych wraz z ww. kosztorysami zestawieniach cen jednostkowych,</w:t>
      </w:r>
    </w:p>
    <w:p w14:paraId="79E5AB56" w14:textId="77777777" w:rsidR="00673033" w:rsidRPr="00744672" w:rsidRDefault="00673033" w:rsidP="00677851">
      <w:pPr>
        <w:pStyle w:val="44-"/>
        <w:numPr>
          <w:ilvl w:val="0"/>
          <w:numId w:val="28"/>
        </w:numPr>
        <w:tabs>
          <w:tab w:val="left" w:pos="567"/>
        </w:tabs>
        <w:suppressAutoHyphens w:val="0"/>
        <w:spacing w:after="0" w:line="276" w:lineRule="auto"/>
        <w:ind w:left="709" w:hanging="283"/>
        <w:rPr>
          <w:rFonts w:ascii="Arial" w:hAnsi="Arial" w:cs="Arial"/>
          <w:sz w:val="22"/>
          <w:szCs w:val="22"/>
        </w:rPr>
      </w:pPr>
      <w:r w:rsidRPr="00744672">
        <w:rPr>
          <w:rFonts w:ascii="Arial" w:hAnsi="Arial" w:cs="Arial"/>
          <w:sz w:val="22"/>
          <w:szCs w:val="22"/>
        </w:rPr>
        <w:t>w przypadku, gdy nie będzie możliwe rozliczenie danej roboty w oparciu o zapisy w pkt 1 brakujące ceny zostaną przyjęte z zeszytów SEKOCENBUD (jako średnie) za okres ich wbudowania,</w:t>
      </w:r>
    </w:p>
    <w:p w14:paraId="7AEAF494" w14:textId="77777777" w:rsidR="00673033" w:rsidRPr="00744672" w:rsidRDefault="00673033" w:rsidP="00677851">
      <w:pPr>
        <w:pStyle w:val="44-"/>
        <w:numPr>
          <w:ilvl w:val="0"/>
          <w:numId w:val="28"/>
        </w:numPr>
        <w:tabs>
          <w:tab w:val="left" w:pos="567"/>
        </w:tabs>
        <w:suppressAutoHyphens w:val="0"/>
        <w:spacing w:after="0" w:line="276" w:lineRule="auto"/>
        <w:ind w:left="709" w:hanging="283"/>
        <w:rPr>
          <w:rFonts w:ascii="Arial" w:hAnsi="Arial" w:cs="Arial"/>
          <w:b/>
          <w:bCs/>
          <w:sz w:val="22"/>
          <w:szCs w:val="22"/>
        </w:rPr>
      </w:pPr>
      <w:r w:rsidRPr="00744672">
        <w:rPr>
          <w:rFonts w:ascii="Arial" w:hAnsi="Arial" w:cs="Arial"/>
          <w:sz w:val="22"/>
          <w:szCs w:val="22"/>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r w:rsidRPr="00744672">
        <w:rPr>
          <w:rFonts w:ascii="Arial" w:hAnsi="Arial" w:cs="Arial"/>
          <w:b/>
          <w:bCs/>
          <w:sz w:val="22"/>
          <w:szCs w:val="22"/>
        </w:rPr>
        <w:t xml:space="preserve"> </w:t>
      </w:r>
      <w:r w:rsidRPr="00744672">
        <w:rPr>
          <w:rFonts w:ascii="Arial" w:hAnsi="Arial" w:cs="Arial"/>
          <w:sz w:val="22"/>
          <w:szCs w:val="22"/>
        </w:rPr>
        <w:t>Zamawiający zastrzega sobie prawo do negocjacji cenowych, której wynik określi ostateczną wartość robót nie ujętych w dokumentacji.</w:t>
      </w:r>
    </w:p>
    <w:bookmarkEnd w:id="28"/>
    <w:p w14:paraId="248899A9" w14:textId="0A20867D" w:rsidR="00AE4713" w:rsidRPr="00744672" w:rsidRDefault="00AE4713" w:rsidP="00744672">
      <w:pPr>
        <w:overflowPunct/>
        <w:autoSpaceDE/>
        <w:autoSpaceDN/>
        <w:adjustRightInd/>
        <w:spacing w:line="276" w:lineRule="auto"/>
        <w:ind w:left="709"/>
        <w:jc w:val="center"/>
        <w:textAlignment w:val="auto"/>
        <w:rPr>
          <w:rFonts w:ascii="Arial" w:hAnsi="Arial" w:cs="Arial"/>
          <w:b/>
          <w:bCs/>
          <w:sz w:val="22"/>
          <w:szCs w:val="22"/>
          <w:highlight w:val="yellow"/>
        </w:rPr>
      </w:pPr>
    </w:p>
    <w:p w14:paraId="458D050A" w14:textId="38147BBF" w:rsidR="00733D92" w:rsidRPr="00744672" w:rsidRDefault="00733D92" w:rsidP="00744672">
      <w:pPr>
        <w:overflowPunct/>
        <w:spacing w:line="276" w:lineRule="auto"/>
        <w:jc w:val="center"/>
        <w:textAlignment w:val="auto"/>
        <w:rPr>
          <w:rFonts w:ascii="Arial" w:eastAsiaTheme="minorHAnsi" w:hAnsi="Arial" w:cs="Arial"/>
          <w:color w:val="000000"/>
          <w:sz w:val="22"/>
          <w:szCs w:val="22"/>
          <w:lang w:eastAsia="en-US"/>
        </w:rPr>
      </w:pPr>
      <w:bookmarkStart w:id="29" w:name="_Hlk108423794"/>
      <w:r w:rsidRPr="00744672">
        <w:rPr>
          <w:rFonts w:ascii="Arial" w:eastAsiaTheme="minorHAnsi" w:hAnsi="Arial" w:cs="Arial"/>
          <w:b/>
          <w:bCs/>
          <w:color w:val="000000"/>
          <w:sz w:val="22"/>
          <w:szCs w:val="22"/>
          <w:lang w:eastAsia="en-US"/>
        </w:rPr>
        <w:t>§ 2</w:t>
      </w:r>
      <w:r w:rsidR="00BF28E3" w:rsidRPr="00744672">
        <w:rPr>
          <w:rFonts w:ascii="Arial" w:eastAsiaTheme="minorHAnsi" w:hAnsi="Arial" w:cs="Arial"/>
          <w:b/>
          <w:bCs/>
          <w:color w:val="000000"/>
          <w:sz w:val="22"/>
          <w:szCs w:val="22"/>
          <w:lang w:eastAsia="en-US"/>
        </w:rPr>
        <w:t>4</w:t>
      </w:r>
      <w:r w:rsidRPr="00744672">
        <w:rPr>
          <w:rFonts w:ascii="Arial" w:eastAsiaTheme="minorHAnsi" w:hAnsi="Arial" w:cs="Arial"/>
          <w:b/>
          <w:bCs/>
          <w:color w:val="000000"/>
          <w:sz w:val="22"/>
          <w:szCs w:val="22"/>
          <w:lang w:eastAsia="en-US"/>
        </w:rPr>
        <w:t>. Przetwarzanie danych osobowych</w:t>
      </w:r>
    </w:p>
    <w:bookmarkEnd w:id="29"/>
    <w:p w14:paraId="4E071CFC" w14:textId="1607ACE9" w:rsidR="00733D92" w:rsidRPr="00744672" w:rsidRDefault="00733D92" w:rsidP="00677851">
      <w:pPr>
        <w:pStyle w:val="Akapitzlist"/>
        <w:numPr>
          <w:ilvl w:val="3"/>
          <w:numId w:val="33"/>
        </w:numPr>
        <w:overflowPunct/>
        <w:spacing w:line="276" w:lineRule="auto"/>
        <w:ind w:left="284" w:hanging="284"/>
        <w:jc w:val="both"/>
        <w:textAlignment w:val="auto"/>
        <w:rPr>
          <w:rFonts w:ascii="Arial" w:eastAsiaTheme="minorHAnsi" w:hAnsi="Arial" w:cs="Arial"/>
          <w:color w:val="000000"/>
          <w:sz w:val="22"/>
          <w:szCs w:val="22"/>
          <w:lang w:eastAsia="en-US"/>
        </w:rPr>
      </w:pPr>
      <w:r w:rsidRPr="00744672">
        <w:rPr>
          <w:rFonts w:ascii="Arial" w:eastAsiaTheme="minorHAnsi" w:hAnsi="Arial" w:cs="Arial"/>
          <w:color w:val="000000"/>
          <w:sz w:val="22"/>
          <w:szCs w:val="22"/>
          <w:lang w:eastAsia="en-US"/>
        </w:rPr>
        <w:t xml:space="preserve">W związku z realizacją przedmiotowej umowy (wyłącznie tym celu) będzie dochodzić do przetwarzania przez Strony danych osobowych osób wskazanych przez drugą Stronę. Mając na uwadze okoliczność, że dochodzi do udostępnienia między dwoma administratorami danych, będącymi stronami Umowy, danych osobowych osób wskazanych w Umowie lub w późniejszym kontakcie stron jako osoby odpowiedzialne za realizację Umowy lub osoby do kontaktu, podmiot, któremu zostały udostępnione dane powinien zrealizować określone obowiązki informacyjne. </w:t>
      </w:r>
    </w:p>
    <w:p w14:paraId="01EFCCE9" w14:textId="7CE12736" w:rsidR="00733D92" w:rsidRPr="00744672" w:rsidRDefault="00733D92" w:rsidP="00677851">
      <w:pPr>
        <w:pStyle w:val="Akapitzlist"/>
        <w:numPr>
          <w:ilvl w:val="3"/>
          <w:numId w:val="33"/>
        </w:numPr>
        <w:overflowPunct/>
        <w:spacing w:line="276" w:lineRule="auto"/>
        <w:ind w:left="284" w:hanging="284"/>
        <w:jc w:val="both"/>
        <w:textAlignment w:val="auto"/>
        <w:rPr>
          <w:rFonts w:ascii="Arial" w:eastAsiaTheme="minorHAnsi" w:hAnsi="Arial" w:cs="Arial"/>
          <w:color w:val="000000"/>
          <w:sz w:val="22"/>
          <w:szCs w:val="22"/>
          <w:lang w:eastAsia="en-US"/>
        </w:rPr>
      </w:pPr>
      <w:r w:rsidRPr="00744672">
        <w:rPr>
          <w:rFonts w:ascii="Arial" w:eastAsiaTheme="minorHAnsi" w:hAnsi="Arial" w:cs="Arial"/>
          <w:color w:val="000000"/>
          <w:sz w:val="22"/>
          <w:szCs w:val="22"/>
          <w:lang w:eastAsia="en-US"/>
        </w:rPr>
        <w:t xml:space="preserve">Klauzula Informacyjna </w:t>
      </w:r>
      <w:r w:rsidR="00BF28E3" w:rsidRPr="00744672">
        <w:rPr>
          <w:rFonts w:ascii="Arial" w:eastAsiaTheme="minorHAnsi" w:hAnsi="Arial" w:cs="Arial"/>
          <w:color w:val="000000"/>
          <w:sz w:val="22"/>
          <w:szCs w:val="22"/>
          <w:lang w:eastAsia="en-US"/>
        </w:rPr>
        <w:t>parafii</w:t>
      </w:r>
      <w:r w:rsidRPr="00744672">
        <w:rPr>
          <w:rFonts w:ascii="Arial" w:eastAsiaTheme="minorHAnsi" w:hAnsi="Arial" w:cs="Arial"/>
          <w:color w:val="000000"/>
          <w:sz w:val="22"/>
          <w:szCs w:val="22"/>
          <w:lang w:eastAsia="en-US"/>
        </w:rPr>
        <w:t xml:space="preserve"> dotycząca danych Wykonawcy stanowi załącznik nr </w:t>
      </w:r>
      <w:r w:rsidR="00BF28E3" w:rsidRPr="00744672">
        <w:rPr>
          <w:rFonts w:ascii="Arial" w:eastAsiaTheme="minorHAnsi" w:hAnsi="Arial" w:cs="Arial"/>
          <w:color w:val="000000"/>
          <w:sz w:val="22"/>
          <w:szCs w:val="22"/>
          <w:lang w:eastAsia="en-US"/>
        </w:rPr>
        <w:t>3 do zapytania ofertowego</w:t>
      </w:r>
      <w:r w:rsidRPr="00744672">
        <w:rPr>
          <w:rFonts w:ascii="Arial" w:eastAsiaTheme="minorHAnsi" w:hAnsi="Arial" w:cs="Arial"/>
          <w:color w:val="000000"/>
          <w:sz w:val="22"/>
          <w:szCs w:val="22"/>
          <w:lang w:eastAsia="en-US"/>
        </w:rPr>
        <w:t xml:space="preserve">. Klauzula informacyjna dla osób wskazanych przez drugą stronę umowy jako odpowiedzialną za wykonanie umowy, osobę do kontaktu znajduje się w § </w:t>
      </w:r>
      <w:r w:rsidR="00673679" w:rsidRPr="00744672">
        <w:rPr>
          <w:rFonts w:ascii="Arial" w:eastAsiaTheme="minorHAnsi" w:hAnsi="Arial" w:cs="Arial"/>
          <w:color w:val="000000"/>
          <w:sz w:val="22"/>
          <w:szCs w:val="22"/>
          <w:lang w:eastAsia="en-US"/>
        </w:rPr>
        <w:t>2</w:t>
      </w:r>
      <w:r w:rsidR="00BF28E3" w:rsidRPr="00744672">
        <w:rPr>
          <w:rFonts w:ascii="Arial" w:eastAsiaTheme="minorHAnsi" w:hAnsi="Arial" w:cs="Arial"/>
          <w:color w:val="000000"/>
          <w:sz w:val="22"/>
          <w:szCs w:val="22"/>
          <w:lang w:eastAsia="en-US"/>
        </w:rPr>
        <w:t>5</w:t>
      </w:r>
      <w:r w:rsidRPr="00744672">
        <w:rPr>
          <w:rFonts w:ascii="Arial" w:eastAsiaTheme="minorHAnsi" w:hAnsi="Arial" w:cs="Arial"/>
          <w:color w:val="000000"/>
          <w:sz w:val="22"/>
          <w:szCs w:val="22"/>
          <w:lang w:eastAsia="en-US"/>
        </w:rPr>
        <w:t xml:space="preserve"> </w:t>
      </w:r>
      <w:r w:rsidRPr="00744672">
        <w:rPr>
          <w:rFonts w:ascii="Arial" w:eastAsiaTheme="minorHAnsi" w:hAnsi="Arial" w:cs="Arial"/>
          <w:color w:val="000000"/>
          <w:sz w:val="22"/>
          <w:szCs w:val="22"/>
          <w:lang w:eastAsia="en-US"/>
        </w:rPr>
        <w:lastRenderedPageBreak/>
        <w:t xml:space="preserve">umowy. Strona która dane udostępniła zobowiązana jest w imieniu Strony do której dane udostępniono przekazać Klauzulę Informacyjną osobom których dane zostały udostępnione. </w:t>
      </w:r>
    </w:p>
    <w:p w14:paraId="3CB2CFDB" w14:textId="5AB5A38D" w:rsidR="00622C23" w:rsidRPr="00744672" w:rsidRDefault="00622C23" w:rsidP="00744672">
      <w:pPr>
        <w:spacing w:line="276" w:lineRule="auto"/>
        <w:jc w:val="center"/>
        <w:rPr>
          <w:rFonts w:ascii="Arial" w:hAnsi="Arial" w:cs="Arial"/>
          <w:b/>
          <w:sz w:val="22"/>
          <w:szCs w:val="22"/>
          <w:highlight w:val="yellow"/>
        </w:rPr>
      </w:pPr>
    </w:p>
    <w:p w14:paraId="4159E953" w14:textId="757983A2" w:rsidR="00622C23" w:rsidRPr="00744672" w:rsidRDefault="00733D92" w:rsidP="00744672">
      <w:pPr>
        <w:spacing w:line="276" w:lineRule="auto"/>
        <w:jc w:val="center"/>
        <w:rPr>
          <w:rFonts w:ascii="Arial" w:hAnsi="Arial" w:cs="Arial"/>
          <w:b/>
          <w:sz w:val="22"/>
          <w:szCs w:val="22"/>
        </w:rPr>
      </w:pPr>
      <w:bookmarkStart w:id="30" w:name="_Hlk108423804"/>
      <w:r w:rsidRPr="00744672">
        <w:rPr>
          <w:rFonts w:ascii="Arial" w:hAnsi="Arial" w:cs="Arial"/>
          <w:b/>
          <w:sz w:val="22"/>
          <w:szCs w:val="22"/>
        </w:rPr>
        <w:t xml:space="preserve">§ </w:t>
      </w:r>
      <w:r w:rsidR="00706C2B" w:rsidRPr="00744672">
        <w:rPr>
          <w:rFonts w:ascii="Arial" w:hAnsi="Arial" w:cs="Arial"/>
          <w:b/>
          <w:sz w:val="22"/>
          <w:szCs w:val="22"/>
        </w:rPr>
        <w:t>2</w:t>
      </w:r>
      <w:r w:rsidR="00BF28E3" w:rsidRPr="00744672">
        <w:rPr>
          <w:rFonts w:ascii="Arial" w:hAnsi="Arial" w:cs="Arial"/>
          <w:b/>
          <w:sz w:val="22"/>
          <w:szCs w:val="22"/>
        </w:rPr>
        <w:t>5</w:t>
      </w:r>
      <w:r w:rsidRPr="00744672">
        <w:rPr>
          <w:rFonts w:ascii="Arial" w:hAnsi="Arial" w:cs="Arial"/>
          <w:b/>
          <w:sz w:val="22"/>
          <w:szCs w:val="22"/>
        </w:rPr>
        <w:t>.  Klauzula informacyjna dla osób wskazanych przez drugą stronę umowy jako odpowiedzialną za wykonanie umowy, osobę do kontaktu</w:t>
      </w:r>
    </w:p>
    <w:bookmarkEnd w:id="30"/>
    <w:p w14:paraId="3158F5F6" w14:textId="4633116E" w:rsidR="00622C23" w:rsidRPr="00744672" w:rsidRDefault="00622C23" w:rsidP="00744672">
      <w:pPr>
        <w:spacing w:line="276" w:lineRule="auto"/>
        <w:jc w:val="both"/>
        <w:rPr>
          <w:rFonts w:ascii="Arial" w:hAnsi="Arial" w:cs="Arial"/>
          <w:bCs/>
          <w:sz w:val="22"/>
          <w:szCs w:val="22"/>
        </w:rPr>
      </w:pPr>
      <w:r w:rsidRPr="00744672">
        <w:rPr>
          <w:rFonts w:ascii="Arial" w:hAnsi="Arial" w:cs="Arial"/>
          <w:bCs/>
          <w:sz w:val="22"/>
          <w:szCs w:val="22"/>
        </w:rPr>
        <w:t>Zgodnie z art. 14 ust. 1 i ust. 2 rozporządzenia Parlamentu Europejskiego i Rady (UE) 2016/679 z</w:t>
      </w:r>
      <w:r w:rsidR="0063524B" w:rsidRPr="00744672">
        <w:rPr>
          <w:rFonts w:ascii="Arial" w:hAnsi="Arial" w:cs="Arial"/>
          <w:bCs/>
          <w:sz w:val="22"/>
          <w:szCs w:val="22"/>
        </w:rPr>
        <w:t> </w:t>
      </w:r>
      <w:r w:rsidRPr="00744672">
        <w:rPr>
          <w:rFonts w:ascii="Arial" w:hAnsi="Arial" w:cs="Arial"/>
          <w:bCs/>
          <w:sz w:val="22"/>
          <w:szCs w:val="22"/>
        </w:rPr>
        <w:t>27 kwietnia 2016 r. w sprawie ochrony osób fizycznych w związku z przetwarzaniem danych osobowych i w sprawie swobodnego przepływu takich danych oraz uchylenia dyrektywy 95/46/WE (ogólne rozporządzenie o ochronie danych) (Dz.U.UE.L.2016.119.1. z dnia 4 maja 2016</w:t>
      </w:r>
      <w:r w:rsidR="00A4529D" w:rsidRPr="00744672">
        <w:rPr>
          <w:rFonts w:ascii="Arial" w:hAnsi="Arial" w:cs="Arial"/>
          <w:bCs/>
          <w:sz w:val="22"/>
          <w:szCs w:val="22"/>
        </w:rPr>
        <w:t> </w:t>
      </w:r>
      <w:r w:rsidRPr="00744672">
        <w:rPr>
          <w:rFonts w:ascii="Arial" w:hAnsi="Arial" w:cs="Arial"/>
          <w:bCs/>
          <w:sz w:val="22"/>
          <w:szCs w:val="22"/>
        </w:rPr>
        <w:t>r.) - zwanego dalej „RODO” Zamawiający - Administrator podczas pozyskiwania danych osobowych podaje następujące informacje:</w:t>
      </w:r>
    </w:p>
    <w:p w14:paraId="5D00CFD8" w14:textId="54F52169" w:rsidR="00727BAA" w:rsidRPr="00744672" w:rsidRDefault="00622C23" w:rsidP="00677851">
      <w:pPr>
        <w:pStyle w:val="Akapitzlist"/>
        <w:numPr>
          <w:ilvl w:val="4"/>
          <w:numId w:val="34"/>
        </w:numPr>
        <w:spacing w:line="276" w:lineRule="auto"/>
        <w:ind w:left="426" w:hanging="426"/>
        <w:jc w:val="both"/>
        <w:rPr>
          <w:rFonts w:ascii="Arial" w:hAnsi="Arial" w:cs="Arial"/>
          <w:bCs/>
          <w:sz w:val="22"/>
          <w:szCs w:val="22"/>
        </w:rPr>
      </w:pPr>
      <w:r w:rsidRPr="00744672">
        <w:rPr>
          <w:rFonts w:ascii="Arial" w:hAnsi="Arial" w:cs="Arial"/>
          <w:bCs/>
          <w:sz w:val="22"/>
          <w:szCs w:val="22"/>
        </w:rPr>
        <w:t xml:space="preserve">Administratorem Pani/Pana danych osobowych jest </w:t>
      </w:r>
      <w:r w:rsidR="0047415D">
        <w:rPr>
          <w:rFonts w:ascii="Arial" w:hAnsi="Arial" w:cs="Arial"/>
          <w:bCs/>
          <w:sz w:val="22"/>
          <w:szCs w:val="22"/>
        </w:rPr>
        <w:t>…..</w:t>
      </w:r>
      <w:r w:rsidR="00BF28E3" w:rsidRPr="00744672">
        <w:rPr>
          <w:rFonts w:ascii="Arial" w:hAnsi="Arial" w:cs="Arial"/>
          <w:bCs/>
          <w:sz w:val="22"/>
          <w:szCs w:val="22"/>
        </w:rPr>
        <w:t>;</w:t>
      </w:r>
    </w:p>
    <w:p w14:paraId="12303023" w14:textId="29FFF82C" w:rsidR="00622C23" w:rsidRPr="00744672" w:rsidRDefault="00622C23" w:rsidP="00677851">
      <w:pPr>
        <w:pStyle w:val="Akapitzlist"/>
        <w:numPr>
          <w:ilvl w:val="4"/>
          <w:numId w:val="34"/>
        </w:numPr>
        <w:spacing w:line="276" w:lineRule="auto"/>
        <w:ind w:left="426" w:hanging="426"/>
        <w:jc w:val="both"/>
        <w:rPr>
          <w:rFonts w:ascii="Arial" w:hAnsi="Arial" w:cs="Arial"/>
          <w:bCs/>
          <w:sz w:val="22"/>
          <w:szCs w:val="22"/>
        </w:rPr>
      </w:pPr>
      <w:r w:rsidRPr="00744672">
        <w:rPr>
          <w:rFonts w:ascii="Arial" w:hAnsi="Arial" w:cs="Arial"/>
          <w:bCs/>
          <w:sz w:val="22"/>
          <w:szCs w:val="22"/>
        </w:rPr>
        <w:t>Administrator wyznaczył Inspektora Ochrony Danych, z którym można się skontaktować w</w:t>
      </w:r>
      <w:r w:rsidR="00727BAA" w:rsidRPr="00744672">
        <w:rPr>
          <w:rFonts w:ascii="Arial" w:hAnsi="Arial" w:cs="Arial"/>
          <w:bCs/>
          <w:sz w:val="22"/>
          <w:szCs w:val="22"/>
        </w:rPr>
        <w:t> </w:t>
      </w:r>
      <w:r w:rsidRPr="00744672">
        <w:rPr>
          <w:rFonts w:ascii="Arial" w:hAnsi="Arial" w:cs="Arial"/>
          <w:bCs/>
          <w:sz w:val="22"/>
          <w:szCs w:val="22"/>
        </w:rPr>
        <w:t xml:space="preserve">sprawach związanych z ochroną danych osobowych w następujący sposób: na adres poczty elektronicznej: </w:t>
      </w:r>
      <w:hyperlink r:id="rId8" w:history="1">
        <w:r w:rsidR="0047415D" w:rsidRPr="00FE4033">
          <w:rPr>
            <w:rStyle w:val="Hipercze"/>
            <w:rFonts w:ascii="Arial" w:hAnsi="Arial" w:cs="Arial"/>
            <w:sz w:val="22"/>
            <w:szCs w:val="22"/>
          </w:rPr>
          <w:t>pliszczyn.scj@scj.pl</w:t>
        </w:r>
      </w:hyperlink>
      <w:r w:rsidR="003B5090">
        <w:rPr>
          <w:rFonts w:ascii="Arial" w:hAnsi="Arial" w:cs="Arial"/>
          <w:sz w:val="22"/>
          <w:szCs w:val="22"/>
        </w:rPr>
        <w:t xml:space="preserve"> </w:t>
      </w:r>
      <w:r w:rsidR="00BF28E3" w:rsidRPr="003B5090">
        <w:rPr>
          <w:rFonts w:ascii="Arial" w:hAnsi="Arial" w:cs="Arial"/>
          <w:bCs/>
          <w:sz w:val="22"/>
          <w:szCs w:val="22"/>
        </w:rPr>
        <w:t>.</w:t>
      </w:r>
    </w:p>
    <w:p w14:paraId="5DB3796B" w14:textId="55F1EF69" w:rsidR="00622C23" w:rsidRPr="00744672" w:rsidRDefault="00622C23" w:rsidP="00677851">
      <w:pPr>
        <w:pStyle w:val="Akapitzlist"/>
        <w:numPr>
          <w:ilvl w:val="4"/>
          <w:numId w:val="34"/>
        </w:numPr>
        <w:spacing w:line="276" w:lineRule="auto"/>
        <w:ind w:left="426" w:hanging="426"/>
        <w:jc w:val="both"/>
        <w:rPr>
          <w:rFonts w:ascii="Arial" w:hAnsi="Arial" w:cs="Arial"/>
          <w:bCs/>
          <w:sz w:val="22"/>
          <w:szCs w:val="22"/>
        </w:rPr>
      </w:pPr>
      <w:r w:rsidRPr="00744672">
        <w:rPr>
          <w:rFonts w:ascii="Arial" w:hAnsi="Arial" w:cs="Arial"/>
          <w:bCs/>
          <w:sz w:val="22"/>
          <w:szCs w:val="22"/>
        </w:rPr>
        <w:t>Pani/Pana dane osobowe (takie jak: imię i nazwisko, nr telefonu służbowego, służbowy adres poczty elektronicznej</w:t>
      </w:r>
      <w:r w:rsidR="00727BAA" w:rsidRPr="00744672">
        <w:rPr>
          <w:rFonts w:ascii="Arial" w:hAnsi="Arial" w:cs="Arial"/>
          <w:bCs/>
          <w:sz w:val="22"/>
          <w:szCs w:val="22"/>
        </w:rPr>
        <w:t>, numer uprawnień, nr ewidencyjny członkostwa w izbie inżynierów budownictwa</w:t>
      </w:r>
      <w:r w:rsidRPr="00744672">
        <w:rPr>
          <w:rFonts w:ascii="Arial" w:hAnsi="Arial" w:cs="Arial"/>
          <w:bCs/>
          <w:sz w:val="22"/>
          <w:szCs w:val="22"/>
        </w:rPr>
        <w:t>) przetwarzane będą w celu wykonywania umowy, w związku z</w:t>
      </w:r>
      <w:r w:rsidR="00727BAA" w:rsidRPr="00744672">
        <w:rPr>
          <w:rFonts w:ascii="Arial" w:hAnsi="Arial" w:cs="Arial"/>
          <w:bCs/>
          <w:sz w:val="22"/>
          <w:szCs w:val="22"/>
        </w:rPr>
        <w:t> </w:t>
      </w:r>
      <w:r w:rsidRPr="00744672">
        <w:rPr>
          <w:rFonts w:ascii="Arial" w:hAnsi="Arial" w:cs="Arial"/>
          <w:bCs/>
          <w:sz w:val="22"/>
          <w:szCs w:val="22"/>
        </w:rPr>
        <w:t xml:space="preserve">którą została Pani/został Pan wskazany przez stronę umowy – Wykonawcę, jako osoba odpowiedzialna za wykonywanie umowy, osoba do kontaktu, na podstawie przepisu art. 6 ust. 1 lit. f RODO (realizacja prawnie uzasadnionego interesu Administratora polegającego na prawidłowym oraz zgodnym z zamiarem stron wykonywaniem umowy) oraz w celu ewentualnego ustalenia lub dochodzenia roszczeń lub obrony przed roszczeniami. Pani/Pana dane zostały nam udostępnione przez podmiot, z którym </w:t>
      </w:r>
      <w:r w:rsidR="00BF28E3" w:rsidRPr="00744672">
        <w:rPr>
          <w:rFonts w:ascii="Arial" w:hAnsi="Arial" w:cs="Arial"/>
          <w:bCs/>
          <w:sz w:val="22"/>
          <w:szCs w:val="22"/>
        </w:rPr>
        <w:t>Zamawiający</w:t>
      </w:r>
      <w:r w:rsidRPr="00744672">
        <w:rPr>
          <w:rFonts w:ascii="Arial" w:hAnsi="Arial" w:cs="Arial"/>
          <w:bCs/>
          <w:sz w:val="22"/>
          <w:szCs w:val="22"/>
        </w:rPr>
        <w:t xml:space="preserve"> zawarł umowę.</w:t>
      </w:r>
    </w:p>
    <w:p w14:paraId="4945DB62" w14:textId="513D0D89" w:rsidR="00622C23" w:rsidRPr="00744672" w:rsidRDefault="00622C23" w:rsidP="00677851">
      <w:pPr>
        <w:pStyle w:val="Akapitzlist"/>
        <w:numPr>
          <w:ilvl w:val="4"/>
          <w:numId w:val="34"/>
        </w:numPr>
        <w:spacing w:line="276" w:lineRule="auto"/>
        <w:ind w:left="426" w:hanging="426"/>
        <w:jc w:val="both"/>
        <w:rPr>
          <w:rFonts w:ascii="Arial" w:hAnsi="Arial" w:cs="Arial"/>
          <w:bCs/>
          <w:sz w:val="22"/>
          <w:szCs w:val="22"/>
        </w:rPr>
      </w:pPr>
      <w:r w:rsidRPr="00744672">
        <w:rPr>
          <w:rFonts w:ascii="Arial" w:hAnsi="Arial" w:cs="Arial"/>
          <w:bCs/>
          <w:sz w:val="22"/>
          <w:szCs w:val="22"/>
        </w:rPr>
        <w:t>Dane osobowe będą przechowywane przez okres niezbędny do realizacji celów przetwarzania wskazanych w pkt 3, lecz nie krócej niż przez okres wskazany w przepisach o</w:t>
      </w:r>
      <w:r w:rsidR="00727BAA" w:rsidRPr="00744672">
        <w:rPr>
          <w:rFonts w:ascii="Arial" w:hAnsi="Arial" w:cs="Arial"/>
          <w:bCs/>
          <w:sz w:val="22"/>
          <w:szCs w:val="22"/>
        </w:rPr>
        <w:t> </w:t>
      </w:r>
      <w:r w:rsidRPr="00744672">
        <w:rPr>
          <w:rFonts w:ascii="Arial" w:hAnsi="Arial" w:cs="Arial"/>
          <w:bCs/>
          <w:sz w:val="22"/>
          <w:szCs w:val="22"/>
        </w:rPr>
        <w:t>archiwizacji. Okres przetwarzania może ulec przedłużeniu o okres przedawnienia potencjalnych roszczeń, jeżeli przetwarzanie danych osobowych będzie niezbędne dla ustalenia lub dochodzenia ewentualnych roszczeń lub obrony przed takimi roszczeniami.</w:t>
      </w:r>
    </w:p>
    <w:p w14:paraId="17FE0C74" w14:textId="1D39B50C" w:rsidR="00622C23" w:rsidRPr="00744672" w:rsidRDefault="00622C23" w:rsidP="00677851">
      <w:pPr>
        <w:pStyle w:val="Akapitzlist"/>
        <w:numPr>
          <w:ilvl w:val="4"/>
          <w:numId w:val="34"/>
        </w:numPr>
        <w:spacing w:line="276" w:lineRule="auto"/>
        <w:ind w:left="426" w:hanging="426"/>
        <w:jc w:val="both"/>
        <w:rPr>
          <w:rFonts w:ascii="Arial" w:hAnsi="Arial" w:cs="Arial"/>
          <w:bCs/>
          <w:sz w:val="22"/>
          <w:szCs w:val="22"/>
        </w:rPr>
      </w:pPr>
      <w:r w:rsidRPr="00744672">
        <w:rPr>
          <w:rFonts w:ascii="Arial" w:hAnsi="Arial" w:cs="Arial"/>
          <w:bCs/>
          <w:sz w:val="22"/>
          <w:szCs w:val="22"/>
        </w:rPr>
        <w:t>Pani/Pana dane osobowe będą przekazywane wyłącznie podmiotom świadczącym na rzecz Administratora usługi niezbędne do wykonania umowy oraz pracownikom Administratora, ewentualnie innym podwykonawcom uczestniczącym w procesie realizacji umowy (w celu skoordynowania prowadzonych prac) jak również innym uprawnionym przedstawicielom. Przekazywanie powyższym podmiotom danych osobowych dokonywane jest wyłącznie w</w:t>
      </w:r>
      <w:r w:rsidR="001825A5" w:rsidRPr="00744672">
        <w:rPr>
          <w:rFonts w:ascii="Arial" w:hAnsi="Arial" w:cs="Arial"/>
          <w:bCs/>
          <w:sz w:val="22"/>
          <w:szCs w:val="22"/>
        </w:rPr>
        <w:t> </w:t>
      </w:r>
      <w:r w:rsidRPr="00744672">
        <w:rPr>
          <w:rFonts w:ascii="Arial" w:hAnsi="Arial" w:cs="Arial"/>
          <w:bCs/>
          <w:sz w:val="22"/>
          <w:szCs w:val="22"/>
        </w:rPr>
        <w:t>celach określonych w pkt 3 niniejszej klauzuli. Administrator przekazuje dane tylko w</w:t>
      </w:r>
      <w:r w:rsidR="001825A5" w:rsidRPr="00744672">
        <w:rPr>
          <w:rFonts w:ascii="Arial" w:hAnsi="Arial" w:cs="Arial"/>
          <w:bCs/>
          <w:sz w:val="22"/>
          <w:szCs w:val="22"/>
        </w:rPr>
        <w:t> </w:t>
      </w:r>
      <w:r w:rsidRPr="00744672">
        <w:rPr>
          <w:rFonts w:ascii="Arial" w:hAnsi="Arial" w:cs="Arial"/>
          <w:bCs/>
          <w:sz w:val="22"/>
          <w:szCs w:val="22"/>
        </w:rPr>
        <w:t>sytuacji gdy jest to niezbędne do realizacji danego celu przetwarzania danych osobowych i tylko w zakresie niezbędnym do jego zrealizowania. W pozostałym zakresie Administrator nie zamierza nikomu przekazywać Pani/Pana danych osobowych poza przypadkami gdy obowiązek ich udostępnienia wynika z obowiązujących przepisów prawa.</w:t>
      </w:r>
    </w:p>
    <w:p w14:paraId="08308D6B" w14:textId="60B2F9D7" w:rsidR="00622C23" w:rsidRPr="00744672" w:rsidRDefault="00622C23" w:rsidP="00677851">
      <w:pPr>
        <w:pStyle w:val="Akapitzlist"/>
        <w:numPr>
          <w:ilvl w:val="4"/>
          <w:numId w:val="34"/>
        </w:numPr>
        <w:spacing w:line="276" w:lineRule="auto"/>
        <w:ind w:left="426" w:hanging="426"/>
        <w:jc w:val="both"/>
        <w:rPr>
          <w:rFonts w:ascii="Arial" w:hAnsi="Arial" w:cs="Arial"/>
          <w:bCs/>
          <w:sz w:val="22"/>
          <w:szCs w:val="22"/>
        </w:rPr>
      </w:pPr>
      <w:r w:rsidRPr="00744672">
        <w:rPr>
          <w:rFonts w:ascii="Arial" w:hAnsi="Arial" w:cs="Arial"/>
          <w:bCs/>
          <w:sz w:val="22"/>
          <w:szCs w:val="22"/>
        </w:rPr>
        <w:t>W zakresie przetwarzania danych osobowych posiada Pani/Pan następujące prawa:</w:t>
      </w:r>
    </w:p>
    <w:p w14:paraId="49ADFC17" w14:textId="77777777" w:rsidR="00622C23" w:rsidRPr="00744672" w:rsidRDefault="00622C23" w:rsidP="00677851">
      <w:pPr>
        <w:pStyle w:val="Akapitzlist"/>
        <w:numPr>
          <w:ilvl w:val="0"/>
          <w:numId w:val="35"/>
        </w:numPr>
        <w:spacing w:line="276" w:lineRule="auto"/>
        <w:ind w:hanging="294"/>
        <w:jc w:val="both"/>
        <w:rPr>
          <w:rFonts w:ascii="Arial" w:hAnsi="Arial" w:cs="Arial"/>
          <w:bCs/>
          <w:sz w:val="22"/>
          <w:szCs w:val="22"/>
        </w:rPr>
      </w:pPr>
      <w:r w:rsidRPr="00744672">
        <w:rPr>
          <w:rFonts w:ascii="Arial" w:hAnsi="Arial" w:cs="Arial"/>
          <w:bCs/>
          <w:sz w:val="22"/>
          <w:szCs w:val="22"/>
        </w:rPr>
        <w:t>dostępu do swoich danych osobowych, sprostowania swoich danych osobowych, usunięcia swoich danych osobowych, ograniczenia przetwarzania swoich danych osobowych, wniesienia sprzeciwu wobec przetwarzania swoich danych osobowych,</w:t>
      </w:r>
    </w:p>
    <w:p w14:paraId="32ACDD5E" w14:textId="26DF0038" w:rsidR="00622C23" w:rsidRPr="00744672" w:rsidRDefault="00622C23" w:rsidP="00677851">
      <w:pPr>
        <w:pStyle w:val="Akapitzlist"/>
        <w:numPr>
          <w:ilvl w:val="0"/>
          <w:numId w:val="35"/>
        </w:numPr>
        <w:spacing w:line="276" w:lineRule="auto"/>
        <w:ind w:hanging="294"/>
        <w:jc w:val="both"/>
        <w:rPr>
          <w:rFonts w:ascii="Arial" w:hAnsi="Arial" w:cs="Arial"/>
          <w:bCs/>
          <w:sz w:val="22"/>
          <w:szCs w:val="22"/>
        </w:rPr>
      </w:pPr>
      <w:r w:rsidRPr="00744672">
        <w:rPr>
          <w:rFonts w:ascii="Arial" w:hAnsi="Arial" w:cs="Arial"/>
          <w:bCs/>
          <w:sz w:val="22"/>
          <w:szCs w:val="22"/>
        </w:rPr>
        <w:t>przy czym możliwość (zakres i sytuacje) skorzystania z wymienionych praw uzależniona jest od spełnienia przesłanek określonych w przepisach prawa oraz podstawy prawnej i</w:t>
      </w:r>
      <w:r w:rsidR="001825A5" w:rsidRPr="00744672">
        <w:rPr>
          <w:rFonts w:ascii="Arial" w:hAnsi="Arial" w:cs="Arial"/>
          <w:bCs/>
          <w:sz w:val="22"/>
          <w:szCs w:val="22"/>
        </w:rPr>
        <w:t> </w:t>
      </w:r>
      <w:r w:rsidRPr="00744672">
        <w:rPr>
          <w:rFonts w:ascii="Arial" w:hAnsi="Arial" w:cs="Arial"/>
          <w:bCs/>
          <w:sz w:val="22"/>
          <w:szCs w:val="22"/>
        </w:rPr>
        <w:t>celu przetwarzania Pani/Pana danych osobowych.</w:t>
      </w:r>
    </w:p>
    <w:p w14:paraId="2CB51EEA" w14:textId="68069084" w:rsidR="00622C23" w:rsidRPr="00744672" w:rsidRDefault="00622C23" w:rsidP="00677851">
      <w:pPr>
        <w:pStyle w:val="Akapitzlist"/>
        <w:numPr>
          <w:ilvl w:val="4"/>
          <w:numId w:val="34"/>
        </w:numPr>
        <w:spacing w:line="276" w:lineRule="auto"/>
        <w:ind w:left="426" w:hanging="426"/>
        <w:jc w:val="both"/>
        <w:rPr>
          <w:rFonts w:ascii="Arial" w:hAnsi="Arial" w:cs="Arial"/>
          <w:bCs/>
          <w:sz w:val="22"/>
          <w:szCs w:val="22"/>
        </w:rPr>
      </w:pPr>
      <w:r w:rsidRPr="00744672">
        <w:rPr>
          <w:rFonts w:ascii="Arial" w:hAnsi="Arial" w:cs="Arial"/>
          <w:bCs/>
          <w:sz w:val="22"/>
          <w:szCs w:val="22"/>
        </w:rPr>
        <w:lastRenderedPageBreak/>
        <w:t>W przypadku uznania, że przetwarzanie danych osobowych odbywa się w sposób niezgodny z prawem przysługuje Pani/Panu prawo wniesienia skargi do Prezesa Urzędu Ochrony Danych Osobowych, z siedzibą w Warszawie ul. Stawki 2, 00-193 Warszawa.</w:t>
      </w:r>
    </w:p>
    <w:p w14:paraId="3B6FC097" w14:textId="4BC2F3F7" w:rsidR="00622C23" w:rsidRPr="00744672" w:rsidRDefault="00622C23" w:rsidP="00677851">
      <w:pPr>
        <w:pStyle w:val="Akapitzlist"/>
        <w:numPr>
          <w:ilvl w:val="4"/>
          <w:numId w:val="34"/>
        </w:numPr>
        <w:spacing w:line="276" w:lineRule="auto"/>
        <w:ind w:left="426" w:hanging="426"/>
        <w:jc w:val="both"/>
        <w:rPr>
          <w:rFonts w:ascii="Arial" w:hAnsi="Arial" w:cs="Arial"/>
          <w:bCs/>
          <w:sz w:val="22"/>
          <w:szCs w:val="22"/>
        </w:rPr>
      </w:pPr>
      <w:r w:rsidRPr="00744672">
        <w:rPr>
          <w:rFonts w:ascii="Arial" w:hAnsi="Arial" w:cs="Arial"/>
          <w:bCs/>
          <w:sz w:val="22"/>
          <w:szCs w:val="22"/>
        </w:rPr>
        <w:t>Podanie danych osobowych jest dobrowolne lecz konieczne do zawarcia i wykonania niniejszej Umowy.</w:t>
      </w:r>
    </w:p>
    <w:p w14:paraId="493C2291" w14:textId="32645EFA" w:rsidR="00622C23" w:rsidRPr="00744672" w:rsidRDefault="00622C23" w:rsidP="00677851">
      <w:pPr>
        <w:pStyle w:val="Akapitzlist"/>
        <w:numPr>
          <w:ilvl w:val="4"/>
          <w:numId w:val="34"/>
        </w:numPr>
        <w:spacing w:line="276" w:lineRule="auto"/>
        <w:ind w:left="426" w:hanging="426"/>
        <w:jc w:val="both"/>
        <w:rPr>
          <w:rFonts w:ascii="Arial" w:hAnsi="Arial" w:cs="Arial"/>
          <w:bCs/>
          <w:sz w:val="22"/>
          <w:szCs w:val="22"/>
        </w:rPr>
      </w:pPr>
      <w:r w:rsidRPr="00744672">
        <w:rPr>
          <w:rFonts w:ascii="Arial" w:hAnsi="Arial" w:cs="Arial"/>
          <w:bCs/>
          <w:sz w:val="22"/>
          <w:szCs w:val="22"/>
        </w:rPr>
        <w:t>Dane osobowe nie będą przetwarzane w sposób zautomatyzowany i nie będą profilowane.</w:t>
      </w:r>
    </w:p>
    <w:p w14:paraId="2306F9FB" w14:textId="227FB2C8" w:rsidR="00622C23" w:rsidRPr="00744672" w:rsidRDefault="00622C23" w:rsidP="00677851">
      <w:pPr>
        <w:pStyle w:val="Akapitzlist"/>
        <w:numPr>
          <w:ilvl w:val="4"/>
          <w:numId w:val="34"/>
        </w:numPr>
        <w:spacing w:line="276" w:lineRule="auto"/>
        <w:ind w:left="426" w:hanging="426"/>
        <w:jc w:val="both"/>
        <w:rPr>
          <w:rFonts w:ascii="Arial" w:hAnsi="Arial" w:cs="Arial"/>
          <w:bCs/>
          <w:sz w:val="22"/>
          <w:szCs w:val="22"/>
        </w:rPr>
      </w:pPr>
      <w:r w:rsidRPr="00744672">
        <w:rPr>
          <w:rFonts w:ascii="Arial" w:hAnsi="Arial" w:cs="Arial"/>
          <w:bCs/>
          <w:sz w:val="22"/>
          <w:szCs w:val="22"/>
        </w:rPr>
        <w:t>Pani/Pana dane osobowe nie będą przekazywane do państwa trzeciego lub organizacji międzynarodowej.</w:t>
      </w:r>
    </w:p>
    <w:p w14:paraId="45958168" w14:textId="395B2154" w:rsidR="00073505" w:rsidRPr="00744672" w:rsidRDefault="00622C23" w:rsidP="00677851">
      <w:pPr>
        <w:pStyle w:val="Akapitzlist"/>
        <w:numPr>
          <w:ilvl w:val="4"/>
          <w:numId w:val="34"/>
        </w:numPr>
        <w:spacing w:line="276" w:lineRule="auto"/>
        <w:ind w:left="426" w:hanging="426"/>
        <w:jc w:val="both"/>
        <w:rPr>
          <w:rFonts w:ascii="Arial" w:hAnsi="Arial" w:cs="Arial"/>
          <w:bCs/>
          <w:sz w:val="22"/>
          <w:szCs w:val="22"/>
        </w:rPr>
      </w:pPr>
      <w:r w:rsidRPr="00744672">
        <w:rPr>
          <w:rFonts w:ascii="Arial" w:hAnsi="Arial" w:cs="Arial"/>
          <w:bCs/>
          <w:sz w:val="22"/>
          <w:szCs w:val="22"/>
        </w:rPr>
        <w:t>Administrator danych osobowych dokłada wszelkich starań, aby zapewnić wszelkie środki fizycznej, technicznej i organizacyjnej ochrony danych osobowych przed ich przypadkowym czy</w:t>
      </w:r>
      <w:r w:rsidR="001825A5" w:rsidRPr="00744672">
        <w:rPr>
          <w:rFonts w:ascii="Arial" w:hAnsi="Arial" w:cs="Arial"/>
          <w:bCs/>
          <w:sz w:val="22"/>
          <w:szCs w:val="22"/>
        </w:rPr>
        <w:t xml:space="preserve"> </w:t>
      </w:r>
      <w:r w:rsidRPr="00744672">
        <w:rPr>
          <w:rFonts w:ascii="Arial" w:hAnsi="Arial" w:cs="Arial"/>
          <w:bCs/>
          <w:sz w:val="22"/>
          <w:szCs w:val="22"/>
        </w:rPr>
        <w:t>umyślnym zniszczeniem, przypadkową utratą, zmianą, nieuprawnionym ujawnieniem, wykorzystaniem czy dostępem, zgodnie z obowiązującymi przepisami o ochronie danych osobowych.</w:t>
      </w:r>
    </w:p>
    <w:p w14:paraId="715281BF" w14:textId="77777777" w:rsidR="00073505" w:rsidRPr="00744672" w:rsidRDefault="00073505" w:rsidP="00744672">
      <w:pPr>
        <w:spacing w:line="276" w:lineRule="auto"/>
        <w:jc w:val="center"/>
        <w:rPr>
          <w:rFonts w:ascii="Arial" w:hAnsi="Arial" w:cs="Arial"/>
          <w:b/>
          <w:sz w:val="22"/>
          <w:szCs w:val="22"/>
          <w:highlight w:val="yellow"/>
        </w:rPr>
      </w:pPr>
    </w:p>
    <w:p w14:paraId="4E1CF468" w14:textId="1F30D9A8" w:rsidR="00AE4713" w:rsidRPr="00744672" w:rsidRDefault="00AE4713" w:rsidP="00744672">
      <w:pPr>
        <w:spacing w:line="276" w:lineRule="auto"/>
        <w:jc w:val="center"/>
        <w:rPr>
          <w:rFonts w:ascii="Arial" w:hAnsi="Arial" w:cs="Arial"/>
          <w:b/>
          <w:sz w:val="22"/>
          <w:szCs w:val="22"/>
        </w:rPr>
      </w:pPr>
      <w:bookmarkStart w:id="31" w:name="_Hlk108423814"/>
      <w:r w:rsidRPr="00744672">
        <w:rPr>
          <w:rFonts w:ascii="Arial" w:hAnsi="Arial" w:cs="Arial"/>
          <w:b/>
          <w:sz w:val="22"/>
          <w:szCs w:val="22"/>
        </w:rPr>
        <w:t xml:space="preserve">§ </w:t>
      </w:r>
      <w:r w:rsidR="00446992" w:rsidRPr="00744672">
        <w:rPr>
          <w:rFonts w:ascii="Arial" w:hAnsi="Arial" w:cs="Arial"/>
          <w:b/>
          <w:sz w:val="22"/>
          <w:szCs w:val="22"/>
        </w:rPr>
        <w:t>2</w:t>
      </w:r>
      <w:r w:rsidR="00BF28E3" w:rsidRPr="00744672">
        <w:rPr>
          <w:rFonts w:ascii="Arial" w:hAnsi="Arial" w:cs="Arial"/>
          <w:b/>
          <w:sz w:val="22"/>
          <w:szCs w:val="22"/>
        </w:rPr>
        <w:t>6</w:t>
      </w:r>
      <w:r w:rsidR="00F65E5D" w:rsidRPr="00744672">
        <w:rPr>
          <w:rFonts w:ascii="Arial" w:hAnsi="Arial" w:cs="Arial"/>
          <w:b/>
          <w:sz w:val="22"/>
          <w:szCs w:val="22"/>
        </w:rPr>
        <w:t>. Postanowienia końcowe</w:t>
      </w:r>
    </w:p>
    <w:bookmarkEnd w:id="31"/>
    <w:p w14:paraId="018DD2F9" w14:textId="2950605C" w:rsidR="007F3064" w:rsidRPr="00744672" w:rsidRDefault="00AE4713" w:rsidP="00677851">
      <w:pPr>
        <w:numPr>
          <w:ilvl w:val="0"/>
          <w:numId w:val="19"/>
        </w:numPr>
        <w:overflowPunct/>
        <w:autoSpaceDE/>
        <w:autoSpaceDN/>
        <w:adjustRightInd/>
        <w:spacing w:line="276" w:lineRule="auto"/>
        <w:ind w:left="426" w:hanging="426"/>
        <w:jc w:val="both"/>
        <w:textAlignment w:val="auto"/>
        <w:rPr>
          <w:rFonts w:ascii="Arial" w:hAnsi="Arial" w:cs="Arial"/>
          <w:sz w:val="22"/>
          <w:szCs w:val="22"/>
        </w:rPr>
      </w:pPr>
      <w:r w:rsidRPr="00744672">
        <w:rPr>
          <w:rFonts w:ascii="Arial" w:hAnsi="Arial" w:cs="Arial"/>
          <w:sz w:val="22"/>
          <w:szCs w:val="22"/>
        </w:rPr>
        <w:t>Strony ustalają, że w sprawach nieuregulowanych niniejszą umową stosuje się przepisy ustawy Prawo budowlane z aktami wykonawczymi</w:t>
      </w:r>
      <w:r w:rsidR="00BF28E3" w:rsidRPr="00744672">
        <w:rPr>
          <w:rFonts w:ascii="Arial" w:hAnsi="Arial" w:cs="Arial"/>
          <w:sz w:val="22"/>
          <w:szCs w:val="22"/>
        </w:rPr>
        <w:t xml:space="preserve">, ustawy z dnia 23 lipca 2003 r. o ochronie zabytków i opiece nad zabytkami </w:t>
      </w:r>
      <w:r w:rsidRPr="00744672">
        <w:rPr>
          <w:rFonts w:ascii="Arial" w:hAnsi="Arial" w:cs="Arial"/>
          <w:sz w:val="22"/>
          <w:szCs w:val="22"/>
        </w:rPr>
        <w:t xml:space="preserve"> oraz przepisy </w:t>
      </w:r>
      <w:r w:rsidRPr="00744672">
        <w:rPr>
          <w:rFonts w:ascii="Arial" w:hAnsi="Arial" w:cs="Arial"/>
          <w:iCs/>
          <w:sz w:val="22"/>
          <w:szCs w:val="22"/>
        </w:rPr>
        <w:t xml:space="preserve">ustawy </w:t>
      </w:r>
      <w:r w:rsidRPr="00744672">
        <w:rPr>
          <w:rFonts w:ascii="Arial" w:hAnsi="Arial" w:cs="Arial"/>
          <w:sz w:val="22"/>
          <w:szCs w:val="22"/>
        </w:rPr>
        <w:t>Kodeks cywilny.</w:t>
      </w:r>
    </w:p>
    <w:p w14:paraId="146CB72E" w14:textId="3A9F21E5" w:rsidR="00AE4713" w:rsidRPr="00744672" w:rsidRDefault="007F3064" w:rsidP="00677851">
      <w:pPr>
        <w:numPr>
          <w:ilvl w:val="0"/>
          <w:numId w:val="19"/>
        </w:numPr>
        <w:overflowPunct/>
        <w:autoSpaceDE/>
        <w:autoSpaceDN/>
        <w:adjustRightInd/>
        <w:spacing w:line="276" w:lineRule="auto"/>
        <w:ind w:left="426" w:hanging="426"/>
        <w:jc w:val="both"/>
        <w:textAlignment w:val="auto"/>
        <w:rPr>
          <w:rFonts w:ascii="Arial" w:hAnsi="Arial" w:cs="Arial"/>
          <w:sz w:val="22"/>
          <w:szCs w:val="22"/>
        </w:rPr>
      </w:pPr>
      <w:r w:rsidRPr="00744672">
        <w:rPr>
          <w:rFonts w:ascii="Arial" w:hAnsi="Arial" w:cs="Arial"/>
          <w:sz w:val="22"/>
          <w:szCs w:val="22"/>
        </w:rPr>
        <w:t>Strony zobowiązują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G</w:t>
      </w:r>
      <w:r w:rsidR="00AE4713" w:rsidRPr="00744672">
        <w:rPr>
          <w:rFonts w:ascii="Arial" w:eastAsia="Calibri" w:hAnsi="Arial" w:cs="Arial"/>
          <w:sz w:val="22"/>
          <w:szCs w:val="22"/>
        </w:rPr>
        <w:t>dyby nie przyniosł</w:t>
      </w:r>
      <w:r w:rsidRPr="00744672">
        <w:rPr>
          <w:rFonts w:ascii="Arial" w:eastAsia="Calibri" w:hAnsi="Arial" w:cs="Arial"/>
          <w:sz w:val="22"/>
          <w:szCs w:val="22"/>
        </w:rPr>
        <w:t>y te działania rezultatu</w:t>
      </w:r>
      <w:r w:rsidR="00AE4713" w:rsidRPr="00744672">
        <w:rPr>
          <w:rFonts w:ascii="Arial" w:eastAsia="Calibri" w:hAnsi="Arial" w:cs="Arial"/>
          <w:sz w:val="22"/>
          <w:szCs w:val="22"/>
        </w:rPr>
        <w:t>, sądem właściwym będzie sąd miejsca siedziby Zamawiającego.</w:t>
      </w:r>
    </w:p>
    <w:p w14:paraId="29BC11B1" w14:textId="4254057C" w:rsidR="00AE4713" w:rsidRPr="00744672" w:rsidRDefault="00AE4713" w:rsidP="00677851">
      <w:pPr>
        <w:numPr>
          <w:ilvl w:val="0"/>
          <w:numId w:val="19"/>
        </w:numPr>
        <w:overflowPunct/>
        <w:autoSpaceDE/>
        <w:autoSpaceDN/>
        <w:adjustRightInd/>
        <w:spacing w:line="276" w:lineRule="auto"/>
        <w:ind w:left="426" w:hanging="426"/>
        <w:jc w:val="both"/>
        <w:textAlignment w:val="auto"/>
        <w:rPr>
          <w:rFonts w:ascii="Arial" w:hAnsi="Arial" w:cs="Arial"/>
          <w:sz w:val="22"/>
          <w:szCs w:val="22"/>
        </w:rPr>
      </w:pPr>
      <w:r w:rsidRPr="00744672">
        <w:rPr>
          <w:rFonts w:ascii="Arial" w:hAnsi="Arial" w:cs="Arial"/>
          <w:sz w:val="22"/>
          <w:szCs w:val="22"/>
        </w:rPr>
        <w:t>Integralną częścią umowy jest</w:t>
      </w:r>
      <w:r w:rsidR="00BF28E3" w:rsidRPr="00744672">
        <w:rPr>
          <w:rFonts w:ascii="Arial" w:hAnsi="Arial" w:cs="Arial"/>
          <w:sz w:val="22"/>
          <w:szCs w:val="22"/>
        </w:rPr>
        <w:t xml:space="preserve"> zapytanie ofertowe</w:t>
      </w:r>
      <w:r w:rsidRPr="00744672">
        <w:rPr>
          <w:rFonts w:ascii="Arial" w:hAnsi="Arial" w:cs="Arial"/>
          <w:sz w:val="22"/>
          <w:szCs w:val="22"/>
        </w:rPr>
        <w:t xml:space="preserve"> i oferta Wykonawcy.</w:t>
      </w:r>
    </w:p>
    <w:p w14:paraId="4E1E8530" w14:textId="77777777" w:rsidR="00BF28E3" w:rsidRPr="00744672" w:rsidRDefault="00BF28E3" w:rsidP="00677851">
      <w:pPr>
        <w:numPr>
          <w:ilvl w:val="0"/>
          <w:numId w:val="19"/>
        </w:numPr>
        <w:overflowPunct/>
        <w:autoSpaceDE/>
        <w:autoSpaceDN/>
        <w:adjustRightInd/>
        <w:spacing w:line="276" w:lineRule="auto"/>
        <w:ind w:left="426" w:hanging="426"/>
        <w:jc w:val="both"/>
        <w:textAlignment w:val="auto"/>
        <w:rPr>
          <w:rFonts w:ascii="Arial" w:hAnsi="Arial" w:cs="Arial"/>
          <w:sz w:val="22"/>
          <w:szCs w:val="22"/>
        </w:rPr>
      </w:pPr>
      <w:r w:rsidRPr="00744672">
        <w:rPr>
          <w:rFonts w:ascii="Arial" w:hAnsi="Arial" w:cs="Arial"/>
          <w:sz w:val="22"/>
          <w:szCs w:val="22"/>
        </w:rPr>
        <w:t>Umowę sporządzono w trzech jednobrzmiących egzemplarzach – dwa egz. dla Zamawiającego i jeden egz. dla Wykonawcy./ Umowę sporządzono w formie elektronicznej z użyciem kwalifikowanych podpisów elektronicznych.</w:t>
      </w:r>
    </w:p>
    <w:p w14:paraId="603352B0" w14:textId="77777777" w:rsidR="00976EA9" w:rsidRPr="00744672" w:rsidRDefault="00976EA9" w:rsidP="00744672">
      <w:pPr>
        <w:pStyle w:val="tyt"/>
        <w:keepNext w:val="0"/>
        <w:spacing w:before="0" w:after="0" w:line="276" w:lineRule="auto"/>
        <w:jc w:val="both"/>
        <w:rPr>
          <w:rFonts w:ascii="Arial" w:hAnsi="Arial" w:cs="Arial"/>
          <w:b w:val="0"/>
          <w:sz w:val="22"/>
          <w:szCs w:val="22"/>
        </w:rPr>
      </w:pPr>
    </w:p>
    <w:p w14:paraId="6470D77B" w14:textId="77777777" w:rsidR="00AE4713" w:rsidRPr="00744672" w:rsidRDefault="00AE4713" w:rsidP="00744672">
      <w:pPr>
        <w:pStyle w:val="Nagwek4"/>
        <w:keepNext w:val="0"/>
        <w:spacing w:line="276" w:lineRule="auto"/>
        <w:jc w:val="center"/>
        <w:rPr>
          <w:rFonts w:ascii="Arial" w:hAnsi="Arial" w:cs="Arial"/>
          <w:i w:val="0"/>
          <w:sz w:val="22"/>
          <w:szCs w:val="22"/>
        </w:rPr>
      </w:pPr>
      <w:r w:rsidRPr="00744672">
        <w:rPr>
          <w:rFonts w:ascii="Arial" w:hAnsi="Arial" w:cs="Arial"/>
          <w:i w:val="0"/>
          <w:sz w:val="22"/>
          <w:szCs w:val="22"/>
        </w:rPr>
        <w:t xml:space="preserve">ZAMAWIAJĄCY: </w:t>
      </w:r>
      <w:r w:rsidRPr="00744672">
        <w:rPr>
          <w:rFonts w:ascii="Arial" w:hAnsi="Arial" w:cs="Arial"/>
          <w:i w:val="0"/>
          <w:sz w:val="22"/>
          <w:szCs w:val="22"/>
        </w:rPr>
        <w:tab/>
      </w:r>
      <w:r w:rsidRPr="00744672">
        <w:rPr>
          <w:rFonts w:ascii="Arial" w:hAnsi="Arial" w:cs="Arial"/>
          <w:i w:val="0"/>
          <w:sz w:val="22"/>
          <w:szCs w:val="22"/>
        </w:rPr>
        <w:tab/>
      </w:r>
      <w:r w:rsidRPr="00744672">
        <w:rPr>
          <w:rFonts w:ascii="Arial" w:hAnsi="Arial" w:cs="Arial"/>
          <w:i w:val="0"/>
          <w:sz w:val="22"/>
          <w:szCs w:val="22"/>
        </w:rPr>
        <w:tab/>
      </w:r>
      <w:r w:rsidRPr="00744672">
        <w:rPr>
          <w:rFonts w:ascii="Arial" w:hAnsi="Arial" w:cs="Arial"/>
          <w:i w:val="0"/>
          <w:sz w:val="22"/>
          <w:szCs w:val="22"/>
        </w:rPr>
        <w:tab/>
      </w:r>
      <w:r w:rsidRPr="00744672">
        <w:rPr>
          <w:rFonts w:ascii="Arial" w:hAnsi="Arial" w:cs="Arial"/>
          <w:i w:val="0"/>
          <w:sz w:val="22"/>
          <w:szCs w:val="22"/>
        </w:rPr>
        <w:tab/>
      </w:r>
      <w:r w:rsidRPr="00744672">
        <w:rPr>
          <w:rFonts w:ascii="Arial" w:hAnsi="Arial" w:cs="Arial"/>
          <w:i w:val="0"/>
          <w:sz w:val="22"/>
          <w:szCs w:val="22"/>
        </w:rPr>
        <w:tab/>
      </w:r>
      <w:r w:rsidRPr="00744672">
        <w:rPr>
          <w:rFonts w:ascii="Arial" w:hAnsi="Arial" w:cs="Arial"/>
          <w:i w:val="0"/>
          <w:sz w:val="22"/>
          <w:szCs w:val="22"/>
        </w:rPr>
        <w:tab/>
        <w:t>WYKONAWCA:</w:t>
      </w:r>
    </w:p>
    <w:p w14:paraId="76D1CC61" w14:textId="77777777" w:rsidR="00996E02" w:rsidRPr="00744672" w:rsidRDefault="00996E02" w:rsidP="00744672">
      <w:pPr>
        <w:spacing w:line="276" w:lineRule="auto"/>
        <w:rPr>
          <w:rFonts w:ascii="Arial" w:hAnsi="Arial" w:cs="Arial"/>
          <w:sz w:val="22"/>
          <w:szCs w:val="22"/>
        </w:rPr>
      </w:pPr>
    </w:p>
    <w:sectPr w:rsidR="00996E02" w:rsidRPr="00744672" w:rsidSect="00F83E0C">
      <w:headerReference w:type="even" r:id="rId9"/>
      <w:footerReference w:type="even" r:id="rId10"/>
      <w:footerReference w:type="default" r:id="rId11"/>
      <w:headerReference w:type="first" r:id="rId12"/>
      <w:footerReference w:type="first" r:id="rId13"/>
      <w:pgSz w:w="11906" w:h="16838" w:code="9"/>
      <w:pgMar w:top="1295" w:right="1247" w:bottom="1247" w:left="1247" w:header="851" w:footer="703" w:gutter="11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D0E6B" w14:textId="77777777" w:rsidR="006543F5" w:rsidRDefault="006543F5">
      <w:r>
        <w:separator/>
      </w:r>
    </w:p>
  </w:endnote>
  <w:endnote w:type="continuationSeparator" w:id="0">
    <w:p w14:paraId="26E03811" w14:textId="77777777" w:rsidR="006543F5" w:rsidRDefault="006543F5">
      <w:r>
        <w:continuationSeparator/>
      </w:r>
    </w:p>
  </w:endnote>
  <w:endnote w:type="continuationNotice" w:id="1">
    <w:p w14:paraId="0F643A2E" w14:textId="77777777" w:rsidR="006543F5" w:rsidRDefault="00654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L SwitzerlandCondensed">
    <w:altName w:val="Calibri"/>
    <w:panose1 w:val="00000000000000000000"/>
    <w:charset w:val="EE"/>
    <w:family w:val="swiss"/>
    <w:notTrueType/>
    <w:pitch w:val="default"/>
    <w:sig w:usb0="00000005" w:usb1="00000000" w:usb2="00000000" w:usb3="00000000" w:csb0="00000002" w:csb1="00000000"/>
  </w:font>
  <w:font w:name="Arial Narrow">
    <w:panose1 w:val="020B060602020203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TimesNewRoman">
    <w:altName w:val="Bold"/>
    <w:charset w:val="8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00DE2" w14:textId="77777777" w:rsidR="00493A19" w:rsidRDefault="00493A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71F161A7" w14:textId="77777777" w:rsidR="00493A19" w:rsidRDefault="00493A1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AC58E" w14:textId="4E7B9F8A" w:rsidR="00493A19" w:rsidRPr="00974F4E" w:rsidRDefault="00493A19" w:rsidP="0047660D">
    <w:pPr>
      <w:pStyle w:val="Stopka"/>
      <w:jc w:val="center"/>
      <w:rPr>
        <w:rFonts w:ascii="Arial" w:hAnsi="Arial" w:cs="Arial"/>
        <w:i/>
        <w:sz w:val="18"/>
        <w:szCs w:val="18"/>
      </w:rPr>
    </w:pPr>
    <w:r w:rsidRPr="00974F4E">
      <w:rPr>
        <w:rFonts w:ascii="Arial" w:hAnsi="Arial" w:cs="Arial"/>
        <w:i/>
        <w:sz w:val="18"/>
        <w:szCs w:val="18"/>
      </w:rPr>
      <w:t xml:space="preserve">_____________________________________________________________________Strona </w:t>
    </w:r>
    <w:r w:rsidRPr="00974F4E">
      <w:rPr>
        <w:rFonts w:ascii="Arial" w:hAnsi="Arial" w:cs="Arial"/>
        <w:i/>
        <w:sz w:val="18"/>
        <w:szCs w:val="18"/>
      </w:rPr>
      <w:fldChar w:fldCharType="begin"/>
    </w:r>
    <w:r w:rsidRPr="00974F4E">
      <w:rPr>
        <w:rFonts w:ascii="Arial" w:hAnsi="Arial" w:cs="Arial"/>
        <w:i/>
        <w:sz w:val="18"/>
        <w:szCs w:val="18"/>
      </w:rPr>
      <w:instrText xml:space="preserve"> PAGE </w:instrText>
    </w:r>
    <w:r w:rsidRPr="00974F4E">
      <w:rPr>
        <w:rFonts w:ascii="Arial" w:hAnsi="Arial" w:cs="Arial"/>
        <w:i/>
        <w:sz w:val="18"/>
        <w:szCs w:val="18"/>
      </w:rPr>
      <w:fldChar w:fldCharType="separate"/>
    </w:r>
    <w:r w:rsidRPr="00974F4E">
      <w:rPr>
        <w:rFonts w:ascii="Arial" w:hAnsi="Arial" w:cs="Arial"/>
        <w:i/>
        <w:noProof/>
        <w:sz w:val="18"/>
        <w:szCs w:val="18"/>
      </w:rPr>
      <w:t>10</w:t>
    </w:r>
    <w:r w:rsidRPr="00974F4E">
      <w:rPr>
        <w:rFonts w:ascii="Arial" w:hAnsi="Arial" w:cs="Arial"/>
        <w:i/>
        <w:sz w:val="18"/>
        <w:szCs w:val="18"/>
      </w:rPr>
      <w:fldChar w:fldCharType="end"/>
    </w:r>
    <w:r w:rsidRPr="00974F4E">
      <w:rPr>
        <w:rFonts w:ascii="Arial" w:hAnsi="Arial" w:cs="Arial"/>
        <w:i/>
        <w:sz w:val="18"/>
        <w:szCs w:val="18"/>
      </w:rPr>
      <w:t xml:space="preserve"> z </w:t>
    </w:r>
    <w:r w:rsidRPr="00974F4E">
      <w:rPr>
        <w:rFonts w:ascii="Arial" w:hAnsi="Arial" w:cs="Arial"/>
        <w:i/>
        <w:sz w:val="18"/>
        <w:szCs w:val="18"/>
      </w:rPr>
      <w:fldChar w:fldCharType="begin"/>
    </w:r>
    <w:r w:rsidRPr="00974F4E">
      <w:rPr>
        <w:rFonts w:ascii="Arial" w:hAnsi="Arial" w:cs="Arial"/>
        <w:i/>
        <w:sz w:val="18"/>
        <w:szCs w:val="18"/>
      </w:rPr>
      <w:instrText xml:space="preserve"> NUMPAGES </w:instrText>
    </w:r>
    <w:r w:rsidRPr="00974F4E">
      <w:rPr>
        <w:rFonts w:ascii="Arial" w:hAnsi="Arial" w:cs="Arial"/>
        <w:i/>
        <w:sz w:val="18"/>
        <w:szCs w:val="18"/>
      </w:rPr>
      <w:fldChar w:fldCharType="separate"/>
    </w:r>
    <w:r w:rsidRPr="00974F4E">
      <w:rPr>
        <w:rFonts w:ascii="Arial" w:hAnsi="Arial" w:cs="Arial"/>
        <w:i/>
        <w:noProof/>
        <w:sz w:val="18"/>
        <w:szCs w:val="18"/>
      </w:rPr>
      <w:t>20</w:t>
    </w:r>
    <w:r w:rsidRPr="00974F4E">
      <w:rPr>
        <w:rFonts w:ascii="Arial" w:hAnsi="Arial" w:cs="Arial"/>
        <w:i/>
        <w:sz w:val="18"/>
        <w:szCs w:val="18"/>
      </w:rPr>
      <w:fldChar w:fldCharType="end"/>
    </w:r>
  </w:p>
  <w:p w14:paraId="71F98EAE" w14:textId="7632B605" w:rsidR="00493A19" w:rsidRPr="00974F4E" w:rsidRDefault="00493A19" w:rsidP="002366F4">
    <w:pPr>
      <w:jc w:val="center"/>
      <w:rPr>
        <w:rFonts w:ascii="Arial" w:hAnsi="Arial" w:cs="Arial"/>
        <w:i/>
        <w:sz w:val="18"/>
        <w:szCs w:val="18"/>
      </w:rPr>
    </w:pPr>
    <w:r w:rsidRPr="00974F4E">
      <w:rPr>
        <w:rFonts w:ascii="Arial" w:hAnsi="Arial" w:cs="Arial"/>
        <w:i/>
        <w:sz w:val="18"/>
        <w:szCs w:val="18"/>
      </w:rPr>
      <w:t xml:space="preserve">Załącznik nr </w:t>
    </w:r>
    <w:r w:rsidR="00090410" w:rsidRPr="00974F4E">
      <w:rPr>
        <w:rFonts w:ascii="Arial" w:hAnsi="Arial" w:cs="Arial"/>
        <w:i/>
        <w:sz w:val="18"/>
        <w:szCs w:val="18"/>
      </w:rPr>
      <w:t>2 do zapytania ofertowego</w:t>
    </w:r>
    <w:r w:rsidRPr="00974F4E">
      <w:rPr>
        <w:rFonts w:ascii="Arial" w:hAnsi="Arial" w:cs="Arial"/>
        <w:i/>
        <w:sz w:val="18"/>
        <w:szCs w:val="18"/>
      </w:rPr>
      <w:t xml:space="preserve"> </w:t>
    </w:r>
    <w:r w:rsidR="00A80B5D" w:rsidRPr="00974F4E">
      <w:rPr>
        <w:rFonts w:ascii="Arial" w:hAnsi="Arial" w:cs="Arial"/>
        <w:i/>
        <w:sz w:val="18"/>
        <w:szCs w:val="18"/>
      </w:rPr>
      <w:t>–</w:t>
    </w:r>
    <w:r w:rsidRPr="00974F4E">
      <w:rPr>
        <w:rFonts w:ascii="Arial" w:hAnsi="Arial" w:cs="Arial"/>
        <w:i/>
        <w:sz w:val="18"/>
        <w:szCs w:val="18"/>
      </w:rPr>
      <w:t xml:space="preserve"> </w:t>
    </w:r>
    <w:r w:rsidR="0035277C" w:rsidRPr="0035277C">
      <w:rPr>
        <w:rFonts w:ascii="Arial" w:hAnsi="Arial" w:cs="Arial"/>
        <w:i/>
        <w:sz w:val="18"/>
        <w:szCs w:val="18"/>
      </w:rPr>
      <w:t>Wykonanie prac konserwatorsko – restauratorskich Kościoła pw. Najświętszego Serca Jezusowego w Pliszczynie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21051" w14:textId="77777777" w:rsidR="00ED4E92" w:rsidRPr="00F26B9C" w:rsidRDefault="00ED4E92" w:rsidP="00ED4E92">
    <w:pPr>
      <w:pStyle w:val="Stopka"/>
      <w:jc w:val="center"/>
      <w:rPr>
        <w:rFonts w:ascii="Arial" w:hAnsi="Arial" w:cs="Arial"/>
        <w:i/>
        <w:sz w:val="18"/>
        <w:szCs w:val="18"/>
      </w:rPr>
    </w:pPr>
    <w:r w:rsidRPr="00F26B9C">
      <w:rPr>
        <w:rFonts w:ascii="Arial" w:hAnsi="Arial" w:cs="Arial"/>
        <w:i/>
        <w:sz w:val="18"/>
        <w:szCs w:val="18"/>
      </w:rPr>
      <w:t xml:space="preserve">_____________________________________________________________________Strona </w:t>
    </w:r>
    <w:r w:rsidRPr="00F26B9C">
      <w:rPr>
        <w:rFonts w:ascii="Arial" w:hAnsi="Arial" w:cs="Arial"/>
        <w:i/>
        <w:sz w:val="18"/>
        <w:szCs w:val="18"/>
      </w:rPr>
      <w:fldChar w:fldCharType="begin"/>
    </w:r>
    <w:r w:rsidRPr="00F26B9C">
      <w:rPr>
        <w:rFonts w:ascii="Arial" w:hAnsi="Arial" w:cs="Arial"/>
        <w:i/>
        <w:sz w:val="18"/>
        <w:szCs w:val="18"/>
      </w:rPr>
      <w:instrText xml:space="preserve"> PAGE </w:instrText>
    </w:r>
    <w:r w:rsidRPr="00F26B9C">
      <w:rPr>
        <w:rFonts w:ascii="Arial" w:hAnsi="Arial" w:cs="Arial"/>
        <w:i/>
        <w:sz w:val="18"/>
        <w:szCs w:val="18"/>
      </w:rPr>
      <w:fldChar w:fldCharType="separate"/>
    </w:r>
    <w:r w:rsidRPr="00F26B9C">
      <w:rPr>
        <w:rFonts w:ascii="Arial" w:hAnsi="Arial" w:cs="Arial"/>
        <w:i/>
        <w:sz w:val="18"/>
        <w:szCs w:val="18"/>
      </w:rPr>
      <w:t>2</w:t>
    </w:r>
    <w:r w:rsidRPr="00F26B9C">
      <w:rPr>
        <w:rFonts w:ascii="Arial" w:hAnsi="Arial" w:cs="Arial"/>
        <w:i/>
        <w:sz w:val="18"/>
        <w:szCs w:val="18"/>
      </w:rPr>
      <w:fldChar w:fldCharType="end"/>
    </w:r>
    <w:r w:rsidRPr="00F26B9C">
      <w:rPr>
        <w:rFonts w:ascii="Arial" w:hAnsi="Arial" w:cs="Arial"/>
        <w:i/>
        <w:sz w:val="18"/>
        <w:szCs w:val="18"/>
      </w:rPr>
      <w:t xml:space="preserve"> z </w:t>
    </w:r>
    <w:r w:rsidRPr="00F26B9C">
      <w:rPr>
        <w:rFonts w:ascii="Arial" w:hAnsi="Arial" w:cs="Arial"/>
        <w:i/>
        <w:sz w:val="18"/>
        <w:szCs w:val="18"/>
      </w:rPr>
      <w:fldChar w:fldCharType="begin"/>
    </w:r>
    <w:r w:rsidRPr="00F26B9C">
      <w:rPr>
        <w:rFonts w:ascii="Arial" w:hAnsi="Arial" w:cs="Arial"/>
        <w:i/>
        <w:sz w:val="18"/>
        <w:szCs w:val="18"/>
      </w:rPr>
      <w:instrText xml:space="preserve"> NUMPAGES </w:instrText>
    </w:r>
    <w:r w:rsidRPr="00F26B9C">
      <w:rPr>
        <w:rFonts w:ascii="Arial" w:hAnsi="Arial" w:cs="Arial"/>
        <w:i/>
        <w:sz w:val="18"/>
        <w:szCs w:val="18"/>
      </w:rPr>
      <w:fldChar w:fldCharType="separate"/>
    </w:r>
    <w:r w:rsidRPr="00F26B9C">
      <w:rPr>
        <w:rFonts w:ascii="Arial" w:hAnsi="Arial" w:cs="Arial"/>
        <w:i/>
        <w:sz w:val="18"/>
        <w:szCs w:val="18"/>
      </w:rPr>
      <w:t>22</w:t>
    </w:r>
    <w:r w:rsidRPr="00F26B9C">
      <w:rPr>
        <w:rFonts w:ascii="Arial" w:hAnsi="Arial" w:cs="Arial"/>
        <w:i/>
        <w:sz w:val="18"/>
        <w:szCs w:val="18"/>
      </w:rPr>
      <w:fldChar w:fldCharType="end"/>
    </w:r>
  </w:p>
  <w:p w14:paraId="5D118189" w14:textId="4D071567" w:rsidR="00ED4E92" w:rsidRPr="00F26B9C" w:rsidRDefault="00ED4E92" w:rsidP="00ED4E92">
    <w:pPr>
      <w:jc w:val="center"/>
      <w:rPr>
        <w:rFonts w:ascii="Arial" w:hAnsi="Arial" w:cs="Arial"/>
        <w:i/>
        <w:sz w:val="18"/>
        <w:szCs w:val="18"/>
      </w:rPr>
    </w:pPr>
    <w:r w:rsidRPr="00F26B9C">
      <w:rPr>
        <w:rFonts w:ascii="Arial" w:hAnsi="Arial" w:cs="Arial"/>
        <w:i/>
        <w:sz w:val="18"/>
        <w:szCs w:val="18"/>
      </w:rPr>
      <w:t xml:space="preserve">Załącznik nr 2 do zapytania ofertowego – </w:t>
    </w:r>
    <w:r w:rsidR="0035277C" w:rsidRPr="0035277C">
      <w:rPr>
        <w:rFonts w:ascii="Arial" w:hAnsi="Arial" w:cs="Arial"/>
        <w:i/>
        <w:sz w:val="18"/>
        <w:szCs w:val="18"/>
      </w:rPr>
      <w:t>Wykonanie prac konserwatorsko – restauratorskich Kościoła pw. Najświętszego Serca Jezusowego w Pliszczynie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93AB0" w14:textId="77777777" w:rsidR="006543F5" w:rsidRDefault="006543F5">
      <w:r>
        <w:separator/>
      </w:r>
    </w:p>
  </w:footnote>
  <w:footnote w:type="continuationSeparator" w:id="0">
    <w:p w14:paraId="2CBAB140" w14:textId="77777777" w:rsidR="006543F5" w:rsidRDefault="006543F5">
      <w:r>
        <w:continuationSeparator/>
      </w:r>
    </w:p>
  </w:footnote>
  <w:footnote w:type="continuationNotice" w:id="1">
    <w:p w14:paraId="450F1A44" w14:textId="77777777" w:rsidR="006543F5" w:rsidRDefault="006543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77581" w14:textId="77777777" w:rsidR="00493A19" w:rsidRDefault="00493A1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3133BE51" w14:textId="77777777" w:rsidR="00493A19" w:rsidRDefault="00493A1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8" w:type="dxa"/>
      <w:tblInd w:w="-147" w:type="dxa"/>
      <w:tblLook w:val="04A0" w:firstRow="1" w:lastRow="0" w:firstColumn="1" w:lastColumn="0" w:noHBand="0" w:noVBand="1"/>
    </w:tblPr>
    <w:tblGrid>
      <w:gridCol w:w="5104"/>
      <w:gridCol w:w="5074"/>
    </w:tblGrid>
    <w:tr w:rsidR="00ED4E92" w14:paraId="077E0B93" w14:textId="77777777" w:rsidTr="00ED4E92">
      <w:trPr>
        <w:trHeight w:val="1416"/>
      </w:trPr>
      <w:tc>
        <w:tcPr>
          <w:tcW w:w="5104" w:type="dxa"/>
          <w:hideMark/>
        </w:tcPr>
        <w:p w14:paraId="4889F531" w14:textId="77777777" w:rsidR="00ED4E92" w:rsidRDefault="00ED4E92" w:rsidP="00ED4E92">
          <w:pPr>
            <w:jc w:val="center"/>
            <w:rPr>
              <w:rFonts w:ascii="Calibri" w:hAnsi="Calibri" w:cs="Calibri"/>
              <w:sz w:val="22"/>
              <w:szCs w:val="22"/>
            </w:rPr>
          </w:pPr>
          <w:r>
            <w:rPr>
              <w:rFonts w:ascii="Calibri" w:hAnsi="Calibri" w:cs="Calibri"/>
              <w:noProof/>
            </w:rPr>
            <w:drawing>
              <wp:inline distT="0" distB="0" distL="0" distR="0" wp14:anchorId="46749C45" wp14:editId="029BCEAC">
                <wp:extent cx="2105025" cy="742950"/>
                <wp:effectExtent l="0" t="0" r="9525" b="0"/>
                <wp:docPr id="20281206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a:ln>
                          <a:noFill/>
                        </a:ln>
                      </pic:spPr>
                    </pic:pic>
                  </a:graphicData>
                </a:graphic>
              </wp:inline>
            </w:drawing>
          </w:r>
        </w:p>
      </w:tc>
      <w:tc>
        <w:tcPr>
          <w:tcW w:w="5074" w:type="dxa"/>
          <w:hideMark/>
        </w:tcPr>
        <w:p w14:paraId="6F90223A" w14:textId="77777777" w:rsidR="00ED4E92" w:rsidRDefault="00ED4E92" w:rsidP="00ED4E92">
          <w:pPr>
            <w:jc w:val="center"/>
            <w:rPr>
              <w:rFonts w:ascii="Calibri" w:hAnsi="Calibri" w:cs="Calibri"/>
            </w:rPr>
          </w:pP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sidR="004C1022">
            <w:rPr>
              <w:rFonts w:ascii="Calibri" w:hAnsi="Calibri" w:cs="Calibri"/>
              <w:noProof/>
            </w:rPr>
            <w:fldChar w:fldCharType="begin"/>
          </w:r>
          <w:r w:rsidR="004C1022">
            <w:rPr>
              <w:rFonts w:ascii="Calibri" w:hAnsi="Calibri" w:cs="Calibri"/>
              <w:noProof/>
            </w:rPr>
            <w:instrText xml:space="preserve"> INCLUDEPICTURE  "https://prowly-uploads.s3.eu-west-1.amazonaws.com/uploads/press_rooms/company_logos/1809/2c67d4eab2ed00c4fa9828542720a5c3.jpg" \* MERGEFORMATINET </w:instrText>
          </w:r>
          <w:r w:rsidR="004C1022">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sidR="00000000">
            <w:rPr>
              <w:rFonts w:ascii="Calibri" w:hAnsi="Calibri" w:cs="Calibri"/>
              <w:noProof/>
            </w:rPr>
            <w:fldChar w:fldCharType="begin"/>
          </w:r>
          <w:r w:rsidR="00000000">
            <w:rPr>
              <w:rFonts w:ascii="Calibri" w:hAnsi="Calibri" w:cs="Calibri"/>
              <w:noProof/>
            </w:rPr>
            <w:instrText xml:space="preserve"> INCLUDEPICTURE  "https://prowly-uploads.s3.eu-west-1.amazonaws.com/uploads/press_rooms/company_logos/1809/2c67d4eab2ed00c4fa9828542720a5c3.jpg" \* MERGEFORMATINET </w:instrText>
          </w:r>
          <w:r w:rsidR="00000000">
            <w:rPr>
              <w:rFonts w:ascii="Calibri" w:hAnsi="Calibri" w:cs="Calibri"/>
              <w:noProof/>
            </w:rPr>
            <w:fldChar w:fldCharType="separate"/>
          </w:r>
          <w:r w:rsidR="00591DE0">
            <w:rPr>
              <w:rFonts w:ascii="Calibri" w:hAnsi="Calibri" w:cs="Calibri"/>
              <w:noProof/>
            </w:rPr>
            <w:pict w14:anchorId="256C5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ss Kits - Biuro prasowe BGK" style="width:90pt;height:66.75pt;visibility:visible;mso-width-percent:0;mso-height-percent:0;mso-width-percent:0;mso-height-percent:0">
                <v:imagedata r:id="rId2" r:href="rId3"/>
              </v:shape>
            </w:pict>
          </w:r>
          <w:r w:rsidR="00000000">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sidR="004C1022">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p>
      </w:tc>
    </w:tr>
  </w:tbl>
  <w:p w14:paraId="098ECDAA" w14:textId="77777777" w:rsidR="00ED4E92" w:rsidRDefault="00ED4E92" w:rsidP="00ED4E92">
    <w:pPr>
      <w:pStyle w:val="Nagwek"/>
      <w:jc w:val="center"/>
      <w:rPr>
        <w:rFonts w:ascii="Calibri" w:hAnsi="Calibri" w:cs="Calibri"/>
        <w:b/>
        <w:bCs/>
      </w:rPr>
    </w:pPr>
    <w:bookmarkStart w:id="32" w:name="_Hlk159583102"/>
    <w:r>
      <w:rPr>
        <w:rFonts w:ascii="Calibri" w:hAnsi="Calibri" w:cs="Calibri"/>
        <w:b/>
        <w:bCs/>
      </w:rPr>
      <w:t>RZĄDOWY PROGRAM ODBUDOWY ZABYTKÓW</w:t>
    </w:r>
    <w:bookmarkEnd w:id="32"/>
  </w:p>
  <w:p w14:paraId="3408C852" w14:textId="77777777" w:rsidR="00ED4E92" w:rsidRDefault="00ED4E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singleLevel"/>
    <w:tmpl w:val="99B4060A"/>
    <w:name w:val="WW8Num37"/>
    <w:lvl w:ilvl="0">
      <w:start w:val="1"/>
      <w:numFmt w:val="decimal"/>
      <w:lvlText w:val="%1)"/>
      <w:lvlJc w:val="left"/>
      <w:pPr>
        <w:tabs>
          <w:tab w:val="num" w:pos="1440"/>
        </w:tabs>
        <w:ind w:left="1440" w:hanging="360"/>
      </w:pPr>
      <w:rPr>
        <w:b w:val="0"/>
      </w:rPr>
    </w:lvl>
  </w:abstractNum>
  <w:abstractNum w:abstractNumId="1" w15:restartNumberingAfterBreak="0">
    <w:nsid w:val="00DA5BD9"/>
    <w:multiLevelType w:val="multilevel"/>
    <w:tmpl w:val="D6365A4A"/>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2" w15:restartNumberingAfterBreak="0">
    <w:nsid w:val="0416665B"/>
    <w:multiLevelType w:val="hybridMultilevel"/>
    <w:tmpl w:val="D6760158"/>
    <w:lvl w:ilvl="0" w:tplc="F7D07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DE4556"/>
    <w:multiLevelType w:val="hybridMultilevel"/>
    <w:tmpl w:val="52F4B112"/>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061B66D8"/>
    <w:multiLevelType w:val="hybridMultilevel"/>
    <w:tmpl w:val="8FA8AB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FE45BF6"/>
    <w:multiLevelType w:val="hybridMultilevel"/>
    <w:tmpl w:val="7C5AF732"/>
    <w:lvl w:ilvl="0" w:tplc="04150011">
      <w:start w:val="1"/>
      <w:numFmt w:val="decimal"/>
      <w:lvlText w:val="%1)"/>
      <w:lvlJc w:val="left"/>
      <w:pPr>
        <w:ind w:left="1004" w:hanging="360"/>
      </w:pPr>
    </w:lvl>
    <w:lvl w:ilvl="1" w:tplc="04150011">
      <w:start w:val="1"/>
      <w:numFmt w:val="decimal"/>
      <w:lvlText w:val="%2)"/>
      <w:lvlJc w:val="left"/>
      <w:pPr>
        <w:ind w:left="22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3F604F6"/>
    <w:multiLevelType w:val="hybridMultilevel"/>
    <w:tmpl w:val="D9484D9A"/>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rPr>
        <w:rFonts w:hint="default"/>
      </w:rPr>
    </w:lvl>
    <w:lvl w:ilvl="2" w:tplc="FFFFFFFF">
      <w:start w:val="1"/>
      <w:numFmt w:val="decimal"/>
      <w:lvlText w:val="%3)"/>
      <w:lvlJc w:val="left"/>
      <w:pPr>
        <w:tabs>
          <w:tab w:val="num" w:pos="2264"/>
        </w:tabs>
        <w:ind w:left="2264" w:hanging="36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7" w15:restartNumberingAfterBreak="0">
    <w:nsid w:val="15FC15FC"/>
    <w:multiLevelType w:val="hybridMultilevel"/>
    <w:tmpl w:val="39ACCDD4"/>
    <w:lvl w:ilvl="0" w:tplc="63CCE456">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475531"/>
    <w:multiLevelType w:val="hybridMultilevel"/>
    <w:tmpl w:val="015C6C98"/>
    <w:lvl w:ilvl="0" w:tplc="04150011">
      <w:start w:val="1"/>
      <w:numFmt w:val="decimal"/>
      <w:lvlText w:val="%1)"/>
      <w:lvlJc w:val="left"/>
      <w:pPr>
        <w:ind w:left="1004" w:hanging="360"/>
      </w:pPr>
    </w:lvl>
    <w:lvl w:ilvl="1" w:tplc="04150011">
      <w:start w:val="1"/>
      <w:numFmt w:val="decimal"/>
      <w:lvlText w:val="%2)"/>
      <w:lvlJc w:val="left"/>
      <w:pPr>
        <w:ind w:left="3905"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AAD137F"/>
    <w:multiLevelType w:val="multilevel"/>
    <w:tmpl w:val="EACAD69E"/>
    <w:lvl w:ilvl="0">
      <w:start w:val="1"/>
      <w:numFmt w:val="decimal"/>
      <w:lvlText w:val="%1."/>
      <w:lvlJc w:val="left"/>
      <w:pPr>
        <w:tabs>
          <w:tab w:val="num" w:pos="1420"/>
        </w:tabs>
        <w:ind w:left="1420" w:hanging="34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CDB4289"/>
    <w:multiLevelType w:val="hybridMultilevel"/>
    <w:tmpl w:val="EDA0AD7A"/>
    <w:lvl w:ilvl="0" w:tplc="FFFFFFFF">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F233CAF"/>
    <w:multiLevelType w:val="hybridMultilevel"/>
    <w:tmpl w:val="A0EAB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B76D62"/>
    <w:multiLevelType w:val="hybridMultilevel"/>
    <w:tmpl w:val="149ADE1E"/>
    <w:lvl w:ilvl="0" w:tplc="6124141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1840F21"/>
    <w:multiLevelType w:val="hybridMultilevel"/>
    <w:tmpl w:val="0A7ECB70"/>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340"/>
        </w:tabs>
        <w:ind w:left="340" w:firstLine="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215393C"/>
    <w:multiLevelType w:val="hybridMultilevel"/>
    <w:tmpl w:val="E670FB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72B5DA2"/>
    <w:multiLevelType w:val="hybridMultilevel"/>
    <w:tmpl w:val="C10A275A"/>
    <w:lvl w:ilvl="0" w:tplc="04150011">
      <w:start w:val="1"/>
      <w:numFmt w:val="decimal"/>
      <w:lvlText w:val="%1)"/>
      <w:lvlJc w:val="left"/>
      <w:pPr>
        <w:ind w:left="1790" w:hanging="360"/>
      </w:pPr>
      <w:rPr>
        <w:b w:val="0"/>
        <w:bCs w:val="0"/>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16" w15:restartNumberingAfterBreak="0">
    <w:nsid w:val="27941D81"/>
    <w:multiLevelType w:val="hybridMultilevel"/>
    <w:tmpl w:val="8FA8AB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417A98"/>
    <w:multiLevelType w:val="hybridMultilevel"/>
    <w:tmpl w:val="A060F116"/>
    <w:lvl w:ilvl="0" w:tplc="FFFFFFFF">
      <w:start w:val="1"/>
      <w:numFmt w:val="decimal"/>
      <w:lvlText w:val="%1."/>
      <w:lvlJc w:val="left"/>
      <w:pPr>
        <w:tabs>
          <w:tab w:val="num" w:pos="1418"/>
        </w:tabs>
        <w:ind w:left="1418" w:firstLine="0"/>
      </w:pPr>
      <w:rPr>
        <w:rFonts w:hint="default"/>
        <w:b w:val="0"/>
      </w:rPr>
    </w:lvl>
    <w:lvl w:ilvl="1" w:tplc="37F8996E">
      <w:start w:val="1"/>
      <w:numFmt w:val="decimal"/>
      <w:lvlText w:val="%2)"/>
      <w:lvlJc w:val="left"/>
      <w:pPr>
        <w:tabs>
          <w:tab w:val="num" w:pos="1353"/>
        </w:tabs>
        <w:ind w:left="1353" w:hanging="360"/>
      </w:pPr>
      <w:rPr>
        <w:rFonts w:hint="default"/>
        <w:b w:val="0"/>
        <w:strike w:val="0"/>
      </w:rPr>
    </w:lvl>
    <w:lvl w:ilvl="2" w:tplc="63CCE45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2E583340"/>
    <w:multiLevelType w:val="hybridMultilevel"/>
    <w:tmpl w:val="AB346D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79221D1"/>
    <w:multiLevelType w:val="multilevel"/>
    <w:tmpl w:val="3F5E8E78"/>
    <w:lvl w:ilvl="0">
      <w:start w:val="1"/>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B2D625D"/>
    <w:multiLevelType w:val="hybridMultilevel"/>
    <w:tmpl w:val="38A8114E"/>
    <w:lvl w:ilvl="0" w:tplc="29F4DBEA">
      <w:start w:val="1"/>
      <w:numFmt w:val="decimal"/>
      <w:lvlText w:val="%1."/>
      <w:lvlJc w:val="left"/>
      <w:pPr>
        <w:tabs>
          <w:tab w:val="num" w:pos="720"/>
        </w:tabs>
        <w:ind w:left="720" w:hanging="360"/>
      </w:pPr>
      <w:rPr>
        <w:rFonts w:hint="default"/>
        <w:color w:val="auto"/>
        <w:sz w:val="24"/>
        <w:szCs w:val="24"/>
      </w:rPr>
    </w:lvl>
    <w:lvl w:ilvl="1" w:tplc="F01E374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C764E5F"/>
    <w:multiLevelType w:val="hybridMultilevel"/>
    <w:tmpl w:val="B226DA76"/>
    <w:lvl w:ilvl="0" w:tplc="FFFFFFFF">
      <w:start w:val="1"/>
      <w:numFmt w:val="decimal"/>
      <w:lvlText w:val="%1)"/>
      <w:lvlJc w:val="left"/>
      <w:pPr>
        <w:tabs>
          <w:tab w:val="num" w:pos="900"/>
        </w:tabs>
        <w:ind w:left="90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E8B1D1C"/>
    <w:multiLevelType w:val="hybridMultilevel"/>
    <w:tmpl w:val="066EFC10"/>
    <w:lvl w:ilvl="0" w:tplc="FFFFFFFF">
      <w:start w:val="1"/>
      <w:numFmt w:val="decimal"/>
      <w:lvlText w:val="%1."/>
      <w:lvlJc w:val="left"/>
      <w:pPr>
        <w:tabs>
          <w:tab w:val="num" w:pos="1440"/>
        </w:tabs>
        <w:ind w:left="1440" w:hanging="360"/>
      </w:pPr>
      <w:rPr>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900"/>
        </w:tabs>
        <w:ind w:left="900" w:hanging="360"/>
      </w:pPr>
      <w:rPr>
        <w:b w:val="0"/>
        <w:i w:val="0"/>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3" w15:restartNumberingAfterBreak="0">
    <w:nsid w:val="40287F7A"/>
    <w:multiLevelType w:val="hybridMultilevel"/>
    <w:tmpl w:val="81C02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D269B8"/>
    <w:multiLevelType w:val="multilevel"/>
    <w:tmpl w:val="0C4E8212"/>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32A69A1"/>
    <w:multiLevelType w:val="hybridMultilevel"/>
    <w:tmpl w:val="249E0902"/>
    <w:lvl w:ilvl="0" w:tplc="04150011">
      <w:start w:val="1"/>
      <w:numFmt w:val="decimal"/>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C358D5"/>
    <w:multiLevelType w:val="hybridMultilevel"/>
    <w:tmpl w:val="4986F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4FB1530"/>
    <w:multiLevelType w:val="hybridMultilevel"/>
    <w:tmpl w:val="23468B44"/>
    <w:lvl w:ilvl="0" w:tplc="1C7C40FA">
      <w:start w:val="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451FC6"/>
    <w:multiLevelType w:val="hybridMultilevel"/>
    <w:tmpl w:val="56AEE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2150C6"/>
    <w:multiLevelType w:val="hybridMultilevel"/>
    <w:tmpl w:val="01F68944"/>
    <w:lvl w:ilvl="0" w:tplc="7E9A4510">
      <w:start w:val="1"/>
      <w:numFmt w:val="decimal"/>
      <w:lvlText w:val="%1)"/>
      <w:lvlJc w:val="left"/>
      <w:pPr>
        <w:ind w:left="1140" w:hanging="360"/>
      </w:pPr>
      <w:rPr>
        <w:b w:val="0"/>
        <w:bCs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0" w15:restartNumberingAfterBreak="0">
    <w:nsid w:val="51F569F9"/>
    <w:multiLevelType w:val="hybridMultilevel"/>
    <w:tmpl w:val="326846E8"/>
    <w:lvl w:ilvl="0" w:tplc="34D891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3A22370"/>
    <w:multiLevelType w:val="hybridMultilevel"/>
    <w:tmpl w:val="8F8EB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D26D20"/>
    <w:multiLevelType w:val="hybridMultilevel"/>
    <w:tmpl w:val="42DE8C10"/>
    <w:lvl w:ilvl="0" w:tplc="FFFFFFF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4906E55"/>
    <w:multiLevelType w:val="hybridMultilevel"/>
    <w:tmpl w:val="CBFC02EE"/>
    <w:lvl w:ilvl="0" w:tplc="BAF2885C">
      <w:start w:val="1"/>
      <w:numFmt w:val="decimal"/>
      <w:lvlText w:val="%1."/>
      <w:lvlJc w:val="left"/>
      <w:pPr>
        <w:tabs>
          <w:tab w:val="num" w:pos="720"/>
        </w:tabs>
        <w:ind w:left="720" w:hanging="360"/>
      </w:pPr>
      <w:rPr>
        <w:rFonts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630453C"/>
    <w:multiLevelType w:val="hybridMultilevel"/>
    <w:tmpl w:val="C2B09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B360D4"/>
    <w:multiLevelType w:val="multilevel"/>
    <w:tmpl w:val="2B5CF0AE"/>
    <w:styleLink w:val="Styl2"/>
    <w:lvl w:ilvl="0">
      <w:start w:val="1"/>
      <w:numFmt w:val="upperRoman"/>
      <w:lvlText w:val="%1."/>
      <w:lvlJc w:val="left"/>
      <w:pPr>
        <w:tabs>
          <w:tab w:val="num" w:pos="397"/>
        </w:tabs>
        <w:ind w:left="397" w:hanging="397"/>
      </w:pPr>
      <w:rPr>
        <w:rFonts w:ascii="Times New Roman" w:eastAsia="Times New Roman" w:hAnsi="Times New Roman" w:cs="Times New Roman" w:hint="default"/>
        <w:b/>
      </w:rPr>
    </w:lvl>
    <w:lvl w:ilvl="1">
      <w:start w:val="1"/>
      <w:numFmt w:val="decimal"/>
      <w:lvlText w:val="%2."/>
      <w:lvlJc w:val="left"/>
      <w:pPr>
        <w:tabs>
          <w:tab w:val="num" w:pos="851"/>
        </w:tabs>
        <w:ind w:left="851" w:hanging="454"/>
      </w:pPr>
      <w:rPr>
        <w:rFonts w:ascii="Times New Roman" w:eastAsia="Times New Roman" w:hAnsi="Times New Roman" w:cs="Times New Roman" w:hint="default"/>
        <w:b w:val="0"/>
        <w:sz w:val="22"/>
        <w:szCs w:val="22"/>
      </w:rPr>
    </w:lvl>
    <w:lvl w:ilvl="2">
      <w:start w:val="1"/>
      <w:numFmt w:val="decimal"/>
      <w:lvlText w:val="%3)"/>
      <w:lvlJc w:val="right"/>
      <w:pPr>
        <w:tabs>
          <w:tab w:val="num" w:pos="1418"/>
        </w:tabs>
        <w:ind w:left="1418" w:hanging="397"/>
      </w:pPr>
      <w:rPr>
        <w:rFonts w:hint="default"/>
      </w:rPr>
    </w:lvl>
    <w:lvl w:ilvl="3">
      <w:start w:val="1"/>
      <w:numFmt w:val="lowerLetter"/>
      <w:lvlText w:val="%4."/>
      <w:lvlJc w:val="left"/>
      <w:pPr>
        <w:tabs>
          <w:tab w:val="num" w:pos="1985"/>
        </w:tabs>
        <w:ind w:left="1985" w:hanging="567"/>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5566C14"/>
    <w:multiLevelType w:val="hybridMultilevel"/>
    <w:tmpl w:val="B7106A7E"/>
    <w:lvl w:ilvl="0" w:tplc="00DC6F18">
      <w:start w:val="1"/>
      <w:numFmt w:val="decimal"/>
      <w:lvlText w:val="%1."/>
      <w:lvlJc w:val="left"/>
      <w:pPr>
        <w:tabs>
          <w:tab w:val="num" w:pos="720"/>
        </w:tabs>
        <w:ind w:left="720" w:hanging="360"/>
      </w:pPr>
      <w:rPr>
        <w:b w:val="0"/>
        <w:bCs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EF8729E"/>
    <w:multiLevelType w:val="hybridMultilevel"/>
    <w:tmpl w:val="B276D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4B6CC3"/>
    <w:multiLevelType w:val="hybridMultilevel"/>
    <w:tmpl w:val="7B165F0E"/>
    <w:lvl w:ilvl="0" w:tplc="FFFFFFFF">
      <w:start w:val="1"/>
      <w:numFmt w:val="decimal"/>
      <w:lvlText w:val="%1."/>
      <w:lvlJc w:val="left"/>
      <w:pPr>
        <w:tabs>
          <w:tab w:val="num" w:pos="1420"/>
        </w:tabs>
        <w:ind w:left="142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1188E3C2">
      <w:start w:val="1"/>
      <w:numFmt w:val="decimal"/>
      <w:lvlText w:val="%4."/>
      <w:lvlJc w:val="left"/>
      <w:pPr>
        <w:tabs>
          <w:tab w:val="num" w:pos="2880"/>
        </w:tabs>
        <w:ind w:left="2880" w:hanging="360"/>
      </w:pPr>
      <w:rPr>
        <w:sz w:val="24"/>
        <w:szCs w:val="24"/>
      </w:rPr>
    </w:lvl>
    <w:lvl w:ilvl="4" w:tplc="FFFFFFFF">
      <w:start w:val="1"/>
      <w:numFmt w:val="lowerLetter"/>
      <w:lvlText w:val="%5)"/>
      <w:lvlJc w:val="left"/>
      <w:pPr>
        <w:tabs>
          <w:tab w:val="num" w:pos="340"/>
        </w:tabs>
        <w:ind w:left="340" w:hanging="340"/>
      </w:pPr>
      <w:rPr>
        <w:rFonts w:hint="default"/>
      </w:rPr>
    </w:lvl>
    <w:lvl w:ilvl="5" w:tplc="FFFFFFFF">
      <w:start w:val="1"/>
      <w:numFmt w:val="decimal"/>
      <w:lvlText w:val="%6."/>
      <w:lvlJc w:val="left"/>
      <w:pPr>
        <w:tabs>
          <w:tab w:val="num" w:pos="340"/>
        </w:tabs>
        <w:ind w:left="340" w:hanging="340"/>
      </w:pPr>
      <w:rPr>
        <w:rFonts w:hint="default"/>
      </w:rPr>
    </w:lvl>
    <w:lvl w:ilvl="6" w:tplc="FFFFFFFF">
      <w:start w:val="1"/>
      <w:numFmt w:val="decimal"/>
      <w:lvlText w:val="%7."/>
      <w:lvlJc w:val="left"/>
      <w:pPr>
        <w:tabs>
          <w:tab w:val="num" w:pos="360"/>
        </w:tabs>
        <w:ind w:left="36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5785B16"/>
    <w:multiLevelType w:val="multilevel"/>
    <w:tmpl w:val="2B5CF0AE"/>
    <w:numStyleLink w:val="Styl2"/>
  </w:abstractNum>
  <w:abstractNum w:abstractNumId="40" w15:restartNumberingAfterBreak="0">
    <w:nsid w:val="758659A0"/>
    <w:multiLevelType w:val="multilevel"/>
    <w:tmpl w:val="3D927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BD10DD"/>
    <w:multiLevelType w:val="hybridMultilevel"/>
    <w:tmpl w:val="DCF0743E"/>
    <w:lvl w:ilvl="0" w:tplc="FFFFFFFF">
      <w:start w:val="1"/>
      <w:numFmt w:val="decimal"/>
      <w:lvlText w:val="%1."/>
      <w:lvlJc w:val="left"/>
      <w:pPr>
        <w:tabs>
          <w:tab w:val="num" w:pos="720"/>
        </w:tabs>
        <w:ind w:left="720" w:hanging="360"/>
      </w:pPr>
      <w:rPr>
        <w:rFonts w:hint="default"/>
        <w:b w:val="0"/>
      </w:rPr>
    </w:lvl>
    <w:lvl w:ilvl="1" w:tplc="C03C3AA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E4A24B8"/>
    <w:multiLevelType w:val="hybridMultilevel"/>
    <w:tmpl w:val="86BC7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49148">
    <w:abstractNumId w:val="19"/>
  </w:num>
  <w:num w:numId="2" w16cid:durableId="1025983079">
    <w:abstractNumId w:val="17"/>
  </w:num>
  <w:num w:numId="3" w16cid:durableId="2018388045">
    <w:abstractNumId w:val="9"/>
  </w:num>
  <w:num w:numId="4" w16cid:durableId="765811296">
    <w:abstractNumId w:val="38"/>
  </w:num>
  <w:num w:numId="5" w16cid:durableId="902255189">
    <w:abstractNumId w:val="13"/>
  </w:num>
  <w:num w:numId="6" w16cid:durableId="1263761239">
    <w:abstractNumId w:val="24"/>
  </w:num>
  <w:num w:numId="7" w16cid:durableId="1359233027">
    <w:abstractNumId w:val="10"/>
  </w:num>
  <w:num w:numId="8" w16cid:durableId="1476264474">
    <w:abstractNumId w:val="20"/>
  </w:num>
  <w:num w:numId="9" w16cid:durableId="1126505262">
    <w:abstractNumId w:val="36"/>
  </w:num>
  <w:num w:numId="10" w16cid:durableId="2065519252">
    <w:abstractNumId w:val="6"/>
  </w:num>
  <w:num w:numId="11" w16cid:durableId="422579114">
    <w:abstractNumId w:val="22"/>
  </w:num>
  <w:num w:numId="12" w16cid:durableId="608244566">
    <w:abstractNumId w:val="25"/>
  </w:num>
  <w:num w:numId="13" w16cid:durableId="742407454">
    <w:abstractNumId w:val="11"/>
  </w:num>
  <w:num w:numId="14" w16cid:durableId="722296161">
    <w:abstractNumId w:val="12"/>
  </w:num>
  <w:num w:numId="15" w16cid:durableId="412119114">
    <w:abstractNumId w:val="32"/>
  </w:num>
  <w:num w:numId="16" w16cid:durableId="732510538">
    <w:abstractNumId w:val="41"/>
  </w:num>
  <w:num w:numId="17" w16cid:durableId="1026558255">
    <w:abstractNumId w:val="5"/>
  </w:num>
  <w:num w:numId="18" w16cid:durableId="314531913">
    <w:abstractNumId w:val="8"/>
  </w:num>
  <w:num w:numId="19" w16cid:durableId="1208642505">
    <w:abstractNumId w:val="28"/>
  </w:num>
  <w:num w:numId="20" w16cid:durableId="4085010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79611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2358018">
    <w:abstractNumId w:val="18"/>
  </w:num>
  <w:num w:numId="23" w16cid:durableId="1032805981">
    <w:abstractNumId w:val="31"/>
  </w:num>
  <w:num w:numId="24" w16cid:durableId="1123960979">
    <w:abstractNumId w:val="34"/>
  </w:num>
  <w:num w:numId="25" w16cid:durableId="15564273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0707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0913664">
    <w:abstractNumId w:val="37"/>
  </w:num>
  <w:num w:numId="28" w16cid:durableId="954481059">
    <w:abstractNumId w:val="15"/>
  </w:num>
  <w:num w:numId="29" w16cid:durableId="400179721">
    <w:abstractNumId w:val="14"/>
  </w:num>
  <w:num w:numId="30" w16cid:durableId="322899545">
    <w:abstractNumId w:val="26"/>
  </w:num>
  <w:num w:numId="31" w16cid:durableId="254484018">
    <w:abstractNumId w:val="29"/>
  </w:num>
  <w:num w:numId="32" w16cid:durableId="1982923072">
    <w:abstractNumId w:val="4"/>
  </w:num>
  <w:num w:numId="33" w16cid:durableId="1020087612">
    <w:abstractNumId w:val="23"/>
  </w:num>
  <w:num w:numId="34" w16cid:durableId="1580601942">
    <w:abstractNumId w:val="42"/>
  </w:num>
  <w:num w:numId="35" w16cid:durableId="1438207792">
    <w:abstractNumId w:val="2"/>
  </w:num>
  <w:num w:numId="36" w16cid:durableId="550923214">
    <w:abstractNumId w:val="3"/>
  </w:num>
  <w:num w:numId="37" w16cid:durableId="181164500">
    <w:abstractNumId w:val="7"/>
  </w:num>
  <w:num w:numId="38" w16cid:durableId="1422097085">
    <w:abstractNumId w:val="16"/>
  </w:num>
  <w:num w:numId="39" w16cid:durableId="1766656755">
    <w:abstractNumId w:val="27"/>
  </w:num>
  <w:num w:numId="40" w16cid:durableId="1026371017">
    <w:abstractNumId w:val="39"/>
    <w:lvlOverride w:ilvl="0">
      <w:lvl w:ilvl="0">
        <w:start w:val="1"/>
        <w:numFmt w:val="decimal"/>
        <w:lvlText w:val="%1)"/>
        <w:lvlJc w:val="left"/>
        <w:pPr>
          <w:ind w:left="1080" w:hanging="360"/>
        </w:pPr>
      </w:lvl>
    </w:lvlOverride>
    <w:lvlOverride w:ilvl="1">
      <w:lvl w:ilvl="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41" w16cid:durableId="573588807">
    <w:abstractNumId w:val="35"/>
  </w:num>
  <w:num w:numId="42" w16cid:durableId="903880055">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02"/>
    <w:rsid w:val="0000140F"/>
    <w:rsid w:val="000019FB"/>
    <w:rsid w:val="00001EE5"/>
    <w:rsid w:val="00002747"/>
    <w:rsid w:val="00002BA5"/>
    <w:rsid w:val="0000301C"/>
    <w:rsid w:val="00010E3A"/>
    <w:rsid w:val="00012529"/>
    <w:rsid w:val="00013FAB"/>
    <w:rsid w:val="000147FC"/>
    <w:rsid w:val="00015A06"/>
    <w:rsid w:val="00015D0A"/>
    <w:rsid w:val="0002012E"/>
    <w:rsid w:val="00020E65"/>
    <w:rsid w:val="00020E90"/>
    <w:rsid w:val="00021E37"/>
    <w:rsid w:val="00022030"/>
    <w:rsid w:val="00022A14"/>
    <w:rsid w:val="00023484"/>
    <w:rsid w:val="00025CED"/>
    <w:rsid w:val="0002609A"/>
    <w:rsid w:val="00030694"/>
    <w:rsid w:val="00030725"/>
    <w:rsid w:val="00030B38"/>
    <w:rsid w:val="00031CFB"/>
    <w:rsid w:val="00032904"/>
    <w:rsid w:val="00032FFB"/>
    <w:rsid w:val="00033157"/>
    <w:rsid w:val="00034628"/>
    <w:rsid w:val="00036226"/>
    <w:rsid w:val="000362DA"/>
    <w:rsid w:val="00036C78"/>
    <w:rsid w:val="0004028D"/>
    <w:rsid w:val="0004490F"/>
    <w:rsid w:val="000459FE"/>
    <w:rsid w:val="00046293"/>
    <w:rsid w:val="00046EAA"/>
    <w:rsid w:val="0005156D"/>
    <w:rsid w:val="00051951"/>
    <w:rsid w:val="00053C8C"/>
    <w:rsid w:val="00055F77"/>
    <w:rsid w:val="00061EA6"/>
    <w:rsid w:val="000621FD"/>
    <w:rsid w:val="00062E71"/>
    <w:rsid w:val="00062F9F"/>
    <w:rsid w:val="00063A91"/>
    <w:rsid w:val="00063E78"/>
    <w:rsid w:val="00064E66"/>
    <w:rsid w:val="0006560A"/>
    <w:rsid w:val="00070D19"/>
    <w:rsid w:val="00071CBC"/>
    <w:rsid w:val="00073505"/>
    <w:rsid w:val="000761FF"/>
    <w:rsid w:val="00077E35"/>
    <w:rsid w:val="000812DE"/>
    <w:rsid w:val="000822ED"/>
    <w:rsid w:val="0008281E"/>
    <w:rsid w:val="00083B79"/>
    <w:rsid w:val="000858EA"/>
    <w:rsid w:val="000865F3"/>
    <w:rsid w:val="00090410"/>
    <w:rsid w:val="00091C70"/>
    <w:rsid w:val="00091CA6"/>
    <w:rsid w:val="00092103"/>
    <w:rsid w:val="000932FF"/>
    <w:rsid w:val="00096F8B"/>
    <w:rsid w:val="00097341"/>
    <w:rsid w:val="00097E9C"/>
    <w:rsid w:val="000A1CF3"/>
    <w:rsid w:val="000A391D"/>
    <w:rsid w:val="000A615A"/>
    <w:rsid w:val="000A744D"/>
    <w:rsid w:val="000A796F"/>
    <w:rsid w:val="000B1618"/>
    <w:rsid w:val="000B1E3B"/>
    <w:rsid w:val="000B2FD4"/>
    <w:rsid w:val="000B4671"/>
    <w:rsid w:val="000B5625"/>
    <w:rsid w:val="000C245D"/>
    <w:rsid w:val="000C2647"/>
    <w:rsid w:val="000C2DBB"/>
    <w:rsid w:val="000C3D92"/>
    <w:rsid w:val="000C41D0"/>
    <w:rsid w:val="000C4F36"/>
    <w:rsid w:val="000C51CA"/>
    <w:rsid w:val="000C5870"/>
    <w:rsid w:val="000D0534"/>
    <w:rsid w:val="000D165C"/>
    <w:rsid w:val="000D2E10"/>
    <w:rsid w:val="000D447F"/>
    <w:rsid w:val="000D532B"/>
    <w:rsid w:val="000D734F"/>
    <w:rsid w:val="000E01DA"/>
    <w:rsid w:val="000E02DD"/>
    <w:rsid w:val="000E1806"/>
    <w:rsid w:val="000E3D90"/>
    <w:rsid w:val="000E5934"/>
    <w:rsid w:val="000F2C01"/>
    <w:rsid w:val="000F5C1B"/>
    <w:rsid w:val="000F6BE4"/>
    <w:rsid w:val="001002C6"/>
    <w:rsid w:val="001047BA"/>
    <w:rsid w:val="00110DFB"/>
    <w:rsid w:val="0011146B"/>
    <w:rsid w:val="0011355F"/>
    <w:rsid w:val="001152B0"/>
    <w:rsid w:val="00116DED"/>
    <w:rsid w:val="001173AC"/>
    <w:rsid w:val="0011788E"/>
    <w:rsid w:val="00117E99"/>
    <w:rsid w:val="001208F9"/>
    <w:rsid w:val="001222AD"/>
    <w:rsid w:val="0012288D"/>
    <w:rsid w:val="00126387"/>
    <w:rsid w:val="001263D0"/>
    <w:rsid w:val="00126D84"/>
    <w:rsid w:val="00127704"/>
    <w:rsid w:val="001310E7"/>
    <w:rsid w:val="00132037"/>
    <w:rsid w:val="0013746A"/>
    <w:rsid w:val="00137D88"/>
    <w:rsid w:val="00140724"/>
    <w:rsid w:val="00141E4A"/>
    <w:rsid w:val="00143465"/>
    <w:rsid w:val="00143749"/>
    <w:rsid w:val="00146502"/>
    <w:rsid w:val="00146644"/>
    <w:rsid w:val="0014737C"/>
    <w:rsid w:val="00147D81"/>
    <w:rsid w:val="0015141C"/>
    <w:rsid w:val="0015249B"/>
    <w:rsid w:val="001530C6"/>
    <w:rsid w:val="001555E3"/>
    <w:rsid w:val="00156708"/>
    <w:rsid w:val="00156DBD"/>
    <w:rsid w:val="00157F87"/>
    <w:rsid w:val="001666F6"/>
    <w:rsid w:val="00170117"/>
    <w:rsid w:val="00173116"/>
    <w:rsid w:val="00173650"/>
    <w:rsid w:val="00173C0B"/>
    <w:rsid w:val="00174D22"/>
    <w:rsid w:val="00175BCB"/>
    <w:rsid w:val="00176619"/>
    <w:rsid w:val="00177735"/>
    <w:rsid w:val="00181BCD"/>
    <w:rsid w:val="001825A5"/>
    <w:rsid w:val="001826CF"/>
    <w:rsid w:val="00182E72"/>
    <w:rsid w:val="00183362"/>
    <w:rsid w:val="00183497"/>
    <w:rsid w:val="00187C8F"/>
    <w:rsid w:val="00194A8C"/>
    <w:rsid w:val="00195459"/>
    <w:rsid w:val="00195FC9"/>
    <w:rsid w:val="001960B4"/>
    <w:rsid w:val="001977E9"/>
    <w:rsid w:val="001A0E46"/>
    <w:rsid w:val="001A17E3"/>
    <w:rsid w:val="001A33EC"/>
    <w:rsid w:val="001A3992"/>
    <w:rsid w:val="001A43C5"/>
    <w:rsid w:val="001A4D43"/>
    <w:rsid w:val="001A5057"/>
    <w:rsid w:val="001A5082"/>
    <w:rsid w:val="001A51B9"/>
    <w:rsid w:val="001A56FC"/>
    <w:rsid w:val="001A77D1"/>
    <w:rsid w:val="001B02EF"/>
    <w:rsid w:val="001B0CCF"/>
    <w:rsid w:val="001B1FD1"/>
    <w:rsid w:val="001B29AB"/>
    <w:rsid w:val="001B2A49"/>
    <w:rsid w:val="001B3C72"/>
    <w:rsid w:val="001B4C21"/>
    <w:rsid w:val="001B513E"/>
    <w:rsid w:val="001B57B6"/>
    <w:rsid w:val="001C1372"/>
    <w:rsid w:val="001C258A"/>
    <w:rsid w:val="001C330A"/>
    <w:rsid w:val="001C4400"/>
    <w:rsid w:val="001C63C2"/>
    <w:rsid w:val="001C7F94"/>
    <w:rsid w:val="001D0979"/>
    <w:rsid w:val="001D0D2B"/>
    <w:rsid w:val="001D1410"/>
    <w:rsid w:val="001D1A72"/>
    <w:rsid w:val="001D1ED3"/>
    <w:rsid w:val="001D2B04"/>
    <w:rsid w:val="001D44AE"/>
    <w:rsid w:val="001D4CE0"/>
    <w:rsid w:val="001D6387"/>
    <w:rsid w:val="001D66E1"/>
    <w:rsid w:val="001D6BA3"/>
    <w:rsid w:val="001E00B0"/>
    <w:rsid w:val="001E02FF"/>
    <w:rsid w:val="001E07D2"/>
    <w:rsid w:val="001E1B03"/>
    <w:rsid w:val="001E6FED"/>
    <w:rsid w:val="001E780F"/>
    <w:rsid w:val="001E7835"/>
    <w:rsid w:val="001F1FB2"/>
    <w:rsid w:val="001F3B5F"/>
    <w:rsid w:val="001F3CE4"/>
    <w:rsid w:val="001F6099"/>
    <w:rsid w:val="001F62C0"/>
    <w:rsid w:val="001F7A34"/>
    <w:rsid w:val="0020181E"/>
    <w:rsid w:val="00203B7F"/>
    <w:rsid w:val="00205402"/>
    <w:rsid w:val="002067CA"/>
    <w:rsid w:val="00207D79"/>
    <w:rsid w:val="002103E1"/>
    <w:rsid w:val="002104FD"/>
    <w:rsid w:val="00211A12"/>
    <w:rsid w:val="002126FA"/>
    <w:rsid w:val="00212A75"/>
    <w:rsid w:val="00213B58"/>
    <w:rsid w:val="00215F02"/>
    <w:rsid w:val="002179D3"/>
    <w:rsid w:val="00217FC2"/>
    <w:rsid w:val="002213DA"/>
    <w:rsid w:val="00221680"/>
    <w:rsid w:val="00221B5B"/>
    <w:rsid w:val="00226539"/>
    <w:rsid w:val="00227135"/>
    <w:rsid w:val="00227533"/>
    <w:rsid w:val="002275DB"/>
    <w:rsid w:val="002277BA"/>
    <w:rsid w:val="00230319"/>
    <w:rsid w:val="00234745"/>
    <w:rsid w:val="0023506B"/>
    <w:rsid w:val="0023534D"/>
    <w:rsid w:val="00235DC7"/>
    <w:rsid w:val="002366F4"/>
    <w:rsid w:val="002405AF"/>
    <w:rsid w:val="00243038"/>
    <w:rsid w:val="00245624"/>
    <w:rsid w:val="0024566E"/>
    <w:rsid w:val="00245CEB"/>
    <w:rsid w:val="00250510"/>
    <w:rsid w:val="0025170D"/>
    <w:rsid w:val="00253D2F"/>
    <w:rsid w:val="0025686E"/>
    <w:rsid w:val="0025782D"/>
    <w:rsid w:val="002602F4"/>
    <w:rsid w:val="0026162E"/>
    <w:rsid w:val="002622A1"/>
    <w:rsid w:val="00262D91"/>
    <w:rsid w:val="00263761"/>
    <w:rsid w:val="002656B2"/>
    <w:rsid w:val="00267392"/>
    <w:rsid w:val="00267C22"/>
    <w:rsid w:val="00270DEC"/>
    <w:rsid w:val="00271600"/>
    <w:rsid w:val="00271827"/>
    <w:rsid w:val="00272443"/>
    <w:rsid w:val="00272F57"/>
    <w:rsid w:val="00273068"/>
    <w:rsid w:val="00276A82"/>
    <w:rsid w:val="002800AE"/>
    <w:rsid w:val="00281B76"/>
    <w:rsid w:val="00281F15"/>
    <w:rsid w:val="00282C39"/>
    <w:rsid w:val="00285452"/>
    <w:rsid w:val="00285B68"/>
    <w:rsid w:val="00285E78"/>
    <w:rsid w:val="00286FDA"/>
    <w:rsid w:val="0029093F"/>
    <w:rsid w:val="002914E5"/>
    <w:rsid w:val="00292D01"/>
    <w:rsid w:val="002931D0"/>
    <w:rsid w:val="00293B1D"/>
    <w:rsid w:val="002940C1"/>
    <w:rsid w:val="00294D2A"/>
    <w:rsid w:val="002955EE"/>
    <w:rsid w:val="002958B3"/>
    <w:rsid w:val="00295BC7"/>
    <w:rsid w:val="00297EE6"/>
    <w:rsid w:val="002A029C"/>
    <w:rsid w:val="002A260C"/>
    <w:rsid w:val="002A4CC9"/>
    <w:rsid w:val="002A57D1"/>
    <w:rsid w:val="002A70C9"/>
    <w:rsid w:val="002B039F"/>
    <w:rsid w:val="002B1E86"/>
    <w:rsid w:val="002B2FEA"/>
    <w:rsid w:val="002B3707"/>
    <w:rsid w:val="002B3E75"/>
    <w:rsid w:val="002B5861"/>
    <w:rsid w:val="002B5DA7"/>
    <w:rsid w:val="002B60C3"/>
    <w:rsid w:val="002B640F"/>
    <w:rsid w:val="002B64A5"/>
    <w:rsid w:val="002B65EE"/>
    <w:rsid w:val="002B667A"/>
    <w:rsid w:val="002B672C"/>
    <w:rsid w:val="002B72C4"/>
    <w:rsid w:val="002C0BFB"/>
    <w:rsid w:val="002C0F8B"/>
    <w:rsid w:val="002C1941"/>
    <w:rsid w:val="002C2FE8"/>
    <w:rsid w:val="002C54AE"/>
    <w:rsid w:val="002C6E10"/>
    <w:rsid w:val="002D042E"/>
    <w:rsid w:val="002D06C6"/>
    <w:rsid w:val="002D1B37"/>
    <w:rsid w:val="002D1D4B"/>
    <w:rsid w:val="002D2149"/>
    <w:rsid w:val="002D31E2"/>
    <w:rsid w:val="002D4C7A"/>
    <w:rsid w:val="002D567B"/>
    <w:rsid w:val="002D662C"/>
    <w:rsid w:val="002D6DEA"/>
    <w:rsid w:val="002D7631"/>
    <w:rsid w:val="002E01B4"/>
    <w:rsid w:val="002E1E46"/>
    <w:rsid w:val="002E52E1"/>
    <w:rsid w:val="002E6867"/>
    <w:rsid w:val="002F096A"/>
    <w:rsid w:val="002F17A2"/>
    <w:rsid w:val="002F4244"/>
    <w:rsid w:val="002F52AA"/>
    <w:rsid w:val="002F5ACC"/>
    <w:rsid w:val="002F5D0B"/>
    <w:rsid w:val="002F61C9"/>
    <w:rsid w:val="002F65F6"/>
    <w:rsid w:val="002F713D"/>
    <w:rsid w:val="00300290"/>
    <w:rsid w:val="00300317"/>
    <w:rsid w:val="003010D2"/>
    <w:rsid w:val="00304351"/>
    <w:rsid w:val="003071C7"/>
    <w:rsid w:val="0030769F"/>
    <w:rsid w:val="003079CB"/>
    <w:rsid w:val="0031034B"/>
    <w:rsid w:val="0031238B"/>
    <w:rsid w:val="00314588"/>
    <w:rsid w:val="00315EFE"/>
    <w:rsid w:val="0031691E"/>
    <w:rsid w:val="00321056"/>
    <w:rsid w:val="003217B9"/>
    <w:rsid w:val="00323412"/>
    <w:rsid w:val="00323782"/>
    <w:rsid w:val="0032380D"/>
    <w:rsid w:val="003241F0"/>
    <w:rsid w:val="003264E1"/>
    <w:rsid w:val="00327E86"/>
    <w:rsid w:val="00330E28"/>
    <w:rsid w:val="003316E8"/>
    <w:rsid w:val="003321B9"/>
    <w:rsid w:val="0033403C"/>
    <w:rsid w:val="00335B30"/>
    <w:rsid w:val="00335DDF"/>
    <w:rsid w:val="00335FD6"/>
    <w:rsid w:val="00342B38"/>
    <w:rsid w:val="0034385A"/>
    <w:rsid w:val="00343E82"/>
    <w:rsid w:val="00344420"/>
    <w:rsid w:val="00345AFA"/>
    <w:rsid w:val="00352383"/>
    <w:rsid w:val="0035277C"/>
    <w:rsid w:val="00352858"/>
    <w:rsid w:val="00353B86"/>
    <w:rsid w:val="00355F1B"/>
    <w:rsid w:val="003569BE"/>
    <w:rsid w:val="0035778E"/>
    <w:rsid w:val="003578E8"/>
    <w:rsid w:val="00357988"/>
    <w:rsid w:val="00357B63"/>
    <w:rsid w:val="00360710"/>
    <w:rsid w:val="0036091E"/>
    <w:rsid w:val="00360A62"/>
    <w:rsid w:val="00362253"/>
    <w:rsid w:val="00362549"/>
    <w:rsid w:val="0036403F"/>
    <w:rsid w:val="003641DA"/>
    <w:rsid w:val="00365866"/>
    <w:rsid w:val="00366CCE"/>
    <w:rsid w:val="00371965"/>
    <w:rsid w:val="00371F06"/>
    <w:rsid w:val="003721E0"/>
    <w:rsid w:val="00375CD0"/>
    <w:rsid w:val="00376605"/>
    <w:rsid w:val="00376811"/>
    <w:rsid w:val="00380E3C"/>
    <w:rsid w:val="003818C6"/>
    <w:rsid w:val="00382BF8"/>
    <w:rsid w:val="00383CC6"/>
    <w:rsid w:val="00384CDA"/>
    <w:rsid w:val="003854E1"/>
    <w:rsid w:val="00385EE6"/>
    <w:rsid w:val="00386BF5"/>
    <w:rsid w:val="00391635"/>
    <w:rsid w:val="00394D37"/>
    <w:rsid w:val="003954E7"/>
    <w:rsid w:val="003A3CFB"/>
    <w:rsid w:val="003A5705"/>
    <w:rsid w:val="003A5E68"/>
    <w:rsid w:val="003A658A"/>
    <w:rsid w:val="003B100A"/>
    <w:rsid w:val="003B1177"/>
    <w:rsid w:val="003B163B"/>
    <w:rsid w:val="003B1F85"/>
    <w:rsid w:val="003B3780"/>
    <w:rsid w:val="003B439F"/>
    <w:rsid w:val="003B45D5"/>
    <w:rsid w:val="003B5090"/>
    <w:rsid w:val="003B5A2F"/>
    <w:rsid w:val="003B752C"/>
    <w:rsid w:val="003B7C91"/>
    <w:rsid w:val="003C06BD"/>
    <w:rsid w:val="003C45FB"/>
    <w:rsid w:val="003C4D5A"/>
    <w:rsid w:val="003C77C0"/>
    <w:rsid w:val="003C7D74"/>
    <w:rsid w:val="003D15AF"/>
    <w:rsid w:val="003D15FE"/>
    <w:rsid w:val="003D21E1"/>
    <w:rsid w:val="003D75A2"/>
    <w:rsid w:val="003D774F"/>
    <w:rsid w:val="003D7FD5"/>
    <w:rsid w:val="003E167C"/>
    <w:rsid w:val="003E30A8"/>
    <w:rsid w:val="003E32F9"/>
    <w:rsid w:val="003E3743"/>
    <w:rsid w:val="003E5649"/>
    <w:rsid w:val="003F0156"/>
    <w:rsid w:val="003F0260"/>
    <w:rsid w:val="003F0CFC"/>
    <w:rsid w:val="003F393F"/>
    <w:rsid w:val="003F4FE9"/>
    <w:rsid w:val="003F57F3"/>
    <w:rsid w:val="003F691E"/>
    <w:rsid w:val="003F73C7"/>
    <w:rsid w:val="003F7C9D"/>
    <w:rsid w:val="004001C6"/>
    <w:rsid w:val="0040063B"/>
    <w:rsid w:val="0041000F"/>
    <w:rsid w:val="00410CF8"/>
    <w:rsid w:val="0041282E"/>
    <w:rsid w:val="00413573"/>
    <w:rsid w:val="0041393F"/>
    <w:rsid w:val="004145DB"/>
    <w:rsid w:val="00415E1C"/>
    <w:rsid w:val="00416B60"/>
    <w:rsid w:val="00417FB1"/>
    <w:rsid w:val="0042061C"/>
    <w:rsid w:val="00420D67"/>
    <w:rsid w:val="0042199A"/>
    <w:rsid w:val="00421D07"/>
    <w:rsid w:val="00421DFF"/>
    <w:rsid w:val="00423FE5"/>
    <w:rsid w:val="0042716B"/>
    <w:rsid w:val="00427BBD"/>
    <w:rsid w:val="00431195"/>
    <w:rsid w:val="0043338E"/>
    <w:rsid w:val="004336D6"/>
    <w:rsid w:val="0043499E"/>
    <w:rsid w:val="00436BBB"/>
    <w:rsid w:val="00437678"/>
    <w:rsid w:val="004432B1"/>
    <w:rsid w:val="00446992"/>
    <w:rsid w:val="00446CB8"/>
    <w:rsid w:val="00450B65"/>
    <w:rsid w:val="00452124"/>
    <w:rsid w:val="00456B26"/>
    <w:rsid w:val="00456B77"/>
    <w:rsid w:val="00461031"/>
    <w:rsid w:val="004616EA"/>
    <w:rsid w:val="00462A49"/>
    <w:rsid w:val="004632D7"/>
    <w:rsid w:val="004638F4"/>
    <w:rsid w:val="00466DE6"/>
    <w:rsid w:val="00467772"/>
    <w:rsid w:val="00467F47"/>
    <w:rsid w:val="00470CE0"/>
    <w:rsid w:val="00472951"/>
    <w:rsid w:val="0047415D"/>
    <w:rsid w:val="0047601A"/>
    <w:rsid w:val="0047660D"/>
    <w:rsid w:val="00477B63"/>
    <w:rsid w:val="00480896"/>
    <w:rsid w:val="00480DA1"/>
    <w:rsid w:val="004812CC"/>
    <w:rsid w:val="004830BF"/>
    <w:rsid w:val="004834ED"/>
    <w:rsid w:val="004841D9"/>
    <w:rsid w:val="00484F7F"/>
    <w:rsid w:val="00485652"/>
    <w:rsid w:val="0048655A"/>
    <w:rsid w:val="004877DF"/>
    <w:rsid w:val="0049001A"/>
    <w:rsid w:val="00491D6C"/>
    <w:rsid w:val="00492394"/>
    <w:rsid w:val="00492E5A"/>
    <w:rsid w:val="00493A19"/>
    <w:rsid w:val="004965B8"/>
    <w:rsid w:val="00496722"/>
    <w:rsid w:val="00496FE7"/>
    <w:rsid w:val="004A149A"/>
    <w:rsid w:val="004A259C"/>
    <w:rsid w:val="004A3919"/>
    <w:rsid w:val="004A3DA0"/>
    <w:rsid w:val="004A3EA1"/>
    <w:rsid w:val="004A4450"/>
    <w:rsid w:val="004A51FE"/>
    <w:rsid w:val="004A7AC5"/>
    <w:rsid w:val="004A7B25"/>
    <w:rsid w:val="004A7F02"/>
    <w:rsid w:val="004B102F"/>
    <w:rsid w:val="004B64DE"/>
    <w:rsid w:val="004B66FB"/>
    <w:rsid w:val="004B6F6B"/>
    <w:rsid w:val="004C1022"/>
    <w:rsid w:val="004C4902"/>
    <w:rsid w:val="004C69D4"/>
    <w:rsid w:val="004C6E3C"/>
    <w:rsid w:val="004D1731"/>
    <w:rsid w:val="004D2850"/>
    <w:rsid w:val="004D2DEE"/>
    <w:rsid w:val="004D5367"/>
    <w:rsid w:val="004D62B6"/>
    <w:rsid w:val="004D67EE"/>
    <w:rsid w:val="004D6B4C"/>
    <w:rsid w:val="004E2E65"/>
    <w:rsid w:val="004E33C5"/>
    <w:rsid w:val="004E4A8B"/>
    <w:rsid w:val="004E6F2F"/>
    <w:rsid w:val="004F0756"/>
    <w:rsid w:val="004F12B8"/>
    <w:rsid w:val="004F1337"/>
    <w:rsid w:val="004F1B1D"/>
    <w:rsid w:val="004F1CD7"/>
    <w:rsid w:val="004F3B7E"/>
    <w:rsid w:val="004F415D"/>
    <w:rsid w:val="004F5E18"/>
    <w:rsid w:val="004F6C87"/>
    <w:rsid w:val="005013A5"/>
    <w:rsid w:val="00502DBC"/>
    <w:rsid w:val="005037D7"/>
    <w:rsid w:val="00505A17"/>
    <w:rsid w:val="00506732"/>
    <w:rsid w:val="00506F16"/>
    <w:rsid w:val="00507124"/>
    <w:rsid w:val="005107FA"/>
    <w:rsid w:val="00514595"/>
    <w:rsid w:val="00515832"/>
    <w:rsid w:val="00517986"/>
    <w:rsid w:val="00517FCA"/>
    <w:rsid w:val="00522449"/>
    <w:rsid w:val="0052262C"/>
    <w:rsid w:val="00523BE6"/>
    <w:rsid w:val="005244FE"/>
    <w:rsid w:val="00526436"/>
    <w:rsid w:val="005271FD"/>
    <w:rsid w:val="00530332"/>
    <w:rsid w:val="00530E8F"/>
    <w:rsid w:val="0053244B"/>
    <w:rsid w:val="00535A40"/>
    <w:rsid w:val="00536B73"/>
    <w:rsid w:val="00537B4E"/>
    <w:rsid w:val="00540316"/>
    <w:rsid w:val="005403EF"/>
    <w:rsid w:val="005413C0"/>
    <w:rsid w:val="005428E2"/>
    <w:rsid w:val="00543F3C"/>
    <w:rsid w:val="005455DF"/>
    <w:rsid w:val="005515D4"/>
    <w:rsid w:val="0055331E"/>
    <w:rsid w:val="0055384F"/>
    <w:rsid w:val="0055397C"/>
    <w:rsid w:val="00554152"/>
    <w:rsid w:val="00555B14"/>
    <w:rsid w:val="00556639"/>
    <w:rsid w:val="00557495"/>
    <w:rsid w:val="00557997"/>
    <w:rsid w:val="0056010D"/>
    <w:rsid w:val="00562DC5"/>
    <w:rsid w:val="00563169"/>
    <w:rsid w:val="00563C56"/>
    <w:rsid w:val="00564B4A"/>
    <w:rsid w:val="00564C0E"/>
    <w:rsid w:val="00564CBB"/>
    <w:rsid w:val="00565D7E"/>
    <w:rsid w:val="00565D83"/>
    <w:rsid w:val="0056622E"/>
    <w:rsid w:val="005666CB"/>
    <w:rsid w:val="00567007"/>
    <w:rsid w:val="0057056E"/>
    <w:rsid w:val="005707F2"/>
    <w:rsid w:val="00575E98"/>
    <w:rsid w:val="00576056"/>
    <w:rsid w:val="00576582"/>
    <w:rsid w:val="005770BE"/>
    <w:rsid w:val="00577E18"/>
    <w:rsid w:val="005805DE"/>
    <w:rsid w:val="00581B72"/>
    <w:rsid w:val="005836D9"/>
    <w:rsid w:val="00583CDF"/>
    <w:rsid w:val="0058411C"/>
    <w:rsid w:val="005859C9"/>
    <w:rsid w:val="00585DA7"/>
    <w:rsid w:val="00586CFF"/>
    <w:rsid w:val="00586E35"/>
    <w:rsid w:val="00586F86"/>
    <w:rsid w:val="0058739C"/>
    <w:rsid w:val="005879BE"/>
    <w:rsid w:val="00587FA8"/>
    <w:rsid w:val="00590E61"/>
    <w:rsid w:val="00591DE0"/>
    <w:rsid w:val="00592AEA"/>
    <w:rsid w:val="00593879"/>
    <w:rsid w:val="00593EAC"/>
    <w:rsid w:val="00595636"/>
    <w:rsid w:val="00597173"/>
    <w:rsid w:val="005976D6"/>
    <w:rsid w:val="005A0905"/>
    <w:rsid w:val="005A374F"/>
    <w:rsid w:val="005B0F65"/>
    <w:rsid w:val="005B1F32"/>
    <w:rsid w:val="005B2AA4"/>
    <w:rsid w:val="005B43DD"/>
    <w:rsid w:val="005B44C5"/>
    <w:rsid w:val="005C0389"/>
    <w:rsid w:val="005C06D1"/>
    <w:rsid w:val="005C361D"/>
    <w:rsid w:val="005C44CD"/>
    <w:rsid w:val="005D1310"/>
    <w:rsid w:val="005D2662"/>
    <w:rsid w:val="005D2C93"/>
    <w:rsid w:val="005D5942"/>
    <w:rsid w:val="005D6870"/>
    <w:rsid w:val="005D68A9"/>
    <w:rsid w:val="005D6C10"/>
    <w:rsid w:val="005E1FD4"/>
    <w:rsid w:val="005E2F3E"/>
    <w:rsid w:val="005E3012"/>
    <w:rsid w:val="005E3FAD"/>
    <w:rsid w:val="005E4613"/>
    <w:rsid w:val="005E6165"/>
    <w:rsid w:val="005E63D9"/>
    <w:rsid w:val="005E7835"/>
    <w:rsid w:val="005F0AF0"/>
    <w:rsid w:val="005F0D80"/>
    <w:rsid w:val="005F1139"/>
    <w:rsid w:val="005F3476"/>
    <w:rsid w:val="005F3DFE"/>
    <w:rsid w:val="005F3E6D"/>
    <w:rsid w:val="005F6A47"/>
    <w:rsid w:val="005F6FA4"/>
    <w:rsid w:val="005F7687"/>
    <w:rsid w:val="005F7C38"/>
    <w:rsid w:val="00601CA4"/>
    <w:rsid w:val="00604F44"/>
    <w:rsid w:val="00604F5D"/>
    <w:rsid w:val="006057BB"/>
    <w:rsid w:val="006060A7"/>
    <w:rsid w:val="00606EDE"/>
    <w:rsid w:val="00607209"/>
    <w:rsid w:val="00611A96"/>
    <w:rsid w:val="0061258F"/>
    <w:rsid w:val="00613BC3"/>
    <w:rsid w:val="00614544"/>
    <w:rsid w:val="00615793"/>
    <w:rsid w:val="00617342"/>
    <w:rsid w:val="00621749"/>
    <w:rsid w:val="00622C23"/>
    <w:rsid w:val="00622E0B"/>
    <w:rsid w:val="0062357D"/>
    <w:rsid w:val="00625D42"/>
    <w:rsid w:val="00627065"/>
    <w:rsid w:val="00630783"/>
    <w:rsid w:val="00630A24"/>
    <w:rsid w:val="0063524B"/>
    <w:rsid w:val="006368DC"/>
    <w:rsid w:val="00636CC6"/>
    <w:rsid w:val="00641861"/>
    <w:rsid w:val="00645132"/>
    <w:rsid w:val="0064513F"/>
    <w:rsid w:val="00645801"/>
    <w:rsid w:val="00646255"/>
    <w:rsid w:val="006472B5"/>
    <w:rsid w:val="0064789C"/>
    <w:rsid w:val="00650418"/>
    <w:rsid w:val="00650A60"/>
    <w:rsid w:val="00650E9E"/>
    <w:rsid w:val="00652975"/>
    <w:rsid w:val="00652E90"/>
    <w:rsid w:val="006534B1"/>
    <w:rsid w:val="00654173"/>
    <w:rsid w:val="006543F5"/>
    <w:rsid w:val="00654573"/>
    <w:rsid w:val="00656DC4"/>
    <w:rsid w:val="0065701F"/>
    <w:rsid w:val="00657A0A"/>
    <w:rsid w:val="0066026A"/>
    <w:rsid w:val="006602B3"/>
    <w:rsid w:val="00661494"/>
    <w:rsid w:val="006638A3"/>
    <w:rsid w:val="006640E0"/>
    <w:rsid w:val="00664C13"/>
    <w:rsid w:val="0066560F"/>
    <w:rsid w:val="00670709"/>
    <w:rsid w:val="006722F0"/>
    <w:rsid w:val="00672879"/>
    <w:rsid w:val="00673033"/>
    <w:rsid w:val="00673679"/>
    <w:rsid w:val="006755C4"/>
    <w:rsid w:val="00677851"/>
    <w:rsid w:val="00680FDF"/>
    <w:rsid w:val="00682898"/>
    <w:rsid w:val="00682E03"/>
    <w:rsid w:val="00683CA1"/>
    <w:rsid w:val="006850C7"/>
    <w:rsid w:val="00685363"/>
    <w:rsid w:val="00691178"/>
    <w:rsid w:val="00693957"/>
    <w:rsid w:val="006940B4"/>
    <w:rsid w:val="00695996"/>
    <w:rsid w:val="006960FA"/>
    <w:rsid w:val="00697962"/>
    <w:rsid w:val="006A1286"/>
    <w:rsid w:val="006A4231"/>
    <w:rsid w:val="006A42B7"/>
    <w:rsid w:val="006A4749"/>
    <w:rsid w:val="006A7360"/>
    <w:rsid w:val="006A76A4"/>
    <w:rsid w:val="006B036C"/>
    <w:rsid w:val="006B0D95"/>
    <w:rsid w:val="006B15F1"/>
    <w:rsid w:val="006B212E"/>
    <w:rsid w:val="006B3EC8"/>
    <w:rsid w:val="006B569F"/>
    <w:rsid w:val="006B6452"/>
    <w:rsid w:val="006B6E6C"/>
    <w:rsid w:val="006B72D7"/>
    <w:rsid w:val="006C0059"/>
    <w:rsid w:val="006C4457"/>
    <w:rsid w:val="006C4B9A"/>
    <w:rsid w:val="006C580C"/>
    <w:rsid w:val="006C6771"/>
    <w:rsid w:val="006C7D87"/>
    <w:rsid w:val="006C7F20"/>
    <w:rsid w:val="006D0FAA"/>
    <w:rsid w:val="006D18BB"/>
    <w:rsid w:val="006D192B"/>
    <w:rsid w:val="006D2B20"/>
    <w:rsid w:val="006D4237"/>
    <w:rsid w:val="006D5A9B"/>
    <w:rsid w:val="006D5AA7"/>
    <w:rsid w:val="006D609F"/>
    <w:rsid w:val="006D6CAC"/>
    <w:rsid w:val="006D7EE5"/>
    <w:rsid w:val="006E0298"/>
    <w:rsid w:val="006E14E4"/>
    <w:rsid w:val="006E37F6"/>
    <w:rsid w:val="006E3D32"/>
    <w:rsid w:val="006E4E38"/>
    <w:rsid w:val="006F06C9"/>
    <w:rsid w:val="006F1F8E"/>
    <w:rsid w:val="006F323D"/>
    <w:rsid w:val="006F3671"/>
    <w:rsid w:val="006F3811"/>
    <w:rsid w:val="006F5C3D"/>
    <w:rsid w:val="006F7CC7"/>
    <w:rsid w:val="0070013D"/>
    <w:rsid w:val="00704EAF"/>
    <w:rsid w:val="007062B6"/>
    <w:rsid w:val="00706C2B"/>
    <w:rsid w:val="0070733C"/>
    <w:rsid w:val="007079FD"/>
    <w:rsid w:val="00707C51"/>
    <w:rsid w:val="0071239E"/>
    <w:rsid w:val="00712B81"/>
    <w:rsid w:val="00714477"/>
    <w:rsid w:val="00714E25"/>
    <w:rsid w:val="007167FF"/>
    <w:rsid w:val="0072190D"/>
    <w:rsid w:val="00724BBC"/>
    <w:rsid w:val="00724D75"/>
    <w:rsid w:val="00727405"/>
    <w:rsid w:val="00727BAA"/>
    <w:rsid w:val="00727E62"/>
    <w:rsid w:val="00731DA6"/>
    <w:rsid w:val="00733C2A"/>
    <w:rsid w:val="00733D92"/>
    <w:rsid w:val="00735D1A"/>
    <w:rsid w:val="00736987"/>
    <w:rsid w:val="00736E21"/>
    <w:rsid w:val="007413F5"/>
    <w:rsid w:val="00741577"/>
    <w:rsid w:val="007422FE"/>
    <w:rsid w:val="00742E0D"/>
    <w:rsid w:val="0074333B"/>
    <w:rsid w:val="0074336D"/>
    <w:rsid w:val="00744250"/>
    <w:rsid w:val="007442B0"/>
    <w:rsid w:val="00744672"/>
    <w:rsid w:val="00745CFB"/>
    <w:rsid w:val="00746F7C"/>
    <w:rsid w:val="00751430"/>
    <w:rsid w:val="0075344A"/>
    <w:rsid w:val="0075451E"/>
    <w:rsid w:val="00754E40"/>
    <w:rsid w:val="0075788A"/>
    <w:rsid w:val="00760865"/>
    <w:rsid w:val="00762D80"/>
    <w:rsid w:val="00763D6F"/>
    <w:rsid w:val="00764714"/>
    <w:rsid w:val="007675CD"/>
    <w:rsid w:val="007679FA"/>
    <w:rsid w:val="00771F38"/>
    <w:rsid w:val="00773FE6"/>
    <w:rsid w:val="007757ED"/>
    <w:rsid w:val="00776034"/>
    <w:rsid w:val="007760EC"/>
    <w:rsid w:val="00777277"/>
    <w:rsid w:val="007800CD"/>
    <w:rsid w:val="007804E2"/>
    <w:rsid w:val="00782DA3"/>
    <w:rsid w:val="00783060"/>
    <w:rsid w:val="007833D4"/>
    <w:rsid w:val="007851F1"/>
    <w:rsid w:val="0078582A"/>
    <w:rsid w:val="00785FEC"/>
    <w:rsid w:val="007867A5"/>
    <w:rsid w:val="00786A17"/>
    <w:rsid w:val="00786DEB"/>
    <w:rsid w:val="0078723D"/>
    <w:rsid w:val="00790268"/>
    <w:rsid w:val="00790CF5"/>
    <w:rsid w:val="00790F39"/>
    <w:rsid w:val="00791705"/>
    <w:rsid w:val="00791C29"/>
    <w:rsid w:val="007957FB"/>
    <w:rsid w:val="00795F8C"/>
    <w:rsid w:val="007976A9"/>
    <w:rsid w:val="00797747"/>
    <w:rsid w:val="007A0563"/>
    <w:rsid w:val="007A0C47"/>
    <w:rsid w:val="007A207C"/>
    <w:rsid w:val="007A23F1"/>
    <w:rsid w:val="007A24DC"/>
    <w:rsid w:val="007A4A54"/>
    <w:rsid w:val="007A64B1"/>
    <w:rsid w:val="007A7892"/>
    <w:rsid w:val="007B0097"/>
    <w:rsid w:val="007B0B8B"/>
    <w:rsid w:val="007B13FA"/>
    <w:rsid w:val="007B214A"/>
    <w:rsid w:val="007B418E"/>
    <w:rsid w:val="007B486C"/>
    <w:rsid w:val="007B508E"/>
    <w:rsid w:val="007B5C2A"/>
    <w:rsid w:val="007C1B29"/>
    <w:rsid w:val="007C21C3"/>
    <w:rsid w:val="007C496F"/>
    <w:rsid w:val="007C4A94"/>
    <w:rsid w:val="007C6964"/>
    <w:rsid w:val="007C6F6A"/>
    <w:rsid w:val="007D001D"/>
    <w:rsid w:val="007D200D"/>
    <w:rsid w:val="007D20BC"/>
    <w:rsid w:val="007D5554"/>
    <w:rsid w:val="007D6855"/>
    <w:rsid w:val="007D7FB8"/>
    <w:rsid w:val="007E1F33"/>
    <w:rsid w:val="007E2BAC"/>
    <w:rsid w:val="007E64A5"/>
    <w:rsid w:val="007F0FAB"/>
    <w:rsid w:val="007F1674"/>
    <w:rsid w:val="007F3064"/>
    <w:rsid w:val="007F4EF2"/>
    <w:rsid w:val="007F61D3"/>
    <w:rsid w:val="007F6458"/>
    <w:rsid w:val="007F747A"/>
    <w:rsid w:val="007F7E4A"/>
    <w:rsid w:val="00800CF9"/>
    <w:rsid w:val="00801058"/>
    <w:rsid w:val="0080298A"/>
    <w:rsid w:val="00805363"/>
    <w:rsid w:val="00811C89"/>
    <w:rsid w:val="00812283"/>
    <w:rsid w:val="00812290"/>
    <w:rsid w:val="0082064A"/>
    <w:rsid w:val="00820902"/>
    <w:rsid w:val="00820D24"/>
    <w:rsid w:val="00821EC5"/>
    <w:rsid w:val="00821F64"/>
    <w:rsid w:val="00824109"/>
    <w:rsid w:val="0082439C"/>
    <w:rsid w:val="0082460A"/>
    <w:rsid w:val="008259B8"/>
    <w:rsid w:val="00826E3A"/>
    <w:rsid w:val="00831B09"/>
    <w:rsid w:val="008329C7"/>
    <w:rsid w:val="0083396C"/>
    <w:rsid w:val="00834282"/>
    <w:rsid w:val="0083504A"/>
    <w:rsid w:val="0083702A"/>
    <w:rsid w:val="00837663"/>
    <w:rsid w:val="0084140F"/>
    <w:rsid w:val="00842E99"/>
    <w:rsid w:val="0084352D"/>
    <w:rsid w:val="00844305"/>
    <w:rsid w:val="00845EE5"/>
    <w:rsid w:val="00846FAC"/>
    <w:rsid w:val="00850F68"/>
    <w:rsid w:val="00853940"/>
    <w:rsid w:val="00853A2A"/>
    <w:rsid w:val="008540FB"/>
    <w:rsid w:val="00854443"/>
    <w:rsid w:val="00856B3B"/>
    <w:rsid w:val="00857853"/>
    <w:rsid w:val="008579DC"/>
    <w:rsid w:val="00857E8A"/>
    <w:rsid w:val="0086040C"/>
    <w:rsid w:val="00860D44"/>
    <w:rsid w:val="0086106B"/>
    <w:rsid w:val="00861CC4"/>
    <w:rsid w:val="00863F33"/>
    <w:rsid w:val="00864778"/>
    <w:rsid w:val="00864BC9"/>
    <w:rsid w:val="00864C2C"/>
    <w:rsid w:val="00864F69"/>
    <w:rsid w:val="00871212"/>
    <w:rsid w:val="0087313D"/>
    <w:rsid w:val="00873C7B"/>
    <w:rsid w:val="00877396"/>
    <w:rsid w:val="008774A9"/>
    <w:rsid w:val="0088100E"/>
    <w:rsid w:val="00884427"/>
    <w:rsid w:val="00885B55"/>
    <w:rsid w:val="0089179E"/>
    <w:rsid w:val="00894F9C"/>
    <w:rsid w:val="00896454"/>
    <w:rsid w:val="008A11EF"/>
    <w:rsid w:val="008A3EE8"/>
    <w:rsid w:val="008A3FDB"/>
    <w:rsid w:val="008A404B"/>
    <w:rsid w:val="008A48D0"/>
    <w:rsid w:val="008A78BF"/>
    <w:rsid w:val="008A7C5B"/>
    <w:rsid w:val="008B10DF"/>
    <w:rsid w:val="008B1C9C"/>
    <w:rsid w:val="008B223E"/>
    <w:rsid w:val="008B4571"/>
    <w:rsid w:val="008B5CE5"/>
    <w:rsid w:val="008B71D9"/>
    <w:rsid w:val="008B7557"/>
    <w:rsid w:val="008B7D97"/>
    <w:rsid w:val="008B7F5A"/>
    <w:rsid w:val="008C08B8"/>
    <w:rsid w:val="008C14BA"/>
    <w:rsid w:val="008C2751"/>
    <w:rsid w:val="008C464D"/>
    <w:rsid w:val="008C666A"/>
    <w:rsid w:val="008D30D3"/>
    <w:rsid w:val="008D3FD9"/>
    <w:rsid w:val="008D40E5"/>
    <w:rsid w:val="008D4F70"/>
    <w:rsid w:val="008E099C"/>
    <w:rsid w:val="008E1809"/>
    <w:rsid w:val="008E2E9E"/>
    <w:rsid w:val="008E6C07"/>
    <w:rsid w:val="008F1EE7"/>
    <w:rsid w:val="008F32B7"/>
    <w:rsid w:val="008F36E9"/>
    <w:rsid w:val="008F44D4"/>
    <w:rsid w:val="008F5472"/>
    <w:rsid w:val="008F5669"/>
    <w:rsid w:val="008F67F0"/>
    <w:rsid w:val="008F7055"/>
    <w:rsid w:val="00901BFC"/>
    <w:rsid w:val="00901EAC"/>
    <w:rsid w:val="009046DA"/>
    <w:rsid w:val="00904AF4"/>
    <w:rsid w:val="00905D12"/>
    <w:rsid w:val="00907D48"/>
    <w:rsid w:val="00913DCB"/>
    <w:rsid w:val="00914E10"/>
    <w:rsid w:val="00915FB5"/>
    <w:rsid w:val="00916C62"/>
    <w:rsid w:val="00916CAB"/>
    <w:rsid w:val="00916DC2"/>
    <w:rsid w:val="00917A38"/>
    <w:rsid w:val="0092090E"/>
    <w:rsid w:val="009249DE"/>
    <w:rsid w:val="009255A0"/>
    <w:rsid w:val="0092594B"/>
    <w:rsid w:val="00927E38"/>
    <w:rsid w:val="00931F34"/>
    <w:rsid w:val="00933872"/>
    <w:rsid w:val="009340CA"/>
    <w:rsid w:val="00937B62"/>
    <w:rsid w:val="009418CD"/>
    <w:rsid w:val="0094692E"/>
    <w:rsid w:val="00946BFA"/>
    <w:rsid w:val="0094706A"/>
    <w:rsid w:val="009473CC"/>
    <w:rsid w:val="00950DC8"/>
    <w:rsid w:val="00953622"/>
    <w:rsid w:val="00953653"/>
    <w:rsid w:val="009550BB"/>
    <w:rsid w:val="00956182"/>
    <w:rsid w:val="0095766D"/>
    <w:rsid w:val="00960890"/>
    <w:rsid w:val="00960ACE"/>
    <w:rsid w:val="00964360"/>
    <w:rsid w:val="009659FD"/>
    <w:rsid w:val="0096681F"/>
    <w:rsid w:val="0096744A"/>
    <w:rsid w:val="00970D8A"/>
    <w:rsid w:val="00970E67"/>
    <w:rsid w:val="00972AE3"/>
    <w:rsid w:val="00972C89"/>
    <w:rsid w:val="00974346"/>
    <w:rsid w:val="00974391"/>
    <w:rsid w:val="00974F4E"/>
    <w:rsid w:val="009761F6"/>
    <w:rsid w:val="00976EA9"/>
    <w:rsid w:val="00980530"/>
    <w:rsid w:val="0098221B"/>
    <w:rsid w:val="009831E0"/>
    <w:rsid w:val="0098393C"/>
    <w:rsid w:val="009840E5"/>
    <w:rsid w:val="00984D24"/>
    <w:rsid w:val="00984FBD"/>
    <w:rsid w:val="00985670"/>
    <w:rsid w:val="009857E2"/>
    <w:rsid w:val="00985880"/>
    <w:rsid w:val="0098627C"/>
    <w:rsid w:val="0098668B"/>
    <w:rsid w:val="00986F2F"/>
    <w:rsid w:val="00987A20"/>
    <w:rsid w:val="00990C80"/>
    <w:rsid w:val="00990D68"/>
    <w:rsid w:val="00991712"/>
    <w:rsid w:val="009924EA"/>
    <w:rsid w:val="0099266D"/>
    <w:rsid w:val="00994B85"/>
    <w:rsid w:val="00996416"/>
    <w:rsid w:val="00996E02"/>
    <w:rsid w:val="00997501"/>
    <w:rsid w:val="009A0CAE"/>
    <w:rsid w:val="009A2A58"/>
    <w:rsid w:val="009A40FC"/>
    <w:rsid w:val="009A5550"/>
    <w:rsid w:val="009A5BBB"/>
    <w:rsid w:val="009B2846"/>
    <w:rsid w:val="009B2D2D"/>
    <w:rsid w:val="009B3709"/>
    <w:rsid w:val="009B74C5"/>
    <w:rsid w:val="009C0C08"/>
    <w:rsid w:val="009C45D7"/>
    <w:rsid w:val="009C47AD"/>
    <w:rsid w:val="009C5FE6"/>
    <w:rsid w:val="009C6884"/>
    <w:rsid w:val="009C706E"/>
    <w:rsid w:val="009D00E0"/>
    <w:rsid w:val="009D0A3E"/>
    <w:rsid w:val="009D42DB"/>
    <w:rsid w:val="009D443D"/>
    <w:rsid w:val="009D4524"/>
    <w:rsid w:val="009E5F2B"/>
    <w:rsid w:val="009F053E"/>
    <w:rsid w:val="009F0614"/>
    <w:rsid w:val="009F2471"/>
    <w:rsid w:val="009F25B6"/>
    <w:rsid w:val="009F37C2"/>
    <w:rsid w:val="009F65B8"/>
    <w:rsid w:val="009F72FE"/>
    <w:rsid w:val="009F760E"/>
    <w:rsid w:val="009F7C80"/>
    <w:rsid w:val="00A00425"/>
    <w:rsid w:val="00A00473"/>
    <w:rsid w:val="00A024BE"/>
    <w:rsid w:val="00A04CBB"/>
    <w:rsid w:val="00A0618E"/>
    <w:rsid w:val="00A10EFC"/>
    <w:rsid w:val="00A11036"/>
    <w:rsid w:val="00A11B70"/>
    <w:rsid w:val="00A11D2E"/>
    <w:rsid w:val="00A127CD"/>
    <w:rsid w:val="00A13553"/>
    <w:rsid w:val="00A15BD7"/>
    <w:rsid w:val="00A166E1"/>
    <w:rsid w:val="00A2345B"/>
    <w:rsid w:val="00A26A02"/>
    <w:rsid w:val="00A277E7"/>
    <w:rsid w:val="00A27BB5"/>
    <w:rsid w:val="00A32D32"/>
    <w:rsid w:val="00A33001"/>
    <w:rsid w:val="00A33951"/>
    <w:rsid w:val="00A3433A"/>
    <w:rsid w:val="00A34562"/>
    <w:rsid w:val="00A3461A"/>
    <w:rsid w:val="00A34F75"/>
    <w:rsid w:val="00A37DA4"/>
    <w:rsid w:val="00A4057C"/>
    <w:rsid w:val="00A407A1"/>
    <w:rsid w:val="00A40A5D"/>
    <w:rsid w:val="00A4282D"/>
    <w:rsid w:val="00A435DC"/>
    <w:rsid w:val="00A4529D"/>
    <w:rsid w:val="00A5039B"/>
    <w:rsid w:val="00A50C48"/>
    <w:rsid w:val="00A51FC3"/>
    <w:rsid w:val="00A522B7"/>
    <w:rsid w:val="00A53112"/>
    <w:rsid w:val="00A54373"/>
    <w:rsid w:val="00A54499"/>
    <w:rsid w:val="00A57BBF"/>
    <w:rsid w:val="00A57EDA"/>
    <w:rsid w:val="00A602E2"/>
    <w:rsid w:val="00A60A22"/>
    <w:rsid w:val="00A60A67"/>
    <w:rsid w:val="00A633B3"/>
    <w:rsid w:val="00A63FD6"/>
    <w:rsid w:val="00A64075"/>
    <w:rsid w:val="00A72DE2"/>
    <w:rsid w:val="00A73E24"/>
    <w:rsid w:val="00A80279"/>
    <w:rsid w:val="00A80B5D"/>
    <w:rsid w:val="00A8123E"/>
    <w:rsid w:val="00A858B1"/>
    <w:rsid w:val="00A85E0C"/>
    <w:rsid w:val="00A85E16"/>
    <w:rsid w:val="00A91E79"/>
    <w:rsid w:val="00A923FD"/>
    <w:rsid w:val="00A93832"/>
    <w:rsid w:val="00A95513"/>
    <w:rsid w:val="00A95A44"/>
    <w:rsid w:val="00A96060"/>
    <w:rsid w:val="00A965D4"/>
    <w:rsid w:val="00A96749"/>
    <w:rsid w:val="00A96E76"/>
    <w:rsid w:val="00A973E1"/>
    <w:rsid w:val="00AA0395"/>
    <w:rsid w:val="00AA3340"/>
    <w:rsid w:val="00AA4592"/>
    <w:rsid w:val="00AA6E6F"/>
    <w:rsid w:val="00AA78B6"/>
    <w:rsid w:val="00AB0018"/>
    <w:rsid w:val="00AB0361"/>
    <w:rsid w:val="00AB1A7F"/>
    <w:rsid w:val="00AB61F2"/>
    <w:rsid w:val="00AC12AB"/>
    <w:rsid w:val="00AC55FB"/>
    <w:rsid w:val="00AC5BCE"/>
    <w:rsid w:val="00AD2258"/>
    <w:rsid w:val="00AD2DD5"/>
    <w:rsid w:val="00AD78EB"/>
    <w:rsid w:val="00AD79A9"/>
    <w:rsid w:val="00AE0CF3"/>
    <w:rsid w:val="00AE2954"/>
    <w:rsid w:val="00AE4713"/>
    <w:rsid w:val="00AE5990"/>
    <w:rsid w:val="00AE602D"/>
    <w:rsid w:val="00AE6990"/>
    <w:rsid w:val="00AF3D46"/>
    <w:rsid w:val="00AF5BDF"/>
    <w:rsid w:val="00AF74EB"/>
    <w:rsid w:val="00AF7C0C"/>
    <w:rsid w:val="00B01ABF"/>
    <w:rsid w:val="00B01B19"/>
    <w:rsid w:val="00B04A93"/>
    <w:rsid w:val="00B12017"/>
    <w:rsid w:val="00B126D4"/>
    <w:rsid w:val="00B1281C"/>
    <w:rsid w:val="00B153DC"/>
    <w:rsid w:val="00B16FEF"/>
    <w:rsid w:val="00B239F9"/>
    <w:rsid w:val="00B23C4E"/>
    <w:rsid w:val="00B2593E"/>
    <w:rsid w:val="00B3101F"/>
    <w:rsid w:val="00B31C71"/>
    <w:rsid w:val="00B3217B"/>
    <w:rsid w:val="00B33F6A"/>
    <w:rsid w:val="00B3415F"/>
    <w:rsid w:val="00B3462F"/>
    <w:rsid w:val="00B362F8"/>
    <w:rsid w:val="00B3643C"/>
    <w:rsid w:val="00B36B35"/>
    <w:rsid w:val="00B37158"/>
    <w:rsid w:val="00B40A70"/>
    <w:rsid w:val="00B40FD0"/>
    <w:rsid w:val="00B4112D"/>
    <w:rsid w:val="00B42874"/>
    <w:rsid w:val="00B44E44"/>
    <w:rsid w:val="00B45549"/>
    <w:rsid w:val="00B474DB"/>
    <w:rsid w:val="00B50C50"/>
    <w:rsid w:val="00B5350E"/>
    <w:rsid w:val="00B53A08"/>
    <w:rsid w:val="00B53A55"/>
    <w:rsid w:val="00B54D91"/>
    <w:rsid w:val="00B569F2"/>
    <w:rsid w:val="00B61BBA"/>
    <w:rsid w:val="00B668BF"/>
    <w:rsid w:val="00B67ACB"/>
    <w:rsid w:val="00B721FE"/>
    <w:rsid w:val="00B73751"/>
    <w:rsid w:val="00B739E6"/>
    <w:rsid w:val="00B74B67"/>
    <w:rsid w:val="00B750E5"/>
    <w:rsid w:val="00B76368"/>
    <w:rsid w:val="00B76E19"/>
    <w:rsid w:val="00B774E2"/>
    <w:rsid w:val="00B77996"/>
    <w:rsid w:val="00B80648"/>
    <w:rsid w:val="00B81306"/>
    <w:rsid w:val="00B820FA"/>
    <w:rsid w:val="00B833B5"/>
    <w:rsid w:val="00B877E3"/>
    <w:rsid w:val="00B878C0"/>
    <w:rsid w:val="00B87B79"/>
    <w:rsid w:val="00B87C14"/>
    <w:rsid w:val="00B91BF8"/>
    <w:rsid w:val="00B950A6"/>
    <w:rsid w:val="00B97D1C"/>
    <w:rsid w:val="00BA0102"/>
    <w:rsid w:val="00BA03A1"/>
    <w:rsid w:val="00BA16EC"/>
    <w:rsid w:val="00BA34CB"/>
    <w:rsid w:val="00BA4A5B"/>
    <w:rsid w:val="00BB04B5"/>
    <w:rsid w:val="00BB0959"/>
    <w:rsid w:val="00BB1CBC"/>
    <w:rsid w:val="00BB1FBE"/>
    <w:rsid w:val="00BB23A4"/>
    <w:rsid w:val="00BB24B5"/>
    <w:rsid w:val="00BB25C9"/>
    <w:rsid w:val="00BB300F"/>
    <w:rsid w:val="00BB47BA"/>
    <w:rsid w:val="00BC047A"/>
    <w:rsid w:val="00BC1526"/>
    <w:rsid w:val="00BC347B"/>
    <w:rsid w:val="00BC3A77"/>
    <w:rsid w:val="00BC4862"/>
    <w:rsid w:val="00BC7E0C"/>
    <w:rsid w:val="00BC7E8A"/>
    <w:rsid w:val="00BD22CE"/>
    <w:rsid w:val="00BD3284"/>
    <w:rsid w:val="00BD4251"/>
    <w:rsid w:val="00BD7A71"/>
    <w:rsid w:val="00BE1833"/>
    <w:rsid w:val="00BE1F96"/>
    <w:rsid w:val="00BE499C"/>
    <w:rsid w:val="00BE6231"/>
    <w:rsid w:val="00BE62A4"/>
    <w:rsid w:val="00BE7A1C"/>
    <w:rsid w:val="00BE7DF8"/>
    <w:rsid w:val="00BF0206"/>
    <w:rsid w:val="00BF0C0B"/>
    <w:rsid w:val="00BF1429"/>
    <w:rsid w:val="00BF14B6"/>
    <w:rsid w:val="00BF18BB"/>
    <w:rsid w:val="00BF1B08"/>
    <w:rsid w:val="00BF26D5"/>
    <w:rsid w:val="00BF28E3"/>
    <w:rsid w:val="00BF349C"/>
    <w:rsid w:val="00BF5131"/>
    <w:rsid w:val="00BF5BC3"/>
    <w:rsid w:val="00BF6D3D"/>
    <w:rsid w:val="00BF7A65"/>
    <w:rsid w:val="00C01203"/>
    <w:rsid w:val="00C0513C"/>
    <w:rsid w:val="00C06DF9"/>
    <w:rsid w:val="00C07300"/>
    <w:rsid w:val="00C079D7"/>
    <w:rsid w:val="00C105C0"/>
    <w:rsid w:val="00C10FDC"/>
    <w:rsid w:val="00C14F44"/>
    <w:rsid w:val="00C205B3"/>
    <w:rsid w:val="00C2067C"/>
    <w:rsid w:val="00C217D4"/>
    <w:rsid w:val="00C21D66"/>
    <w:rsid w:val="00C2234B"/>
    <w:rsid w:val="00C2242E"/>
    <w:rsid w:val="00C2244E"/>
    <w:rsid w:val="00C24188"/>
    <w:rsid w:val="00C24F02"/>
    <w:rsid w:val="00C25410"/>
    <w:rsid w:val="00C25CA0"/>
    <w:rsid w:val="00C304B4"/>
    <w:rsid w:val="00C30ABF"/>
    <w:rsid w:val="00C31D66"/>
    <w:rsid w:val="00C31D80"/>
    <w:rsid w:val="00C332E9"/>
    <w:rsid w:val="00C351A9"/>
    <w:rsid w:val="00C354CA"/>
    <w:rsid w:val="00C357CB"/>
    <w:rsid w:val="00C37C11"/>
    <w:rsid w:val="00C4278E"/>
    <w:rsid w:val="00C42ABC"/>
    <w:rsid w:val="00C44F60"/>
    <w:rsid w:val="00C453A4"/>
    <w:rsid w:val="00C45417"/>
    <w:rsid w:val="00C4581F"/>
    <w:rsid w:val="00C46AB3"/>
    <w:rsid w:val="00C47381"/>
    <w:rsid w:val="00C47D2E"/>
    <w:rsid w:val="00C50171"/>
    <w:rsid w:val="00C51AA9"/>
    <w:rsid w:val="00C55874"/>
    <w:rsid w:val="00C56392"/>
    <w:rsid w:val="00C5662B"/>
    <w:rsid w:val="00C570EE"/>
    <w:rsid w:val="00C57452"/>
    <w:rsid w:val="00C6086C"/>
    <w:rsid w:val="00C609F0"/>
    <w:rsid w:val="00C60DC6"/>
    <w:rsid w:val="00C61C0B"/>
    <w:rsid w:val="00C6211C"/>
    <w:rsid w:val="00C62610"/>
    <w:rsid w:val="00C62797"/>
    <w:rsid w:val="00C62DD5"/>
    <w:rsid w:val="00C631EF"/>
    <w:rsid w:val="00C63EC1"/>
    <w:rsid w:val="00C64E2B"/>
    <w:rsid w:val="00C72180"/>
    <w:rsid w:val="00C7330F"/>
    <w:rsid w:val="00C734B3"/>
    <w:rsid w:val="00C74325"/>
    <w:rsid w:val="00C743B2"/>
    <w:rsid w:val="00C74C97"/>
    <w:rsid w:val="00C81897"/>
    <w:rsid w:val="00C81C73"/>
    <w:rsid w:val="00C8299D"/>
    <w:rsid w:val="00C83AEA"/>
    <w:rsid w:val="00C87A17"/>
    <w:rsid w:val="00C945A2"/>
    <w:rsid w:val="00C97E58"/>
    <w:rsid w:val="00CA6F6A"/>
    <w:rsid w:val="00CB08ED"/>
    <w:rsid w:val="00CB3896"/>
    <w:rsid w:val="00CB3C38"/>
    <w:rsid w:val="00CB6A88"/>
    <w:rsid w:val="00CB7FD0"/>
    <w:rsid w:val="00CC027A"/>
    <w:rsid w:val="00CC3A21"/>
    <w:rsid w:val="00CC522D"/>
    <w:rsid w:val="00CC620D"/>
    <w:rsid w:val="00CC6746"/>
    <w:rsid w:val="00CD2AFB"/>
    <w:rsid w:val="00CD48F7"/>
    <w:rsid w:val="00CD556F"/>
    <w:rsid w:val="00CD6E46"/>
    <w:rsid w:val="00CD7201"/>
    <w:rsid w:val="00CE2086"/>
    <w:rsid w:val="00CE223B"/>
    <w:rsid w:val="00CE321D"/>
    <w:rsid w:val="00CE33E3"/>
    <w:rsid w:val="00CE4F8D"/>
    <w:rsid w:val="00CE67E4"/>
    <w:rsid w:val="00CE74EB"/>
    <w:rsid w:val="00CF1C05"/>
    <w:rsid w:val="00CF2E26"/>
    <w:rsid w:val="00CF3F80"/>
    <w:rsid w:val="00CF7D4B"/>
    <w:rsid w:val="00D01308"/>
    <w:rsid w:val="00D0134B"/>
    <w:rsid w:val="00D02640"/>
    <w:rsid w:val="00D04125"/>
    <w:rsid w:val="00D04811"/>
    <w:rsid w:val="00D05CB9"/>
    <w:rsid w:val="00D076AB"/>
    <w:rsid w:val="00D1070A"/>
    <w:rsid w:val="00D1113A"/>
    <w:rsid w:val="00D111A4"/>
    <w:rsid w:val="00D11596"/>
    <w:rsid w:val="00D13D5B"/>
    <w:rsid w:val="00D14D0B"/>
    <w:rsid w:val="00D16166"/>
    <w:rsid w:val="00D17A5D"/>
    <w:rsid w:val="00D20CAD"/>
    <w:rsid w:val="00D217AE"/>
    <w:rsid w:val="00D27DD0"/>
    <w:rsid w:val="00D30E61"/>
    <w:rsid w:val="00D30F00"/>
    <w:rsid w:val="00D317B6"/>
    <w:rsid w:val="00D317F2"/>
    <w:rsid w:val="00D32043"/>
    <w:rsid w:val="00D32DB4"/>
    <w:rsid w:val="00D336C1"/>
    <w:rsid w:val="00D35C09"/>
    <w:rsid w:val="00D406D2"/>
    <w:rsid w:val="00D40930"/>
    <w:rsid w:val="00D40EA4"/>
    <w:rsid w:val="00D4329F"/>
    <w:rsid w:val="00D437CA"/>
    <w:rsid w:val="00D4488E"/>
    <w:rsid w:val="00D46018"/>
    <w:rsid w:val="00D463B9"/>
    <w:rsid w:val="00D47FC4"/>
    <w:rsid w:val="00D50722"/>
    <w:rsid w:val="00D50C7F"/>
    <w:rsid w:val="00D52A00"/>
    <w:rsid w:val="00D5305C"/>
    <w:rsid w:val="00D53D9D"/>
    <w:rsid w:val="00D54DDB"/>
    <w:rsid w:val="00D57005"/>
    <w:rsid w:val="00D61B8D"/>
    <w:rsid w:val="00D62749"/>
    <w:rsid w:val="00D64A1E"/>
    <w:rsid w:val="00D657AF"/>
    <w:rsid w:val="00D67BF7"/>
    <w:rsid w:val="00D75B5A"/>
    <w:rsid w:val="00D768AC"/>
    <w:rsid w:val="00D774D1"/>
    <w:rsid w:val="00D84D2A"/>
    <w:rsid w:val="00D85D09"/>
    <w:rsid w:val="00D863E7"/>
    <w:rsid w:val="00D8668E"/>
    <w:rsid w:val="00D87A53"/>
    <w:rsid w:val="00D87C8A"/>
    <w:rsid w:val="00D87E43"/>
    <w:rsid w:val="00D90251"/>
    <w:rsid w:val="00D90931"/>
    <w:rsid w:val="00D90E5E"/>
    <w:rsid w:val="00D92B6D"/>
    <w:rsid w:val="00D93CEF"/>
    <w:rsid w:val="00D959C7"/>
    <w:rsid w:val="00D975B7"/>
    <w:rsid w:val="00DB1BCA"/>
    <w:rsid w:val="00DB57EB"/>
    <w:rsid w:val="00DC00D1"/>
    <w:rsid w:val="00DC076C"/>
    <w:rsid w:val="00DC0A74"/>
    <w:rsid w:val="00DC13B2"/>
    <w:rsid w:val="00DC3E9E"/>
    <w:rsid w:val="00DC4206"/>
    <w:rsid w:val="00DC58DA"/>
    <w:rsid w:val="00DC6DE3"/>
    <w:rsid w:val="00DD09A0"/>
    <w:rsid w:val="00DD0B74"/>
    <w:rsid w:val="00DD1ACC"/>
    <w:rsid w:val="00DD1F28"/>
    <w:rsid w:val="00DD210A"/>
    <w:rsid w:val="00DD2192"/>
    <w:rsid w:val="00DD2C7F"/>
    <w:rsid w:val="00DD6167"/>
    <w:rsid w:val="00DE0306"/>
    <w:rsid w:val="00DE3456"/>
    <w:rsid w:val="00DE35FD"/>
    <w:rsid w:val="00DE4000"/>
    <w:rsid w:val="00DE451F"/>
    <w:rsid w:val="00DE45DB"/>
    <w:rsid w:val="00DE4ADE"/>
    <w:rsid w:val="00DE520F"/>
    <w:rsid w:val="00DE6458"/>
    <w:rsid w:val="00DE71C1"/>
    <w:rsid w:val="00DE7A0E"/>
    <w:rsid w:val="00DE7D4B"/>
    <w:rsid w:val="00DF0D26"/>
    <w:rsid w:val="00DF1F77"/>
    <w:rsid w:val="00DF284B"/>
    <w:rsid w:val="00DF47D4"/>
    <w:rsid w:val="00DF5DEC"/>
    <w:rsid w:val="00DF618B"/>
    <w:rsid w:val="00DF7128"/>
    <w:rsid w:val="00DF7E59"/>
    <w:rsid w:val="00E006D8"/>
    <w:rsid w:val="00E01165"/>
    <w:rsid w:val="00E03317"/>
    <w:rsid w:val="00E0505F"/>
    <w:rsid w:val="00E0666E"/>
    <w:rsid w:val="00E07A83"/>
    <w:rsid w:val="00E10724"/>
    <w:rsid w:val="00E12B40"/>
    <w:rsid w:val="00E13336"/>
    <w:rsid w:val="00E14CA7"/>
    <w:rsid w:val="00E15223"/>
    <w:rsid w:val="00E153A5"/>
    <w:rsid w:val="00E17A52"/>
    <w:rsid w:val="00E20983"/>
    <w:rsid w:val="00E237CC"/>
    <w:rsid w:val="00E241D1"/>
    <w:rsid w:val="00E24ADE"/>
    <w:rsid w:val="00E24CB1"/>
    <w:rsid w:val="00E260FA"/>
    <w:rsid w:val="00E26731"/>
    <w:rsid w:val="00E269F2"/>
    <w:rsid w:val="00E270E8"/>
    <w:rsid w:val="00E30001"/>
    <w:rsid w:val="00E30141"/>
    <w:rsid w:val="00E30A01"/>
    <w:rsid w:val="00E329A5"/>
    <w:rsid w:val="00E33360"/>
    <w:rsid w:val="00E33412"/>
    <w:rsid w:val="00E35931"/>
    <w:rsid w:val="00E412B9"/>
    <w:rsid w:val="00E4159F"/>
    <w:rsid w:val="00E47973"/>
    <w:rsid w:val="00E505BF"/>
    <w:rsid w:val="00E509D1"/>
    <w:rsid w:val="00E51BB9"/>
    <w:rsid w:val="00E52217"/>
    <w:rsid w:val="00E52DAE"/>
    <w:rsid w:val="00E530F7"/>
    <w:rsid w:val="00E55ED8"/>
    <w:rsid w:val="00E570A2"/>
    <w:rsid w:val="00E57639"/>
    <w:rsid w:val="00E60C70"/>
    <w:rsid w:val="00E60DA0"/>
    <w:rsid w:val="00E60F91"/>
    <w:rsid w:val="00E64297"/>
    <w:rsid w:val="00E649D4"/>
    <w:rsid w:val="00E6709C"/>
    <w:rsid w:val="00E70627"/>
    <w:rsid w:val="00E7138C"/>
    <w:rsid w:val="00E725A8"/>
    <w:rsid w:val="00E74557"/>
    <w:rsid w:val="00E75EFD"/>
    <w:rsid w:val="00E77391"/>
    <w:rsid w:val="00E80A57"/>
    <w:rsid w:val="00E80E83"/>
    <w:rsid w:val="00E817D6"/>
    <w:rsid w:val="00E81B91"/>
    <w:rsid w:val="00E825C7"/>
    <w:rsid w:val="00E84FB5"/>
    <w:rsid w:val="00E87D63"/>
    <w:rsid w:val="00E90047"/>
    <w:rsid w:val="00E91178"/>
    <w:rsid w:val="00E936B4"/>
    <w:rsid w:val="00E9442B"/>
    <w:rsid w:val="00E96FDB"/>
    <w:rsid w:val="00E9741B"/>
    <w:rsid w:val="00EA0A31"/>
    <w:rsid w:val="00EA112B"/>
    <w:rsid w:val="00EA1A7B"/>
    <w:rsid w:val="00EA435E"/>
    <w:rsid w:val="00EA470B"/>
    <w:rsid w:val="00EA5E25"/>
    <w:rsid w:val="00EA60D2"/>
    <w:rsid w:val="00EA6B49"/>
    <w:rsid w:val="00EA72C0"/>
    <w:rsid w:val="00EA76A2"/>
    <w:rsid w:val="00EB034A"/>
    <w:rsid w:val="00EB2049"/>
    <w:rsid w:val="00EB2071"/>
    <w:rsid w:val="00EB2467"/>
    <w:rsid w:val="00EB30C7"/>
    <w:rsid w:val="00EB41DD"/>
    <w:rsid w:val="00EB7804"/>
    <w:rsid w:val="00EB7EE3"/>
    <w:rsid w:val="00EC0601"/>
    <w:rsid w:val="00EC54FB"/>
    <w:rsid w:val="00EC5510"/>
    <w:rsid w:val="00EC5D00"/>
    <w:rsid w:val="00EC6F96"/>
    <w:rsid w:val="00EC74AF"/>
    <w:rsid w:val="00EC7CD1"/>
    <w:rsid w:val="00ED008E"/>
    <w:rsid w:val="00ED02BD"/>
    <w:rsid w:val="00ED06DF"/>
    <w:rsid w:val="00ED1DF2"/>
    <w:rsid w:val="00ED200F"/>
    <w:rsid w:val="00ED25C4"/>
    <w:rsid w:val="00ED295E"/>
    <w:rsid w:val="00ED2FD1"/>
    <w:rsid w:val="00ED349D"/>
    <w:rsid w:val="00ED38A1"/>
    <w:rsid w:val="00ED4E92"/>
    <w:rsid w:val="00ED5060"/>
    <w:rsid w:val="00ED599D"/>
    <w:rsid w:val="00ED722B"/>
    <w:rsid w:val="00ED7A5B"/>
    <w:rsid w:val="00ED7B12"/>
    <w:rsid w:val="00ED7D97"/>
    <w:rsid w:val="00EE0276"/>
    <w:rsid w:val="00EE0D95"/>
    <w:rsid w:val="00EE14CA"/>
    <w:rsid w:val="00EE188C"/>
    <w:rsid w:val="00EE260E"/>
    <w:rsid w:val="00EE2BA6"/>
    <w:rsid w:val="00EE35F9"/>
    <w:rsid w:val="00EE3D66"/>
    <w:rsid w:val="00EE46A4"/>
    <w:rsid w:val="00EE6222"/>
    <w:rsid w:val="00EE649C"/>
    <w:rsid w:val="00EF0ECC"/>
    <w:rsid w:val="00EF331F"/>
    <w:rsid w:val="00EF3A35"/>
    <w:rsid w:val="00EF3AA2"/>
    <w:rsid w:val="00EF7F2E"/>
    <w:rsid w:val="00F00152"/>
    <w:rsid w:val="00F00178"/>
    <w:rsid w:val="00F03596"/>
    <w:rsid w:val="00F03CAF"/>
    <w:rsid w:val="00F03DD4"/>
    <w:rsid w:val="00F04F3F"/>
    <w:rsid w:val="00F05C56"/>
    <w:rsid w:val="00F101F8"/>
    <w:rsid w:val="00F10E95"/>
    <w:rsid w:val="00F13612"/>
    <w:rsid w:val="00F138EA"/>
    <w:rsid w:val="00F13E02"/>
    <w:rsid w:val="00F14A86"/>
    <w:rsid w:val="00F151BB"/>
    <w:rsid w:val="00F15217"/>
    <w:rsid w:val="00F170DC"/>
    <w:rsid w:val="00F215A4"/>
    <w:rsid w:val="00F22F1C"/>
    <w:rsid w:val="00F231F1"/>
    <w:rsid w:val="00F23869"/>
    <w:rsid w:val="00F26B9C"/>
    <w:rsid w:val="00F27DED"/>
    <w:rsid w:val="00F31597"/>
    <w:rsid w:val="00F31720"/>
    <w:rsid w:val="00F31D03"/>
    <w:rsid w:val="00F3297E"/>
    <w:rsid w:val="00F32C45"/>
    <w:rsid w:val="00F334E3"/>
    <w:rsid w:val="00F34E58"/>
    <w:rsid w:val="00F36587"/>
    <w:rsid w:val="00F41DE2"/>
    <w:rsid w:val="00F44849"/>
    <w:rsid w:val="00F450A6"/>
    <w:rsid w:val="00F45B94"/>
    <w:rsid w:val="00F46EC0"/>
    <w:rsid w:val="00F47282"/>
    <w:rsid w:val="00F47650"/>
    <w:rsid w:val="00F47F5A"/>
    <w:rsid w:val="00F51A7E"/>
    <w:rsid w:val="00F52576"/>
    <w:rsid w:val="00F556C0"/>
    <w:rsid w:val="00F56479"/>
    <w:rsid w:val="00F57006"/>
    <w:rsid w:val="00F571D8"/>
    <w:rsid w:val="00F57A8E"/>
    <w:rsid w:val="00F62EF8"/>
    <w:rsid w:val="00F62F4D"/>
    <w:rsid w:val="00F64AFA"/>
    <w:rsid w:val="00F64D99"/>
    <w:rsid w:val="00F65615"/>
    <w:rsid w:val="00F65E5D"/>
    <w:rsid w:val="00F6607C"/>
    <w:rsid w:val="00F672CB"/>
    <w:rsid w:val="00F716D7"/>
    <w:rsid w:val="00F726CD"/>
    <w:rsid w:val="00F73ABB"/>
    <w:rsid w:val="00F758FF"/>
    <w:rsid w:val="00F76996"/>
    <w:rsid w:val="00F76C8E"/>
    <w:rsid w:val="00F82F1D"/>
    <w:rsid w:val="00F82F31"/>
    <w:rsid w:val="00F8352A"/>
    <w:rsid w:val="00F83E0C"/>
    <w:rsid w:val="00F83EF2"/>
    <w:rsid w:val="00F852EC"/>
    <w:rsid w:val="00F860B9"/>
    <w:rsid w:val="00F864CD"/>
    <w:rsid w:val="00F86736"/>
    <w:rsid w:val="00F87E55"/>
    <w:rsid w:val="00F87F1B"/>
    <w:rsid w:val="00F91AF3"/>
    <w:rsid w:val="00F94259"/>
    <w:rsid w:val="00F94B4B"/>
    <w:rsid w:val="00F95662"/>
    <w:rsid w:val="00F96C5C"/>
    <w:rsid w:val="00F973D2"/>
    <w:rsid w:val="00F975B3"/>
    <w:rsid w:val="00F97743"/>
    <w:rsid w:val="00FA04BF"/>
    <w:rsid w:val="00FA0777"/>
    <w:rsid w:val="00FA2444"/>
    <w:rsid w:val="00FA4F22"/>
    <w:rsid w:val="00FA726F"/>
    <w:rsid w:val="00FB0133"/>
    <w:rsid w:val="00FB1083"/>
    <w:rsid w:val="00FB3663"/>
    <w:rsid w:val="00FB39FB"/>
    <w:rsid w:val="00FB4201"/>
    <w:rsid w:val="00FB54F3"/>
    <w:rsid w:val="00FB7371"/>
    <w:rsid w:val="00FC0D7F"/>
    <w:rsid w:val="00FD54A7"/>
    <w:rsid w:val="00FD5858"/>
    <w:rsid w:val="00FD60A0"/>
    <w:rsid w:val="00FD7209"/>
    <w:rsid w:val="00FD7DE6"/>
    <w:rsid w:val="00FE0A63"/>
    <w:rsid w:val="00FE0C0F"/>
    <w:rsid w:val="00FE155B"/>
    <w:rsid w:val="00FE3B35"/>
    <w:rsid w:val="00FE441F"/>
    <w:rsid w:val="00FE5297"/>
    <w:rsid w:val="00FE569B"/>
    <w:rsid w:val="00FE5D31"/>
    <w:rsid w:val="00FE615C"/>
    <w:rsid w:val="00FE61D1"/>
    <w:rsid w:val="00FE7C48"/>
    <w:rsid w:val="00FF0C1E"/>
    <w:rsid w:val="00FF1BB2"/>
    <w:rsid w:val="00FF2284"/>
    <w:rsid w:val="00FF27D4"/>
    <w:rsid w:val="00FF389B"/>
    <w:rsid w:val="00FF4971"/>
    <w:rsid w:val="00FF4A65"/>
    <w:rsid w:val="00FF50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41AC"/>
  <w15:docId w15:val="{D43EFF7B-F9CC-4950-BB80-8095ED0D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7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E4713"/>
    <w:pPr>
      <w:keepNext/>
      <w:widowControl w:val="0"/>
      <w:overflowPunct/>
      <w:autoSpaceDE/>
      <w:autoSpaceDN/>
      <w:adjustRightInd/>
      <w:jc w:val="center"/>
      <w:textAlignment w:val="auto"/>
      <w:outlineLvl w:val="0"/>
    </w:pPr>
    <w:rPr>
      <w:rFonts w:ascii="Arial" w:hAnsi="Arial"/>
      <w:b/>
      <w:snapToGrid w:val="0"/>
      <w:sz w:val="24"/>
      <w:u w:val="single"/>
    </w:rPr>
  </w:style>
  <w:style w:type="paragraph" w:styleId="Nagwek2">
    <w:name w:val="heading 2"/>
    <w:basedOn w:val="Normalny"/>
    <w:next w:val="Normalny"/>
    <w:link w:val="Nagwek2Znak"/>
    <w:qFormat/>
    <w:rsid w:val="00AE4713"/>
    <w:pPr>
      <w:keepNext/>
      <w:ind w:left="284" w:hanging="284"/>
      <w:jc w:val="center"/>
      <w:outlineLvl w:val="1"/>
    </w:pPr>
    <w:rPr>
      <w:b/>
      <w:sz w:val="24"/>
    </w:rPr>
  </w:style>
  <w:style w:type="paragraph" w:styleId="Nagwek3">
    <w:name w:val="heading 3"/>
    <w:basedOn w:val="Normalny"/>
    <w:next w:val="Normalny"/>
    <w:link w:val="Nagwek3Znak"/>
    <w:qFormat/>
    <w:rsid w:val="00AE4713"/>
    <w:pPr>
      <w:keepNext/>
      <w:ind w:left="360" w:hanging="360"/>
      <w:jc w:val="center"/>
      <w:outlineLvl w:val="2"/>
    </w:pPr>
    <w:rPr>
      <w:b/>
      <w:i/>
      <w:sz w:val="24"/>
    </w:rPr>
  </w:style>
  <w:style w:type="paragraph" w:styleId="Nagwek4">
    <w:name w:val="heading 4"/>
    <w:basedOn w:val="Normalny"/>
    <w:next w:val="Normalny"/>
    <w:link w:val="Nagwek4Znak"/>
    <w:qFormat/>
    <w:rsid w:val="00AE4713"/>
    <w:pPr>
      <w:keepNext/>
      <w:jc w:val="both"/>
      <w:outlineLvl w:val="3"/>
    </w:pPr>
    <w:rPr>
      <w:b/>
      <w:i/>
      <w:sz w:val="28"/>
    </w:rPr>
  </w:style>
  <w:style w:type="paragraph" w:styleId="Nagwek5">
    <w:name w:val="heading 5"/>
    <w:basedOn w:val="Normalny"/>
    <w:next w:val="Normalny"/>
    <w:link w:val="Nagwek5Znak"/>
    <w:qFormat/>
    <w:rsid w:val="00AE4713"/>
    <w:pPr>
      <w:keepNext/>
      <w:jc w:val="center"/>
      <w:outlineLvl w:val="4"/>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4713"/>
    <w:rPr>
      <w:rFonts w:ascii="Arial" w:eastAsia="Times New Roman" w:hAnsi="Arial" w:cs="Times New Roman"/>
      <w:b/>
      <w:snapToGrid w:val="0"/>
      <w:sz w:val="24"/>
      <w:szCs w:val="20"/>
      <w:u w:val="single"/>
      <w:lang w:eastAsia="pl-PL"/>
    </w:rPr>
  </w:style>
  <w:style w:type="character" w:customStyle="1" w:styleId="Nagwek2Znak">
    <w:name w:val="Nagłówek 2 Znak"/>
    <w:basedOn w:val="Domylnaczcionkaakapitu"/>
    <w:link w:val="Nagwek2"/>
    <w:rsid w:val="00AE471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AE4713"/>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rsid w:val="00AE4713"/>
    <w:rPr>
      <w:rFonts w:ascii="Times New Roman" w:eastAsia="Times New Roman" w:hAnsi="Times New Roman" w:cs="Times New Roman"/>
      <w:b/>
      <w:i/>
      <w:sz w:val="28"/>
      <w:szCs w:val="20"/>
      <w:lang w:eastAsia="pl-PL"/>
    </w:rPr>
  </w:style>
  <w:style w:type="character" w:customStyle="1" w:styleId="Nagwek5Znak">
    <w:name w:val="Nagłówek 5 Znak"/>
    <w:basedOn w:val="Domylnaczcionkaakapitu"/>
    <w:link w:val="Nagwek5"/>
    <w:rsid w:val="00AE4713"/>
    <w:rPr>
      <w:rFonts w:ascii="Times New Roman" w:eastAsia="Times New Roman" w:hAnsi="Times New Roman" w:cs="Times New Roman"/>
      <w:b/>
      <w:i/>
      <w:sz w:val="24"/>
      <w:szCs w:val="20"/>
      <w:lang w:eastAsia="pl-PL"/>
    </w:rPr>
  </w:style>
  <w:style w:type="paragraph" w:styleId="Tekstblokowy">
    <w:name w:val="Block Text"/>
    <w:basedOn w:val="Normalny"/>
    <w:rsid w:val="00AE4713"/>
    <w:pPr>
      <w:keepLines/>
      <w:overflowPunct/>
      <w:spacing w:line="240" w:lineRule="atLeast"/>
      <w:ind w:left="284" w:right="195" w:hanging="284"/>
      <w:jc w:val="both"/>
      <w:textAlignment w:val="auto"/>
    </w:pPr>
    <w:rPr>
      <w:color w:val="000000"/>
      <w:sz w:val="24"/>
    </w:rPr>
  </w:style>
  <w:style w:type="paragraph" w:styleId="Nagwek">
    <w:name w:val="header"/>
    <w:basedOn w:val="Normalny"/>
    <w:link w:val="NagwekZnak"/>
    <w:uiPriority w:val="99"/>
    <w:rsid w:val="00AE4713"/>
    <w:pPr>
      <w:tabs>
        <w:tab w:val="center" w:pos="4536"/>
        <w:tab w:val="right" w:pos="9072"/>
      </w:tabs>
    </w:pPr>
  </w:style>
  <w:style w:type="character" w:customStyle="1" w:styleId="NagwekZnak">
    <w:name w:val="Nagłówek Znak"/>
    <w:basedOn w:val="Domylnaczcionkaakapitu"/>
    <w:link w:val="Nagwek"/>
    <w:uiPriority w:val="99"/>
    <w:rsid w:val="00AE4713"/>
    <w:rPr>
      <w:rFonts w:ascii="Times New Roman" w:eastAsia="Times New Roman" w:hAnsi="Times New Roman" w:cs="Times New Roman"/>
      <w:sz w:val="20"/>
      <w:szCs w:val="20"/>
      <w:lang w:eastAsia="pl-PL"/>
    </w:rPr>
  </w:style>
  <w:style w:type="character" w:styleId="Numerstrony">
    <w:name w:val="page number"/>
    <w:basedOn w:val="Domylnaczcionkaakapitu"/>
    <w:rsid w:val="00AE4713"/>
  </w:style>
  <w:style w:type="paragraph" w:styleId="Stopka">
    <w:name w:val="footer"/>
    <w:aliases w:val="Znak, Znak"/>
    <w:basedOn w:val="Normalny"/>
    <w:link w:val="StopkaZnak"/>
    <w:uiPriority w:val="99"/>
    <w:rsid w:val="00AE4713"/>
    <w:pPr>
      <w:tabs>
        <w:tab w:val="center" w:pos="4536"/>
        <w:tab w:val="right" w:pos="9072"/>
      </w:tabs>
    </w:pPr>
  </w:style>
  <w:style w:type="character" w:customStyle="1" w:styleId="StopkaZnak">
    <w:name w:val="Stopka Znak"/>
    <w:aliases w:val="Znak Znak, Znak Znak"/>
    <w:basedOn w:val="Domylnaczcionkaakapitu"/>
    <w:link w:val="Stopka"/>
    <w:uiPriority w:val="99"/>
    <w:rsid w:val="00AE471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E4713"/>
    <w:pPr>
      <w:tabs>
        <w:tab w:val="left" w:pos="284"/>
      </w:tabs>
      <w:jc w:val="both"/>
    </w:pPr>
    <w:rPr>
      <w:sz w:val="24"/>
    </w:rPr>
  </w:style>
  <w:style w:type="character" w:customStyle="1" w:styleId="TekstpodstawowyZnak">
    <w:name w:val="Tekst podstawowy Znak"/>
    <w:basedOn w:val="Domylnaczcionkaakapitu"/>
    <w:link w:val="Tekstpodstawowy"/>
    <w:rsid w:val="00AE4713"/>
    <w:rPr>
      <w:rFonts w:ascii="Times New Roman" w:eastAsia="Times New Roman" w:hAnsi="Times New Roman" w:cs="Times New Roman"/>
      <w:sz w:val="24"/>
      <w:szCs w:val="20"/>
      <w:lang w:eastAsia="pl-PL"/>
    </w:rPr>
  </w:style>
  <w:style w:type="paragraph" w:customStyle="1" w:styleId="tyt">
    <w:name w:val="tyt"/>
    <w:basedOn w:val="Normalny"/>
    <w:rsid w:val="00AE4713"/>
    <w:pPr>
      <w:keepNext/>
      <w:overflowPunct/>
      <w:autoSpaceDE/>
      <w:autoSpaceDN/>
      <w:adjustRightInd/>
      <w:spacing w:before="60" w:after="60"/>
      <w:jc w:val="center"/>
      <w:textAlignment w:val="auto"/>
    </w:pPr>
    <w:rPr>
      <w:b/>
      <w:bCs/>
      <w:sz w:val="24"/>
      <w:szCs w:val="24"/>
    </w:rPr>
  </w:style>
  <w:style w:type="paragraph" w:customStyle="1" w:styleId="ust">
    <w:name w:val="ust"/>
    <w:rsid w:val="00AE471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E4713"/>
    <w:pPr>
      <w:overflowPunct/>
      <w:autoSpaceDE/>
      <w:autoSpaceDN/>
      <w:adjustRightInd/>
      <w:spacing w:before="60" w:after="60"/>
      <w:ind w:left="851" w:hanging="295"/>
      <w:jc w:val="both"/>
      <w:textAlignment w:val="auto"/>
    </w:pPr>
    <w:rPr>
      <w:sz w:val="24"/>
      <w:szCs w:val="24"/>
    </w:rPr>
  </w:style>
  <w:style w:type="paragraph" w:styleId="Tekstpodstawowywcity">
    <w:name w:val="Body Text Indent"/>
    <w:basedOn w:val="Normalny"/>
    <w:link w:val="TekstpodstawowywcityZnak"/>
    <w:rsid w:val="00AE4713"/>
    <w:pPr>
      <w:overflowPunct/>
      <w:autoSpaceDE/>
      <w:autoSpaceDN/>
      <w:adjustRightInd/>
      <w:ind w:left="360"/>
      <w:jc w:val="both"/>
      <w:textAlignment w:val="auto"/>
    </w:pPr>
    <w:rPr>
      <w:sz w:val="24"/>
    </w:rPr>
  </w:style>
  <w:style w:type="character" w:customStyle="1" w:styleId="TekstpodstawowywcityZnak">
    <w:name w:val="Tekst podstawowy wcięty Znak"/>
    <w:basedOn w:val="Domylnaczcionkaakapitu"/>
    <w:link w:val="Tekstpodstawowywcity"/>
    <w:rsid w:val="00AE471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E4713"/>
    <w:pPr>
      <w:tabs>
        <w:tab w:val="left" w:pos="360"/>
      </w:tabs>
      <w:ind w:left="360" w:hanging="360"/>
      <w:jc w:val="both"/>
    </w:pPr>
    <w:rPr>
      <w:sz w:val="24"/>
    </w:rPr>
  </w:style>
  <w:style w:type="character" w:customStyle="1" w:styleId="Tekstpodstawowywcity2Znak">
    <w:name w:val="Tekst podstawowy wcięty 2 Znak"/>
    <w:basedOn w:val="Domylnaczcionkaakapitu"/>
    <w:link w:val="Tekstpodstawowywcity2"/>
    <w:rsid w:val="00AE4713"/>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AE4713"/>
    <w:pPr>
      <w:suppressAutoHyphens/>
      <w:overflowPunct/>
      <w:autoSpaceDE/>
      <w:autoSpaceDN/>
      <w:adjustRightInd/>
      <w:textAlignment w:val="auto"/>
    </w:pPr>
    <w:rPr>
      <w:sz w:val="22"/>
      <w:lang w:eastAsia="ar-SA"/>
    </w:rPr>
  </w:style>
  <w:style w:type="paragraph" w:styleId="Tekstdymka">
    <w:name w:val="Balloon Text"/>
    <w:basedOn w:val="Normalny"/>
    <w:link w:val="TekstdymkaZnak"/>
    <w:rsid w:val="00AE4713"/>
    <w:rPr>
      <w:rFonts w:ascii="Tahoma" w:hAnsi="Tahoma"/>
      <w:sz w:val="16"/>
      <w:szCs w:val="16"/>
    </w:rPr>
  </w:style>
  <w:style w:type="character" w:customStyle="1" w:styleId="TekstdymkaZnak">
    <w:name w:val="Tekst dymka Znak"/>
    <w:basedOn w:val="Domylnaczcionkaakapitu"/>
    <w:link w:val="Tekstdymka"/>
    <w:rsid w:val="00AE4713"/>
    <w:rPr>
      <w:rFonts w:ascii="Tahoma" w:eastAsia="Times New Roman" w:hAnsi="Tahoma" w:cs="Times New Roman"/>
      <w:sz w:val="16"/>
      <w:szCs w:val="16"/>
      <w:lang w:eastAsia="pl-PL"/>
    </w:rPr>
  </w:style>
  <w:style w:type="paragraph" w:styleId="Akapitzlist">
    <w:name w:val="List Paragraph"/>
    <w:aliases w:val="Akapit z listą BS,L1,Numerowanie,2 heading,A_wyliczenie,K-P_odwolanie,Akapit z listą5,maz_wyliczenie,opis dzialania,T_SZ_List Paragraph,normalny tekst,Preambuła,List Paragraph1,Wyliczanie,lp1,Tytuły,Lista num,Spec. 4.,List Paragraph,Bulle"/>
    <w:basedOn w:val="Normalny"/>
    <w:link w:val="AkapitzlistZnak"/>
    <w:uiPriority w:val="34"/>
    <w:qFormat/>
    <w:rsid w:val="00AE4713"/>
    <w:pPr>
      <w:ind w:left="708"/>
    </w:pPr>
  </w:style>
  <w:style w:type="paragraph" w:styleId="Bezodstpw">
    <w:name w:val="No Spacing"/>
    <w:qFormat/>
    <w:rsid w:val="00AE4713"/>
    <w:pPr>
      <w:spacing w:after="0" w:line="240" w:lineRule="auto"/>
    </w:pPr>
    <w:rPr>
      <w:rFonts w:ascii="Times New Roman" w:eastAsia="Times New Roman" w:hAnsi="Times New Roman" w:cs="Times New Roman"/>
      <w:sz w:val="24"/>
      <w:szCs w:val="24"/>
      <w:lang w:eastAsia="pl-PL"/>
    </w:rPr>
  </w:style>
  <w:style w:type="character" w:customStyle="1" w:styleId="Heading1">
    <w:name w:val="Heading #1_"/>
    <w:link w:val="Heading10"/>
    <w:locked/>
    <w:rsid w:val="00AE4713"/>
    <w:rPr>
      <w:sz w:val="24"/>
      <w:szCs w:val="24"/>
      <w:shd w:val="clear" w:color="auto" w:fill="FFFFFF"/>
    </w:rPr>
  </w:style>
  <w:style w:type="paragraph" w:customStyle="1" w:styleId="Heading10">
    <w:name w:val="Heading #1"/>
    <w:basedOn w:val="Normalny"/>
    <w:link w:val="Heading1"/>
    <w:rsid w:val="00AE4713"/>
    <w:pPr>
      <w:shd w:val="clear" w:color="auto" w:fill="FFFFFF"/>
      <w:overflowPunct/>
      <w:autoSpaceDE/>
      <w:autoSpaceDN/>
      <w:adjustRightInd/>
      <w:spacing w:line="533" w:lineRule="exact"/>
      <w:ind w:hanging="1100"/>
      <w:textAlignment w:val="auto"/>
      <w:outlineLvl w:val="0"/>
    </w:pPr>
    <w:rPr>
      <w:rFonts w:asciiTheme="minorHAnsi" w:eastAsiaTheme="minorHAnsi" w:hAnsiTheme="minorHAnsi" w:cstheme="minorBidi"/>
      <w:sz w:val="24"/>
      <w:szCs w:val="24"/>
      <w:shd w:val="clear" w:color="auto" w:fill="FFFFFF"/>
      <w:lang w:eastAsia="en-US"/>
    </w:rPr>
  </w:style>
  <w:style w:type="character" w:customStyle="1" w:styleId="textnode">
    <w:name w:val="textnode"/>
    <w:rsid w:val="00AE4713"/>
    <w:rPr>
      <w:rFonts w:cs="Times New Roman"/>
    </w:rPr>
  </w:style>
  <w:style w:type="paragraph" w:customStyle="1" w:styleId="Standard">
    <w:name w:val="Standard"/>
    <w:rsid w:val="00AE47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rzypisukocowego">
    <w:name w:val="endnote text"/>
    <w:basedOn w:val="Normalny"/>
    <w:link w:val="TekstprzypisukocowegoZnak"/>
    <w:semiHidden/>
    <w:rsid w:val="00AE4713"/>
  </w:style>
  <w:style w:type="character" w:customStyle="1" w:styleId="TekstprzypisukocowegoZnak">
    <w:name w:val="Tekst przypisu końcowego Znak"/>
    <w:basedOn w:val="Domylnaczcionkaakapitu"/>
    <w:link w:val="Tekstprzypisukocowego"/>
    <w:semiHidden/>
    <w:rsid w:val="00AE4713"/>
    <w:rPr>
      <w:rFonts w:ascii="Times New Roman" w:eastAsia="Times New Roman" w:hAnsi="Times New Roman" w:cs="Times New Roman"/>
      <w:sz w:val="20"/>
      <w:szCs w:val="20"/>
      <w:lang w:eastAsia="pl-PL"/>
    </w:rPr>
  </w:style>
  <w:style w:type="character" w:styleId="Odwoanieprzypisukocowego">
    <w:name w:val="endnote reference"/>
    <w:semiHidden/>
    <w:rsid w:val="00AE4713"/>
    <w:rPr>
      <w:vertAlign w:val="superscript"/>
    </w:rPr>
  </w:style>
  <w:style w:type="paragraph" w:styleId="NormalnyWeb">
    <w:name w:val="Normal (Web)"/>
    <w:basedOn w:val="Normalny"/>
    <w:unhideWhenUsed/>
    <w:rsid w:val="00AE4713"/>
    <w:pPr>
      <w:overflowPunct/>
      <w:autoSpaceDE/>
      <w:autoSpaceDN/>
      <w:adjustRightInd/>
      <w:spacing w:before="100" w:after="100"/>
      <w:textAlignment w:val="auto"/>
    </w:pPr>
    <w:rPr>
      <w:rFonts w:ascii="Arial Unicode MS" w:eastAsia="Arial Unicode MS" w:hAnsi="Arial Unicode MS" w:cs="Arial Unicode MS"/>
      <w:sz w:val="24"/>
      <w:szCs w:val="24"/>
      <w:lang w:eastAsia="ar-SA"/>
    </w:rPr>
  </w:style>
  <w:style w:type="paragraph" w:customStyle="1" w:styleId="WW-Tekstpodstawowywcity31">
    <w:name w:val="WW-Tekst podstawowy wcięty 31"/>
    <w:basedOn w:val="Normalny"/>
    <w:rsid w:val="00AE4713"/>
    <w:pPr>
      <w:suppressAutoHyphens/>
      <w:overflowPunct/>
      <w:autoSpaceDE/>
      <w:autoSpaceDN/>
      <w:adjustRightInd/>
      <w:ind w:left="-11"/>
      <w:textAlignment w:val="auto"/>
    </w:pPr>
    <w:rPr>
      <w:sz w:val="24"/>
      <w:lang w:eastAsia="ar-SA"/>
    </w:rPr>
  </w:style>
  <w:style w:type="character" w:customStyle="1" w:styleId="apple-converted-space">
    <w:name w:val="apple-converted-space"/>
    <w:rsid w:val="00AE4713"/>
  </w:style>
  <w:style w:type="character" w:styleId="Hipercze">
    <w:name w:val="Hyperlink"/>
    <w:unhideWhenUsed/>
    <w:rsid w:val="00AE4713"/>
    <w:rPr>
      <w:color w:val="0000FF"/>
      <w:u w:val="single"/>
    </w:rPr>
  </w:style>
  <w:style w:type="paragraph" w:customStyle="1" w:styleId="Akapitzlist1">
    <w:name w:val="Akapit z listą1"/>
    <w:basedOn w:val="Normalny"/>
    <w:rsid w:val="00AE4713"/>
    <w:pPr>
      <w:overflowPunct/>
      <w:autoSpaceDE/>
      <w:autoSpaceDN/>
      <w:adjustRightInd/>
      <w:ind w:left="720"/>
      <w:contextualSpacing/>
      <w:textAlignment w:val="auto"/>
    </w:pPr>
    <w:rPr>
      <w:sz w:val="24"/>
      <w:szCs w:val="24"/>
    </w:rPr>
  </w:style>
  <w:style w:type="character" w:customStyle="1" w:styleId="Teksttreci">
    <w:name w:val="Tekst treści_"/>
    <w:link w:val="Teksttreci0"/>
    <w:rsid w:val="00AE4713"/>
    <w:rPr>
      <w:sz w:val="21"/>
      <w:szCs w:val="21"/>
      <w:shd w:val="clear" w:color="auto" w:fill="FFFFFF"/>
    </w:rPr>
  </w:style>
  <w:style w:type="paragraph" w:customStyle="1" w:styleId="Teksttreci0">
    <w:name w:val="Tekst treści"/>
    <w:basedOn w:val="Normalny"/>
    <w:link w:val="Teksttreci"/>
    <w:rsid w:val="00AE4713"/>
    <w:pPr>
      <w:shd w:val="clear" w:color="auto" w:fill="FFFFFF"/>
      <w:overflowPunct/>
      <w:autoSpaceDE/>
      <w:autoSpaceDN/>
      <w:adjustRightInd/>
      <w:spacing w:line="250" w:lineRule="exact"/>
      <w:ind w:hanging="520"/>
      <w:jc w:val="center"/>
      <w:textAlignment w:val="auto"/>
    </w:pPr>
    <w:rPr>
      <w:rFonts w:asciiTheme="minorHAnsi" w:eastAsiaTheme="minorHAnsi" w:hAnsiTheme="minorHAnsi" w:cstheme="minorBidi"/>
      <w:sz w:val="21"/>
      <w:szCs w:val="21"/>
      <w:lang w:eastAsia="en-US"/>
    </w:rPr>
  </w:style>
  <w:style w:type="paragraph" w:customStyle="1" w:styleId="Default">
    <w:name w:val="Default"/>
    <w:rsid w:val="00AE47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wykytekst">
    <w:name w:val="Plain Text"/>
    <w:basedOn w:val="Normalny"/>
    <w:link w:val="ZwykytekstZnak"/>
    <w:rsid w:val="00AE4713"/>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AE4713"/>
    <w:rPr>
      <w:rFonts w:ascii="Courier New" w:eastAsia="Times New Roman" w:hAnsi="Courier New" w:cs="Times New Roman"/>
      <w:sz w:val="20"/>
      <w:szCs w:val="20"/>
      <w:lang w:eastAsia="pl-PL"/>
    </w:rPr>
  </w:style>
  <w:style w:type="character" w:styleId="Odwoaniedokomentarza">
    <w:name w:val="annotation reference"/>
    <w:uiPriority w:val="99"/>
    <w:semiHidden/>
    <w:unhideWhenUsed/>
    <w:rsid w:val="00AE4713"/>
    <w:rPr>
      <w:sz w:val="16"/>
      <w:szCs w:val="16"/>
    </w:rPr>
  </w:style>
  <w:style w:type="paragraph" w:styleId="Tekstkomentarza">
    <w:name w:val="annotation text"/>
    <w:basedOn w:val="Normalny"/>
    <w:link w:val="TekstkomentarzaZnak"/>
    <w:uiPriority w:val="99"/>
    <w:unhideWhenUsed/>
    <w:rsid w:val="00AE4713"/>
  </w:style>
  <w:style w:type="character" w:customStyle="1" w:styleId="TekstkomentarzaZnak">
    <w:name w:val="Tekst komentarza Znak"/>
    <w:basedOn w:val="Domylnaczcionkaakapitu"/>
    <w:link w:val="Tekstkomentarza"/>
    <w:uiPriority w:val="99"/>
    <w:rsid w:val="00AE47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E4713"/>
    <w:rPr>
      <w:b/>
      <w:bCs/>
    </w:rPr>
  </w:style>
  <w:style w:type="character" w:customStyle="1" w:styleId="TematkomentarzaZnak">
    <w:name w:val="Temat komentarza Znak"/>
    <w:basedOn w:val="TekstkomentarzaZnak"/>
    <w:link w:val="Tematkomentarza"/>
    <w:uiPriority w:val="99"/>
    <w:semiHidden/>
    <w:rsid w:val="00AE4713"/>
    <w:rPr>
      <w:rFonts w:ascii="Times New Roman" w:eastAsia="Times New Roman" w:hAnsi="Times New Roman" w:cs="Times New Roman"/>
      <w:b/>
      <w:bCs/>
      <w:sz w:val="20"/>
      <w:szCs w:val="20"/>
      <w:lang w:eastAsia="pl-PL"/>
    </w:rPr>
  </w:style>
  <w:style w:type="paragraph" w:styleId="Poprawka">
    <w:name w:val="Revision"/>
    <w:hidden/>
    <w:uiPriority w:val="99"/>
    <w:semiHidden/>
    <w:rsid w:val="00AE4713"/>
    <w:pPr>
      <w:spacing w:after="0" w:line="240" w:lineRule="auto"/>
    </w:pPr>
    <w:rPr>
      <w:rFonts w:ascii="Times New Roman" w:eastAsia="Times New Roman" w:hAnsi="Times New Roman" w:cs="Times New Roman"/>
      <w:sz w:val="20"/>
      <w:szCs w:val="20"/>
      <w:lang w:eastAsia="pl-PL"/>
    </w:rPr>
  </w:style>
  <w:style w:type="paragraph" w:customStyle="1" w:styleId="tekwzpod">
    <w:name w:val="tekwzpod"/>
    <w:rsid w:val="00AE4713"/>
    <w:pPr>
      <w:widowControl w:val="0"/>
      <w:tabs>
        <w:tab w:val="left" w:pos="822"/>
        <w:tab w:val="left" w:leader="dot" w:pos="1417"/>
      </w:tabs>
      <w:autoSpaceDE w:val="0"/>
      <w:autoSpaceDN w:val="0"/>
      <w:adjustRightInd w:val="0"/>
      <w:spacing w:after="0" w:line="220" w:lineRule="atLeast"/>
      <w:ind w:left="822" w:right="567" w:hanging="255"/>
      <w:jc w:val="both"/>
    </w:pPr>
    <w:rPr>
      <w:rFonts w:ascii="PL SwitzerlandCondensed" w:eastAsia="Times New Roman" w:hAnsi="PL SwitzerlandCondensed" w:cs="PL SwitzerlandCondensed"/>
      <w:sz w:val="19"/>
      <w:szCs w:val="19"/>
      <w:lang w:eastAsia="pl-PL"/>
    </w:rPr>
  </w:style>
  <w:style w:type="character" w:customStyle="1" w:styleId="Nierozpoznanawzmianka1">
    <w:name w:val="Nierozpoznana wzmianka1"/>
    <w:uiPriority w:val="99"/>
    <w:semiHidden/>
    <w:unhideWhenUsed/>
    <w:rsid w:val="00AE4713"/>
    <w:rPr>
      <w:color w:val="605E5C"/>
      <w:shd w:val="clear" w:color="auto" w:fill="E1DFDD"/>
    </w:rPr>
  </w:style>
  <w:style w:type="paragraph" w:customStyle="1" w:styleId="Tekstpodstawowywcity31">
    <w:name w:val="Tekst podstawowy wcięty 31"/>
    <w:basedOn w:val="Normalny"/>
    <w:rsid w:val="00AE4713"/>
    <w:pPr>
      <w:shd w:val="clear" w:color="auto" w:fill="FFFFFF"/>
      <w:suppressAutoHyphens/>
      <w:overflowPunct/>
      <w:autoSpaceDN/>
      <w:adjustRightInd/>
      <w:ind w:left="180"/>
      <w:jc w:val="both"/>
      <w:textAlignment w:val="auto"/>
    </w:pPr>
    <w:rPr>
      <w:rFonts w:ascii="Arial Narrow" w:hAnsi="Arial Narrow" w:cs="Arial Narrow"/>
      <w:color w:val="000000"/>
      <w:sz w:val="24"/>
      <w:szCs w:val="24"/>
      <w:lang w:eastAsia="zh-CN"/>
    </w:rPr>
  </w:style>
  <w:style w:type="paragraph" w:customStyle="1" w:styleId="Tekstpodstawowy31">
    <w:name w:val="Tekst podstawowy 31"/>
    <w:basedOn w:val="Normalny"/>
    <w:rsid w:val="00AE4713"/>
    <w:pPr>
      <w:suppressAutoHyphens/>
      <w:overflowPunct/>
      <w:autoSpaceDE/>
      <w:autoSpaceDN/>
      <w:adjustRightInd/>
      <w:jc w:val="both"/>
      <w:textAlignment w:val="auto"/>
    </w:pPr>
    <w:rPr>
      <w:color w:val="FF0000"/>
      <w:sz w:val="24"/>
      <w:szCs w:val="24"/>
      <w:lang w:eastAsia="zh-CN"/>
    </w:rPr>
  </w:style>
  <w:style w:type="paragraph" w:customStyle="1" w:styleId="Akapitzlist2">
    <w:name w:val="Akapit z listą2"/>
    <w:basedOn w:val="Normalny"/>
    <w:rsid w:val="00AE4713"/>
    <w:pPr>
      <w:overflowPunct/>
      <w:autoSpaceDE/>
      <w:autoSpaceDN/>
      <w:adjustRightInd/>
      <w:ind w:left="720"/>
      <w:contextualSpacing/>
      <w:textAlignment w:val="auto"/>
    </w:pPr>
    <w:rPr>
      <w:sz w:val="24"/>
      <w:szCs w:val="24"/>
    </w:rPr>
  </w:style>
  <w:style w:type="paragraph" w:customStyle="1" w:styleId="44-">
    <w:name w:val="44-"/>
    <w:basedOn w:val="Normalny"/>
    <w:rsid w:val="00376605"/>
    <w:pPr>
      <w:suppressAutoHyphens/>
      <w:overflowPunct/>
      <w:autoSpaceDE/>
      <w:autoSpaceDN/>
      <w:adjustRightInd/>
      <w:spacing w:after="120"/>
      <w:ind w:left="284" w:hanging="284"/>
      <w:jc w:val="both"/>
      <w:textAlignment w:val="auto"/>
    </w:pPr>
    <w:rPr>
      <w:kern w:val="2"/>
      <w:sz w:val="24"/>
      <w:lang w:eastAsia="ar-SA"/>
    </w:rPr>
  </w:style>
  <w:style w:type="character" w:customStyle="1" w:styleId="AkapitzlistZnak">
    <w:name w:val="Akapit z listą Znak"/>
    <w:aliases w:val="Akapit z listą BS Znak,L1 Znak,Numerowanie Znak,2 heading Znak,A_wyliczenie Znak,K-P_odwolanie Znak,Akapit z listą5 Znak,maz_wyliczenie Znak,opis dzialania Znak,T_SZ_List Paragraph Znak,normalny tekst Znak,Preambuła Znak,lp1 Znak"/>
    <w:link w:val="Akapitzlist"/>
    <w:uiPriority w:val="34"/>
    <w:qFormat/>
    <w:locked/>
    <w:rsid w:val="0025782D"/>
    <w:rPr>
      <w:rFonts w:ascii="Times New Roman" w:eastAsia="Times New Roman" w:hAnsi="Times New Roman" w:cs="Times New Roman"/>
      <w:sz w:val="20"/>
      <w:szCs w:val="20"/>
      <w:lang w:eastAsia="pl-PL"/>
    </w:rPr>
  </w:style>
  <w:style w:type="character" w:customStyle="1" w:styleId="alb">
    <w:name w:val="a_lb"/>
    <w:basedOn w:val="Domylnaczcionkaakapitu"/>
    <w:rsid w:val="008774A9"/>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997501"/>
    <w:pPr>
      <w:tabs>
        <w:tab w:val="clear" w:pos="284"/>
      </w:tabs>
      <w:suppressAutoHyphens/>
      <w:overflowPunct/>
      <w:autoSpaceDE/>
      <w:autoSpaceDN/>
      <w:adjustRightInd/>
      <w:spacing w:after="120"/>
      <w:ind w:left="284" w:hanging="284"/>
      <w:textAlignment w:val="auto"/>
    </w:pPr>
    <w:rPr>
      <w:kern w:val="2"/>
      <w:lang w:eastAsia="ar-SA"/>
    </w:rPr>
  </w:style>
  <w:style w:type="character" w:customStyle="1" w:styleId="object">
    <w:name w:val="object"/>
    <w:basedOn w:val="Domylnaczcionkaakapitu"/>
    <w:rsid w:val="00421D07"/>
  </w:style>
  <w:style w:type="paragraph" w:customStyle="1" w:styleId="ft00">
    <w:name w:val="ft00"/>
    <w:basedOn w:val="Normalny"/>
    <w:rsid w:val="00431195"/>
    <w:pPr>
      <w:overflowPunct/>
      <w:autoSpaceDE/>
      <w:autoSpaceDN/>
      <w:adjustRightInd/>
      <w:spacing w:before="100" w:beforeAutospacing="1" w:after="100" w:afterAutospacing="1"/>
      <w:textAlignment w:val="auto"/>
    </w:pPr>
    <w:rPr>
      <w:sz w:val="24"/>
      <w:szCs w:val="24"/>
    </w:rPr>
  </w:style>
  <w:style w:type="character" w:styleId="Nierozpoznanawzmianka">
    <w:name w:val="Unresolved Mention"/>
    <w:basedOn w:val="Domylnaczcionkaakapitu"/>
    <w:uiPriority w:val="99"/>
    <w:semiHidden/>
    <w:unhideWhenUsed/>
    <w:rsid w:val="00BF28E3"/>
    <w:rPr>
      <w:color w:val="605E5C"/>
      <w:shd w:val="clear" w:color="auto" w:fill="E1DFDD"/>
    </w:rPr>
  </w:style>
  <w:style w:type="numbering" w:customStyle="1" w:styleId="Styl2">
    <w:name w:val="Styl2"/>
    <w:uiPriority w:val="99"/>
    <w:rsid w:val="0035277C"/>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2662">
      <w:bodyDiv w:val="1"/>
      <w:marLeft w:val="0"/>
      <w:marRight w:val="0"/>
      <w:marTop w:val="0"/>
      <w:marBottom w:val="0"/>
      <w:divBdr>
        <w:top w:val="none" w:sz="0" w:space="0" w:color="auto"/>
        <w:left w:val="none" w:sz="0" w:space="0" w:color="auto"/>
        <w:bottom w:val="none" w:sz="0" w:space="0" w:color="auto"/>
        <w:right w:val="none" w:sz="0" w:space="0" w:color="auto"/>
      </w:divBdr>
    </w:div>
    <w:div w:id="264849373">
      <w:bodyDiv w:val="1"/>
      <w:marLeft w:val="0"/>
      <w:marRight w:val="0"/>
      <w:marTop w:val="0"/>
      <w:marBottom w:val="0"/>
      <w:divBdr>
        <w:top w:val="none" w:sz="0" w:space="0" w:color="auto"/>
        <w:left w:val="none" w:sz="0" w:space="0" w:color="auto"/>
        <w:bottom w:val="none" w:sz="0" w:space="0" w:color="auto"/>
        <w:right w:val="none" w:sz="0" w:space="0" w:color="auto"/>
      </w:divBdr>
    </w:div>
    <w:div w:id="350958031">
      <w:bodyDiv w:val="1"/>
      <w:marLeft w:val="0"/>
      <w:marRight w:val="0"/>
      <w:marTop w:val="0"/>
      <w:marBottom w:val="0"/>
      <w:divBdr>
        <w:top w:val="none" w:sz="0" w:space="0" w:color="auto"/>
        <w:left w:val="none" w:sz="0" w:space="0" w:color="auto"/>
        <w:bottom w:val="none" w:sz="0" w:space="0" w:color="auto"/>
        <w:right w:val="none" w:sz="0" w:space="0" w:color="auto"/>
      </w:divBdr>
    </w:div>
    <w:div w:id="433670333">
      <w:bodyDiv w:val="1"/>
      <w:marLeft w:val="0"/>
      <w:marRight w:val="0"/>
      <w:marTop w:val="0"/>
      <w:marBottom w:val="0"/>
      <w:divBdr>
        <w:top w:val="none" w:sz="0" w:space="0" w:color="auto"/>
        <w:left w:val="none" w:sz="0" w:space="0" w:color="auto"/>
        <w:bottom w:val="none" w:sz="0" w:space="0" w:color="auto"/>
        <w:right w:val="none" w:sz="0" w:space="0" w:color="auto"/>
      </w:divBdr>
    </w:div>
    <w:div w:id="462575123">
      <w:bodyDiv w:val="1"/>
      <w:marLeft w:val="0"/>
      <w:marRight w:val="0"/>
      <w:marTop w:val="0"/>
      <w:marBottom w:val="0"/>
      <w:divBdr>
        <w:top w:val="none" w:sz="0" w:space="0" w:color="auto"/>
        <w:left w:val="none" w:sz="0" w:space="0" w:color="auto"/>
        <w:bottom w:val="none" w:sz="0" w:space="0" w:color="auto"/>
        <w:right w:val="none" w:sz="0" w:space="0" w:color="auto"/>
      </w:divBdr>
    </w:div>
    <w:div w:id="539973251">
      <w:bodyDiv w:val="1"/>
      <w:marLeft w:val="0"/>
      <w:marRight w:val="0"/>
      <w:marTop w:val="0"/>
      <w:marBottom w:val="0"/>
      <w:divBdr>
        <w:top w:val="none" w:sz="0" w:space="0" w:color="auto"/>
        <w:left w:val="none" w:sz="0" w:space="0" w:color="auto"/>
        <w:bottom w:val="none" w:sz="0" w:space="0" w:color="auto"/>
        <w:right w:val="none" w:sz="0" w:space="0" w:color="auto"/>
      </w:divBdr>
    </w:div>
    <w:div w:id="548422053">
      <w:bodyDiv w:val="1"/>
      <w:marLeft w:val="0"/>
      <w:marRight w:val="0"/>
      <w:marTop w:val="0"/>
      <w:marBottom w:val="0"/>
      <w:divBdr>
        <w:top w:val="none" w:sz="0" w:space="0" w:color="auto"/>
        <w:left w:val="none" w:sz="0" w:space="0" w:color="auto"/>
        <w:bottom w:val="none" w:sz="0" w:space="0" w:color="auto"/>
        <w:right w:val="none" w:sz="0" w:space="0" w:color="auto"/>
      </w:divBdr>
    </w:div>
    <w:div w:id="574896322">
      <w:bodyDiv w:val="1"/>
      <w:marLeft w:val="0"/>
      <w:marRight w:val="0"/>
      <w:marTop w:val="0"/>
      <w:marBottom w:val="0"/>
      <w:divBdr>
        <w:top w:val="none" w:sz="0" w:space="0" w:color="auto"/>
        <w:left w:val="none" w:sz="0" w:space="0" w:color="auto"/>
        <w:bottom w:val="none" w:sz="0" w:space="0" w:color="auto"/>
        <w:right w:val="none" w:sz="0" w:space="0" w:color="auto"/>
      </w:divBdr>
    </w:div>
    <w:div w:id="618419571">
      <w:bodyDiv w:val="1"/>
      <w:marLeft w:val="0"/>
      <w:marRight w:val="0"/>
      <w:marTop w:val="0"/>
      <w:marBottom w:val="0"/>
      <w:divBdr>
        <w:top w:val="none" w:sz="0" w:space="0" w:color="auto"/>
        <w:left w:val="none" w:sz="0" w:space="0" w:color="auto"/>
        <w:bottom w:val="none" w:sz="0" w:space="0" w:color="auto"/>
        <w:right w:val="none" w:sz="0" w:space="0" w:color="auto"/>
      </w:divBdr>
    </w:div>
    <w:div w:id="666250689">
      <w:bodyDiv w:val="1"/>
      <w:marLeft w:val="0"/>
      <w:marRight w:val="0"/>
      <w:marTop w:val="0"/>
      <w:marBottom w:val="0"/>
      <w:divBdr>
        <w:top w:val="none" w:sz="0" w:space="0" w:color="auto"/>
        <w:left w:val="none" w:sz="0" w:space="0" w:color="auto"/>
        <w:bottom w:val="none" w:sz="0" w:space="0" w:color="auto"/>
        <w:right w:val="none" w:sz="0" w:space="0" w:color="auto"/>
      </w:divBdr>
      <w:divsChild>
        <w:div w:id="658079304">
          <w:marLeft w:val="0"/>
          <w:marRight w:val="0"/>
          <w:marTop w:val="0"/>
          <w:marBottom w:val="0"/>
          <w:divBdr>
            <w:top w:val="none" w:sz="0" w:space="0" w:color="auto"/>
            <w:left w:val="none" w:sz="0" w:space="0" w:color="auto"/>
            <w:bottom w:val="none" w:sz="0" w:space="0" w:color="auto"/>
            <w:right w:val="none" w:sz="0" w:space="0" w:color="auto"/>
          </w:divBdr>
        </w:div>
        <w:div w:id="1165320681">
          <w:marLeft w:val="0"/>
          <w:marRight w:val="0"/>
          <w:marTop w:val="0"/>
          <w:marBottom w:val="0"/>
          <w:divBdr>
            <w:top w:val="none" w:sz="0" w:space="0" w:color="auto"/>
            <w:left w:val="none" w:sz="0" w:space="0" w:color="auto"/>
            <w:bottom w:val="none" w:sz="0" w:space="0" w:color="auto"/>
            <w:right w:val="none" w:sz="0" w:space="0" w:color="auto"/>
          </w:divBdr>
        </w:div>
        <w:div w:id="1124928931">
          <w:marLeft w:val="0"/>
          <w:marRight w:val="0"/>
          <w:marTop w:val="0"/>
          <w:marBottom w:val="0"/>
          <w:divBdr>
            <w:top w:val="none" w:sz="0" w:space="0" w:color="auto"/>
            <w:left w:val="none" w:sz="0" w:space="0" w:color="auto"/>
            <w:bottom w:val="none" w:sz="0" w:space="0" w:color="auto"/>
            <w:right w:val="none" w:sz="0" w:space="0" w:color="auto"/>
          </w:divBdr>
        </w:div>
      </w:divsChild>
    </w:div>
    <w:div w:id="690110822">
      <w:bodyDiv w:val="1"/>
      <w:marLeft w:val="0"/>
      <w:marRight w:val="0"/>
      <w:marTop w:val="0"/>
      <w:marBottom w:val="0"/>
      <w:divBdr>
        <w:top w:val="none" w:sz="0" w:space="0" w:color="auto"/>
        <w:left w:val="none" w:sz="0" w:space="0" w:color="auto"/>
        <w:bottom w:val="none" w:sz="0" w:space="0" w:color="auto"/>
        <w:right w:val="none" w:sz="0" w:space="0" w:color="auto"/>
      </w:divBdr>
    </w:div>
    <w:div w:id="714081303">
      <w:bodyDiv w:val="1"/>
      <w:marLeft w:val="0"/>
      <w:marRight w:val="0"/>
      <w:marTop w:val="0"/>
      <w:marBottom w:val="0"/>
      <w:divBdr>
        <w:top w:val="none" w:sz="0" w:space="0" w:color="auto"/>
        <w:left w:val="none" w:sz="0" w:space="0" w:color="auto"/>
        <w:bottom w:val="none" w:sz="0" w:space="0" w:color="auto"/>
        <w:right w:val="none" w:sz="0" w:space="0" w:color="auto"/>
      </w:divBdr>
    </w:div>
    <w:div w:id="799231807">
      <w:bodyDiv w:val="1"/>
      <w:marLeft w:val="0"/>
      <w:marRight w:val="0"/>
      <w:marTop w:val="0"/>
      <w:marBottom w:val="0"/>
      <w:divBdr>
        <w:top w:val="none" w:sz="0" w:space="0" w:color="auto"/>
        <w:left w:val="none" w:sz="0" w:space="0" w:color="auto"/>
        <w:bottom w:val="none" w:sz="0" w:space="0" w:color="auto"/>
        <w:right w:val="none" w:sz="0" w:space="0" w:color="auto"/>
      </w:divBdr>
    </w:div>
    <w:div w:id="1029335855">
      <w:bodyDiv w:val="1"/>
      <w:marLeft w:val="0"/>
      <w:marRight w:val="0"/>
      <w:marTop w:val="0"/>
      <w:marBottom w:val="0"/>
      <w:divBdr>
        <w:top w:val="none" w:sz="0" w:space="0" w:color="auto"/>
        <w:left w:val="none" w:sz="0" w:space="0" w:color="auto"/>
        <w:bottom w:val="none" w:sz="0" w:space="0" w:color="auto"/>
        <w:right w:val="none" w:sz="0" w:space="0" w:color="auto"/>
      </w:divBdr>
    </w:div>
    <w:div w:id="1058675336">
      <w:bodyDiv w:val="1"/>
      <w:marLeft w:val="0"/>
      <w:marRight w:val="0"/>
      <w:marTop w:val="0"/>
      <w:marBottom w:val="0"/>
      <w:divBdr>
        <w:top w:val="none" w:sz="0" w:space="0" w:color="auto"/>
        <w:left w:val="none" w:sz="0" w:space="0" w:color="auto"/>
        <w:bottom w:val="none" w:sz="0" w:space="0" w:color="auto"/>
        <w:right w:val="none" w:sz="0" w:space="0" w:color="auto"/>
      </w:divBdr>
      <w:divsChild>
        <w:div w:id="379865304">
          <w:marLeft w:val="0"/>
          <w:marRight w:val="0"/>
          <w:marTop w:val="0"/>
          <w:marBottom w:val="0"/>
          <w:divBdr>
            <w:top w:val="none" w:sz="0" w:space="0" w:color="auto"/>
            <w:left w:val="none" w:sz="0" w:space="0" w:color="auto"/>
            <w:bottom w:val="none" w:sz="0" w:space="0" w:color="auto"/>
            <w:right w:val="none" w:sz="0" w:space="0" w:color="auto"/>
          </w:divBdr>
        </w:div>
        <w:div w:id="785588381">
          <w:marLeft w:val="0"/>
          <w:marRight w:val="0"/>
          <w:marTop w:val="0"/>
          <w:marBottom w:val="0"/>
          <w:divBdr>
            <w:top w:val="none" w:sz="0" w:space="0" w:color="auto"/>
            <w:left w:val="none" w:sz="0" w:space="0" w:color="auto"/>
            <w:bottom w:val="none" w:sz="0" w:space="0" w:color="auto"/>
            <w:right w:val="none" w:sz="0" w:space="0" w:color="auto"/>
          </w:divBdr>
        </w:div>
        <w:div w:id="1427459284">
          <w:marLeft w:val="0"/>
          <w:marRight w:val="0"/>
          <w:marTop w:val="0"/>
          <w:marBottom w:val="0"/>
          <w:divBdr>
            <w:top w:val="none" w:sz="0" w:space="0" w:color="auto"/>
            <w:left w:val="none" w:sz="0" w:space="0" w:color="auto"/>
            <w:bottom w:val="none" w:sz="0" w:space="0" w:color="auto"/>
            <w:right w:val="none" w:sz="0" w:space="0" w:color="auto"/>
          </w:divBdr>
        </w:div>
        <w:div w:id="2091266616">
          <w:marLeft w:val="0"/>
          <w:marRight w:val="0"/>
          <w:marTop w:val="0"/>
          <w:marBottom w:val="0"/>
          <w:divBdr>
            <w:top w:val="none" w:sz="0" w:space="0" w:color="auto"/>
            <w:left w:val="none" w:sz="0" w:space="0" w:color="auto"/>
            <w:bottom w:val="none" w:sz="0" w:space="0" w:color="auto"/>
            <w:right w:val="none" w:sz="0" w:space="0" w:color="auto"/>
          </w:divBdr>
        </w:div>
      </w:divsChild>
    </w:div>
    <w:div w:id="1154024899">
      <w:bodyDiv w:val="1"/>
      <w:marLeft w:val="0"/>
      <w:marRight w:val="0"/>
      <w:marTop w:val="0"/>
      <w:marBottom w:val="0"/>
      <w:divBdr>
        <w:top w:val="none" w:sz="0" w:space="0" w:color="auto"/>
        <w:left w:val="none" w:sz="0" w:space="0" w:color="auto"/>
        <w:bottom w:val="none" w:sz="0" w:space="0" w:color="auto"/>
        <w:right w:val="none" w:sz="0" w:space="0" w:color="auto"/>
      </w:divBdr>
    </w:div>
    <w:div w:id="1215385719">
      <w:bodyDiv w:val="1"/>
      <w:marLeft w:val="0"/>
      <w:marRight w:val="0"/>
      <w:marTop w:val="0"/>
      <w:marBottom w:val="0"/>
      <w:divBdr>
        <w:top w:val="none" w:sz="0" w:space="0" w:color="auto"/>
        <w:left w:val="none" w:sz="0" w:space="0" w:color="auto"/>
        <w:bottom w:val="none" w:sz="0" w:space="0" w:color="auto"/>
        <w:right w:val="none" w:sz="0" w:space="0" w:color="auto"/>
      </w:divBdr>
    </w:div>
    <w:div w:id="1451779382">
      <w:bodyDiv w:val="1"/>
      <w:marLeft w:val="0"/>
      <w:marRight w:val="0"/>
      <w:marTop w:val="0"/>
      <w:marBottom w:val="0"/>
      <w:divBdr>
        <w:top w:val="none" w:sz="0" w:space="0" w:color="auto"/>
        <w:left w:val="none" w:sz="0" w:space="0" w:color="auto"/>
        <w:bottom w:val="none" w:sz="0" w:space="0" w:color="auto"/>
        <w:right w:val="none" w:sz="0" w:space="0" w:color="auto"/>
      </w:divBdr>
    </w:div>
    <w:div w:id="1472209636">
      <w:bodyDiv w:val="1"/>
      <w:marLeft w:val="0"/>
      <w:marRight w:val="0"/>
      <w:marTop w:val="0"/>
      <w:marBottom w:val="0"/>
      <w:divBdr>
        <w:top w:val="none" w:sz="0" w:space="0" w:color="auto"/>
        <w:left w:val="none" w:sz="0" w:space="0" w:color="auto"/>
        <w:bottom w:val="none" w:sz="0" w:space="0" w:color="auto"/>
        <w:right w:val="none" w:sz="0" w:space="0" w:color="auto"/>
      </w:divBdr>
    </w:div>
    <w:div w:id="1490244369">
      <w:bodyDiv w:val="1"/>
      <w:marLeft w:val="0"/>
      <w:marRight w:val="0"/>
      <w:marTop w:val="0"/>
      <w:marBottom w:val="0"/>
      <w:divBdr>
        <w:top w:val="none" w:sz="0" w:space="0" w:color="auto"/>
        <w:left w:val="none" w:sz="0" w:space="0" w:color="auto"/>
        <w:bottom w:val="none" w:sz="0" w:space="0" w:color="auto"/>
        <w:right w:val="none" w:sz="0" w:space="0" w:color="auto"/>
      </w:divBdr>
    </w:div>
    <w:div w:id="1505628545">
      <w:bodyDiv w:val="1"/>
      <w:marLeft w:val="0"/>
      <w:marRight w:val="0"/>
      <w:marTop w:val="0"/>
      <w:marBottom w:val="0"/>
      <w:divBdr>
        <w:top w:val="none" w:sz="0" w:space="0" w:color="auto"/>
        <w:left w:val="none" w:sz="0" w:space="0" w:color="auto"/>
        <w:bottom w:val="none" w:sz="0" w:space="0" w:color="auto"/>
        <w:right w:val="none" w:sz="0" w:space="0" w:color="auto"/>
      </w:divBdr>
    </w:div>
    <w:div w:id="1508519214">
      <w:bodyDiv w:val="1"/>
      <w:marLeft w:val="0"/>
      <w:marRight w:val="0"/>
      <w:marTop w:val="0"/>
      <w:marBottom w:val="0"/>
      <w:divBdr>
        <w:top w:val="none" w:sz="0" w:space="0" w:color="auto"/>
        <w:left w:val="none" w:sz="0" w:space="0" w:color="auto"/>
        <w:bottom w:val="none" w:sz="0" w:space="0" w:color="auto"/>
        <w:right w:val="none" w:sz="0" w:space="0" w:color="auto"/>
      </w:divBdr>
    </w:div>
    <w:div w:id="1522665283">
      <w:bodyDiv w:val="1"/>
      <w:marLeft w:val="0"/>
      <w:marRight w:val="0"/>
      <w:marTop w:val="0"/>
      <w:marBottom w:val="0"/>
      <w:divBdr>
        <w:top w:val="none" w:sz="0" w:space="0" w:color="auto"/>
        <w:left w:val="none" w:sz="0" w:space="0" w:color="auto"/>
        <w:bottom w:val="none" w:sz="0" w:space="0" w:color="auto"/>
        <w:right w:val="none" w:sz="0" w:space="0" w:color="auto"/>
      </w:divBdr>
    </w:div>
    <w:div w:id="1563908070">
      <w:bodyDiv w:val="1"/>
      <w:marLeft w:val="0"/>
      <w:marRight w:val="0"/>
      <w:marTop w:val="0"/>
      <w:marBottom w:val="0"/>
      <w:divBdr>
        <w:top w:val="none" w:sz="0" w:space="0" w:color="auto"/>
        <w:left w:val="none" w:sz="0" w:space="0" w:color="auto"/>
        <w:bottom w:val="none" w:sz="0" w:space="0" w:color="auto"/>
        <w:right w:val="none" w:sz="0" w:space="0" w:color="auto"/>
      </w:divBdr>
    </w:div>
    <w:div w:id="1617247358">
      <w:bodyDiv w:val="1"/>
      <w:marLeft w:val="0"/>
      <w:marRight w:val="0"/>
      <w:marTop w:val="0"/>
      <w:marBottom w:val="0"/>
      <w:divBdr>
        <w:top w:val="none" w:sz="0" w:space="0" w:color="auto"/>
        <w:left w:val="none" w:sz="0" w:space="0" w:color="auto"/>
        <w:bottom w:val="none" w:sz="0" w:space="0" w:color="auto"/>
        <w:right w:val="none" w:sz="0" w:space="0" w:color="auto"/>
      </w:divBdr>
      <w:divsChild>
        <w:div w:id="241451637">
          <w:marLeft w:val="0"/>
          <w:marRight w:val="0"/>
          <w:marTop w:val="0"/>
          <w:marBottom w:val="0"/>
          <w:divBdr>
            <w:top w:val="none" w:sz="0" w:space="0" w:color="auto"/>
            <w:left w:val="none" w:sz="0" w:space="0" w:color="auto"/>
            <w:bottom w:val="none" w:sz="0" w:space="0" w:color="auto"/>
            <w:right w:val="none" w:sz="0" w:space="0" w:color="auto"/>
          </w:divBdr>
        </w:div>
        <w:div w:id="670838016">
          <w:marLeft w:val="0"/>
          <w:marRight w:val="0"/>
          <w:marTop w:val="0"/>
          <w:marBottom w:val="0"/>
          <w:divBdr>
            <w:top w:val="none" w:sz="0" w:space="0" w:color="auto"/>
            <w:left w:val="none" w:sz="0" w:space="0" w:color="auto"/>
            <w:bottom w:val="none" w:sz="0" w:space="0" w:color="auto"/>
            <w:right w:val="none" w:sz="0" w:space="0" w:color="auto"/>
          </w:divBdr>
        </w:div>
      </w:divsChild>
    </w:div>
    <w:div w:id="1677806760">
      <w:bodyDiv w:val="1"/>
      <w:marLeft w:val="0"/>
      <w:marRight w:val="0"/>
      <w:marTop w:val="0"/>
      <w:marBottom w:val="0"/>
      <w:divBdr>
        <w:top w:val="none" w:sz="0" w:space="0" w:color="auto"/>
        <w:left w:val="none" w:sz="0" w:space="0" w:color="auto"/>
        <w:bottom w:val="none" w:sz="0" w:space="0" w:color="auto"/>
        <w:right w:val="none" w:sz="0" w:space="0" w:color="auto"/>
      </w:divBdr>
    </w:div>
    <w:div w:id="1706716610">
      <w:bodyDiv w:val="1"/>
      <w:marLeft w:val="0"/>
      <w:marRight w:val="0"/>
      <w:marTop w:val="0"/>
      <w:marBottom w:val="0"/>
      <w:divBdr>
        <w:top w:val="none" w:sz="0" w:space="0" w:color="auto"/>
        <w:left w:val="none" w:sz="0" w:space="0" w:color="auto"/>
        <w:bottom w:val="none" w:sz="0" w:space="0" w:color="auto"/>
        <w:right w:val="none" w:sz="0" w:space="0" w:color="auto"/>
      </w:divBdr>
    </w:div>
    <w:div w:id="1832521124">
      <w:bodyDiv w:val="1"/>
      <w:marLeft w:val="0"/>
      <w:marRight w:val="0"/>
      <w:marTop w:val="0"/>
      <w:marBottom w:val="0"/>
      <w:divBdr>
        <w:top w:val="none" w:sz="0" w:space="0" w:color="auto"/>
        <w:left w:val="none" w:sz="0" w:space="0" w:color="auto"/>
        <w:bottom w:val="none" w:sz="0" w:space="0" w:color="auto"/>
        <w:right w:val="none" w:sz="0" w:space="0" w:color="auto"/>
      </w:divBdr>
      <w:divsChild>
        <w:div w:id="33389447">
          <w:marLeft w:val="0"/>
          <w:marRight w:val="0"/>
          <w:marTop w:val="0"/>
          <w:marBottom w:val="0"/>
          <w:divBdr>
            <w:top w:val="none" w:sz="0" w:space="0" w:color="auto"/>
            <w:left w:val="none" w:sz="0" w:space="0" w:color="auto"/>
            <w:bottom w:val="none" w:sz="0" w:space="0" w:color="auto"/>
            <w:right w:val="none" w:sz="0" w:space="0" w:color="auto"/>
          </w:divBdr>
        </w:div>
        <w:div w:id="243954746">
          <w:marLeft w:val="0"/>
          <w:marRight w:val="0"/>
          <w:marTop w:val="0"/>
          <w:marBottom w:val="0"/>
          <w:divBdr>
            <w:top w:val="none" w:sz="0" w:space="0" w:color="auto"/>
            <w:left w:val="none" w:sz="0" w:space="0" w:color="auto"/>
            <w:bottom w:val="none" w:sz="0" w:space="0" w:color="auto"/>
            <w:right w:val="none" w:sz="0" w:space="0" w:color="auto"/>
          </w:divBdr>
        </w:div>
      </w:divsChild>
    </w:div>
    <w:div w:id="200731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iszczyn.scj@scj.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s://prowly-uploads.s3.eu-west-1.amazonaws.com/uploads/press_rooms/company_logos/1809/2c67d4eab2ed00c4fa9828542720a5c3.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667EB-C9AF-430A-960F-4F47AC75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20</Pages>
  <Words>8994</Words>
  <Characters>53964</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62833</CharactersWithSpaces>
  <SharedDoc>false</SharedDoc>
  <HLinks>
    <vt:vector size="24" baseType="variant">
      <vt:variant>
        <vt:i4>5767189</vt:i4>
      </vt:variant>
      <vt:variant>
        <vt:i4>9</vt:i4>
      </vt:variant>
      <vt:variant>
        <vt:i4>0</vt:i4>
      </vt:variant>
      <vt:variant>
        <vt:i4>5</vt:i4>
      </vt:variant>
      <vt:variant>
        <vt:lpwstr>https://stat.gov.pl/obszary-tematyczne/ceny-handel/wskazniki-cen/</vt:lpwstr>
      </vt:variant>
      <vt:variant>
        <vt:lpwstr/>
      </vt:variant>
      <vt:variant>
        <vt:i4>5767189</vt:i4>
      </vt:variant>
      <vt:variant>
        <vt:i4>6</vt:i4>
      </vt:variant>
      <vt:variant>
        <vt:i4>0</vt:i4>
      </vt:variant>
      <vt:variant>
        <vt:i4>5</vt:i4>
      </vt:variant>
      <vt:variant>
        <vt:lpwstr>https://stat.gov.pl/obszary-tematyczne/ceny-handel/wskazniki-cen/</vt:lpwstr>
      </vt:variant>
      <vt:variant>
        <vt:lpwstr/>
      </vt:variant>
      <vt:variant>
        <vt:i4>327764</vt:i4>
      </vt:variant>
      <vt:variant>
        <vt:i4>3</vt:i4>
      </vt:variant>
      <vt:variant>
        <vt:i4>0</vt:i4>
      </vt:variant>
      <vt:variant>
        <vt:i4>5</vt:i4>
      </vt:variant>
      <vt:variant>
        <vt:lpwstr>https://sip.lex.pl/</vt:lpwstr>
      </vt:variant>
      <vt:variant>
        <vt:lpwstr>/document/18781862?cm=DOCUMENT</vt:lpwstr>
      </vt:variant>
      <vt:variant>
        <vt:i4>327764</vt:i4>
      </vt:variant>
      <vt:variant>
        <vt:i4>0</vt:i4>
      </vt:variant>
      <vt:variant>
        <vt:i4>0</vt:i4>
      </vt:variant>
      <vt:variant>
        <vt:i4>5</vt:i4>
      </vt:variant>
      <vt:variant>
        <vt:lpwstr>https://sip.lex.pl/</vt:lpwstr>
      </vt:variant>
      <vt:variant>
        <vt:lpwstr>/document/18781862?cm=DOCUMENT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cp:lastModifiedBy>Magdalena Jablonska</cp:lastModifiedBy>
  <cp:revision>98</cp:revision>
  <cp:lastPrinted>2024-03-06T06:26:00Z</cp:lastPrinted>
  <dcterms:created xsi:type="dcterms:W3CDTF">2023-02-09T15:33:00Z</dcterms:created>
  <dcterms:modified xsi:type="dcterms:W3CDTF">2024-07-29T07:18:00Z</dcterms:modified>
</cp:coreProperties>
</file>