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6F" w:rsidRPr="000B0B6F" w:rsidRDefault="000B0B6F" w:rsidP="000B0B6F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B6F">
        <w:rPr>
          <w:rFonts w:ascii="Times New Roman" w:hAnsi="Times New Roman" w:cs="Times New Roman"/>
          <w:b/>
          <w:sz w:val="24"/>
          <w:szCs w:val="24"/>
        </w:rPr>
        <w:t>Przekroje konstrukcyjne dróg występujące wzdłuż zaprojektowanej kanalizacji.</w:t>
      </w:r>
    </w:p>
    <w:p w:rsidR="000B0B6F" w:rsidRPr="000B0B6F" w:rsidRDefault="000B0B6F" w:rsidP="000B0B6F">
      <w:pPr>
        <w:spacing w:after="0"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0B6F">
        <w:rPr>
          <w:rFonts w:ascii="Times New Roman" w:hAnsi="Times New Roman" w:cs="Times New Roman"/>
          <w:sz w:val="24"/>
          <w:szCs w:val="24"/>
        </w:rPr>
        <w:t>Rysunki pochodzą z czasów wykonywania dróg, tj. lat 2011-2015.</w:t>
      </w:r>
    </w:p>
    <w:p w:rsidR="000B0B6F" w:rsidRDefault="000B0B6F" w:rsidP="00CB1828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0B0B6F" w:rsidRPr="000B0B6F" w:rsidRDefault="000B0B6F" w:rsidP="00CB1828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0B0B6F">
        <w:rPr>
          <w:rFonts w:ascii="Times New Roman" w:hAnsi="Times New Roman" w:cs="Times New Roman"/>
          <w:b/>
          <w:sz w:val="24"/>
          <w:szCs w:val="24"/>
        </w:rPr>
        <w:t xml:space="preserve">1. Odcinki kanalizacji zaprojektowane wzdłuż drogi o poniższym przekroju: </w:t>
      </w:r>
    </w:p>
    <w:p w:rsidR="008D5896" w:rsidRDefault="008D5896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103-SI 108</w:t>
      </w:r>
      <w:r w:rsidR="000B0B6F">
        <w:rPr>
          <w:rFonts w:ascii="Times New Roman" w:hAnsi="Times New Roman" w:cs="Times New Roman"/>
          <w:sz w:val="24"/>
          <w:szCs w:val="24"/>
        </w:rPr>
        <w:t>,</w:t>
      </w:r>
    </w:p>
    <w:p w:rsidR="008D5896" w:rsidRDefault="008D5896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PII - SII40 - SII54 - SII 70, PII - SII 20, SII 38, SII 39</w:t>
      </w:r>
      <w:r w:rsidR="000B0B6F">
        <w:rPr>
          <w:rFonts w:ascii="Times New Roman" w:hAnsi="Times New Roman" w:cs="Times New Roman"/>
          <w:sz w:val="24"/>
          <w:szCs w:val="24"/>
        </w:rPr>
        <w:t>,</w:t>
      </w:r>
    </w:p>
    <w:p w:rsidR="001A7878" w:rsidRDefault="00641B69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A710043" wp14:editId="1F122D6B">
            <wp:extent cx="5760720" cy="308798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55B" w:rsidRDefault="00B4355B" w:rsidP="000B0B6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0B0B6F" w:rsidRPr="000B0B6F" w:rsidRDefault="000B0B6F" w:rsidP="000B0B6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0B0B6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0B0B6F">
        <w:rPr>
          <w:rFonts w:ascii="Times New Roman" w:hAnsi="Times New Roman" w:cs="Times New Roman"/>
          <w:b/>
          <w:sz w:val="24"/>
          <w:szCs w:val="24"/>
        </w:rPr>
        <w:t xml:space="preserve">Odcinki kanalizacji zaprojektowane wzdłuż drogi o poniższym przekroju: </w:t>
      </w:r>
    </w:p>
    <w:p w:rsidR="008D5896" w:rsidRDefault="008D5896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SII 21 - </w:t>
      </w:r>
      <w:r w:rsidR="00016B81">
        <w:rPr>
          <w:rFonts w:ascii="Times New Roman" w:hAnsi="Times New Roman" w:cs="Times New Roman"/>
          <w:sz w:val="24"/>
          <w:szCs w:val="24"/>
        </w:rPr>
        <w:t>SII 23, SII 25- SII 27, SII 16 - SII 30, SII 37</w:t>
      </w:r>
    </w:p>
    <w:p w:rsidR="0055695C" w:rsidRDefault="00694F13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CBE0648" wp14:editId="454C0052">
            <wp:extent cx="5760720" cy="1870427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70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55B" w:rsidRDefault="00B4355B" w:rsidP="00B4355B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974B97C" wp14:editId="3DFCB80B">
            <wp:extent cx="4538947" cy="1430503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2033" cy="1431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B0B6F" w:rsidRPr="000B0B6F" w:rsidRDefault="000B0B6F" w:rsidP="000B0B6F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0B0B6F">
        <w:rPr>
          <w:rFonts w:ascii="Times New Roman" w:hAnsi="Times New Roman" w:cs="Times New Roman"/>
          <w:b/>
          <w:sz w:val="24"/>
          <w:szCs w:val="24"/>
        </w:rPr>
        <w:t xml:space="preserve">. Odcinki kanalizacji zaprojektowane wzdłuż drogi o poniższym przekroju: </w:t>
      </w:r>
    </w:p>
    <w:p w:rsidR="00016B81" w:rsidRDefault="00016B81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SII 24, SII 28, SI 31 - SII 36</w:t>
      </w:r>
    </w:p>
    <w:p w:rsidR="00694F13" w:rsidRDefault="00694F13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91A498C" wp14:editId="794B46C5">
            <wp:extent cx="5760720" cy="1670156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0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95C" w:rsidRDefault="00694F13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1A4A972" wp14:editId="772522CD">
            <wp:extent cx="4538947" cy="1430503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2033" cy="1431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4F13" w:rsidRDefault="00694F13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1245043" wp14:editId="5CE3CB4D">
            <wp:extent cx="5128325" cy="3298572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2277" cy="3301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1E1" w:rsidRDefault="000801E1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0801E1" w:rsidRDefault="000801E1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0801E1" w:rsidRDefault="000801E1" w:rsidP="000801E1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B4355B" w:rsidRDefault="00B4355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801E1" w:rsidRPr="000B0B6F" w:rsidRDefault="000801E1" w:rsidP="000801E1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0B0B6F">
        <w:rPr>
          <w:rFonts w:ascii="Times New Roman" w:hAnsi="Times New Roman" w:cs="Times New Roman"/>
          <w:b/>
          <w:sz w:val="24"/>
          <w:szCs w:val="24"/>
        </w:rPr>
        <w:t xml:space="preserve">. Odcinki kanalizacji zaprojektowane wzdłuż drogi o poniższym przekroju: </w:t>
      </w:r>
    </w:p>
    <w:p w:rsidR="0055695C" w:rsidRDefault="000801E1" w:rsidP="000801E1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0801E1">
        <w:rPr>
          <w:rFonts w:ascii="Times New Roman" w:hAnsi="Times New Roman" w:cs="Times New Roman"/>
          <w:sz w:val="24"/>
          <w:szCs w:val="24"/>
        </w:rPr>
        <w:t xml:space="preserve">SI 86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01E1">
        <w:rPr>
          <w:rFonts w:ascii="Times New Roman" w:hAnsi="Times New Roman" w:cs="Times New Roman"/>
          <w:sz w:val="24"/>
          <w:szCs w:val="24"/>
        </w:rPr>
        <w:t>SI 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1E1" w:rsidRDefault="000801E1" w:rsidP="000801E1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(pas drogowy na tyle szeroki, że nie powinno dojść do uszkodzenia nawierzchni asfaltowej)</w:t>
      </w:r>
    </w:p>
    <w:p w:rsidR="00B4355B" w:rsidRDefault="00B4355B" w:rsidP="000801E1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48295C" w:rsidRDefault="0048295C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2935334" wp14:editId="6C58324A">
            <wp:extent cx="5760720" cy="1567264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6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95C" w:rsidRDefault="0048295C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48295C" w:rsidRDefault="0048295C" w:rsidP="00CB1828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7AE2AF4" wp14:editId="1FD6713D">
            <wp:extent cx="4463342" cy="3043576"/>
            <wp:effectExtent l="0" t="0" r="0" b="444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68816" cy="3047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2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43"/>
    <w:rsid w:val="00016B81"/>
    <w:rsid w:val="000801E1"/>
    <w:rsid w:val="000B0B6F"/>
    <w:rsid w:val="001A7878"/>
    <w:rsid w:val="00223FD6"/>
    <w:rsid w:val="002D51AE"/>
    <w:rsid w:val="00397B43"/>
    <w:rsid w:val="0048295C"/>
    <w:rsid w:val="0055695C"/>
    <w:rsid w:val="00641B69"/>
    <w:rsid w:val="00694F13"/>
    <w:rsid w:val="006C1643"/>
    <w:rsid w:val="00781C70"/>
    <w:rsid w:val="008A338C"/>
    <w:rsid w:val="008D5896"/>
    <w:rsid w:val="00B4355B"/>
    <w:rsid w:val="00BF34F9"/>
    <w:rsid w:val="00CB1828"/>
    <w:rsid w:val="00E9209B"/>
    <w:rsid w:val="00FA2230"/>
    <w:rsid w:val="00FE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1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1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4</cp:revision>
  <dcterms:created xsi:type="dcterms:W3CDTF">2020-12-21T09:09:00Z</dcterms:created>
  <dcterms:modified xsi:type="dcterms:W3CDTF">2020-12-21T09:54:00Z</dcterms:modified>
</cp:coreProperties>
</file>