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766AF" w14:textId="1AD66415" w:rsidR="00201E8C" w:rsidRPr="0078669F" w:rsidRDefault="000235E1" w:rsidP="0078669F">
      <w:pPr>
        <w:jc w:val="center"/>
        <w:rPr>
          <w:rFonts w:ascii="Times New Roman" w:hAnsi="Times New Roman" w:cs="Times New Roman"/>
          <w:b/>
          <w:bCs/>
        </w:rPr>
      </w:pPr>
      <w:r w:rsidRPr="0078669F">
        <w:rPr>
          <w:rFonts w:ascii="Times New Roman" w:hAnsi="Times New Roman" w:cs="Times New Roman"/>
          <w:b/>
          <w:bCs/>
        </w:rPr>
        <w:t>OBJAŚNIENIA DO ZMIAN W WIELOLETNIEJ PROGNOZIE FINANSOWEJ GMINY ŚWIĘTAJNO</w:t>
      </w:r>
      <w:r w:rsidR="0078669F">
        <w:rPr>
          <w:rFonts w:ascii="Times New Roman" w:hAnsi="Times New Roman" w:cs="Times New Roman"/>
          <w:b/>
          <w:bCs/>
        </w:rPr>
        <w:t xml:space="preserve"> </w:t>
      </w:r>
      <w:r w:rsidRPr="0078669F">
        <w:rPr>
          <w:rFonts w:ascii="Times New Roman" w:hAnsi="Times New Roman" w:cs="Times New Roman"/>
          <w:b/>
          <w:bCs/>
        </w:rPr>
        <w:t>NA LATA 202</w:t>
      </w:r>
      <w:r w:rsidR="000C3DD0" w:rsidRPr="0078669F">
        <w:rPr>
          <w:rFonts w:ascii="Times New Roman" w:hAnsi="Times New Roman" w:cs="Times New Roman"/>
          <w:b/>
          <w:bCs/>
        </w:rPr>
        <w:t>2</w:t>
      </w:r>
      <w:r w:rsidRPr="0078669F">
        <w:rPr>
          <w:rFonts w:ascii="Times New Roman" w:hAnsi="Times New Roman" w:cs="Times New Roman"/>
          <w:b/>
          <w:bCs/>
        </w:rPr>
        <w:t>- 202</w:t>
      </w:r>
      <w:r w:rsidR="000C3DD0" w:rsidRPr="0078669F">
        <w:rPr>
          <w:rFonts w:ascii="Times New Roman" w:hAnsi="Times New Roman" w:cs="Times New Roman"/>
          <w:b/>
          <w:bCs/>
        </w:rPr>
        <w:t>5</w:t>
      </w:r>
    </w:p>
    <w:p w14:paraId="143FE92A" w14:textId="06FA7BBC" w:rsidR="00201E8C" w:rsidRPr="00F84785" w:rsidRDefault="00201E8C" w:rsidP="009E3A2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4785">
        <w:rPr>
          <w:rFonts w:ascii="Times New Roman" w:hAnsi="Times New Roman" w:cs="Times New Roman"/>
          <w:sz w:val="20"/>
          <w:szCs w:val="20"/>
        </w:rPr>
        <w:t>Zmiany w Wieloletniej Prognozie Finansowej Gminy Świętajno na lata 202</w:t>
      </w:r>
      <w:r w:rsidR="000C3DD0" w:rsidRPr="00F84785">
        <w:rPr>
          <w:rFonts w:ascii="Times New Roman" w:hAnsi="Times New Roman" w:cs="Times New Roman"/>
          <w:sz w:val="20"/>
          <w:szCs w:val="20"/>
        </w:rPr>
        <w:t>2</w:t>
      </w:r>
      <w:r w:rsidR="009E3A24" w:rsidRPr="00F84785">
        <w:rPr>
          <w:rFonts w:ascii="Times New Roman" w:hAnsi="Times New Roman" w:cs="Times New Roman"/>
          <w:sz w:val="20"/>
          <w:szCs w:val="20"/>
        </w:rPr>
        <w:t xml:space="preserve"> </w:t>
      </w:r>
      <w:r w:rsidRPr="00F84785">
        <w:rPr>
          <w:rFonts w:ascii="Times New Roman" w:hAnsi="Times New Roman" w:cs="Times New Roman"/>
          <w:sz w:val="20"/>
          <w:szCs w:val="20"/>
        </w:rPr>
        <w:t>-</w:t>
      </w:r>
      <w:r w:rsidR="009E3A24" w:rsidRPr="00F84785">
        <w:rPr>
          <w:rFonts w:ascii="Times New Roman" w:hAnsi="Times New Roman" w:cs="Times New Roman"/>
          <w:sz w:val="20"/>
          <w:szCs w:val="20"/>
        </w:rPr>
        <w:t xml:space="preserve"> </w:t>
      </w:r>
      <w:r w:rsidRPr="00F84785">
        <w:rPr>
          <w:rFonts w:ascii="Times New Roman" w:hAnsi="Times New Roman" w:cs="Times New Roman"/>
          <w:sz w:val="20"/>
          <w:szCs w:val="20"/>
        </w:rPr>
        <w:t>202</w:t>
      </w:r>
      <w:r w:rsidR="000C3DD0" w:rsidRPr="00F84785">
        <w:rPr>
          <w:rFonts w:ascii="Times New Roman" w:hAnsi="Times New Roman" w:cs="Times New Roman"/>
          <w:sz w:val="20"/>
          <w:szCs w:val="20"/>
        </w:rPr>
        <w:t>5</w:t>
      </w:r>
      <w:r w:rsidRPr="00F84785">
        <w:rPr>
          <w:rFonts w:ascii="Times New Roman" w:hAnsi="Times New Roman" w:cs="Times New Roman"/>
          <w:sz w:val="20"/>
          <w:szCs w:val="20"/>
        </w:rPr>
        <w:t xml:space="preserve">, są skutkiem zmian </w:t>
      </w:r>
      <w:r w:rsidR="009E3A24" w:rsidRPr="00F84785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F84785">
        <w:rPr>
          <w:rFonts w:ascii="Times New Roman" w:hAnsi="Times New Roman" w:cs="Times New Roman"/>
          <w:sz w:val="20"/>
          <w:szCs w:val="20"/>
        </w:rPr>
        <w:t>w budżecie na rok 202</w:t>
      </w:r>
      <w:r w:rsidR="00897E28" w:rsidRPr="00F84785">
        <w:rPr>
          <w:rFonts w:ascii="Times New Roman" w:hAnsi="Times New Roman" w:cs="Times New Roman"/>
          <w:sz w:val="20"/>
          <w:szCs w:val="20"/>
        </w:rPr>
        <w:t>2</w:t>
      </w:r>
      <w:r w:rsidRPr="00F84785">
        <w:rPr>
          <w:rFonts w:ascii="Times New Roman" w:hAnsi="Times New Roman" w:cs="Times New Roman"/>
          <w:sz w:val="20"/>
          <w:szCs w:val="20"/>
        </w:rPr>
        <w:t xml:space="preserve">, w związku z otrzymaną </w:t>
      </w:r>
      <w:r w:rsidR="00D86E4F" w:rsidRPr="00F84785">
        <w:rPr>
          <w:rFonts w:ascii="Times New Roman" w:hAnsi="Times New Roman" w:cs="Times New Roman"/>
          <w:sz w:val="20"/>
          <w:szCs w:val="20"/>
        </w:rPr>
        <w:t xml:space="preserve"> dotacją na zadania </w:t>
      </w:r>
      <w:r w:rsidR="001B393C" w:rsidRPr="00F84785">
        <w:rPr>
          <w:rFonts w:ascii="Times New Roman" w:hAnsi="Times New Roman" w:cs="Times New Roman"/>
          <w:sz w:val="20"/>
          <w:szCs w:val="20"/>
        </w:rPr>
        <w:t>własne,</w:t>
      </w:r>
      <w:r w:rsidR="00D710D7">
        <w:rPr>
          <w:rFonts w:ascii="Times New Roman" w:hAnsi="Times New Roman" w:cs="Times New Roman"/>
          <w:sz w:val="20"/>
          <w:szCs w:val="20"/>
        </w:rPr>
        <w:t xml:space="preserve"> zlecone , </w:t>
      </w:r>
      <w:r w:rsidR="001B393C" w:rsidRPr="00F84785">
        <w:rPr>
          <w:rFonts w:ascii="Times New Roman" w:hAnsi="Times New Roman" w:cs="Times New Roman"/>
          <w:sz w:val="20"/>
          <w:szCs w:val="20"/>
        </w:rPr>
        <w:t xml:space="preserve"> zwiększeniem dochodów własnych </w:t>
      </w:r>
      <w:r w:rsidR="00480C53">
        <w:rPr>
          <w:rFonts w:ascii="Times New Roman" w:hAnsi="Times New Roman" w:cs="Times New Roman"/>
          <w:sz w:val="20"/>
          <w:szCs w:val="20"/>
        </w:rPr>
        <w:t xml:space="preserve"> udziałów w podatku dochodowym od osób fizycznych</w:t>
      </w:r>
      <w:r w:rsidR="00D86E4F" w:rsidRPr="00F84785">
        <w:rPr>
          <w:rFonts w:ascii="Times New Roman" w:hAnsi="Times New Roman" w:cs="Times New Roman"/>
          <w:sz w:val="20"/>
          <w:szCs w:val="20"/>
        </w:rPr>
        <w:t xml:space="preserve"> </w:t>
      </w:r>
      <w:r w:rsidR="00897E28" w:rsidRPr="00F84785">
        <w:rPr>
          <w:rFonts w:ascii="Times New Roman" w:hAnsi="Times New Roman" w:cs="Times New Roman"/>
          <w:sz w:val="20"/>
          <w:szCs w:val="20"/>
        </w:rPr>
        <w:t xml:space="preserve"> oraz zmiany wydatków bieżących </w:t>
      </w:r>
      <w:r w:rsidR="00134D78" w:rsidRPr="00F84785">
        <w:rPr>
          <w:rFonts w:ascii="Times New Roman" w:hAnsi="Times New Roman" w:cs="Times New Roman"/>
          <w:sz w:val="20"/>
          <w:szCs w:val="20"/>
        </w:rPr>
        <w:t xml:space="preserve"> i majątkowych.</w:t>
      </w:r>
    </w:p>
    <w:p w14:paraId="51CE77E5" w14:textId="0E44C3A1" w:rsidR="00897E28" w:rsidRPr="00F84785" w:rsidRDefault="00897E28" w:rsidP="009E3A2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4785">
        <w:rPr>
          <w:rFonts w:ascii="Times New Roman" w:hAnsi="Times New Roman" w:cs="Times New Roman"/>
          <w:sz w:val="20"/>
          <w:szCs w:val="20"/>
        </w:rPr>
        <w:t xml:space="preserve">Po wprowadzonych zmianach wynik budżetu – deficyt </w:t>
      </w:r>
      <w:r w:rsidR="00F84AD7" w:rsidRPr="00F84785">
        <w:rPr>
          <w:rFonts w:ascii="Times New Roman" w:hAnsi="Times New Roman" w:cs="Times New Roman"/>
          <w:sz w:val="20"/>
          <w:szCs w:val="20"/>
        </w:rPr>
        <w:t xml:space="preserve"> </w:t>
      </w:r>
      <w:r w:rsidRPr="00F84785">
        <w:rPr>
          <w:rFonts w:ascii="Times New Roman" w:hAnsi="Times New Roman" w:cs="Times New Roman"/>
          <w:sz w:val="20"/>
          <w:szCs w:val="20"/>
        </w:rPr>
        <w:t xml:space="preserve"> uległ zmianie i wynosi </w:t>
      </w:r>
      <w:r w:rsidR="00130901" w:rsidRPr="00F84785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02033221"/>
      <w:r w:rsidR="00167641">
        <w:rPr>
          <w:rFonts w:ascii="Times New Roman" w:hAnsi="Times New Roman" w:cs="Times New Roman"/>
          <w:sz w:val="20"/>
          <w:szCs w:val="20"/>
        </w:rPr>
        <w:t>2 460 428,44</w:t>
      </w:r>
      <w:r w:rsidR="009E3A24" w:rsidRPr="00F84785">
        <w:rPr>
          <w:rFonts w:ascii="Times New Roman" w:hAnsi="Times New Roman" w:cs="Times New Roman"/>
          <w:sz w:val="20"/>
          <w:szCs w:val="20"/>
        </w:rPr>
        <w:t xml:space="preserve"> </w:t>
      </w:r>
      <w:r w:rsidRPr="00F84785">
        <w:rPr>
          <w:rFonts w:ascii="Times New Roman" w:hAnsi="Times New Roman" w:cs="Times New Roman"/>
          <w:sz w:val="20"/>
          <w:szCs w:val="20"/>
        </w:rPr>
        <w:t>zł.</w:t>
      </w:r>
    </w:p>
    <w:bookmarkEnd w:id="0"/>
    <w:p w14:paraId="637F1519" w14:textId="0470E272" w:rsidR="00E36E24" w:rsidRPr="00F84785" w:rsidRDefault="00E36E24" w:rsidP="009E3A2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4785">
        <w:rPr>
          <w:rFonts w:ascii="Times New Roman" w:hAnsi="Times New Roman" w:cs="Times New Roman"/>
          <w:sz w:val="20"/>
          <w:szCs w:val="20"/>
        </w:rPr>
        <w:t>Zmiany zostały szczegółowo opisane w załączniku  Nr</w:t>
      </w:r>
      <w:r w:rsidR="00246375" w:rsidRPr="00F84785">
        <w:rPr>
          <w:rFonts w:ascii="Times New Roman" w:hAnsi="Times New Roman" w:cs="Times New Roman"/>
          <w:sz w:val="20"/>
          <w:szCs w:val="20"/>
        </w:rPr>
        <w:t xml:space="preserve"> 1 </w:t>
      </w:r>
      <w:r w:rsidRPr="00F84785">
        <w:rPr>
          <w:rFonts w:ascii="Times New Roman" w:hAnsi="Times New Roman" w:cs="Times New Roman"/>
          <w:sz w:val="20"/>
          <w:szCs w:val="20"/>
        </w:rPr>
        <w:t xml:space="preserve"> i 2 do uchwały o wprowadzeniu zmian</w:t>
      </w:r>
      <w:r w:rsidR="00480C53">
        <w:rPr>
          <w:rFonts w:ascii="Times New Roman" w:hAnsi="Times New Roman" w:cs="Times New Roman"/>
          <w:sz w:val="20"/>
          <w:szCs w:val="20"/>
        </w:rPr>
        <w:t>.</w:t>
      </w:r>
    </w:p>
    <w:p w14:paraId="4842FD7C" w14:textId="4868A45D" w:rsidR="00E36E24" w:rsidRPr="00F84785" w:rsidRDefault="00E36E24" w:rsidP="00480C5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4785">
        <w:rPr>
          <w:rFonts w:ascii="Times New Roman" w:hAnsi="Times New Roman" w:cs="Times New Roman"/>
          <w:sz w:val="20"/>
          <w:szCs w:val="20"/>
        </w:rPr>
        <w:t xml:space="preserve">Deficyt budżetu gminy po zmianach w wysokości </w:t>
      </w:r>
      <w:r w:rsidR="0099687B" w:rsidRPr="00F84785">
        <w:rPr>
          <w:rFonts w:ascii="Times New Roman" w:hAnsi="Times New Roman" w:cs="Times New Roman"/>
          <w:sz w:val="20"/>
          <w:szCs w:val="20"/>
        </w:rPr>
        <w:t> </w:t>
      </w:r>
      <w:r w:rsidR="00167641">
        <w:rPr>
          <w:rFonts w:ascii="Times New Roman" w:hAnsi="Times New Roman" w:cs="Times New Roman"/>
          <w:sz w:val="20"/>
          <w:szCs w:val="20"/>
        </w:rPr>
        <w:t>2 460 428,44</w:t>
      </w:r>
      <w:r w:rsidR="00E364DA" w:rsidRPr="00F84785">
        <w:rPr>
          <w:rFonts w:ascii="Times New Roman" w:hAnsi="Times New Roman" w:cs="Times New Roman"/>
          <w:sz w:val="20"/>
          <w:szCs w:val="20"/>
        </w:rPr>
        <w:t>z</w:t>
      </w:r>
      <w:r w:rsidR="00C86235" w:rsidRPr="00F84785">
        <w:rPr>
          <w:rFonts w:ascii="Times New Roman" w:hAnsi="Times New Roman" w:cs="Times New Roman"/>
          <w:sz w:val="20"/>
          <w:szCs w:val="20"/>
        </w:rPr>
        <w:t>ł,</w:t>
      </w:r>
      <w:r w:rsidR="00134D78" w:rsidRPr="00F84785">
        <w:rPr>
          <w:rFonts w:ascii="Times New Roman" w:hAnsi="Times New Roman" w:cs="Times New Roman"/>
          <w:sz w:val="20"/>
          <w:szCs w:val="20"/>
        </w:rPr>
        <w:t xml:space="preserve"> </w:t>
      </w:r>
      <w:r w:rsidRPr="00F84785">
        <w:rPr>
          <w:rFonts w:ascii="Times New Roman" w:hAnsi="Times New Roman" w:cs="Times New Roman"/>
          <w:sz w:val="20"/>
          <w:szCs w:val="20"/>
        </w:rPr>
        <w:t xml:space="preserve">zostanie pokryty przychodami pochodzącymi </w:t>
      </w:r>
      <w:r w:rsidR="00130901" w:rsidRPr="00F84785">
        <w:rPr>
          <w:rFonts w:ascii="Times New Roman" w:hAnsi="Times New Roman" w:cs="Times New Roman"/>
          <w:sz w:val="20"/>
          <w:szCs w:val="20"/>
        </w:rPr>
        <w:t xml:space="preserve">z </w:t>
      </w:r>
      <w:r w:rsidRPr="00F84785">
        <w:rPr>
          <w:rFonts w:ascii="Times New Roman" w:hAnsi="Times New Roman" w:cs="Times New Roman"/>
          <w:sz w:val="20"/>
          <w:szCs w:val="20"/>
        </w:rPr>
        <w:t xml:space="preserve"> niewykorzystanych środków pieniężnych na rachunku bieżącym budżetu wynikających z rozliczenia dochodów i wydatków nimi finansowanych związanych ze szczególnymi zasadami wykonywani</w:t>
      </w:r>
      <w:r w:rsidR="00480C53">
        <w:rPr>
          <w:rFonts w:ascii="Times New Roman" w:hAnsi="Times New Roman" w:cs="Times New Roman"/>
          <w:sz w:val="20"/>
          <w:szCs w:val="20"/>
        </w:rPr>
        <w:t>em</w:t>
      </w:r>
      <w:r w:rsidRPr="00F84785">
        <w:rPr>
          <w:rFonts w:ascii="Times New Roman" w:hAnsi="Times New Roman" w:cs="Times New Roman"/>
          <w:sz w:val="20"/>
          <w:szCs w:val="20"/>
        </w:rPr>
        <w:t xml:space="preserve"> budżetu określonymi w odrębnych ustawach</w:t>
      </w:r>
      <w:r w:rsidR="00B00E4B">
        <w:rPr>
          <w:rFonts w:ascii="Times New Roman" w:hAnsi="Times New Roman" w:cs="Times New Roman"/>
          <w:sz w:val="20"/>
          <w:szCs w:val="20"/>
        </w:rPr>
        <w:t xml:space="preserve"> – 1 849 428,44zł, oraz nadwyżki budżetowej – 611 000,zł.</w:t>
      </w:r>
    </w:p>
    <w:p w14:paraId="1BD41E6E" w14:textId="49BAC335" w:rsidR="00134D78" w:rsidRPr="00F84785" w:rsidRDefault="00665DC9" w:rsidP="00C86235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4785">
        <w:rPr>
          <w:rFonts w:ascii="Times New Roman" w:hAnsi="Times New Roman" w:cs="Times New Roman"/>
          <w:sz w:val="20"/>
          <w:szCs w:val="20"/>
        </w:rPr>
        <w:t>Na skutek tych zmian dokonano zmian po stronie dochodów i wydatków budżetu.</w:t>
      </w:r>
    </w:p>
    <w:p w14:paraId="5FAFE945" w14:textId="77777777" w:rsidR="002C3FCD" w:rsidRDefault="002C3FCD" w:rsidP="002C3FCD">
      <w:pPr>
        <w:pStyle w:val="Tekstkomentarza"/>
        <w:jc w:val="both"/>
        <w:rPr>
          <w:bCs/>
          <w:iCs/>
        </w:rPr>
      </w:pPr>
      <w:r w:rsidRPr="005564A4">
        <w:rPr>
          <w:bCs/>
          <w:iCs/>
        </w:rPr>
        <w:t xml:space="preserve">Zwiększono </w:t>
      </w:r>
      <w:r>
        <w:rPr>
          <w:bCs/>
          <w:iCs/>
        </w:rPr>
        <w:t xml:space="preserve">dochody </w:t>
      </w:r>
      <w:r w:rsidRPr="005564A4">
        <w:rPr>
          <w:bCs/>
          <w:iCs/>
        </w:rPr>
        <w:t xml:space="preserve"> na zadania:</w:t>
      </w:r>
    </w:p>
    <w:p w14:paraId="7A94EC4E" w14:textId="77777777" w:rsidR="002C3FCD" w:rsidRPr="00C65A17" w:rsidRDefault="002C3FCD" w:rsidP="002C3FCD">
      <w:pPr>
        <w:pStyle w:val="Tekstkomentarza"/>
        <w:jc w:val="both"/>
        <w:rPr>
          <w:bCs/>
          <w:iCs/>
        </w:rPr>
      </w:pPr>
      <w:r w:rsidRPr="00C65A17">
        <w:rPr>
          <w:bCs/>
          <w:iCs/>
        </w:rPr>
        <w:t>wpływy z najmu i dzierżawy – 4 800,00zł,</w:t>
      </w:r>
    </w:p>
    <w:p w14:paraId="3E3A7049" w14:textId="77777777" w:rsidR="002C3FCD" w:rsidRPr="00C65A17" w:rsidRDefault="002C3FCD" w:rsidP="002C3FCD">
      <w:pPr>
        <w:pStyle w:val="Tekstkomentarza"/>
        <w:jc w:val="both"/>
        <w:rPr>
          <w:bCs/>
          <w:iCs/>
        </w:rPr>
      </w:pPr>
      <w:r w:rsidRPr="00C65A17">
        <w:rPr>
          <w:bCs/>
          <w:iCs/>
        </w:rPr>
        <w:t>wpływy z podatku od środków transportowych – 16 128,00zł,</w:t>
      </w:r>
    </w:p>
    <w:p w14:paraId="62F27569" w14:textId="77777777" w:rsidR="002C3FCD" w:rsidRPr="00C65A17" w:rsidRDefault="002C3FCD" w:rsidP="002C3FCD">
      <w:pPr>
        <w:pStyle w:val="Tekstkomentarza"/>
        <w:jc w:val="both"/>
        <w:rPr>
          <w:bCs/>
          <w:iCs/>
        </w:rPr>
      </w:pPr>
      <w:r w:rsidRPr="00C65A17">
        <w:rPr>
          <w:bCs/>
          <w:iCs/>
        </w:rPr>
        <w:t>udziały gin w podatkach stanowiących dochód budżetu państwa – 2 888 418,57zł,zgodnie z pismem Ministra Finansów  ST.4753.9.2022 z dnia 30.09.2022r,</w:t>
      </w:r>
    </w:p>
    <w:p w14:paraId="0A8F35A2" w14:textId="77777777" w:rsidR="002C3FCD" w:rsidRPr="00C65A17" w:rsidRDefault="002C3FCD" w:rsidP="002C3FCD">
      <w:pPr>
        <w:pStyle w:val="Tekstkomentarza"/>
        <w:jc w:val="both"/>
        <w:rPr>
          <w:bCs/>
          <w:iCs/>
        </w:rPr>
      </w:pPr>
      <w:r w:rsidRPr="00C65A17">
        <w:rPr>
          <w:bCs/>
          <w:iCs/>
        </w:rPr>
        <w:t>wpływy  z rozliczeń z lat ubiegłych – 2 967,00zł,</w:t>
      </w:r>
    </w:p>
    <w:p w14:paraId="33093E53" w14:textId="77777777" w:rsidR="002C3FCD" w:rsidRPr="00C65A17" w:rsidRDefault="002C3FCD" w:rsidP="002C3FCD">
      <w:pPr>
        <w:pStyle w:val="Tekstkomentarza"/>
        <w:jc w:val="both"/>
        <w:rPr>
          <w:bCs/>
          <w:iCs/>
        </w:rPr>
      </w:pPr>
      <w:r w:rsidRPr="00C65A17">
        <w:rPr>
          <w:bCs/>
          <w:iCs/>
        </w:rPr>
        <w:t>dochody z tytuły świadczeń rodzinnych za realizację zadań z zakresu administracji rządowej -  – 13 000,00zł,</w:t>
      </w:r>
    </w:p>
    <w:p w14:paraId="04A8D205" w14:textId="77777777" w:rsidR="002C3FCD" w:rsidRPr="00C65A17" w:rsidRDefault="002C3FCD" w:rsidP="002C3FCD">
      <w:pPr>
        <w:jc w:val="both"/>
        <w:rPr>
          <w:rFonts w:ascii="Times New Roman" w:hAnsi="Times New Roman" w:cs="Times New Roman"/>
          <w:sz w:val="20"/>
        </w:rPr>
      </w:pPr>
      <w:r w:rsidRPr="00C65A17">
        <w:rPr>
          <w:rFonts w:ascii="Times New Roman" w:hAnsi="Times New Roman" w:cs="Times New Roman"/>
          <w:sz w:val="20"/>
        </w:rPr>
        <w:t>dotacja celowa otrzymana z budżetu państwa na realizację zadań bieżących z zakresu administracji rządowej oraz innych zadań zleconych gminie :</w:t>
      </w:r>
    </w:p>
    <w:p w14:paraId="5B8DB174" w14:textId="77777777" w:rsidR="002C3FCD" w:rsidRPr="00C65A17" w:rsidRDefault="002C3FCD" w:rsidP="002C3FCD">
      <w:pPr>
        <w:jc w:val="both"/>
        <w:rPr>
          <w:rFonts w:ascii="Times New Roman" w:hAnsi="Times New Roman" w:cs="Times New Roman"/>
          <w:sz w:val="20"/>
        </w:rPr>
      </w:pPr>
      <w:r w:rsidRPr="00C65A17">
        <w:rPr>
          <w:rFonts w:ascii="Times New Roman" w:hAnsi="Times New Roman" w:cs="Times New Roman"/>
          <w:sz w:val="20"/>
        </w:rPr>
        <w:t>ośrodki wsparcia – 11 849,52zł, zgodnie z pismem Urzędu Wojewódzkiego w Olsztynie z dnia  19.10.2022r, Nr FK-I-3111.2.362.2022, oraz pismem Nr FK-I311.2.393.2022r, z dnia 27.10.2022r,</w:t>
      </w:r>
    </w:p>
    <w:p w14:paraId="65DD8C59" w14:textId="77777777" w:rsidR="002C3FCD" w:rsidRPr="00C65A17" w:rsidRDefault="002C3FCD" w:rsidP="002C3FCD">
      <w:pPr>
        <w:jc w:val="both"/>
        <w:rPr>
          <w:rFonts w:ascii="Times New Roman" w:hAnsi="Times New Roman" w:cs="Times New Roman"/>
          <w:sz w:val="20"/>
        </w:rPr>
      </w:pPr>
      <w:bookmarkStart w:id="1" w:name="_Hlk117146806"/>
      <w:r w:rsidRPr="00C65A17">
        <w:rPr>
          <w:rFonts w:ascii="Times New Roman" w:hAnsi="Times New Roman" w:cs="Times New Roman"/>
          <w:sz w:val="20"/>
        </w:rPr>
        <w:t xml:space="preserve">sfinansowanie wypłat dodatków osłonowych oraz kosztów  obsługi tego zadania – 9101,00zł, </w:t>
      </w:r>
      <w:bookmarkEnd w:id="1"/>
      <w:r w:rsidRPr="00C65A17">
        <w:rPr>
          <w:rFonts w:ascii="Times New Roman" w:hAnsi="Times New Roman" w:cs="Times New Roman"/>
          <w:sz w:val="20"/>
        </w:rPr>
        <w:t>zgodnie z pismem Urzędu Wojewódzkiego w Olsztynie z dnia  19.10.2022r, Nr FK-I-3111.2.351.2022,</w:t>
      </w:r>
    </w:p>
    <w:p w14:paraId="7F5E3108" w14:textId="77777777" w:rsidR="002C3FCD" w:rsidRPr="00C65A17" w:rsidRDefault="002C3FCD" w:rsidP="002C3FCD">
      <w:pPr>
        <w:jc w:val="both"/>
        <w:rPr>
          <w:rFonts w:ascii="Times New Roman" w:hAnsi="Times New Roman" w:cs="Times New Roman"/>
          <w:sz w:val="20"/>
        </w:rPr>
      </w:pPr>
      <w:r w:rsidRPr="00C65A17">
        <w:rPr>
          <w:rFonts w:ascii="Times New Roman" w:hAnsi="Times New Roman" w:cs="Times New Roman"/>
          <w:bCs/>
          <w:iCs/>
          <w:sz w:val="20"/>
        </w:rPr>
        <w:t>realizacja zadań związanych z przyznawaniem Karty Dużej Rodziny- 2,00zł,</w:t>
      </w:r>
      <w:r w:rsidRPr="00C65A17">
        <w:rPr>
          <w:rFonts w:ascii="Times New Roman" w:hAnsi="Times New Roman" w:cs="Times New Roman"/>
          <w:sz w:val="20"/>
        </w:rPr>
        <w:t xml:space="preserve"> </w:t>
      </w:r>
      <w:bookmarkStart w:id="2" w:name="_Hlk117840454"/>
      <w:r w:rsidRPr="00C65A17">
        <w:rPr>
          <w:rFonts w:ascii="Times New Roman" w:hAnsi="Times New Roman" w:cs="Times New Roman"/>
          <w:sz w:val="20"/>
        </w:rPr>
        <w:t>zgodnie z pismem Urzędu Wojewódzkiego w Olsztynie z dnia  19.10.2022r, Nr FK-I-3111.2.352.2022,</w:t>
      </w:r>
    </w:p>
    <w:bookmarkEnd w:id="2"/>
    <w:p w14:paraId="5B8C0607" w14:textId="77777777" w:rsidR="002C3FCD" w:rsidRPr="00C65A17" w:rsidRDefault="002C3FCD" w:rsidP="002C3FCD">
      <w:pPr>
        <w:jc w:val="both"/>
        <w:rPr>
          <w:rFonts w:ascii="Times New Roman" w:hAnsi="Times New Roman" w:cs="Times New Roman"/>
          <w:sz w:val="20"/>
        </w:rPr>
      </w:pPr>
      <w:r w:rsidRPr="00C65A17">
        <w:rPr>
          <w:rFonts w:ascii="Times New Roman" w:hAnsi="Times New Roman" w:cs="Times New Roman"/>
          <w:sz w:val="20"/>
        </w:rPr>
        <w:t>darowizna na rzecz schroniska dla zwierząt – 424,00zł,</w:t>
      </w:r>
    </w:p>
    <w:p w14:paraId="25D019C7" w14:textId="77777777" w:rsidR="002C3FCD" w:rsidRPr="00C65A17" w:rsidRDefault="002C3FCD" w:rsidP="002C3FCD">
      <w:pPr>
        <w:jc w:val="both"/>
        <w:rPr>
          <w:rFonts w:ascii="Times New Roman" w:hAnsi="Times New Roman" w:cs="Times New Roman"/>
          <w:sz w:val="20"/>
        </w:rPr>
      </w:pPr>
      <w:r w:rsidRPr="00C65A17">
        <w:rPr>
          <w:rFonts w:ascii="Times New Roman" w:hAnsi="Times New Roman" w:cs="Times New Roman"/>
          <w:sz w:val="20"/>
        </w:rPr>
        <w:t>środki na dofinansowanie robót publicznych i interwencyjnych zgodnie z zawartymi umowami z PUP w Olecku- 52 700,44zł.</w:t>
      </w:r>
    </w:p>
    <w:p w14:paraId="3B79BBF6" w14:textId="77777777" w:rsidR="002C3FCD" w:rsidRPr="00843F10" w:rsidRDefault="002C3FCD" w:rsidP="002C3FCD">
      <w:pPr>
        <w:jc w:val="both"/>
        <w:rPr>
          <w:b/>
          <w:bCs/>
          <w:i/>
          <w:iCs/>
          <w:sz w:val="20"/>
        </w:rPr>
      </w:pPr>
      <w:r w:rsidRPr="00843F10">
        <w:rPr>
          <w:b/>
          <w:bCs/>
          <w:i/>
          <w:iCs/>
          <w:sz w:val="20"/>
        </w:rPr>
        <w:t>Zmniejszono dochody z tytułu:</w:t>
      </w:r>
    </w:p>
    <w:p w14:paraId="482CAFF2" w14:textId="77777777" w:rsidR="002C3FCD" w:rsidRPr="00C65A17" w:rsidRDefault="002C3FCD" w:rsidP="002C3FCD">
      <w:pPr>
        <w:pStyle w:val="Tekstkomentarza"/>
        <w:jc w:val="both"/>
        <w:rPr>
          <w:bCs/>
          <w:iCs/>
        </w:rPr>
      </w:pPr>
      <w:r w:rsidRPr="00C65A17">
        <w:rPr>
          <w:bCs/>
          <w:iCs/>
        </w:rPr>
        <w:t>wkładu własnego rodziców w formie  darowizny w ramach przedsięwzięcia Ministra Edukacji i Nauki pod nazwą  „Poznaj Polskę” – 1 130,00zł, projekt został rozliczony,</w:t>
      </w:r>
    </w:p>
    <w:p w14:paraId="7566C01C" w14:textId="77777777" w:rsidR="002C3FCD" w:rsidRPr="00C65A17" w:rsidRDefault="002C3FCD" w:rsidP="002C3FCD">
      <w:pPr>
        <w:pStyle w:val="Tekstkomentarza"/>
        <w:jc w:val="both"/>
        <w:rPr>
          <w:bCs/>
          <w:iCs/>
        </w:rPr>
      </w:pPr>
      <w:r w:rsidRPr="00C65A17">
        <w:rPr>
          <w:bCs/>
          <w:iCs/>
        </w:rPr>
        <w:t>wpływy związane z gromadzeniem środków  z opłat i kar za korzystanie ze środowiska – 3 050,53zł,</w:t>
      </w:r>
    </w:p>
    <w:p w14:paraId="01E4F347" w14:textId="77777777" w:rsidR="002C3FCD" w:rsidRPr="00C65A17" w:rsidRDefault="002C3FCD" w:rsidP="002C3FCD">
      <w:pPr>
        <w:jc w:val="both"/>
        <w:rPr>
          <w:rFonts w:ascii="Times New Roman" w:hAnsi="Times New Roman" w:cs="Times New Roman"/>
          <w:sz w:val="20"/>
        </w:rPr>
      </w:pPr>
      <w:r w:rsidRPr="00C65A17">
        <w:rPr>
          <w:rFonts w:ascii="Times New Roman" w:hAnsi="Times New Roman" w:cs="Times New Roman"/>
          <w:sz w:val="20"/>
        </w:rPr>
        <w:t>dotację celową otrzymaną z budżetu państwa na realizację zadań bieżących z zakresu administracji rządowej oraz innych zadań zleconych gminie:</w:t>
      </w:r>
    </w:p>
    <w:p w14:paraId="47559D12" w14:textId="77777777" w:rsidR="002C3FCD" w:rsidRPr="00C65A17" w:rsidRDefault="002C3FCD" w:rsidP="002C3FCD">
      <w:pPr>
        <w:jc w:val="both"/>
        <w:rPr>
          <w:rFonts w:ascii="Times New Roman" w:hAnsi="Times New Roman" w:cs="Times New Roman"/>
          <w:sz w:val="20"/>
        </w:rPr>
      </w:pPr>
      <w:r w:rsidRPr="00C65A17">
        <w:rPr>
          <w:rFonts w:ascii="Times New Roman" w:hAnsi="Times New Roman" w:cs="Times New Roman"/>
          <w:sz w:val="20"/>
        </w:rPr>
        <w:t>koszty zakupu podręczników – 247,97zł, zgodnie z pismem Urzędu Wojewódzkiego w Olsztynie z dnia  20.10.2022r, Nr FK-I-3111.2.353.2022,</w:t>
      </w:r>
    </w:p>
    <w:p w14:paraId="3A7790CF" w14:textId="77777777" w:rsidR="002C3FCD" w:rsidRPr="00C65A17" w:rsidRDefault="002C3FCD" w:rsidP="002C3FCD">
      <w:pPr>
        <w:jc w:val="both"/>
        <w:rPr>
          <w:rFonts w:ascii="Times New Roman" w:hAnsi="Times New Roman" w:cs="Times New Roman"/>
          <w:sz w:val="20"/>
        </w:rPr>
      </w:pPr>
      <w:r w:rsidRPr="00C65A17">
        <w:rPr>
          <w:rFonts w:ascii="Times New Roman" w:hAnsi="Times New Roman" w:cs="Times New Roman"/>
          <w:sz w:val="20"/>
        </w:rPr>
        <w:t>koszty wydawania decyzji świadczeniobiorców – 60,00zł, zgodnie z pismem Urzędu Wojewódzkiego w Olsztynie z dnia  21.10.2022r, Nr FK-I-3111.2.377.2022,</w:t>
      </w:r>
    </w:p>
    <w:p w14:paraId="17FB3ACE" w14:textId="42AA8625" w:rsidR="002C3FCD" w:rsidRDefault="002C3FCD" w:rsidP="002C3FCD">
      <w:pPr>
        <w:jc w:val="both"/>
        <w:rPr>
          <w:rFonts w:ascii="Times New Roman" w:hAnsi="Times New Roman" w:cs="Times New Roman"/>
          <w:sz w:val="20"/>
        </w:rPr>
      </w:pPr>
      <w:r w:rsidRPr="00C65A17">
        <w:rPr>
          <w:rFonts w:ascii="Times New Roman" w:hAnsi="Times New Roman" w:cs="Times New Roman"/>
          <w:sz w:val="20"/>
        </w:rPr>
        <w:t>świadczenia wychowawcze- 105 581,00zł, zgodnie z pismem Urzędu Wojewódzkiego w Olsztynie z dnia  26.10.2022r, Nr FK-I-3111.2.384.2022</w:t>
      </w:r>
      <w:r w:rsidR="00C65A17">
        <w:rPr>
          <w:rFonts w:ascii="Times New Roman" w:hAnsi="Times New Roman" w:cs="Times New Roman"/>
          <w:sz w:val="20"/>
        </w:rPr>
        <w:t>.</w:t>
      </w:r>
    </w:p>
    <w:p w14:paraId="22E91F59" w14:textId="77777777" w:rsidR="00C65A17" w:rsidRPr="00C65A17" w:rsidRDefault="00C65A17" w:rsidP="002C3FCD">
      <w:pPr>
        <w:jc w:val="both"/>
        <w:rPr>
          <w:rFonts w:ascii="Times New Roman" w:hAnsi="Times New Roman" w:cs="Times New Roman"/>
          <w:sz w:val="20"/>
        </w:rPr>
      </w:pPr>
    </w:p>
    <w:p w14:paraId="076BCE90" w14:textId="77777777" w:rsidR="002C3FCD" w:rsidRPr="00C76F93" w:rsidRDefault="002C3FCD" w:rsidP="002C3FCD">
      <w:pPr>
        <w:pStyle w:val="Tematkomentarza"/>
        <w:jc w:val="both"/>
        <w:rPr>
          <w:bCs w:val="0"/>
          <w:i/>
        </w:rPr>
      </w:pPr>
      <w:r w:rsidRPr="0010409A">
        <w:rPr>
          <w:bCs w:val="0"/>
          <w:i/>
        </w:rPr>
        <w:t xml:space="preserve">Zwiększa  się plan </w:t>
      </w:r>
      <w:r>
        <w:rPr>
          <w:bCs w:val="0"/>
          <w:i/>
        </w:rPr>
        <w:t>wydatków</w:t>
      </w:r>
      <w:r w:rsidRPr="0010409A">
        <w:rPr>
          <w:bCs w:val="0"/>
          <w:i/>
        </w:rPr>
        <w:t xml:space="preserve">  budżetow</w:t>
      </w:r>
      <w:r>
        <w:rPr>
          <w:bCs w:val="0"/>
          <w:i/>
        </w:rPr>
        <w:t xml:space="preserve">ych o kwotę  o kwotę   902,46 </w:t>
      </w:r>
      <w:r w:rsidRPr="0010409A">
        <w:rPr>
          <w:bCs w:val="0"/>
          <w:i/>
        </w:rPr>
        <w:t>zł</w:t>
      </w:r>
      <w:r>
        <w:rPr>
          <w:bCs w:val="0"/>
          <w:i/>
        </w:rPr>
        <w:t>.</w:t>
      </w:r>
    </w:p>
    <w:p w14:paraId="7CAC2C4D" w14:textId="77777777" w:rsidR="002C3FCD" w:rsidRDefault="002C3FCD" w:rsidP="002C3FCD">
      <w:pPr>
        <w:pStyle w:val="Tekstkomentarza"/>
        <w:jc w:val="both"/>
        <w:rPr>
          <w:b/>
          <w:iCs/>
        </w:rPr>
      </w:pPr>
      <w:bookmarkStart w:id="3" w:name="_Hlk77765861"/>
      <w:r>
        <w:rPr>
          <w:b/>
          <w:iCs/>
        </w:rPr>
        <w:t>Zwiększono wydatki na zadania:</w:t>
      </w:r>
    </w:p>
    <w:p w14:paraId="742C77C9" w14:textId="77777777" w:rsidR="002C3FCD" w:rsidRPr="003E3EEF" w:rsidRDefault="002C3FCD" w:rsidP="002C3FCD">
      <w:pPr>
        <w:pStyle w:val="Tekstkomentarza"/>
        <w:jc w:val="both"/>
        <w:rPr>
          <w:bCs/>
          <w:iCs/>
        </w:rPr>
      </w:pPr>
      <w:r>
        <w:rPr>
          <w:bCs/>
          <w:iCs/>
        </w:rPr>
        <w:t>e</w:t>
      </w:r>
      <w:r w:rsidRPr="003E3EEF">
        <w:rPr>
          <w:bCs/>
          <w:iCs/>
        </w:rPr>
        <w:t xml:space="preserve">nergia w SUW Świętajno, </w:t>
      </w:r>
      <w:proofErr w:type="spellStart"/>
      <w:r w:rsidRPr="003E3EEF">
        <w:rPr>
          <w:bCs/>
          <w:iCs/>
        </w:rPr>
        <w:t>Niemsty</w:t>
      </w:r>
      <w:proofErr w:type="spellEnd"/>
      <w:r>
        <w:rPr>
          <w:bCs/>
          <w:iCs/>
        </w:rPr>
        <w:t xml:space="preserve"> – 8 000,00zł,</w:t>
      </w:r>
    </w:p>
    <w:p w14:paraId="68FC56EC" w14:textId="77777777" w:rsidR="002C3FCD" w:rsidRDefault="002C3FCD" w:rsidP="002C3FCD">
      <w:pPr>
        <w:pStyle w:val="Tekstkomentarza"/>
        <w:jc w:val="both"/>
        <w:rPr>
          <w:bCs/>
          <w:iCs/>
        </w:rPr>
      </w:pPr>
      <w:r w:rsidRPr="008C3F5B">
        <w:rPr>
          <w:bCs/>
          <w:iCs/>
        </w:rPr>
        <w:t xml:space="preserve">wynagrodzenia i składki od nich naliczane  </w:t>
      </w:r>
      <w:r>
        <w:rPr>
          <w:bCs/>
          <w:iCs/>
        </w:rPr>
        <w:t>pracowników zatrudnionych w ramach umów z PUP Olecko –66 700,83zł,</w:t>
      </w:r>
    </w:p>
    <w:p w14:paraId="339F9425" w14:textId="77777777" w:rsidR="002C3FCD" w:rsidRDefault="002C3FCD" w:rsidP="002C3FCD">
      <w:pPr>
        <w:pStyle w:val="Tekstkomentarza"/>
        <w:jc w:val="both"/>
        <w:rPr>
          <w:bCs/>
          <w:iCs/>
        </w:rPr>
      </w:pPr>
      <w:r>
        <w:rPr>
          <w:bCs/>
          <w:iCs/>
        </w:rPr>
        <w:t>wydatki bieżące w SP Świętajno – 1 649,06zł,</w:t>
      </w:r>
    </w:p>
    <w:p w14:paraId="0C032550" w14:textId="77777777" w:rsidR="002C3FCD" w:rsidRDefault="002C3FCD" w:rsidP="002C3FCD">
      <w:pPr>
        <w:pStyle w:val="Tekstkomentarza"/>
        <w:jc w:val="both"/>
        <w:rPr>
          <w:bCs/>
          <w:iCs/>
        </w:rPr>
      </w:pPr>
      <w:r>
        <w:rPr>
          <w:bCs/>
          <w:iCs/>
        </w:rPr>
        <w:t>założenie monitoringu w OSP Świętajno – 4 500,00zł,</w:t>
      </w:r>
    </w:p>
    <w:p w14:paraId="6FBB27AE" w14:textId="77777777" w:rsidR="002C3FCD" w:rsidRDefault="002C3FCD" w:rsidP="002C3FCD">
      <w:pPr>
        <w:pStyle w:val="Tekstkomentarza"/>
        <w:jc w:val="both"/>
        <w:rPr>
          <w:bCs/>
          <w:iCs/>
        </w:rPr>
      </w:pPr>
      <w:r>
        <w:rPr>
          <w:bCs/>
          <w:iCs/>
        </w:rPr>
        <w:t>opracowanie dokumentacji projektowej na zadanie pn. „Modernizacja Szkoły Podstawowej w miejscowości Świętajno - 61 500,00zł,</w:t>
      </w:r>
    </w:p>
    <w:p w14:paraId="79EE3232" w14:textId="77777777" w:rsidR="002C3FCD" w:rsidRDefault="002C3FCD" w:rsidP="002C3FCD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przebudowa odcinka sieci </w:t>
      </w:r>
      <w:proofErr w:type="spellStart"/>
      <w:r>
        <w:rPr>
          <w:bCs/>
          <w:iCs/>
        </w:rPr>
        <w:t>kanalizacyjno</w:t>
      </w:r>
      <w:proofErr w:type="spellEnd"/>
      <w:r>
        <w:rPr>
          <w:bCs/>
          <w:iCs/>
        </w:rPr>
        <w:t xml:space="preserve"> – sanitarnej w miejscowości Świętajno przy budynku OSP Świętajno – 13 000,00zł,</w:t>
      </w:r>
    </w:p>
    <w:p w14:paraId="4208AF43" w14:textId="77777777" w:rsidR="002C3FCD" w:rsidRDefault="002C3FCD" w:rsidP="002C3FCD">
      <w:pPr>
        <w:pStyle w:val="Tekstkomentarza"/>
        <w:jc w:val="both"/>
        <w:rPr>
          <w:bCs/>
          <w:iCs/>
        </w:rPr>
      </w:pPr>
      <w:r>
        <w:rPr>
          <w:bCs/>
          <w:iCs/>
        </w:rPr>
        <w:t>przedszkola – 6 000,00zł,</w:t>
      </w:r>
    </w:p>
    <w:p w14:paraId="623863FF" w14:textId="77777777" w:rsidR="002C3FCD" w:rsidRDefault="002C3FCD" w:rsidP="002C3FCD">
      <w:pPr>
        <w:pStyle w:val="Tekstkomentarza"/>
        <w:jc w:val="both"/>
      </w:pPr>
      <w:r>
        <w:t>sfinansowanie wypłat dodatków osłonowych oraz kosztów  obsługi tego zadania – 9 101,00zł,</w:t>
      </w:r>
    </w:p>
    <w:p w14:paraId="2861127E" w14:textId="77777777" w:rsidR="002C3FCD" w:rsidRDefault="002C3FCD" w:rsidP="002C3FCD">
      <w:pPr>
        <w:pStyle w:val="Tekstkomentarza"/>
        <w:jc w:val="both"/>
      </w:pPr>
      <w:r>
        <w:t>kart dużej rodziny – 2,00zł,</w:t>
      </w:r>
    </w:p>
    <w:p w14:paraId="2F0F31FC" w14:textId="77777777" w:rsidR="002C3FCD" w:rsidRDefault="002C3FCD" w:rsidP="002C3FCD">
      <w:pPr>
        <w:pStyle w:val="Tekstkomentarza"/>
        <w:jc w:val="both"/>
      </w:pPr>
      <w:r>
        <w:t>ośrodki wsparcia – 11 849,52zł,</w:t>
      </w:r>
    </w:p>
    <w:p w14:paraId="74FD4B96" w14:textId="77777777" w:rsidR="002C3FCD" w:rsidRDefault="002C3FCD" w:rsidP="002C3FCD">
      <w:pPr>
        <w:pStyle w:val="Tekstkomentarza"/>
        <w:jc w:val="both"/>
      </w:pPr>
      <w:r>
        <w:t>zakupi montaż nowych okien i drzwi do świetlicy w Pietraszach – 17 607,77zł (fundusz sołecki).</w:t>
      </w:r>
    </w:p>
    <w:p w14:paraId="3449BECA" w14:textId="77777777" w:rsidR="002C3FCD" w:rsidRDefault="002C3FCD" w:rsidP="002C3FCD">
      <w:pPr>
        <w:pStyle w:val="Tekstkomentarza"/>
        <w:jc w:val="both"/>
      </w:pPr>
      <w:r>
        <w:t>Zmniejszono wydatki na świadczenia wychowawcze  -105 581,00zł (zadanie zlecone).</w:t>
      </w:r>
    </w:p>
    <w:p w14:paraId="0C292A9F" w14:textId="77777777" w:rsidR="002C3FCD" w:rsidRDefault="002C3FCD" w:rsidP="002C3FCD">
      <w:pPr>
        <w:pStyle w:val="Tekstkomentarza"/>
        <w:jc w:val="both"/>
      </w:pPr>
      <w:r>
        <w:t>W związku z niedoszacowaniem budżetu dokonano zmian między zadaniami w paragrafach i rozdziałach.</w:t>
      </w:r>
    </w:p>
    <w:p w14:paraId="2254C412" w14:textId="77777777" w:rsidR="002C3FCD" w:rsidRPr="003E3EEF" w:rsidRDefault="002C3FCD" w:rsidP="002C3FCD">
      <w:pPr>
        <w:pStyle w:val="Tekstkomentarza"/>
        <w:jc w:val="both"/>
      </w:pPr>
    </w:p>
    <w:bookmarkEnd w:id="3"/>
    <w:p w14:paraId="28F2A3C2" w14:textId="77777777" w:rsidR="002C3FCD" w:rsidRPr="00075BE7" w:rsidRDefault="002C3FCD" w:rsidP="002C3FCD">
      <w:pPr>
        <w:pStyle w:val="Tekstkomentarza"/>
      </w:pPr>
    </w:p>
    <w:p w14:paraId="0CF38B65" w14:textId="77777777" w:rsidR="009A0773" w:rsidRPr="00BF3939" w:rsidRDefault="009A0773" w:rsidP="002C3FCD">
      <w:pPr>
        <w:pStyle w:val="Tekstkomentarza"/>
        <w:contextualSpacing/>
        <w:jc w:val="both"/>
      </w:pPr>
    </w:p>
    <w:sectPr w:rsidR="009A0773" w:rsidRPr="00BF3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E1"/>
    <w:rsid w:val="00000807"/>
    <w:rsid w:val="000235E1"/>
    <w:rsid w:val="000371A0"/>
    <w:rsid w:val="00072BFC"/>
    <w:rsid w:val="000C3DD0"/>
    <w:rsid w:val="000C41EE"/>
    <w:rsid w:val="000D44A1"/>
    <w:rsid w:val="00130901"/>
    <w:rsid w:val="00134D78"/>
    <w:rsid w:val="00162876"/>
    <w:rsid w:val="00167641"/>
    <w:rsid w:val="001B393C"/>
    <w:rsid w:val="001D395D"/>
    <w:rsid w:val="001E49A2"/>
    <w:rsid w:val="00201E8C"/>
    <w:rsid w:val="00246375"/>
    <w:rsid w:val="002720D1"/>
    <w:rsid w:val="002C3FCD"/>
    <w:rsid w:val="002C4D6A"/>
    <w:rsid w:val="003817C2"/>
    <w:rsid w:val="003F46B7"/>
    <w:rsid w:val="00430264"/>
    <w:rsid w:val="00440AF1"/>
    <w:rsid w:val="00476E5C"/>
    <w:rsid w:val="00480C53"/>
    <w:rsid w:val="00482B8F"/>
    <w:rsid w:val="0049057C"/>
    <w:rsid w:val="00494B11"/>
    <w:rsid w:val="004B4202"/>
    <w:rsid w:val="004D7996"/>
    <w:rsid w:val="004E027B"/>
    <w:rsid w:val="005A7B5F"/>
    <w:rsid w:val="005C2427"/>
    <w:rsid w:val="005E7DBF"/>
    <w:rsid w:val="00604B9B"/>
    <w:rsid w:val="00637281"/>
    <w:rsid w:val="00665DC9"/>
    <w:rsid w:val="00676791"/>
    <w:rsid w:val="006B0AF1"/>
    <w:rsid w:val="006C22EB"/>
    <w:rsid w:val="006C6469"/>
    <w:rsid w:val="007248BE"/>
    <w:rsid w:val="00745294"/>
    <w:rsid w:val="0078669F"/>
    <w:rsid w:val="007C5677"/>
    <w:rsid w:val="00802E7D"/>
    <w:rsid w:val="008419D6"/>
    <w:rsid w:val="00860EA2"/>
    <w:rsid w:val="00897E28"/>
    <w:rsid w:val="008A2C56"/>
    <w:rsid w:val="008A66FE"/>
    <w:rsid w:val="00943BEF"/>
    <w:rsid w:val="009724A1"/>
    <w:rsid w:val="009810A4"/>
    <w:rsid w:val="0099687B"/>
    <w:rsid w:val="009A0773"/>
    <w:rsid w:val="009D2FFD"/>
    <w:rsid w:val="009E3A24"/>
    <w:rsid w:val="009E476D"/>
    <w:rsid w:val="009F5F4E"/>
    <w:rsid w:val="00A23DA6"/>
    <w:rsid w:val="00A849AF"/>
    <w:rsid w:val="00AD75E3"/>
    <w:rsid w:val="00AF0DD0"/>
    <w:rsid w:val="00B00E4B"/>
    <w:rsid w:val="00B13880"/>
    <w:rsid w:val="00B3404F"/>
    <w:rsid w:val="00B76DA4"/>
    <w:rsid w:val="00BD32E0"/>
    <w:rsid w:val="00BF3939"/>
    <w:rsid w:val="00C14339"/>
    <w:rsid w:val="00C65A17"/>
    <w:rsid w:val="00C81A9E"/>
    <w:rsid w:val="00C86235"/>
    <w:rsid w:val="00CB4A31"/>
    <w:rsid w:val="00D11799"/>
    <w:rsid w:val="00D435C3"/>
    <w:rsid w:val="00D65C77"/>
    <w:rsid w:val="00D710D7"/>
    <w:rsid w:val="00D84444"/>
    <w:rsid w:val="00D86E4F"/>
    <w:rsid w:val="00D94021"/>
    <w:rsid w:val="00DB6C9D"/>
    <w:rsid w:val="00DF104B"/>
    <w:rsid w:val="00E364DA"/>
    <w:rsid w:val="00E36E24"/>
    <w:rsid w:val="00E53231"/>
    <w:rsid w:val="00E60DE3"/>
    <w:rsid w:val="00E73449"/>
    <w:rsid w:val="00E76A89"/>
    <w:rsid w:val="00E850A6"/>
    <w:rsid w:val="00EE18A7"/>
    <w:rsid w:val="00F74DB6"/>
    <w:rsid w:val="00F803FA"/>
    <w:rsid w:val="00F83E86"/>
    <w:rsid w:val="00F84785"/>
    <w:rsid w:val="00F84AD7"/>
    <w:rsid w:val="00FB43EF"/>
    <w:rsid w:val="00FD63F5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2FD79"/>
  <w15:chartTrackingRefBased/>
  <w15:docId w15:val="{5927A9DC-2825-4B16-8A75-6AEA8214D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C56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4E027B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02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34D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34D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C5677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4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2022-09-27T12:11:00Z</cp:lastPrinted>
  <dcterms:created xsi:type="dcterms:W3CDTF">2021-01-29T10:50:00Z</dcterms:created>
  <dcterms:modified xsi:type="dcterms:W3CDTF">2022-10-28T10:44:00Z</dcterms:modified>
</cp:coreProperties>
</file>