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74" w:rsidRDefault="005F7274" w:rsidP="00785827">
      <w:pPr>
        <w:pStyle w:val="Tekstprzypisudolnego"/>
        <w:jc w:val="center"/>
        <w:rPr>
          <w:rFonts w:cstheme="minorHAnsi"/>
          <w:i/>
          <w:sz w:val="22"/>
          <w:szCs w:val="22"/>
          <w:u w:val="single"/>
        </w:rPr>
      </w:pPr>
    </w:p>
    <w:p w:rsidR="00E8353F" w:rsidRDefault="005F7274" w:rsidP="00E8353F">
      <w:pPr>
        <w:pStyle w:val="Tekstprzypisudolnego"/>
        <w:ind w:left="6379"/>
        <w:jc w:val="center"/>
        <w:rPr>
          <w:rFonts w:ascii="Arial" w:hAnsi="Arial" w:cs="Arial"/>
          <w:b/>
          <w:sz w:val="22"/>
          <w:szCs w:val="22"/>
        </w:rPr>
      </w:pPr>
      <w:r w:rsidRPr="007E488E">
        <w:rPr>
          <w:rFonts w:ascii="Arial" w:hAnsi="Arial" w:cs="Arial"/>
          <w:b/>
          <w:sz w:val="22"/>
          <w:szCs w:val="22"/>
        </w:rPr>
        <w:t xml:space="preserve">Załącznik nr </w:t>
      </w:r>
      <w:r w:rsidR="004906B8">
        <w:rPr>
          <w:rFonts w:ascii="Arial" w:hAnsi="Arial" w:cs="Arial"/>
          <w:b/>
          <w:sz w:val="22"/>
          <w:szCs w:val="22"/>
        </w:rPr>
        <w:t>3</w:t>
      </w:r>
    </w:p>
    <w:p w:rsidR="00E8353F" w:rsidRDefault="00E8353F" w:rsidP="00E8353F">
      <w:pPr>
        <w:pStyle w:val="Tekstprzypisudolnego"/>
        <w:ind w:left="6379"/>
        <w:jc w:val="center"/>
        <w:rPr>
          <w:rFonts w:ascii="Arial" w:hAnsi="Arial" w:cs="Arial"/>
          <w:b/>
          <w:sz w:val="22"/>
          <w:szCs w:val="22"/>
        </w:rPr>
      </w:pPr>
    </w:p>
    <w:p w:rsidR="00263EFB" w:rsidRDefault="00174CA6" w:rsidP="00E8353F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  <w:r w:rsidRPr="007E488E">
        <w:rPr>
          <w:rFonts w:ascii="Arial" w:hAnsi="Arial" w:cs="Arial"/>
          <w:b/>
          <w:sz w:val="22"/>
          <w:szCs w:val="22"/>
        </w:rPr>
        <w:t>K</w:t>
      </w:r>
      <w:r w:rsidR="006A01F1" w:rsidRPr="007E488E">
        <w:rPr>
          <w:rFonts w:ascii="Arial" w:hAnsi="Arial" w:cs="Arial"/>
          <w:b/>
          <w:sz w:val="22"/>
          <w:szCs w:val="22"/>
        </w:rPr>
        <w:t>lauzula informacyjna z art. 13 RODO</w:t>
      </w:r>
    </w:p>
    <w:p w:rsidR="00E8353F" w:rsidRPr="007E488E" w:rsidRDefault="00E8353F" w:rsidP="00E8353F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</w:p>
    <w:p w:rsidR="006A01F1" w:rsidRPr="007E488E" w:rsidRDefault="00263EFB" w:rsidP="005F7274">
      <w:pPr>
        <w:pStyle w:val="Tekstprzypisudolnego"/>
        <w:rPr>
          <w:rFonts w:ascii="Arial" w:hAnsi="Arial" w:cs="Arial"/>
          <w:sz w:val="22"/>
          <w:szCs w:val="22"/>
        </w:rPr>
      </w:pPr>
      <w:r w:rsidRPr="007E488E">
        <w:rPr>
          <w:rFonts w:ascii="Arial" w:hAnsi="Arial" w:cs="Arial"/>
          <w:sz w:val="22"/>
          <w:szCs w:val="22"/>
        </w:rPr>
        <w:t>s</w:t>
      </w:r>
      <w:r w:rsidR="006A01F1" w:rsidRPr="007E488E">
        <w:rPr>
          <w:rFonts w:ascii="Arial" w:hAnsi="Arial" w:cs="Arial"/>
          <w:sz w:val="22"/>
          <w:szCs w:val="22"/>
        </w:rPr>
        <w:t>tosowana przez zamawiając</w:t>
      </w:r>
      <w:r w:rsidR="005F7274" w:rsidRPr="007E488E">
        <w:rPr>
          <w:rFonts w:ascii="Arial" w:hAnsi="Arial" w:cs="Arial"/>
          <w:sz w:val="22"/>
          <w:szCs w:val="22"/>
        </w:rPr>
        <w:t>ego</w:t>
      </w:r>
      <w:r w:rsidR="006A01F1" w:rsidRPr="007E488E">
        <w:rPr>
          <w:rFonts w:ascii="Arial" w:hAnsi="Arial" w:cs="Arial"/>
          <w:sz w:val="22"/>
          <w:szCs w:val="22"/>
        </w:rPr>
        <w:t xml:space="preserve"> w celu związanym z postępowaniem o udzielenie zamówienia</w:t>
      </w:r>
      <w:r w:rsidRPr="007E488E">
        <w:rPr>
          <w:rFonts w:ascii="Arial" w:hAnsi="Arial" w:cs="Arial"/>
          <w:sz w:val="22"/>
          <w:szCs w:val="22"/>
        </w:rPr>
        <w:t>.</w:t>
      </w:r>
    </w:p>
    <w:p w:rsidR="006A01F1" w:rsidRPr="00F0624F" w:rsidRDefault="006A01F1" w:rsidP="00785827">
      <w:pPr>
        <w:spacing w:before="120" w:after="0" w:line="240" w:lineRule="auto"/>
        <w:jc w:val="both"/>
        <w:rPr>
          <w:rFonts w:cstheme="minorHAnsi"/>
        </w:rPr>
      </w:pPr>
    </w:p>
    <w:p w:rsidR="007E488E" w:rsidRDefault="007E488E" w:rsidP="007E488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40" w:line="240" w:lineRule="auto"/>
        <w:ind w:left="709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</w:rPr>
        <w:tab/>
        <w:t>Zamawiający informuję, że dane osobowe pozyskane w związku z przeprowadzeniem niniejszego postępowania przetwarzane będą na podstawie art. 6 ust. 1 lit. c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04.05.2016, str. 1), dalej „Rozporządzenie RODO" w celu związanym z postępowaniem o udz</w:t>
      </w:r>
      <w:r w:rsidR="004712D4">
        <w:rPr>
          <w:rFonts w:ascii="Arial" w:hAnsi="Arial" w:cs="Arial"/>
          <w:color w:val="000000"/>
        </w:rPr>
        <w:t xml:space="preserve">ielenie zamówienia publicznego na </w:t>
      </w:r>
      <w:r w:rsidR="004712D4" w:rsidRPr="000D2C4F">
        <w:rPr>
          <w:rFonts w:ascii="Arial" w:hAnsi="Arial" w:cs="Arial"/>
          <w:b/>
          <w:color w:val="000000"/>
          <w:highlight w:val="white"/>
        </w:rPr>
        <w:t>Zakup stacji roboczych</w:t>
      </w:r>
      <w:r w:rsidR="004712D4">
        <w:rPr>
          <w:rFonts w:ascii="Arial" w:hAnsi="Arial" w:cs="Arial"/>
          <w:b/>
          <w:color w:val="000000"/>
        </w:rPr>
        <w:t>.</w:t>
      </w:r>
    </w:p>
    <w:p w:rsidR="007E488E" w:rsidRDefault="007E488E" w:rsidP="007E488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40" w:line="240" w:lineRule="auto"/>
        <w:ind w:left="709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</w:t>
      </w:r>
      <w:r>
        <w:rPr>
          <w:rFonts w:ascii="Arial" w:hAnsi="Arial" w:cs="Arial"/>
          <w:color w:val="000000"/>
        </w:rPr>
        <w:tab/>
        <w:t xml:space="preserve">Administratorem danych osobowych jest Zamawiający. Podstawą prawną przetwarzania danych osobowych stanowi ustawa Prawo zamówień publicznych. </w:t>
      </w:r>
    </w:p>
    <w:p w:rsidR="007E488E" w:rsidRDefault="007E488E" w:rsidP="007E488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40" w:line="240" w:lineRule="auto"/>
        <w:ind w:left="709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</w:t>
      </w:r>
      <w:r>
        <w:rPr>
          <w:rFonts w:ascii="Arial" w:hAnsi="Arial" w:cs="Arial"/>
          <w:color w:val="000000"/>
        </w:rPr>
        <w:tab/>
        <w:t xml:space="preserve">Dane osobowe będą przetwarzane w celu: </w:t>
      </w:r>
    </w:p>
    <w:p w:rsidR="007E488E" w:rsidRDefault="007E488E" w:rsidP="007E488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4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ab/>
        <w:t xml:space="preserve">przeprowadzenie postępowania o udzielenie zamówienia publicznego, </w:t>
      </w:r>
    </w:p>
    <w:p w:rsidR="007E488E" w:rsidRDefault="007E488E" w:rsidP="007E488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4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</w:t>
      </w:r>
      <w:r>
        <w:rPr>
          <w:rFonts w:ascii="Arial" w:hAnsi="Arial" w:cs="Arial"/>
          <w:color w:val="000000"/>
        </w:rPr>
        <w:tab/>
        <w:t xml:space="preserve">zawarcia i realizacji umowy z wyłonionym w niniejszym postępowaniu wykonawcą, </w:t>
      </w:r>
    </w:p>
    <w:p w:rsidR="007E488E" w:rsidRDefault="007E488E" w:rsidP="007E488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4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</w:t>
      </w:r>
      <w:r>
        <w:rPr>
          <w:rFonts w:ascii="Arial" w:hAnsi="Arial" w:cs="Arial"/>
          <w:color w:val="000000"/>
        </w:rPr>
        <w:tab/>
        <w:t xml:space="preserve">dokonania rozliczenia i płatności związanych z realizacją umowy, </w:t>
      </w:r>
    </w:p>
    <w:p w:rsidR="007E488E" w:rsidRDefault="004712D4" w:rsidP="007E488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4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7E488E">
        <w:rPr>
          <w:rFonts w:ascii="Arial" w:hAnsi="Arial" w:cs="Arial"/>
          <w:color w:val="000000"/>
        </w:rPr>
        <w:t>)</w:t>
      </w:r>
      <w:r w:rsidR="007E488E">
        <w:rPr>
          <w:rFonts w:ascii="Arial" w:hAnsi="Arial" w:cs="Arial"/>
          <w:color w:val="000000"/>
        </w:rPr>
        <w:tab/>
        <w:t xml:space="preserve">udostępnienie dokumentacji postępowania i zawartej umowy jako informacji publicznej, </w:t>
      </w:r>
    </w:p>
    <w:p w:rsidR="007E488E" w:rsidRDefault="004712D4" w:rsidP="004712D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4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7E488E">
        <w:rPr>
          <w:rFonts w:ascii="Arial" w:hAnsi="Arial" w:cs="Arial"/>
          <w:color w:val="000000"/>
        </w:rPr>
        <w:t>)</w:t>
      </w:r>
      <w:r w:rsidR="007E488E">
        <w:rPr>
          <w:rFonts w:ascii="Arial" w:hAnsi="Arial" w:cs="Arial"/>
          <w:color w:val="000000"/>
        </w:rPr>
        <w:tab/>
        <w:t xml:space="preserve">archiwizacji postępowania. </w:t>
      </w:r>
    </w:p>
    <w:p w:rsidR="007E488E" w:rsidRDefault="007E488E" w:rsidP="007E488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40" w:line="240" w:lineRule="auto"/>
        <w:ind w:left="709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</w:t>
      </w:r>
      <w:r>
        <w:rPr>
          <w:rFonts w:ascii="Arial" w:hAnsi="Arial" w:cs="Arial"/>
          <w:color w:val="000000"/>
        </w:rPr>
        <w:tab/>
        <w:t xml:space="preserve">Dane osobowe będą ujawniane wykonawcom oraz wszystkim zainteresowanym. </w:t>
      </w:r>
    </w:p>
    <w:p w:rsidR="007E488E" w:rsidRDefault="007E488E" w:rsidP="007E488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40" w:line="240" w:lineRule="auto"/>
        <w:ind w:left="709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</w:t>
      </w:r>
      <w:r>
        <w:rPr>
          <w:rFonts w:ascii="Arial" w:hAnsi="Arial" w:cs="Arial"/>
          <w:color w:val="000000"/>
        </w:rPr>
        <w:tab/>
        <w:t xml:space="preserve">Dane osobowe będą przechowywane przez okres obowiązywania umowy a następnie przez okres co najmniej 5 lat zgodnie z przepisami dotyczącymi archiwizacji. Dotyczy to wszystkich uczestników postępowania. </w:t>
      </w:r>
    </w:p>
    <w:p w:rsidR="007E488E" w:rsidRDefault="007E488E" w:rsidP="007E488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40" w:line="240" w:lineRule="auto"/>
        <w:ind w:left="709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</w:t>
      </w:r>
      <w:r>
        <w:rPr>
          <w:rFonts w:ascii="Arial" w:hAnsi="Arial" w:cs="Arial"/>
          <w:color w:val="000000"/>
        </w:rPr>
        <w:tab/>
        <w:t xml:space="preserve">Osobie, której dane dotyczą przysługuje na warunkach określonych w przepisach Rozporządzenia RODO: </w:t>
      </w:r>
    </w:p>
    <w:p w:rsidR="007E488E" w:rsidRDefault="007E488E" w:rsidP="007E488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4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ab/>
        <w:t xml:space="preserve">prawo dostępu do danych (art. 15), </w:t>
      </w:r>
    </w:p>
    <w:p w:rsidR="007E488E" w:rsidRDefault="007E488E" w:rsidP="007E488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4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</w:t>
      </w:r>
      <w:r>
        <w:rPr>
          <w:rFonts w:ascii="Arial" w:hAnsi="Arial" w:cs="Arial"/>
          <w:color w:val="000000"/>
        </w:rPr>
        <w:tab/>
        <w:t xml:space="preserve">prawo sprostowania danych (art. 16), </w:t>
      </w:r>
    </w:p>
    <w:p w:rsidR="007E488E" w:rsidRDefault="007E488E" w:rsidP="007E488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4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</w:t>
      </w:r>
      <w:r>
        <w:rPr>
          <w:rFonts w:ascii="Arial" w:hAnsi="Arial" w:cs="Arial"/>
          <w:color w:val="000000"/>
        </w:rPr>
        <w:tab/>
        <w:t xml:space="preserve">prawo do usunięcia danych (art. 17), </w:t>
      </w:r>
    </w:p>
    <w:p w:rsidR="007E488E" w:rsidRDefault="007E488E" w:rsidP="007E488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4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</w:t>
      </w:r>
      <w:r>
        <w:rPr>
          <w:rFonts w:ascii="Arial" w:hAnsi="Arial" w:cs="Arial"/>
          <w:color w:val="000000"/>
        </w:rPr>
        <w:tab/>
        <w:t xml:space="preserve">prawo do ograniczenia przetwarzania danych (art. 18). </w:t>
      </w:r>
    </w:p>
    <w:p w:rsidR="007E488E" w:rsidRDefault="007E488E" w:rsidP="007E488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4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e)</w:t>
      </w:r>
      <w:r>
        <w:rPr>
          <w:rFonts w:ascii="Arial" w:hAnsi="Arial" w:cs="Arial"/>
          <w:color w:val="000000"/>
        </w:rPr>
        <w:tab/>
        <w:t xml:space="preserve">prawo wniesienia skargi do organu nadzorczego. </w:t>
      </w:r>
    </w:p>
    <w:p w:rsidR="007E488E" w:rsidRDefault="007E488E" w:rsidP="007E488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40" w:line="240" w:lineRule="auto"/>
        <w:ind w:left="709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</w:t>
      </w:r>
      <w:r>
        <w:rPr>
          <w:rFonts w:ascii="Arial" w:hAnsi="Arial" w:cs="Arial"/>
          <w:color w:val="000000"/>
        </w:rPr>
        <w:tab/>
        <w:t xml:space="preserve">Osobie, której dane dotyczą nie przysługuje: </w:t>
      </w:r>
    </w:p>
    <w:p w:rsidR="007E488E" w:rsidRDefault="007E488E" w:rsidP="007E488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4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ab/>
        <w:t>prawo do usunięcia danych osobowych, „prawo do bycia zapomnianym" w związku z art. 17 ust. 3 lit. b, d lub e Rozporządzenia RODO,</w:t>
      </w:r>
    </w:p>
    <w:p w:rsidR="007E488E" w:rsidRDefault="007E488E" w:rsidP="007E488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4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</w:t>
      </w:r>
      <w:r>
        <w:rPr>
          <w:rFonts w:ascii="Arial" w:hAnsi="Arial" w:cs="Arial"/>
          <w:color w:val="000000"/>
        </w:rPr>
        <w:tab/>
        <w:t>prawo do przenoszenia danych osobowych, o którym mowa w art. 20 Rozporządzenia RODO,</w:t>
      </w:r>
    </w:p>
    <w:p w:rsidR="007E488E" w:rsidRDefault="007E488E" w:rsidP="007E488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4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</w:t>
      </w:r>
      <w:r>
        <w:rPr>
          <w:rFonts w:ascii="Arial" w:hAnsi="Arial" w:cs="Arial"/>
          <w:color w:val="000000"/>
        </w:rPr>
        <w:tab/>
        <w:t xml:space="preserve">prawo sprzeciwu, o którym mowa w art. 21 Rozporządzenia RODO, </w:t>
      </w:r>
    </w:p>
    <w:p w:rsidR="007E488E" w:rsidRDefault="007E488E" w:rsidP="007E488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40" w:line="240" w:lineRule="auto"/>
        <w:ind w:left="709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</w:t>
      </w:r>
      <w:r>
        <w:rPr>
          <w:rFonts w:ascii="Arial" w:hAnsi="Arial" w:cs="Arial"/>
          <w:color w:val="000000"/>
        </w:rPr>
        <w:tab/>
        <w:t>Podanie danych jest dobrowolne, jednakże ich niepodanie może uniemożliwić Zamawiającemu dokonanie oceny spełniania warunków udziału w postępowaniu oraz zdolności wykonawcy do należytego wykonania zamówienia, co skutkować może wykluczeniem wykonawcy z postępowania lub odrzuceniem jego oferty.</w:t>
      </w:r>
    </w:p>
    <w:p w:rsidR="00BB63BC" w:rsidRDefault="00BB63BC" w:rsidP="00BB63BC">
      <w:pPr>
        <w:spacing w:before="120" w:after="120" w:line="276" w:lineRule="auto"/>
        <w:ind w:left="4678"/>
        <w:jc w:val="center"/>
        <w:rPr>
          <w:rFonts w:ascii="Arial" w:hAnsi="Arial" w:cs="Arial"/>
        </w:rPr>
      </w:pPr>
    </w:p>
    <w:p w:rsidR="00BB63BC" w:rsidRDefault="00BB63BC" w:rsidP="00BB63BC">
      <w:pPr>
        <w:spacing w:before="120" w:after="120" w:line="276" w:lineRule="auto"/>
        <w:ind w:left="4678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BB63BC" w:rsidRPr="00BB63BC" w:rsidRDefault="00BB63BC" w:rsidP="00BB63BC">
      <w:pPr>
        <w:spacing w:before="120" w:after="120" w:line="276" w:lineRule="auto"/>
        <w:ind w:left="4678"/>
        <w:jc w:val="center"/>
        <w:rPr>
          <w:rFonts w:ascii="Arial" w:hAnsi="Arial" w:cs="Arial"/>
          <w:sz w:val="18"/>
          <w:szCs w:val="18"/>
        </w:rPr>
      </w:pPr>
      <w:r w:rsidRPr="00BB63BC">
        <w:rPr>
          <w:rFonts w:ascii="Arial" w:hAnsi="Arial" w:cs="Arial"/>
          <w:sz w:val="18"/>
          <w:szCs w:val="18"/>
        </w:rPr>
        <w:t>(data i podpis Dostawcy)</w:t>
      </w:r>
    </w:p>
    <w:sectPr w:rsidR="00BB63BC" w:rsidRPr="00BB63BC" w:rsidSect="00C9514B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2F3" w:rsidRDefault="008022F3" w:rsidP="00B62535">
      <w:pPr>
        <w:spacing w:after="0" w:line="240" w:lineRule="auto"/>
      </w:pPr>
      <w:r>
        <w:separator/>
      </w:r>
    </w:p>
  </w:endnote>
  <w:endnote w:type="continuationSeparator" w:id="0">
    <w:p w:rsidR="008022F3" w:rsidRDefault="008022F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A67FAA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E8353F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2F3" w:rsidRDefault="008022F3" w:rsidP="00B62535">
      <w:pPr>
        <w:spacing w:after="0" w:line="240" w:lineRule="auto"/>
      </w:pPr>
      <w:r>
        <w:separator/>
      </w:r>
    </w:p>
  </w:footnote>
  <w:footnote w:type="continuationSeparator" w:id="0">
    <w:p w:rsidR="008022F3" w:rsidRDefault="008022F3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24F" w:rsidRDefault="00F0624F">
    <w:pPr>
      <w:pStyle w:val="Nagwek"/>
    </w:pPr>
  </w:p>
  <w:p w:rsidR="00F0624F" w:rsidRDefault="00F062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04CF5"/>
    <w:rsid w:val="00004199"/>
    <w:rsid w:val="00032E3F"/>
    <w:rsid w:val="0004383D"/>
    <w:rsid w:val="00050E2F"/>
    <w:rsid w:val="0005456B"/>
    <w:rsid w:val="000559C7"/>
    <w:rsid w:val="00064B50"/>
    <w:rsid w:val="0006561C"/>
    <w:rsid w:val="000752A2"/>
    <w:rsid w:val="000A5FF4"/>
    <w:rsid w:val="000B73B2"/>
    <w:rsid w:val="000C3C4F"/>
    <w:rsid w:val="0010112E"/>
    <w:rsid w:val="001071D8"/>
    <w:rsid w:val="001144F7"/>
    <w:rsid w:val="001436EC"/>
    <w:rsid w:val="00143E43"/>
    <w:rsid w:val="00146820"/>
    <w:rsid w:val="00166B7C"/>
    <w:rsid w:val="00174CA6"/>
    <w:rsid w:val="001758C4"/>
    <w:rsid w:val="001762BC"/>
    <w:rsid w:val="001A6A1B"/>
    <w:rsid w:val="001C09E0"/>
    <w:rsid w:val="001E727B"/>
    <w:rsid w:val="001E76BB"/>
    <w:rsid w:val="002008BC"/>
    <w:rsid w:val="002150EF"/>
    <w:rsid w:val="00215BF2"/>
    <w:rsid w:val="00221D3B"/>
    <w:rsid w:val="00253088"/>
    <w:rsid w:val="002560D0"/>
    <w:rsid w:val="00263EFB"/>
    <w:rsid w:val="00292CFB"/>
    <w:rsid w:val="002D73C4"/>
    <w:rsid w:val="002E51C7"/>
    <w:rsid w:val="00300D3C"/>
    <w:rsid w:val="003217B1"/>
    <w:rsid w:val="00327F12"/>
    <w:rsid w:val="00352484"/>
    <w:rsid w:val="00357E02"/>
    <w:rsid w:val="00363ED6"/>
    <w:rsid w:val="00365982"/>
    <w:rsid w:val="00373AD8"/>
    <w:rsid w:val="0037510D"/>
    <w:rsid w:val="003A3206"/>
    <w:rsid w:val="003C2239"/>
    <w:rsid w:val="003D070D"/>
    <w:rsid w:val="003D1F79"/>
    <w:rsid w:val="003E1EFC"/>
    <w:rsid w:val="003E7957"/>
    <w:rsid w:val="003F400A"/>
    <w:rsid w:val="004322C7"/>
    <w:rsid w:val="00442269"/>
    <w:rsid w:val="004712D4"/>
    <w:rsid w:val="00480EBD"/>
    <w:rsid w:val="004902AF"/>
    <w:rsid w:val="004906B8"/>
    <w:rsid w:val="004911C8"/>
    <w:rsid w:val="00493CD7"/>
    <w:rsid w:val="004A7243"/>
    <w:rsid w:val="004C344B"/>
    <w:rsid w:val="004C4865"/>
    <w:rsid w:val="004C4B99"/>
    <w:rsid w:val="004D4F44"/>
    <w:rsid w:val="004D50AB"/>
    <w:rsid w:val="004E3D50"/>
    <w:rsid w:val="005019D1"/>
    <w:rsid w:val="00502FC9"/>
    <w:rsid w:val="0050304C"/>
    <w:rsid w:val="005078F1"/>
    <w:rsid w:val="00510646"/>
    <w:rsid w:val="00523BF0"/>
    <w:rsid w:val="00550DDC"/>
    <w:rsid w:val="00556066"/>
    <w:rsid w:val="00571487"/>
    <w:rsid w:val="00585725"/>
    <w:rsid w:val="00593BFB"/>
    <w:rsid w:val="005A78DB"/>
    <w:rsid w:val="005C75CD"/>
    <w:rsid w:val="005E617F"/>
    <w:rsid w:val="005F7274"/>
    <w:rsid w:val="00632B78"/>
    <w:rsid w:val="006665CC"/>
    <w:rsid w:val="00696828"/>
    <w:rsid w:val="006A01F1"/>
    <w:rsid w:val="006B3FA8"/>
    <w:rsid w:val="006D5187"/>
    <w:rsid w:val="006D788C"/>
    <w:rsid w:val="006E71CB"/>
    <w:rsid w:val="006F19D4"/>
    <w:rsid w:val="006F5DC4"/>
    <w:rsid w:val="00700901"/>
    <w:rsid w:val="00700A9D"/>
    <w:rsid w:val="00735375"/>
    <w:rsid w:val="00760475"/>
    <w:rsid w:val="007643D1"/>
    <w:rsid w:val="00781E1C"/>
    <w:rsid w:val="00785827"/>
    <w:rsid w:val="007E488E"/>
    <w:rsid w:val="007E508C"/>
    <w:rsid w:val="007F1EB4"/>
    <w:rsid w:val="008022F3"/>
    <w:rsid w:val="0082600E"/>
    <w:rsid w:val="008374C9"/>
    <w:rsid w:val="00843BC7"/>
    <w:rsid w:val="0084472F"/>
    <w:rsid w:val="008519D3"/>
    <w:rsid w:val="00851E36"/>
    <w:rsid w:val="00852AC2"/>
    <w:rsid w:val="008856D3"/>
    <w:rsid w:val="0089514F"/>
    <w:rsid w:val="008966B9"/>
    <w:rsid w:val="008A267B"/>
    <w:rsid w:val="008C4C69"/>
    <w:rsid w:val="0091420F"/>
    <w:rsid w:val="00916A76"/>
    <w:rsid w:val="00916C30"/>
    <w:rsid w:val="00926B08"/>
    <w:rsid w:val="00960FEB"/>
    <w:rsid w:val="0097238B"/>
    <w:rsid w:val="00977A4C"/>
    <w:rsid w:val="00981377"/>
    <w:rsid w:val="009E1A20"/>
    <w:rsid w:val="009E3932"/>
    <w:rsid w:val="009E505D"/>
    <w:rsid w:val="009E7E7C"/>
    <w:rsid w:val="009F298F"/>
    <w:rsid w:val="009F4437"/>
    <w:rsid w:val="009F55BB"/>
    <w:rsid w:val="00A04CF5"/>
    <w:rsid w:val="00A17B17"/>
    <w:rsid w:val="00A37C17"/>
    <w:rsid w:val="00A442A9"/>
    <w:rsid w:val="00A4668A"/>
    <w:rsid w:val="00A5572C"/>
    <w:rsid w:val="00A67FAA"/>
    <w:rsid w:val="00A80B49"/>
    <w:rsid w:val="00A8304B"/>
    <w:rsid w:val="00A87BBC"/>
    <w:rsid w:val="00AA3FD6"/>
    <w:rsid w:val="00AB2C6E"/>
    <w:rsid w:val="00AB46EB"/>
    <w:rsid w:val="00AE6242"/>
    <w:rsid w:val="00AF2100"/>
    <w:rsid w:val="00B113D7"/>
    <w:rsid w:val="00B16D03"/>
    <w:rsid w:val="00B60EFF"/>
    <w:rsid w:val="00B62535"/>
    <w:rsid w:val="00BB63BC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1A32"/>
    <w:rsid w:val="00D64BD8"/>
    <w:rsid w:val="00D714D7"/>
    <w:rsid w:val="00D74B07"/>
    <w:rsid w:val="00D926A5"/>
    <w:rsid w:val="00DA1D81"/>
    <w:rsid w:val="00E01525"/>
    <w:rsid w:val="00E16E28"/>
    <w:rsid w:val="00E8353F"/>
    <w:rsid w:val="00E8663C"/>
    <w:rsid w:val="00E9531E"/>
    <w:rsid w:val="00E96729"/>
    <w:rsid w:val="00E96C3D"/>
    <w:rsid w:val="00EE1C67"/>
    <w:rsid w:val="00EF4381"/>
    <w:rsid w:val="00F0624F"/>
    <w:rsid w:val="00F2558A"/>
    <w:rsid w:val="00F26D34"/>
    <w:rsid w:val="00F5775A"/>
    <w:rsid w:val="00F57E3E"/>
    <w:rsid w:val="00F728FF"/>
    <w:rsid w:val="00FB19E2"/>
    <w:rsid w:val="00FC5036"/>
    <w:rsid w:val="00FD6766"/>
    <w:rsid w:val="00FE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9514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7B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7B17"/>
  </w:style>
  <w:style w:type="paragraph" w:customStyle="1" w:styleId="CMSHeadL7">
    <w:name w:val="CMS Head L7"/>
    <w:basedOn w:val="Normalny"/>
    <w:rsid w:val="00A17B17"/>
    <w:pPr>
      <w:numPr>
        <w:ilvl w:val="6"/>
        <w:numId w:val="16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2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2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2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24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00B49-7A7D-48EC-B667-26E475D4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admin</cp:lastModifiedBy>
  <cp:revision>8</cp:revision>
  <cp:lastPrinted>2018-05-25T09:02:00Z</cp:lastPrinted>
  <dcterms:created xsi:type="dcterms:W3CDTF">2019-01-23T08:01:00Z</dcterms:created>
  <dcterms:modified xsi:type="dcterms:W3CDTF">2019-03-14T10:42:00Z</dcterms:modified>
</cp:coreProperties>
</file>