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416FE0">
        <w:rPr>
          <w:rFonts w:ascii="Times New Roman" w:hAnsi="Times New Roman" w:cs="Times New Roman"/>
          <w:b/>
        </w:rPr>
        <w:t>LATA  2018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0BCD" w:rsidRPr="008F1A93" w:rsidRDefault="00FC65C7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897C81" w:rsidRPr="008F1A93">
        <w:rPr>
          <w:rFonts w:ascii="Times New Roman" w:hAnsi="Times New Roman" w:cs="Times New Roman"/>
          <w:sz w:val="20"/>
          <w:szCs w:val="20"/>
        </w:rPr>
        <w:t>iny Świętajno na lata 2018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416FE0" w:rsidRPr="008F1A93">
        <w:rPr>
          <w:rFonts w:ascii="Times New Roman" w:hAnsi="Times New Roman" w:cs="Times New Roman"/>
          <w:sz w:val="20"/>
          <w:szCs w:val="20"/>
        </w:rPr>
        <w:t xml:space="preserve"> zmian w budżecie  na rok 2018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B05AA4" w:rsidRPr="008F1A93" w:rsidRDefault="00B05AA4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W związku ze zmianami budżetu gminy zmienił się wynik b</w:t>
      </w:r>
      <w:r w:rsidR="00005E47" w:rsidRPr="008F1A93">
        <w:rPr>
          <w:rFonts w:ascii="Times New Roman" w:hAnsi="Times New Roman" w:cs="Times New Roman"/>
          <w:sz w:val="20"/>
          <w:szCs w:val="20"/>
        </w:rPr>
        <w:t>u</w:t>
      </w:r>
      <w:r w:rsidR="00897C81" w:rsidRPr="008F1A93">
        <w:rPr>
          <w:rFonts w:ascii="Times New Roman" w:hAnsi="Times New Roman" w:cs="Times New Roman"/>
          <w:sz w:val="20"/>
          <w:szCs w:val="20"/>
        </w:rPr>
        <w:t>dżetu gminy</w:t>
      </w:r>
      <w:r w:rsidR="005B695D">
        <w:rPr>
          <w:rFonts w:ascii="Times New Roman" w:hAnsi="Times New Roman" w:cs="Times New Roman"/>
          <w:sz w:val="20"/>
          <w:szCs w:val="20"/>
        </w:rPr>
        <w:t>, deficyt wynosi  214</w:t>
      </w:r>
      <w:r w:rsidR="0031653D">
        <w:rPr>
          <w:rFonts w:ascii="Times New Roman" w:hAnsi="Times New Roman" w:cs="Times New Roman"/>
          <w:sz w:val="20"/>
          <w:szCs w:val="20"/>
        </w:rPr>
        <w:t> 633,10</w:t>
      </w:r>
      <w:r w:rsidR="00B72E48" w:rsidRPr="008F1A93">
        <w:rPr>
          <w:rFonts w:ascii="Times New Roman" w:hAnsi="Times New Roman" w:cs="Times New Roman"/>
          <w:sz w:val="20"/>
          <w:szCs w:val="20"/>
        </w:rPr>
        <w:t>zł,</w:t>
      </w:r>
      <w:r w:rsidR="00C1435D" w:rsidRPr="008F1A93">
        <w:rPr>
          <w:rFonts w:ascii="Times New Roman" w:hAnsi="Times New Roman" w:cs="Times New Roman"/>
          <w:sz w:val="20"/>
          <w:szCs w:val="20"/>
        </w:rPr>
        <w:t xml:space="preserve"> </w:t>
      </w:r>
      <w:r w:rsidR="002A7817" w:rsidRPr="008F1A93">
        <w:rPr>
          <w:rFonts w:ascii="Times New Roman" w:hAnsi="Times New Roman" w:cs="Times New Roman"/>
          <w:sz w:val="20"/>
          <w:szCs w:val="20"/>
        </w:rPr>
        <w:t xml:space="preserve"> który zostanie pokryty przychodami pochodzącymi z wolnych środków jako nadwyżki środków pieniężnych na rachunku bieżącym budżetu gminy wynikających  z rozliczeń kredytów z lat ubiegłych. </w:t>
      </w:r>
    </w:p>
    <w:p w:rsidR="002338BA" w:rsidRPr="008F1A93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EA6A21" w:rsidRPr="00EA6A21" w:rsidRDefault="002338BA" w:rsidP="001A52ED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8475D3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57B14"/>
    <w:rsid w:val="00066F3E"/>
    <w:rsid w:val="000813C8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1653D"/>
    <w:rsid w:val="00327478"/>
    <w:rsid w:val="00370EF7"/>
    <w:rsid w:val="0038105E"/>
    <w:rsid w:val="00396F56"/>
    <w:rsid w:val="003C413B"/>
    <w:rsid w:val="003E016F"/>
    <w:rsid w:val="003E4876"/>
    <w:rsid w:val="003E6241"/>
    <w:rsid w:val="003F09BF"/>
    <w:rsid w:val="004026D3"/>
    <w:rsid w:val="00407482"/>
    <w:rsid w:val="00416FE0"/>
    <w:rsid w:val="00442314"/>
    <w:rsid w:val="00442F98"/>
    <w:rsid w:val="00460892"/>
    <w:rsid w:val="004B3145"/>
    <w:rsid w:val="00517E80"/>
    <w:rsid w:val="005256A7"/>
    <w:rsid w:val="00530E31"/>
    <w:rsid w:val="00570124"/>
    <w:rsid w:val="00571C70"/>
    <w:rsid w:val="00587DB7"/>
    <w:rsid w:val="00592C5A"/>
    <w:rsid w:val="0059576E"/>
    <w:rsid w:val="005B695D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62CAE"/>
    <w:rsid w:val="007E1D48"/>
    <w:rsid w:val="007E4B03"/>
    <w:rsid w:val="00805ECF"/>
    <w:rsid w:val="008465B3"/>
    <w:rsid w:val="008475D3"/>
    <w:rsid w:val="0087715F"/>
    <w:rsid w:val="00877A54"/>
    <w:rsid w:val="00897C81"/>
    <w:rsid w:val="008C7322"/>
    <w:rsid w:val="008D499C"/>
    <w:rsid w:val="008E7BF3"/>
    <w:rsid w:val="008F1A93"/>
    <w:rsid w:val="008F1E11"/>
    <w:rsid w:val="008F54E5"/>
    <w:rsid w:val="00933CEA"/>
    <w:rsid w:val="009472E7"/>
    <w:rsid w:val="00970BCD"/>
    <w:rsid w:val="009A144B"/>
    <w:rsid w:val="009A2469"/>
    <w:rsid w:val="009A7C30"/>
    <w:rsid w:val="009C0556"/>
    <w:rsid w:val="009D285E"/>
    <w:rsid w:val="009D2E82"/>
    <w:rsid w:val="009D7B14"/>
    <w:rsid w:val="00A3584E"/>
    <w:rsid w:val="00A81398"/>
    <w:rsid w:val="00A977C1"/>
    <w:rsid w:val="00AB20C0"/>
    <w:rsid w:val="00AD0535"/>
    <w:rsid w:val="00AE400D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1435D"/>
    <w:rsid w:val="00C24239"/>
    <w:rsid w:val="00C51DED"/>
    <w:rsid w:val="00C57BA7"/>
    <w:rsid w:val="00C610DE"/>
    <w:rsid w:val="00C76719"/>
    <w:rsid w:val="00CF1A21"/>
    <w:rsid w:val="00CF476D"/>
    <w:rsid w:val="00D2661A"/>
    <w:rsid w:val="00D760FA"/>
    <w:rsid w:val="00D922E1"/>
    <w:rsid w:val="00D92DDC"/>
    <w:rsid w:val="00D975F7"/>
    <w:rsid w:val="00DA528F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90</cp:revision>
  <cp:lastPrinted>2018-06-11T10:44:00Z</cp:lastPrinted>
  <dcterms:created xsi:type="dcterms:W3CDTF">2015-09-18T10:41:00Z</dcterms:created>
  <dcterms:modified xsi:type="dcterms:W3CDTF">2018-08-30T08:18:00Z</dcterms:modified>
</cp:coreProperties>
</file>