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71" w:rsidRDefault="002F7571" w:rsidP="007870E4">
      <w:pPr>
        <w:spacing w:line="240" w:lineRule="auto"/>
        <w:rPr>
          <w:sz w:val="20"/>
        </w:rPr>
      </w:pPr>
    </w:p>
    <w:p w:rsidR="002F7571" w:rsidRDefault="002F7571" w:rsidP="007870E4">
      <w:pPr>
        <w:pStyle w:val="Nagwek1"/>
        <w:rPr>
          <w:sz w:val="20"/>
        </w:rPr>
      </w:pPr>
      <w:r>
        <w:rPr>
          <w:sz w:val="20"/>
        </w:rPr>
        <w:t>OBJAŚNIENIA ZMIAN W BUDŻECIE GMINY NA ROK 2014</w:t>
      </w:r>
    </w:p>
    <w:p w:rsidR="002F7571" w:rsidRDefault="002F7571" w:rsidP="007870E4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1</w:t>
      </w:r>
    </w:p>
    <w:p w:rsidR="002F7571" w:rsidRDefault="002F7571" w:rsidP="007870E4">
      <w:pPr>
        <w:jc w:val="both"/>
        <w:rPr>
          <w:b/>
          <w:sz w:val="20"/>
        </w:rPr>
      </w:pPr>
      <w:r>
        <w:rPr>
          <w:b/>
          <w:sz w:val="20"/>
        </w:rPr>
        <w:t>Zwiększa się  plan dochodó</w:t>
      </w:r>
      <w:r w:rsidR="006278D2">
        <w:rPr>
          <w:b/>
          <w:sz w:val="20"/>
        </w:rPr>
        <w:t>w budżetowych o kwot</w:t>
      </w:r>
      <w:r w:rsidR="00B9125B">
        <w:rPr>
          <w:b/>
          <w:sz w:val="20"/>
        </w:rPr>
        <w:t>ę</w:t>
      </w:r>
      <w:r w:rsidR="00A160AB">
        <w:rPr>
          <w:b/>
          <w:sz w:val="20"/>
        </w:rPr>
        <w:t xml:space="preserve"> 137.92</w:t>
      </w:r>
      <w:r w:rsidR="00016E4C">
        <w:rPr>
          <w:b/>
          <w:sz w:val="20"/>
        </w:rPr>
        <w:t>7,97</w:t>
      </w:r>
      <w:r w:rsidR="00CF3498">
        <w:rPr>
          <w:b/>
          <w:sz w:val="20"/>
        </w:rPr>
        <w:t xml:space="preserve"> </w:t>
      </w:r>
      <w:r>
        <w:rPr>
          <w:b/>
          <w:sz w:val="20"/>
        </w:rPr>
        <w:t>zł, z tego:</w:t>
      </w:r>
    </w:p>
    <w:p w:rsidR="005D07CA" w:rsidRDefault="005D07CA" w:rsidP="005D07CA">
      <w:pPr>
        <w:jc w:val="both"/>
        <w:rPr>
          <w:sz w:val="20"/>
        </w:rPr>
      </w:pPr>
      <w:r>
        <w:rPr>
          <w:sz w:val="20"/>
        </w:rPr>
        <w:t xml:space="preserve">dotacja celowa otrzymana z budżetu państwa na realizację zadań bieżących z zakresu administracji rządowej oraz innych zadań zleconych </w:t>
      </w:r>
      <w:r w:rsidR="00F54B21">
        <w:rPr>
          <w:sz w:val="20"/>
        </w:rPr>
        <w:t>gminie – koszty zakupu podręczników szkolnych – 374,97</w:t>
      </w:r>
      <w:r w:rsidR="00CF3498">
        <w:rPr>
          <w:sz w:val="20"/>
        </w:rPr>
        <w:t xml:space="preserve"> </w:t>
      </w:r>
      <w:r>
        <w:rPr>
          <w:sz w:val="20"/>
        </w:rPr>
        <w:t>zł,  zgodnie  z  pismem  Urzędu  Wojewódzk</w:t>
      </w:r>
      <w:r w:rsidR="00F54B21">
        <w:rPr>
          <w:sz w:val="20"/>
        </w:rPr>
        <w:t>iego w Olsztynie z dnia 25</w:t>
      </w:r>
      <w:r>
        <w:rPr>
          <w:sz w:val="20"/>
        </w:rPr>
        <w:t>.</w:t>
      </w:r>
      <w:r w:rsidR="00F54B21">
        <w:rPr>
          <w:sz w:val="20"/>
        </w:rPr>
        <w:t>09.2014 roku  Nr FK.I.3111.2.199</w:t>
      </w:r>
      <w:r>
        <w:rPr>
          <w:sz w:val="20"/>
        </w:rPr>
        <w:t>.2014,</w:t>
      </w:r>
    </w:p>
    <w:p w:rsidR="005D07CA" w:rsidRDefault="00082340" w:rsidP="007870E4">
      <w:pPr>
        <w:jc w:val="both"/>
        <w:rPr>
          <w:sz w:val="20"/>
        </w:rPr>
      </w:pPr>
      <w:r>
        <w:rPr>
          <w:sz w:val="20"/>
        </w:rPr>
        <w:t>dotacja celowa otrzymana z budżetu państwa</w:t>
      </w:r>
      <w:r w:rsidR="00CF3498">
        <w:rPr>
          <w:sz w:val="20"/>
        </w:rPr>
        <w:t xml:space="preserve"> </w:t>
      </w:r>
      <w:r>
        <w:rPr>
          <w:sz w:val="20"/>
        </w:rPr>
        <w:t xml:space="preserve"> na</w:t>
      </w:r>
      <w:r w:rsidR="00CF3498">
        <w:rPr>
          <w:sz w:val="20"/>
        </w:rPr>
        <w:t xml:space="preserve"> </w:t>
      </w:r>
      <w:r>
        <w:rPr>
          <w:sz w:val="20"/>
        </w:rPr>
        <w:t xml:space="preserve"> realizację zadań</w:t>
      </w:r>
      <w:r w:rsidR="00CF3498">
        <w:rPr>
          <w:sz w:val="20"/>
        </w:rPr>
        <w:t xml:space="preserve"> </w:t>
      </w:r>
      <w:r w:rsidR="00B9125B">
        <w:rPr>
          <w:sz w:val="20"/>
        </w:rPr>
        <w:t xml:space="preserve"> bieżących z zakresu  a</w:t>
      </w:r>
      <w:r>
        <w:rPr>
          <w:sz w:val="20"/>
        </w:rPr>
        <w:t>dministracji rządowej oraz innych zadań zle</w:t>
      </w:r>
      <w:r w:rsidR="00C531C6">
        <w:rPr>
          <w:sz w:val="20"/>
        </w:rPr>
        <w:t>conych gminie – świadczenia rodzinne , świadczenia z funduszu alimentacyjnego oraz składki na ubezpieczenie emerytalne i rentowne – 135.988,00</w:t>
      </w:r>
      <w:r w:rsidR="00CF3498">
        <w:rPr>
          <w:sz w:val="20"/>
        </w:rPr>
        <w:t xml:space="preserve"> </w:t>
      </w:r>
      <w:r>
        <w:rPr>
          <w:sz w:val="20"/>
        </w:rPr>
        <w:t>zł,  zgodnie  z  pismem  Urzędu  Wojewó</w:t>
      </w:r>
      <w:r w:rsidR="00C531C6">
        <w:rPr>
          <w:sz w:val="20"/>
        </w:rPr>
        <w:t>dzkiego w Olsztynie z dnia 30.09.2014 roku  Nr FK.I.3111.2.206</w:t>
      </w:r>
      <w:r>
        <w:rPr>
          <w:sz w:val="20"/>
        </w:rPr>
        <w:t>.2014,</w:t>
      </w:r>
    </w:p>
    <w:p w:rsidR="00ED476C" w:rsidRDefault="00ED476C" w:rsidP="00ED476C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zadań zleconych gminie – składki na ubezpieczenie zdrowotne opłacane za osoby pobierające niektóre świadczenia z pomocy społecznej – 875,00 zł,  zgodnie  z  pismem  Urzędu  Wojewódzk</w:t>
      </w:r>
      <w:r w:rsidR="00FD0E10">
        <w:rPr>
          <w:sz w:val="20"/>
        </w:rPr>
        <w:t>iego w Olsztynie z dnia 09</w:t>
      </w:r>
      <w:r>
        <w:rPr>
          <w:sz w:val="20"/>
        </w:rPr>
        <w:t>.</w:t>
      </w:r>
      <w:r w:rsidR="00FD0E10">
        <w:rPr>
          <w:sz w:val="20"/>
        </w:rPr>
        <w:t>09.2014 roku  Nr FK.I.3111.2.180</w:t>
      </w:r>
      <w:r>
        <w:rPr>
          <w:sz w:val="20"/>
        </w:rPr>
        <w:t>.2014,</w:t>
      </w:r>
    </w:p>
    <w:p w:rsidR="000B7E79" w:rsidRDefault="000B7E79" w:rsidP="000B7E79">
      <w:pPr>
        <w:jc w:val="both"/>
        <w:rPr>
          <w:sz w:val="20"/>
        </w:rPr>
      </w:pPr>
      <w:r>
        <w:rPr>
          <w:sz w:val="20"/>
        </w:rPr>
        <w:t>dotacja celowa otrzymana z budżetu państwa na realizację zadań bieżących z zakresu administracji rządowej oraz innych zadań zleconych gminie – dodatki energetyczne  – 121,00 zł,  zgodnie  z  pismem  Urzędu  Wojewódzkiego w Olsztynie z dnia 09.09.2014 roku  Nr FK.I.3111.2.178.2014,</w:t>
      </w:r>
    </w:p>
    <w:p w:rsidR="00826FB1" w:rsidRDefault="00826FB1" w:rsidP="00826FB1">
      <w:pPr>
        <w:jc w:val="both"/>
        <w:rPr>
          <w:sz w:val="20"/>
        </w:rPr>
      </w:pPr>
      <w:r>
        <w:rPr>
          <w:sz w:val="20"/>
        </w:rPr>
        <w:t xml:space="preserve">dotacja celowa </w:t>
      </w:r>
      <w:r w:rsidR="00CF3498">
        <w:rPr>
          <w:sz w:val="20"/>
        </w:rPr>
        <w:t xml:space="preserve"> </w:t>
      </w:r>
      <w:r>
        <w:rPr>
          <w:sz w:val="20"/>
        </w:rPr>
        <w:t xml:space="preserve">otrzymana </w:t>
      </w:r>
      <w:r w:rsidR="00CF3498">
        <w:rPr>
          <w:sz w:val="20"/>
        </w:rPr>
        <w:t xml:space="preserve"> </w:t>
      </w:r>
      <w:r>
        <w:rPr>
          <w:sz w:val="20"/>
        </w:rPr>
        <w:t xml:space="preserve">z </w:t>
      </w:r>
      <w:r w:rsidR="00CF3498">
        <w:rPr>
          <w:sz w:val="20"/>
        </w:rPr>
        <w:t xml:space="preserve"> </w:t>
      </w:r>
      <w:r>
        <w:rPr>
          <w:sz w:val="20"/>
        </w:rPr>
        <w:t>budżetu państwa na realizację</w:t>
      </w:r>
      <w:r w:rsidR="00AC4863">
        <w:rPr>
          <w:sz w:val="20"/>
        </w:rPr>
        <w:t xml:space="preserve"> własnych </w:t>
      </w:r>
      <w:r>
        <w:rPr>
          <w:sz w:val="20"/>
        </w:rPr>
        <w:t xml:space="preserve"> </w:t>
      </w:r>
      <w:r w:rsidR="00CF3498">
        <w:rPr>
          <w:sz w:val="20"/>
        </w:rPr>
        <w:t xml:space="preserve"> </w:t>
      </w:r>
      <w:r>
        <w:rPr>
          <w:sz w:val="20"/>
        </w:rPr>
        <w:t xml:space="preserve">zadań </w:t>
      </w:r>
      <w:r w:rsidR="00CF3498">
        <w:rPr>
          <w:sz w:val="20"/>
        </w:rPr>
        <w:t xml:space="preserve"> </w:t>
      </w:r>
      <w:r>
        <w:rPr>
          <w:sz w:val="20"/>
        </w:rPr>
        <w:t>bi</w:t>
      </w:r>
      <w:r w:rsidR="00AC4863">
        <w:rPr>
          <w:sz w:val="20"/>
        </w:rPr>
        <w:t xml:space="preserve">eżących gmin – zasiłki stałe – 569,00zł, </w:t>
      </w:r>
      <w:r>
        <w:rPr>
          <w:sz w:val="20"/>
        </w:rPr>
        <w:t xml:space="preserve">zgodnie  z  pismem  Urzędu  Wojewódzkiego w </w:t>
      </w:r>
      <w:r w:rsidR="00CF3498">
        <w:rPr>
          <w:sz w:val="20"/>
        </w:rPr>
        <w:t xml:space="preserve"> </w:t>
      </w:r>
      <w:r>
        <w:rPr>
          <w:sz w:val="20"/>
        </w:rPr>
        <w:t>Olsztynie z dnia</w:t>
      </w:r>
      <w:r w:rsidR="009645CE">
        <w:rPr>
          <w:sz w:val="20"/>
        </w:rPr>
        <w:t xml:space="preserve"> </w:t>
      </w:r>
      <w:r w:rsidR="00AC4863">
        <w:rPr>
          <w:sz w:val="20"/>
        </w:rPr>
        <w:t>17.09.2014 roku  Nr FK.I.3111.2.186</w:t>
      </w:r>
      <w:r w:rsidR="008511AF">
        <w:rPr>
          <w:sz w:val="20"/>
        </w:rPr>
        <w:t>.2014.</w:t>
      </w:r>
    </w:p>
    <w:p w:rsidR="00B9125B" w:rsidRDefault="00B9125B" w:rsidP="00B9125B">
      <w:pPr>
        <w:pStyle w:val="Nagwek1"/>
        <w:spacing w:line="360" w:lineRule="auto"/>
        <w:jc w:val="left"/>
        <w:rPr>
          <w:sz w:val="20"/>
        </w:rPr>
      </w:pPr>
      <w:r>
        <w:rPr>
          <w:sz w:val="20"/>
        </w:rPr>
        <w:t>Do § 2</w:t>
      </w:r>
    </w:p>
    <w:p w:rsidR="002F7571" w:rsidRDefault="002F7571" w:rsidP="007870E4">
      <w:pPr>
        <w:pStyle w:val="Tematkomentarza"/>
        <w:jc w:val="both"/>
        <w:rPr>
          <w:bCs w:val="0"/>
        </w:rPr>
      </w:pPr>
      <w:r>
        <w:rPr>
          <w:bCs w:val="0"/>
        </w:rPr>
        <w:t>Zwiększa  się plan wyda</w:t>
      </w:r>
      <w:r w:rsidR="00A160AB">
        <w:rPr>
          <w:bCs w:val="0"/>
        </w:rPr>
        <w:t>tków budżetowych o kwotę 137.92</w:t>
      </w:r>
      <w:r w:rsidR="00016E4C">
        <w:rPr>
          <w:bCs w:val="0"/>
        </w:rPr>
        <w:t>7,97</w:t>
      </w:r>
      <w:r>
        <w:rPr>
          <w:bCs w:val="0"/>
        </w:rPr>
        <w:t>zł, z tego:</w:t>
      </w:r>
    </w:p>
    <w:p w:rsidR="00D02A36" w:rsidRPr="00D02A36" w:rsidRDefault="00D02A36" w:rsidP="00D02A36">
      <w:pPr>
        <w:pStyle w:val="Tekstkomentarza"/>
      </w:pPr>
      <w:r>
        <w:t>koszty zakupu podręczników szkolnych- 374,97zł,</w:t>
      </w:r>
    </w:p>
    <w:p w:rsidR="005624B7" w:rsidRPr="005624B7" w:rsidRDefault="00D02A36" w:rsidP="005624B7">
      <w:pPr>
        <w:pStyle w:val="Tekstkomentarza"/>
      </w:pPr>
      <w:r>
        <w:t>świadczenia rodzinne – 135.988,00zł,</w:t>
      </w:r>
    </w:p>
    <w:p w:rsidR="008511AF" w:rsidRDefault="00D02A36" w:rsidP="008511AF">
      <w:pPr>
        <w:pStyle w:val="Tekstkomentarza"/>
      </w:pPr>
      <w:r>
        <w:t>składki na ubezpieczenia zdrowotne</w:t>
      </w:r>
      <w:r w:rsidR="00CF3498">
        <w:t xml:space="preserve"> </w:t>
      </w:r>
      <w:r>
        <w:t>–</w:t>
      </w:r>
      <w:r w:rsidR="008511AF">
        <w:t xml:space="preserve"> </w:t>
      </w:r>
      <w:r>
        <w:t>875,00</w:t>
      </w:r>
      <w:r w:rsidR="00CF3498">
        <w:t xml:space="preserve"> </w:t>
      </w:r>
      <w:r w:rsidR="005624B7">
        <w:t>zł,</w:t>
      </w:r>
    </w:p>
    <w:p w:rsidR="00D02A36" w:rsidRDefault="00D02A36" w:rsidP="008511AF">
      <w:pPr>
        <w:pStyle w:val="Tekstkomentarza"/>
      </w:pPr>
      <w:r>
        <w:t xml:space="preserve">dodatki energetyczne oraz koszty </w:t>
      </w:r>
      <w:r w:rsidR="00B5348F">
        <w:t>obsługi – 121,00zł,</w:t>
      </w:r>
    </w:p>
    <w:p w:rsidR="00B5348F" w:rsidRDefault="00B5348F" w:rsidP="008511AF">
      <w:pPr>
        <w:pStyle w:val="Tekstkomentarza"/>
      </w:pPr>
      <w:r>
        <w:t>zasiłki stałe- 569,00zł.</w:t>
      </w:r>
    </w:p>
    <w:p w:rsidR="00B5348F" w:rsidRDefault="00B5348F" w:rsidP="008511AF">
      <w:pPr>
        <w:pStyle w:val="Tekstkomentarza"/>
      </w:pPr>
    </w:p>
    <w:p w:rsidR="002F7571" w:rsidRDefault="002F7571" w:rsidP="007870E4">
      <w:pPr>
        <w:pStyle w:val="Tekstkomentarza"/>
        <w:jc w:val="both"/>
        <w:rPr>
          <w:b/>
        </w:rPr>
      </w:pPr>
    </w:p>
    <w:p w:rsidR="002F7571" w:rsidRDefault="002F7571" w:rsidP="007870E4">
      <w:pPr>
        <w:pStyle w:val="Tekstkomentarza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Wójt </w:t>
      </w:r>
    </w:p>
    <w:p w:rsidR="002F7571" w:rsidRDefault="002F7571" w:rsidP="007870E4">
      <w:pPr>
        <w:pStyle w:val="Tekstkomentarza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  <w:t xml:space="preserve">Janina </w:t>
      </w:r>
      <w:proofErr w:type="spellStart"/>
      <w:r>
        <w:rPr>
          <w:b/>
        </w:rPr>
        <w:t>Trus</w:t>
      </w:r>
      <w:proofErr w:type="spellEnd"/>
      <w:r>
        <w:rPr>
          <w:b/>
        </w:rPr>
        <w:t xml:space="preserve"> </w:t>
      </w:r>
      <w:r>
        <w:t xml:space="preserve"> </w:t>
      </w:r>
    </w:p>
    <w:p w:rsidR="002F7571" w:rsidRDefault="002F7571" w:rsidP="007870E4">
      <w:pPr>
        <w:pStyle w:val="Tekstkomentarza"/>
      </w:pPr>
    </w:p>
    <w:p w:rsidR="002F7571" w:rsidRDefault="002F7571" w:rsidP="007870E4">
      <w:pPr>
        <w:pStyle w:val="Tekstkomentarza"/>
      </w:pPr>
      <w:r>
        <w:tab/>
      </w:r>
      <w:r>
        <w:tab/>
      </w:r>
      <w:r>
        <w:tab/>
      </w:r>
      <w:r>
        <w:tab/>
      </w:r>
      <w:r>
        <w:tab/>
      </w:r>
    </w:p>
    <w:p w:rsidR="002F7571" w:rsidRDefault="002F7571" w:rsidP="007870E4">
      <w:pPr>
        <w:pStyle w:val="Tekstkomentarza"/>
      </w:pPr>
    </w:p>
    <w:sectPr w:rsidR="002F7571" w:rsidSect="00534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F7571"/>
    <w:rsid w:val="00016E4C"/>
    <w:rsid w:val="00082340"/>
    <w:rsid w:val="000B7E79"/>
    <w:rsid w:val="000D50D3"/>
    <w:rsid w:val="001033D2"/>
    <w:rsid w:val="002F7571"/>
    <w:rsid w:val="0030113C"/>
    <w:rsid w:val="003317AF"/>
    <w:rsid w:val="00340165"/>
    <w:rsid w:val="00377FC4"/>
    <w:rsid w:val="004F28D6"/>
    <w:rsid w:val="005624B7"/>
    <w:rsid w:val="005D07CA"/>
    <w:rsid w:val="006278D2"/>
    <w:rsid w:val="006D270E"/>
    <w:rsid w:val="00826FB1"/>
    <w:rsid w:val="008511AF"/>
    <w:rsid w:val="0088558D"/>
    <w:rsid w:val="00942893"/>
    <w:rsid w:val="009645CE"/>
    <w:rsid w:val="009A39B1"/>
    <w:rsid w:val="009A5CB4"/>
    <w:rsid w:val="00A160AB"/>
    <w:rsid w:val="00AC4863"/>
    <w:rsid w:val="00B5348F"/>
    <w:rsid w:val="00B9125B"/>
    <w:rsid w:val="00C2732C"/>
    <w:rsid w:val="00C531C6"/>
    <w:rsid w:val="00CF3498"/>
    <w:rsid w:val="00D02A36"/>
    <w:rsid w:val="00ED476C"/>
    <w:rsid w:val="00F54B21"/>
    <w:rsid w:val="00FD0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7571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7571"/>
    <w:pPr>
      <w:keepNext/>
      <w:spacing w:line="240" w:lineRule="auto"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757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2F757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F75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F75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F75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19</cp:revision>
  <cp:lastPrinted>2014-08-27T10:48:00Z</cp:lastPrinted>
  <dcterms:created xsi:type="dcterms:W3CDTF">2014-08-27T10:19:00Z</dcterms:created>
  <dcterms:modified xsi:type="dcterms:W3CDTF">2014-10-08T09:29:00Z</dcterms:modified>
</cp:coreProperties>
</file>