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Wiśniewo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CIECHANOWIE 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11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110632D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Ciechanowie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 Wiśniewo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Wiśniewie, Wiśniewo 78, 06-521 Wiśniewo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2A567B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6E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27EC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Kosiny Kapiczne, Kosiny Bartosowe, Stare Kosiny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32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Starych Kosinach, Stare Kosiny 1, 06-521 Wiśniewo</w:t>
            </w:r>
          </w:p>
          <w:p w14:paraId="1926DAD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177778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8A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E33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Bogurzyn, Bogurzynek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26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Bogurzynie, Bogurzyn 84, 06-521 Wiśniewo</w:t>
            </w:r>
          </w:p>
          <w:p w14:paraId="41921416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C19727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748732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F43031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BC1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80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Korboniec, Wiśniewko, Wojnówka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99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Wojnówce, Wojnówka 3, 06-521 Wiśniewo</w:t>
            </w:r>
          </w:p>
          <w:p w14:paraId="124C7F8E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BC618D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9B2E68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FB57F2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3B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61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Miejscowość </w:t>
            </w:r>
            <w:proofErr w:type="spellStart"/>
            <w:r>
              <w:rPr>
                <w:sz w:val="32"/>
                <w:szCs w:val="32"/>
              </w:rPr>
              <w:t>Modła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E1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Modle, </w:t>
            </w:r>
            <w:proofErr w:type="spellStart"/>
            <w:r>
              <w:rPr>
                <w:b/>
                <w:sz w:val="32"/>
                <w:szCs w:val="32"/>
              </w:rPr>
              <w:t>Modła</w:t>
            </w:r>
            <w:proofErr w:type="spellEnd"/>
            <w:r>
              <w:rPr>
                <w:b/>
                <w:sz w:val="32"/>
                <w:szCs w:val="32"/>
              </w:rPr>
              <w:t xml:space="preserve"> 62B, 06-521 Wiśniewo</w:t>
            </w:r>
          </w:p>
          <w:p w14:paraId="6DC940ED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CCCAC3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2F8D94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A51B6B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7BC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1F8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 Podkrajewo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060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Podkrajewie, Podkrajewo 19D, 06-521 Wiśniewo</w:t>
            </w:r>
          </w:p>
          <w:p w14:paraId="2F19580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7BC80E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659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4D4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 Głużek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36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Głużku, Głużek 69, 06-521 Wiśniewo</w:t>
            </w:r>
          </w:p>
          <w:p w14:paraId="577D94A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C6D94C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E5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6E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 Żurominek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1D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Żurominku, Żurominek 64, 06-521 Wiśniewo</w:t>
            </w:r>
          </w:p>
          <w:p w14:paraId="0C574E9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81411E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F9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EF9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 Kowalewo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83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Kowalewie, Kowalewo 78, 06-521 Wiśniewo</w:t>
            </w:r>
          </w:p>
          <w:p w14:paraId="5329725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F7F60B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6E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E6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Stara Otocznia, Nowa Otocznia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D7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Nowej Otoczni, Nowa Otocznia 3, 06-521 Wiśniewo</w:t>
            </w:r>
          </w:p>
          <w:p w14:paraId="4419FE4F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43DE93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2834D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Ciechanowie II najpóźniej do dnia 5 maja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Wiśniewo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</w:t>
      </w:r>
      <w:proofErr w:type="spellStart"/>
      <w:r w:rsidRPr="00E72D08">
        <w:rPr>
          <w:b/>
          <w:sz w:val="24"/>
          <w:szCs w:val="24"/>
          <w:lang w:val="en-US"/>
        </w:rPr>
        <w:t>Ciechanowie</w:t>
      </w:r>
      <w:proofErr w:type="spellEnd"/>
      <w:r w:rsidRPr="00E72D08">
        <w:rPr>
          <w:b/>
          <w:sz w:val="24"/>
          <w:szCs w:val="24"/>
          <w:lang w:val="en-US"/>
        </w:rPr>
        <w:t xml:space="preserve">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Paweł FABISIAK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B7D45"/>
    <w:rsid w:val="006C6CF0"/>
    <w:rsid w:val="006C7D4B"/>
    <w:rsid w:val="006E4E18"/>
    <w:rsid w:val="006F6D94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75681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C1F86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2025-04-11T09:10:00Z</dcterms:created>
  <dcterms:modified xsi:type="dcterms:W3CDTF">2025-04-11T09:10:00Z</dcterms:modified>
  <dc:identifier/>
  <dc:language/>
</cp:coreProperties>
</file>