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BAF" w:rsidRDefault="00570BAF" w:rsidP="00570BAF">
      <w:pPr>
        <w:jc w:val="right"/>
        <w:rPr>
          <w:sz w:val="24"/>
          <w:szCs w:val="24"/>
        </w:rPr>
      </w:pPr>
      <w:r>
        <w:rPr>
          <w:sz w:val="24"/>
          <w:szCs w:val="24"/>
        </w:rPr>
        <w:t>Załącznik nr. 1 do zapytania ofertowego</w:t>
      </w:r>
    </w:p>
    <w:p w:rsidR="00570BAF" w:rsidRDefault="00570BAF" w:rsidP="00570BAF">
      <w:pPr>
        <w:jc w:val="right"/>
        <w:rPr>
          <w:sz w:val="24"/>
          <w:szCs w:val="24"/>
        </w:rPr>
      </w:pPr>
    </w:p>
    <w:p w:rsidR="00570BAF" w:rsidRDefault="00570BAF" w:rsidP="00570B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OFERTOWY</w:t>
      </w:r>
    </w:p>
    <w:p w:rsidR="00570BAF" w:rsidRDefault="00570BAF" w:rsidP="00570BAF">
      <w:pPr>
        <w:jc w:val="center"/>
        <w:rPr>
          <w:b/>
          <w:sz w:val="24"/>
          <w:szCs w:val="24"/>
        </w:rPr>
      </w:pPr>
    </w:p>
    <w:p w:rsidR="00570BAF" w:rsidRDefault="00570BAF" w:rsidP="00570BAF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br/>
        <w:t>miejscowość i data</w:t>
      </w:r>
    </w:p>
    <w:p w:rsidR="00570BAF" w:rsidRDefault="00570BAF" w:rsidP="00570BAF">
      <w:pPr>
        <w:jc w:val="right"/>
        <w:rPr>
          <w:sz w:val="24"/>
          <w:szCs w:val="24"/>
        </w:rPr>
      </w:pPr>
    </w:p>
    <w:p w:rsidR="00570BAF" w:rsidRDefault="00570BAF" w:rsidP="00570BA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  <w:r>
        <w:rPr>
          <w:sz w:val="24"/>
          <w:szCs w:val="24"/>
        </w:rPr>
        <w:br/>
        <w:t>pieczęć Wykonawcy</w:t>
      </w:r>
    </w:p>
    <w:p w:rsidR="00570BAF" w:rsidRDefault="00570BAF" w:rsidP="00570BAF">
      <w:pPr>
        <w:rPr>
          <w:sz w:val="24"/>
          <w:szCs w:val="24"/>
        </w:rPr>
      </w:pPr>
    </w:p>
    <w:p w:rsidR="00570BAF" w:rsidRDefault="00570BAF" w:rsidP="00570B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:rsidR="00570BAF" w:rsidRDefault="00570BAF" w:rsidP="00570BAF">
      <w:pPr>
        <w:rPr>
          <w:sz w:val="24"/>
          <w:szCs w:val="24"/>
        </w:rPr>
      </w:pPr>
    </w:p>
    <w:p w:rsidR="00570BAF" w:rsidRDefault="00570BAF" w:rsidP="00570BAF">
      <w:pPr>
        <w:rPr>
          <w:sz w:val="24"/>
          <w:szCs w:val="24"/>
        </w:rPr>
      </w:pPr>
      <w:r>
        <w:rPr>
          <w:sz w:val="24"/>
          <w:szCs w:val="24"/>
        </w:rPr>
        <w:t>Nazwa i siedziba /adres/ Wykonawcy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0BAF" w:rsidRDefault="00570BAF" w:rsidP="00570BAF">
      <w:pPr>
        <w:rPr>
          <w:sz w:val="24"/>
          <w:szCs w:val="24"/>
        </w:rPr>
      </w:pPr>
      <w:r>
        <w:rPr>
          <w:sz w:val="24"/>
          <w:szCs w:val="24"/>
        </w:rPr>
        <w:t>NIP…………………………………………………………….</w:t>
      </w:r>
    </w:p>
    <w:p w:rsidR="00570BAF" w:rsidRDefault="00570BAF" w:rsidP="00570BAF">
      <w:pPr>
        <w:rPr>
          <w:sz w:val="24"/>
          <w:szCs w:val="24"/>
        </w:rPr>
      </w:pPr>
      <w:r>
        <w:rPr>
          <w:sz w:val="24"/>
          <w:szCs w:val="24"/>
        </w:rPr>
        <w:t>REGON…………………………………………………………………………….</w:t>
      </w:r>
    </w:p>
    <w:p w:rsidR="00570BAF" w:rsidRDefault="00570BAF" w:rsidP="00570BAF">
      <w:pPr>
        <w:rPr>
          <w:sz w:val="24"/>
          <w:szCs w:val="24"/>
        </w:rPr>
      </w:pPr>
      <w:r>
        <w:rPr>
          <w:sz w:val="24"/>
          <w:szCs w:val="24"/>
        </w:rPr>
        <w:t>Osoba wyznaczona do kontaktu z Zamawiającym……………………………………………..</w:t>
      </w:r>
    </w:p>
    <w:p w:rsidR="00570BAF" w:rsidRDefault="00570BAF" w:rsidP="00570BAF">
      <w:pPr>
        <w:rPr>
          <w:sz w:val="24"/>
          <w:szCs w:val="24"/>
        </w:rPr>
      </w:pPr>
      <w:r>
        <w:rPr>
          <w:sz w:val="24"/>
          <w:szCs w:val="24"/>
        </w:rPr>
        <w:t>Tel.:…………………………………………………………………………..</w:t>
      </w:r>
    </w:p>
    <w:p w:rsidR="00570BAF" w:rsidRDefault="00570BAF" w:rsidP="00570BAF">
      <w:pPr>
        <w:rPr>
          <w:sz w:val="24"/>
          <w:szCs w:val="24"/>
        </w:rPr>
      </w:pPr>
      <w:r>
        <w:rPr>
          <w:sz w:val="24"/>
          <w:szCs w:val="24"/>
        </w:rPr>
        <w:t>E-mail……………………………………………………………………………………………….</w:t>
      </w:r>
    </w:p>
    <w:p w:rsidR="00570BAF" w:rsidRDefault="00570BAF" w:rsidP="00570BAF">
      <w:pPr>
        <w:rPr>
          <w:sz w:val="24"/>
          <w:szCs w:val="24"/>
        </w:rPr>
      </w:pPr>
    </w:p>
    <w:p w:rsidR="00570BAF" w:rsidRDefault="00570BAF" w:rsidP="00570BAF">
      <w:pPr>
        <w:rPr>
          <w:sz w:val="24"/>
          <w:szCs w:val="24"/>
        </w:rPr>
      </w:pPr>
      <w:r>
        <w:rPr>
          <w:sz w:val="24"/>
          <w:szCs w:val="24"/>
        </w:rPr>
        <w:t>Do:</w:t>
      </w:r>
    </w:p>
    <w:p w:rsidR="00570BAF" w:rsidRDefault="00570BAF" w:rsidP="00570BAF">
      <w:pPr>
        <w:rPr>
          <w:b/>
          <w:sz w:val="24"/>
          <w:szCs w:val="24"/>
        </w:rPr>
      </w:pPr>
      <w:r>
        <w:rPr>
          <w:b/>
          <w:sz w:val="24"/>
          <w:szCs w:val="24"/>
        </w:rPr>
        <w:t>Gminy Wiśniewo</w:t>
      </w:r>
      <w:r>
        <w:rPr>
          <w:b/>
          <w:sz w:val="24"/>
          <w:szCs w:val="24"/>
        </w:rPr>
        <w:br/>
      </w:r>
      <w:proofErr w:type="spellStart"/>
      <w:r>
        <w:rPr>
          <w:b/>
          <w:sz w:val="24"/>
          <w:szCs w:val="24"/>
        </w:rPr>
        <w:t>Wiśniewo</w:t>
      </w:r>
      <w:proofErr w:type="spellEnd"/>
      <w:r>
        <w:rPr>
          <w:b/>
          <w:sz w:val="24"/>
          <w:szCs w:val="24"/>
        </w:rPr>
        <w:t xml:space="preserve"> 86</w:t>
      </w:r>
      <w:r>
        <w:rPr>
          <w:b/>
          <w:sz w:val="24"/>
          <w:szCs w:val="24"/>
        </w:rPr>
        <w:br/>
        <w:t>06-521 Wiśniewo, Woj. Mazowieckie</w:t>
      </w:r>
    </w:p>
    <w:p w:rsidR="00570BAF" w:rsidRDefault="00570BAF" w:rsidP="00570BAF">
      <w:pPr>
        <w:rPr>
          <w:sz w:val="24"/>
        </w:rPr>
      </w:pPr>
      <w:r w:rsidRPr="00996965">
        <w:rPr>
          <w:sz w:val="24"/>
        </w:rPr>
        <w:t xml:space="preserve">Nawiązując do zapytania ofertowego na zadanie pn.: </w:t>
      </w:r>
      <w:r w:rsidRPr="00996965">
        <w:rPr>
          <w:b/>
          <w:sz w:val="24"/>
        </w:rPr>
        <w:t xml:space="preserve">Kompleksowa obsługa bankowa budżetu Gminy </w:t>
      </w:r>
      <w:r>
        <w:rPr>
          <w:b/>
          <w:sz w:val="24"/>
        </w:rPr>
        <w:t>Wiśniewo</w:t>
      </w:r>
      <w:r w:rsidRPr="00996965">
        <w:rPr>
          <w:b/>
          <w:sz w:val="24"/>
        </w:rPr>
        <w:t xml:space="preserve"> oraz jednostek organizacyjnych przez okres 2 lat</w:t>
      </w:r>
      <w:r w:rsidRPr="00996965">
        <w:rPr>
          <w:sz w:val="24"/>
        </w:rPr>
        <w:t>. Oferujemy wykonanie przedmiotu zamówienia zgodnie z zapytaniem ofertowym według następujących cen i wskaźników:</w:t>
      </w:r>
    </w:p>
    <w:p w:rsidR="00570BAF" w:rsidRDefault="00570BAF" w:rsidP="00570BAF">
      <w:pPr>
        <w:rPr>
          <w:sz w:val="24"/>
        </w:rPr>
      </w:pPr>
    </w:p>
    <w:p w:rsidR="00570BAF" w:rsidRDefault="00570BAF" w:rsidP="00570BAF">
      <w:pPr>
        <w:rPr>
          <w:sz w:val="24"/>
        </w:rPr>
      </w:pPr>
    </w:p>
    <w:p w:rsidR="00570BAF" w:rsidRDefault="00570BAF" w:rsidP="00570BAF">
      <w:pPr>
        <w:rPr>
          <w:sz w:val="24"/>
        </w:rPr>
      </w:pPr>
    </w:p>
    <w:p w:rsidR="00570BAF" w:rsidRDefault="00570BAF" w:rsidP="00570BAF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996965">
        <w:rPr>
          <w:b/>
          <w:sz w:val="24"/>
          <w:szCs w:val="24"/>
        </w:rPr>
        <w:lastRenderedPageBreak/>
        <w:t>Oferowana cena – koszt obsługi bankowej /brutto/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70BAF" w:rsidTr="009E5D2F">
        <w:tc>
          <w:tcPr>
            <w:tcW w:w="3020" w:type="dxa"/>
          </w:tcPr>
          <w:p w:rsidR="00570BAF" w:rsidRDefault="00570BAF" w:rsidP="009E5D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021" w:type="dxa"/>
          </w:tcPr>
          <w:p w:rsidR="00570BAF" w:rsidRDefault="00570BAF" w:rsidP="009E5D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Rodzaj opłaty związanej z obsługą bankową</w:t>
            </w:r>
          </w:p>
        </w:tc>
        <w:tc>
          <w:tcPr>
            <w:tcW w:w="3021" w:type="dxa"/>
          </w:tcPr>
          <w:p w:rsidR="00570BAF" w:rsidRDefault="00570BAF" w:rsidP="009E5D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jednostkowa w zł</w:t>
            </w:r>
          </w:p>
        </w:tc>
      </w:tr>
      <w:tr w:rsidR="00570BAF" w:rsidTr="009E5D2F">
        <w:tc>
          <w:tcPr>
            <w:tcW w:w="3020" w:type="dxa"/>
          </w:tcPr>
          <w:p w:rsidR="00570BAF" w:rsidRPr="00996965" w:rsidRDefault="00570BAF" w:rsidP="00570BAF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570BAF" w:rsidRPr="00996965" w:rsidRDefault="00570BAF" w:rsidP="009E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Miesięczna opłata za prowadzenie rachunku bieżącego Gminy</w:t>
            </w:r>
          </w:p>
        </w:tc>
        <w:tc>
          <w:tcPr>
            <w:tcW w:w="3021" w:type="dxa"/>
          </w:tcPr>
          <w:p w:rsidR="00570BAF" w:rsidRDefault="00570BAF" w:rsidP="009E5D2F">
            <w:pPr>
              <w:rPr>
                <w:b/>
                <w:sz w:val="24"/>
                <w:szCs w:val="24"/>
              </w:rPr>
            </w:pPr>
          </w:p>
        </w:tc>
      </w:tr>
    </w:tbl>
    <w:p w:rsidR="00570BAF" w:rsidRDefault="00570BAF" w:rsidP="00570BAF">
      <w:pPr>
        <w:rPr>
          <w:b/>
          <w:sz w:val="24"/>
          <w:szCs w:val="24"/>
        </w:rPr>
      </w:pPr>
    </w:p>
    <w:p w:rsidR="00570BAF" w:rsidRPr="008146F6" w:rsidRDefault="00570BAF" w:rsidP="00570BAF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Oprocentowanie kredytu w rachunku bieżącym</w:t>
      </w:r>
    </w:p>
    <w:p w:rsidR="00570BAF" w:rsidRDefault="00570BAF" w:rsidP="00570BAF">
      <w:pPr>
        <w:rPr>
          <w:sz w:val="24"/>
          <w:szCs w:val="24"/>
        </w:rPr>
      </w:pPr>
      <w:r>
        <w:rPr>
          <w:sz w:val="24"/>
          <w:szCs w:val="24"/>
        </w:rPr>
        <w:t xml:space="preserve">Podać stawkę bazową WIBOR 1M z dnia </w:t>
      </w:r>
      <w:r>
        <w:rPr>
          <w:sz w:val="24"/>
          <w:szCs w:val="24"/>
        </w:rPr>
        <w:t>08.12.2021</w:t>
      </w:r>
      <w:bookmarkStart w:id="0" w:name="_GoBack"/>
      <w:bookmarkEnd w:id="0"/>
      <w:r>
        <w:rPr>
          <w:sz w:val="24"/>
          <w:szCs w:val="24"/>
        </w:rPr>
        <w:t xml:space="preserve"> Powiększoną o stałą marżę banku</w:t>
      </w:r>
    </w:p>
    <w:p w:rsidR="00570BAF" w:rsidRDefault="00570BAF" w:rsidP="00570BAF">
      <w:pPr>
        <w:rPr>
          <w:sz w:val="24"/>
          <w:szCs w:val="24"/>
        </w:rPr>
      </w:pPr>
      <w:r>
        <w:rPr>
          <w:sz w:val="24"/>
          <w:szCs w:val="24"/>
        </w:rPr>
        <w:t>- stawka bazowa WIBOR 1 M – 0,18</w:t>
      </w:r>
      <w:r>
        <w:rPr>
          <w:sz w:val="24"/>
          <w:szCs w:val="24"/>
        </w:rPr>
        <w:br/>
        <w:t>- marża banku (która będzie obowiązywała przez cały czas trwania umowy)…………………..</w:t>
      </w:r>
      <w:r>
        <w:rPr>
          <w:sz w:val="24"/>
          <w:szCs w:val="24"/>
        </w:rPr>
        <w:br/>
        <w:t>Oprocentowanie razem……………………….</w:t>
      </w:r>
    </w:p>
    <w:p w:rsidR="00570BAF" w:rsidRDefault="00570BAF" w:rsidP="00570BAF">
      <w:pPr>
        <w:rPr>
          <w:sz w:val="24"/>
          <w:szCs w:val="24"/>
        </w:rPr>
      </w:pPr>
    </w:p>
    <w:p w:rsidR="00570BAF" w:rsidRPr="008146F6" w:rsidRDefault="00570BAF" w:rsidP="00570BAF">
      <w:pPr>
        <w:rPr>
          <w:b/>
        </w:rPr>
      </w:pPr>
      <w:r>
        <w:rPr>
          <w:b/>
          <w:sz w:val="24"/>
          <w:szCs w:val="24"/>
        </w:rPr>
        <w:t>Zobowiązania oferenta</w:t>
      </w:r>
      <w:r>
        <w:rPr>
          <w:b/>
          <w:sz w:val="24"/>
          <w:szCs w:val="24"/>
        </w:rPr>
        <w:br/>
      </w:r>
      <w:r>
        <w:t xml:space="preserve">1. Zamówienie wykonamy w terminie wymaganym przez Zamawiającego: w okresie od </w:t>
      </w:r>
      <w:r w:rsidRPr="008146F6">
        <w:rPr>
          <w:b/>
        </w:rPr>
        <w:t xml:space="preserve">rozpoczęcie 01.01.2022 r. — zakończenie 31.12.2023 r. </w:t>
      </w:r>
    </w:p>
    <w:p w:rsidR="00570BAF" w:rsidRDefault="00570BAF" w:rsidP="00570BAF">
      <w:r>
        <w:t>2. Oświadczamy, że zapoznaliśmy się z zapytaniem ofertowym, nie wnosimy do niego zastrzeżeń oraz uzyskaliśmy konieczne informacje do przygotowania oferty i zobowiązujemy się spełnić wymienione w zapytaniu ofertowym wymagania i żądania Zamawiającego.</w:t>
      </w:r>
    </w:p>
    <w:p w:rsidR="00570BAF" w:rsidRDefault="00570BAF" w:rsidP="00570BAF">
      <w:r>
        <w:t xml:space="preserve">3. Oświadczamy, że w przypadku wyboru naszej oferty przedstawimy Zamawiającemu do akceptacji projekt umowy dotyczący niniejszego zamówienia, uwzględniający postanowienia zapytania ofertowego oraz złożonej przez nas oferty, w terminie nie przekraczającym 5 dni roboczych licząc od dnia, przesłania zawiadomienia o wyborze oferty. </w:t>
      </w:r>
    </w:p>
    <w:p w:rsidR="00570BAF" w:rsidRDefault="00570BAF" w:rsidP="00570BAF">
      <w:r>
        <w:t>4. Oświadczamy, że uważamy się za związanych niniejszą ofertą przez czas wskazany w zapytaniu ofertowym, tj. przez okres 30 dni od upływu terminu składania ofert.</w:t>
      </w:r>
    </w:p>
    <w:p w:rsidR="00570BAF" w:rsidRDefault="00570BAF" w:rsidP="00570BAF">
      <w:r>
        <w:t>5. Zamówienie zrealizujemy samodzielnie*/ przy udziale podwykonawców w następującym zakresie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70BAF" w:rsidRDefault="00570BAF" w:rsidP="00570BAF">
      <w:r>
        <w:t>6. Oświadczamy, że informacje zawarte na stronach oferty od ..... do ..... stanowią tajemnicę przedsiębiorstwa w rozumieniu przepisów o zwalczaniu nieuczciwej konkurencji.</w:t>
      </w:r>
    </w:p>
    <w:p w:rsidR="00570BAF" w:rsidRDefault="00570BAF" w:rsidP="00570BAF">
      <w:r>
        <w:t>7. 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95/46/VE (ogólne rozporządzenie o ochronie danych) (Dz. Urz. UE L 119 z 04.05.2016 st.1) wobec osób fizycznych, od których dane osobowe bezpośrednio lub pośrednio pozyskałem w celu ubiegania się o udzielenie zamówienia publicznego w niniejszym postępowaniu</w:t>
      </w:r>
    </w:p>
    <w:p w:rsidR="00570BAF" w:rsidRDefault="00570BAF" w:rsidP="00570BAF"/>
    <w:p w:rsidR="00570BAF" w:rsidRDefault="00570BAF" w:rsidP="00570BAF"/>
    <w:p w:rsidR="00570BAF" w:rsidRDefault="00570BAF" w:rsidP="00570BAF">
      <w:r>
        <w:lastRenderedPageBreak/>
        <w:t>8. Oferta składa się z ....... kolejno ponumerowanych i parafowanych stron.</w:t>
      </w:r>
    </w:p>
    <w:p w:rsidR="00570BAF" w:rsidRDefault="00570BAF" w:rsidP="00570BAF">
      <w:r>
        <w:t>9. Załącznikami do niniejszej oferty są:</w:t>
      </w:r>
      <w:r>
        <w:br/>
      </w:r>
    </w:p>
    <w:p w:rsidR="00570BAF" w:rsidRPr="008146F6" w:rsidRDefault="00570BAF" w:rsidP="00570BAF">
      <w:pPr>
        <w:jc w:val="right"/>
      </w:pPr>
      <w:r>
        <w:t>Podpisano:</w:t>
      </w:r>
      <w:r>
        <w:br/>
        <w:t>……………………………………………………………</w:t>
      </w:r>
      <w:r>
        <w:br/>
        <w:t>/upoważniony przedstawiciel wykonawcy/</w:t>
      </w:r>
    </w:p>
    <w:p w:rsidR="00570BAF" w:rsidRDefault="00570BAF" w:rsidP="00570BA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70BAF" w:rsidRPr="001978F9" w:rsidRDefault="00570BAF" w:rsidP="00570BA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nr. 2 do zapytania ofertowego</w:t>
      </w:r>
    </w:p>
    <w:p w:rsidR="00570BAF" w:rsidRDefault="00570BAF" w:rsidP="00570BAF">
      <w:pPr>
        <w:jc w:val="center"/>
        <w:rPr>
          <w:b/>
          <w:sz w:val="24"/>
          <w:szCs w:val="24"/>
        </w:rPr>
      </w:pPr>
    </w:p>
    <w:p w:rsidR="00570BAF" w:rsidRDefault="00570BAF" w:rsidP="00570B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:rsidR="00570BAF" w:rsidRDefault="00570BAF" w:rsidP="00570BAF">
      <w:pPr>
        <w:rPr>
          <w:sz w:val="24"/>
          <w:szCs w:val="24"/>
        </w:rPr>
      </w:pPr>
      <w:r>
        <w:rPr>
          <w:sz w:val="24"/>
          <w:szCs w:val="24"/>
        </w:rPr>
        <w:t>Nazwa wykonawcy……………………………………………………..</w:t>
      </w:r>
      <w:r>
        <w:rPr>
          <w:sz w:val="24"/>
          <w:szCs w:val="24"/>
        </w:rPr>
        <w:br/>
        <w:t>Adres wykonawcy……………………………………………………….</w:t>
      </w:r>
      <w:r>
        <w:rPr>
          <w:sz w:val="24"/>
          <w:szCs w:val="24"/>
        </w:rPr>
        <w:br/>
        <w:t>Numer telefonu…………………………………………………………..</w:t>
      </w:r>
    </w:p>
    <w:p w:rsidR="00570BAF" w:rsidRDefault="00570BAF" w:rsidP="00570BAF">
      <w:pPr>
        <w:rPr>
          <w:sz w:val="24"/>
          <w:szCs w:val="24"/>
        </w:rPr>
      </w:pPr>
    </w:p>
    <w:p w:rsidR="00570BAF" w:rsidRDefault="00570BAF" w:rsidP="00570BAF">
      <w:pPr>
        <w:jc w:val="both"/>
        <w:rPr>
          <w:b/>
        </w:rPr>
      </w:pPr>
      <w:r>
        <w:t xml:space="preserve">Nawiązując do zapytania ofertowego w postępowaniu o udzielenie zamówienia publicznego o wartości szacunkowej poniżej 130 000 zł na zadanie pod nazwą </w:t>
      </w:r>
      <w:r w:rsidRPr="008146F6">
        <w:rPr>
          <w:b/>
        </w:rPr>
        <w:t>Kompleksowa obsługa bankowa budżetu Gminy Wiśniewo oraz jednostek organizacyjnych przez okres 2 lat.</w:t>
      </w:r>
    </w:p>
    <w:p w:rsidR="00570BAF" w:rsidRDefault="00570BAF" w:rsidP="00570BAF">
      <w:pPr>
        <w:jc w:val="both"/>
      </w:pPr>
      <w:r>
        <w:t>Oświadczamy, że:</w:t>
      </w:r>
    </w:p>
    <w:p w:rsidR="00570BAF" w:rsidRPr="001978F9" w:rsidRDefault="00570BAF" w:rsidP="00570BAF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t xml:space="preserve">posiadamy </w:t>
      </w:r>
      <w:proofErr w:type="spellStart"/>
      <w:r>
        <w:t>placówkęe</w:t>
      </w:r>
      <w:proofErr w:type="spellEnd"/>
      <w:r>
        <w:t>(i), punkt(y) kasowy(e), agencję, filię(i) bądź oddział na terenie miasta Mławy w przypadku nie posiadania punktu kasowego, filii, agencji lub oddziału zobowiązujemy się utworzyć taką placówkę na terenie powiatu Mławskiego, w ciągu 2 miesięcy od daty podpisania umowy, która będzie funkcjonować przez cały okres obowiązywania umowy.</w:t>
      </w:r>
    </w:p>
    <w:p w:rsidR="00570BAF" w:rsidRDefault="00570BAF" w:rsidP="00570BAF">
      <w:pPr>
        <w:jc w:val="both"/>
        <w:rPr>
          <w:sz w:val="24"/>
          <w:szCs w:val="24"/>
        </w:rPr>
      </w:pPr>
    </w:p>
    <w:p w:rsidR="00570BAF" w:rsidRDefault="00570BAF" w:rsidP="00570BAF">
      <w:pPr>
        <w:jc w:val="both"/>
        <w:rPr>
          <w:sz w:val="24"/>
          <w:szCs w:val="24"/>
        </w:rPr>
      </w:pPr>
    </w:p>
    <w:p w:rsidR="00570BAF" w:rsidRDefault="00570BAF" w:rsidP="00570BA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…………..,</w:t>
      </w:r>
      <w:proofErr w:type="spellStart"/>
      <w:r>
        <w:rPr>
          <w:sz w:val="24"/>
          <w:szCs w:val="24"/>
        </w:rPr>
        <w:t>dn</w:t>
      </w:r>
      <w:proofErr w:type="spellEnd"/>
      <w:r>
        <w:rPr>
          <w:sz w:val="24"/>
          <w:szCs w:val="24"/>
        </w:rPr>
        <w:t>……………………r</w:t>
      </w:r>
    </w:p>
    <w:p w:rsidR="00570BAF" w:rsidRDefault="00570BAF" w:rsidP="00570BAF">
      <w:pPr>
        <w:jc w:val="both"/>
        <w:rPr>
          <w:sz w:val="24"/>
          <w:szCs w:val="24"/>
        </w:rPr>
      </w:pPr>
    </w:p>
    <w:p w:rsidR="00570BAF" w:rsidRPr="008146F6" w:rsidRDefault="00570BAF" w:rsidP="00570BAF">
      <w:pPr>
        <w:jc w:val="right"/>
        <w:rPr>
          <w:sz w:val="24"/>
          <w:szCs w:val="24"/>
        </w:rPr>
      </w:pPr>
      <w:r>
        <w:rPr>
          <w:sz w:val="24"/>
          <w:szCs w:val="24"/>
        </w:rPr>
        <w:t>Podpisano:</w:t>
      </w:r>
      <w:r>
        <w:rPr>
          <w:sz w:val="24"/>
          <w:szCs w:val="24"/>
        </w:rPr>
        <w:br/>
        <w:t>……………………………………</w:t>
      </w:r>
      <w:r>
        <w:rPr>
          <w:sz w:val="24"/>
          <w:szCs w:val="24"/>
        </w:rPr>
        <w:br/>
        <w:t>/upoważniony przedstawiciel wykonawcy/</w:t>
      </w:r>
    </w:p>
    <w:p w:rsidR="003D4E16" w:rsidRDefault="003D4E16"/>
    <w:sectPr w:rsidR="003D4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82A89"/>
    <w:multiLevelType w:val="hybridMultilevel"/>
    <w:tmpl w:val="F9EEC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84B9B"/>
    <w:multiLevelType w:val="hybridMultilevel"/>
    <w:tmpl w:val="6B041648"/>
    <w:lvl w:ilvl="0" w:tplc="A320B6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94A6F"/>
    <w:multiLevelType w:val="hybridMultilevel"/>
    <w:tmpl w:val="AE8E2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A7F"/>
    <w:rsid w:val="003D4E16"/>
    <w:rsid w:val="00570BAF"/>
    <w:rsid w:val="00FE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136F7-F6A1-40F1-B28F-A004B67F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0B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BAF"/>
    <w:pPr>
      <w:ind w:left="720"/>
      <w:contextualSpacing/>
    </w:pPr>
  </w:style>
  <w:style w:type="table" w:styleId="Tabela-Siatka">
    <w:name w:val="Table Grid"/>
    <w:basedOn w:val="Standardowy"/>
    <w:uiPriority w:val="39"/>
    <w:rsid w:val="00570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2021-12-07T12:59:00Z</dcterms:created>
  <dcterms:modified xsi:type="dcterms:W3CDTF">2021-12-07T13:00:00Z</dcterms:modified>
</cp:coreProperties>
</file>