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F1" w:rsidRDefault="000A4EF1" w:rsidP="000A4EF1">
      <w:pPr>
        <w:pStyle w:val="Default"/>
      </w:pPr>
    </w:p>
    <w:p w:rsidR="000A4EF1" w:rsidRPr="00437770" w:rsidRDefault="000A4EF1" w:rsidP="000A4EF1">
      <w:pPr>
        <w:pStyle w:val="Default"/>
        <w:jc w:val="right"/>
        <w:rPr>
          <w:rFonts w:ascii="Arial" w:hAnsi="Arial" w:cs="Arial"/>
          <w:sz w:val="23"/>
          <w:szCs w:val="23"/>
        </w:rPr>
      </w:pPr>
      <w:r>
        <w:t xml:space="preserve"> </w:t>
      </w:r>
      <w:r w:rsidRPr="00437770">
        <w:rPr>
          <w:rFonts w:ascii="Arial" w:hAnsi="Arial" w:cs="Arial"/>
          <w:b/>
          <w:bCs/>
          <w:sz w:val="23"/>
          <w:szCs w:val="23"/>
        </w:rPr>
        <w:t xml:space="preserve">Załącznik Nr 6 </w:t>
      </w:r>
      <w:r>
        <w:rPr>
          <w:rFonts w:ascii="Arial" w:hAnsi="Arial" w:cs="Arial"/>
          <w:b/>
          <w:bCs/>
          <w:sz w:val="23"/>
          <w:szCs w:val="23"/>
        </w:rPr>
        <w:t>do SIWZ</w:t>
      </w:r>
    </w:p>
    <w:p w:rsidR="000A4EF1" w:rsidRDefault="000A4EF1" w:rsidP="000A4EF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A4EF1" w:rsidRDefault="000A4EF1" w:rsidP="000A4EF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A4EF1" w:rsidRPr="00437770" w:rsidRDefault="000A4EF1" w:rsidP="000A4EF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37770">
        <w:rPr>
          <w:rFonts w:ascii="Arial" w:hAnsi="Arial" w:cs="Arial"/>
          <w:b/>
          <w:bCs/>
          <w:sz w:val="22"/>
          <w:szCs w:val="22"/>
        </w:rPr>
        <w:t>Wykaz wykonanych usług</w:t>
      </w:r>
    </w:p>
    <w:p w:rsidR="000A4EF1" w:rsidRDefault="000A4EF1" w:rsidP="000A4EF1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Nazwa i adres Wykonawcy: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55258">
        <w:rPr>
          <w:rFonts w:ascii="Arial" w:hAnsi="Arial" w:cs="Arial"/>
          <w:sz w:val="22"/>
          <w:szCs w:val="22"/>
        </w:rPr>
        <w:t xml:space="preserve">...... </w:t>
      </w:r>
    </w:p>
    <w:p w:rsidR="000A4EF1" w:rsidRPr="00C55258" w:rsidRDefault="000A4EF1" w:rsidP="000A4EF1">
      <w:pPr>
        <w:pStyle w:val="Default"/>
        <w:tabs>
          <w:tab w:val="left" w:pos="81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A4EF1" w:rsidRDefault="000A4EF1" w:rsidP="000A4EF1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0A4EF1" w:rsidRPr="00C55258" w:rsidRDefault="000A4EF1" w:rsidP="000A4EF1">
      <w:pPr>
        <w:pStyle w:val="Default"/>
        <w:rPr>
          <w:rFonts w:ascii="Arial" w:hAnsi="Arial" w:cs="Arial"/>
          <w:sz w:val="22"/>
          <w:szCs w:val="22"/>
        </w:rPr>
      </w:pPr>
    </w:p>
    <w:p w:rsidR="000A4EF1" w:rsidRPr="00C55258" w:rsidRDefault="000A4EF1" w:rsidP="000A4EF1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0A4EF1" w:rsidRDefault="000A4EF1" w:rsidP="000A4EF1">
      <w:pPr>
        <w:pStyle w:val="Default"/>
        <w:rPr>
          <w:sz w:val="20"/>
          <w:szCs w:val="20"/>
        </w:rPr>
      </w:pPr>
    </w:p>
    <w:p w:rsidR="000A4EF1" w:rsidRDefault="000A4EF1" w:rsidP="000A4EF1">
      <w:pPr>
        <w:pStyle w:val="Default"/>
        <w:rPr>
          <w:sz w:val="22"/>
          <w:szCs w:val="22"/>
        </w:rPr>
      </w:pPr>
    </w:p>
    <w:p w:rsidR="000A4EF1" w:rsidRDefault="000A4EF1" w:rsidP="000A4EF1">
      <w:pPr>
        <w:pStyle w:val="Default"/>
        <w:rPr>
          <w:sz w:val="22"/>
          <w:szCs w:val="22"/>
        </w:rPr>
      </w:pPr>
    </w:p>
    <w:p w:rsidR="000A4EF1" w:rsidRPr="00437770" w:rsidRDefault="000A4EF1" w:rsidP="000A4EF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777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437770">
        <w:rPr>
          <w:rFonts w:ascii="Arial" w:hAnsi="Arial" w:cs="Arial"/>
          <w:sz w:val="22"/>
          <w:szCs w:val="22"/>
        </w:rPr>
        <w:t xml:space="preserve">w trybie przetargu nieograniczonego na: </w:t>
      </w:r>
    </w:p>
    <w:p w:rsidR="000A4EF1" w:rsidRDefault="000A4EF1" w:rsidP="000A4EF1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37770">
        <w:rPr>
          <w:rFonts w:ascii="Arial" w:hAnsi="Arial" w:cs="Arial"/>
          <w:b/>
          <w:bCs/>
          <w:iCs/>
          <w:sz w:val="22"/>
          <w:szCs w:val="22"/>
        </w:rPr>
        <w:t xml:space="preserve">„Odbieranie, transport i zagospodarowanie odpadów komunalnych pochodzących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</w:t>
      </w:r>
      <w:r w:rsidRPr="00437770">
        <w:rPr>
          <w:rFonts w:ascii="Arial" w:hAnsi="Arial" w:cs="Arial"/>
          <w:b/>
          <w:bCs/>
          <w:iCs/>
          <w:sz w:val="22"/>
          <w:szCs w:val="22"/>
        </w:rPr>
        <w:t>z nieruchomości zamieszk</w:t>
      </w:r>
      <w:r>
        <w:rPr>
          <w:rFonts w:ascii="Arial" w:hAnsi="Arial" w:cs="Arial"/>
          <w:b/>
          <w:bCs/>
          <w:iCs/>
          <w:sz w:val="22"/>
          <w:szCs w:val="22"/>
        </w:rPr>
        <w:t>ałych na terenie Gminy Wiśniewo</w:t>
      </w:r>
      <w:bookmarkStart w:id="0" w:name="_GoBack"/>
      <w:bookmarkEnd w:id="0"/>
      <w:r w:rsidRPr="00437770">
        <w:rPr>
          <w:rFonts w:ascii="Arial" w:hAnsi="Arial" w:cs="Arial"/>
          <w:b/>
          <w:bCs/>
          <w:iCs/>
          <w:sz w:val="22"/>
          <w:szCs w:val="22"/>
        </w:rPr>
        <w:t>”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  <w:r w:rsidRPr="0043777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0A4EF1" w:rsidRDefault="000A4EF1" w:rsidP="000A4EF1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0A4EF1" w:rsidRPr="00437770" w:rsidRDefault="000A4EF1" w:rsidP="000A4EF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7770">
        <w:rPr>
          <w:rFonts w:ascii="Arial" w:hAnsi="Arial" w:cs="Arial"/>
          <w:sz w:val="22"/>
          <w:szCs w:val="22"/>
        </w:rPr>
        <w:t xml:space="preserve">Przedstawiam: </w:t>
      </w:r>
    </w:p>
    <w:p w:rsidR="000A4EF1" w:rsidRPr="00437770" w:rsidRDefault="000A4EF1" w:rsidP="000A4EF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7770">
        <w:rPr>
          <w:rFonts w:ascii="Arial" w:hAnsi="Arial" w:cs="Arial"/>
          <w:b/>
          <w:bCs/>
          <w:sz w:val="22"/>
          <w:szCs w:val="22"/>
        </w:rPr>
        <w:t xml:space="preserve">Wykaz wykonanych, </w:t>
      </w:r>
      <w:r w:rsidRPr="00437770">
        <w:rPr>
          <w:rFonts w:ascii="Arial" w:hAnsi="Arial" w:cs="Arial"/>
          <w:sz w:val="22"/>
          <w:szCs w:val="22"/>
        </w:rPr>
        <w:t xml:space="preserve">a w przypadku świadczeń okresowych lub ciągłych również wykonywanych, głównych usług, w okresie ostatnich trzech lat przed upływem terminu składania ofert,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 </w:t>
      </w:r>
    </w:p>
    <w:p w:rsidR="000A4EF1" w:rsidRDefault="000A4EF1" w:rsidP="000A4EF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43777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37770">
        <w:rPr>
          <w:rFonts w:ascii="Arial" w:hAnsi="Arial" w:cs="Arial"/>
          <w:b/>
          <w:bCs/>
          <w:sz w:val="20"/>
          <w:szCs w:val="20"/>
        </w:rPr>
        <w:t>potwierdzających spełnianie warunków określonych</w:t>
      </w:r>
      <w:r>
        <w:rPr>
          <w:rFonts w:ascii="Arial" w:hAnsi="Arial" w:cs="Arial"/>
          <w:b/>
          <w:bCs/>
          <w:sz w:val="20"/>
          <w:szCs w:val="20"/>
        </w:rPr>
        <w:t xml:space="preserve"> w ust. 7 pkt 2 lit. c)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niniejszej SIWZ</w:t>
      </w:r>
    </w:p>
    <w:p w:rsidR="000A4EF1" w:rsidRPr="008262DD" w:rsidRDefault="000A4EF1" w:rsidP="000A4EF1"/>
    <w:tbl>
      <w:tblPr>
        <w:tblStyle w:val="Tabela-Siatka"/>
        <w:tblW w:w="9213" w:type="dxa"/>
        <w:tblLayout w:type="fixed"/>
        <w:tblLook w:val="04A0" w:firstRow="1" w:lastRow="0" w:firstColumn="1" w:lastColumn="0" w:noHBand="0" w:noVBand="1"/>
      </w:tblPr>
      <w:tblGrid>
        <w:gridCol w:w="534"/>
        <w:gridCol w:w="2396"/>
        <w:gridCol w:w="2281"/>
        <w:gridCol w:w="1276"/>
        <w:gridCol w:w="1418"/>
        <w:gridCol w:w="1308"/>
      </w:tblGrid>
      <w:tr w:rsidR="000A4EF1" w:rsidTr="002C5AAA">
        <w:tc>
          <w:tcPr>
            <w:tcW w:w="534" w:type="dxa"/>
            <w:vMerge w:val="restart"/>
          </w:tcPr>
          <w:p w:rsidR="000A4EF1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Lp.</w:t>
            </w:r>
          </w:p>
        </w:tc>
        <w:tc>
          <w:tcPr>
            <w:tcW w:w="2396" w:type="dxa"/>
            <w:vMerge w:val="restart"/>
          </w:tcPr>
          <w:p w:rsidR="000A4EF1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Nazwa i adres odbiorcy, dla którego wykonano usługę</w:t>
            </w:r>
          </w:p>
        </w:tc>
        <w:tc>
          <w:tcPr>
            <w:tcW w:w="2281" w:type="dxa"/>
            <w:vMerge w:val="restart"/>
          </w:tcPr>
          <w:p w:rsidR="000A4EF1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Liczba megagramów (Mg) odebranych odpadów</w:t>
            </w:r>
          </w:p>
        </w:tc>
        <w:tc>
          <w:tcPr>
            <w:tcW w:w="2694" w:type="dxa"/>
            <w:gridSpan w:val="2"/>
          </w:tcPr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Termin realizacji</w:t>
            </w:r>
          </w:p>
        </w:tc>
        <w:tc>
          <w:tcPr>
            <w:tcW w:w="1308" w:type="dxa"/>
            <w:vMerge w:val="restart"/>
          </w:tcPr>
          <w:p w:rsidR="000A4EF1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Nr referencji/</w:t>
            </w:r>
          </w:p>
          <w:p w:rsidR="000A4EF1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dowodu należytego wykonania</w:t>
            </w:r>
          </w:p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/oświadczenia wykonawcy</w:t>
            </w:r>
          </w:p>
        </w:tc>
      </w:tr>
      <w:tr w:rsidR="000A4EF1" w:rsidTr="002C5AAA">
        <w:tc>
          <w:tcPr>
            <w:tcW w:w="534" w:type="dxa"/>
            <w:vMerge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vMerge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  <w:vMerge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Data rozpoczęcia</w:t>
            </w:r>
          </w:p>
        </w:tc>
        <w:tc>
          <w:tcPr>
            <w:tcW w:w="1418" w:type="dxa"/>
          </w:tcPr>
          <w:p w:rsidR="000A4EF1" w:rsidRPr="008262DD" w:rsidRDefault="000A4EF1" w:rsidP="002C5AAA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62DD">
              <w:rPr>
                <w:rFonts w:ascii="Arial" w:hAnsi="Arial" w:cs="Arial"/>
                <w:i/>
                <w:sz w:val="16"/>
                <w:szCs w:val="16"/>
              </w:rPr>
              <w:t>Data zakończenia</w:t>
            </w:r>
          </w:p>
        </w:tc>
        <w:tc>
          <w:tcPr>
            <w:tcW w:w="1308" w:type="dxa"/>
            <w:vMerge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EF1" w:rsidTr="002C5AAA">
        <w:tc>
          <w:tcPr>
            <w:tcW w:w="534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EF1" w:rsidTr="002C5AAA">
        <w:tc>
          <w:tcPr>
            <w:tcW w:w="534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EF1" w:rsidTr="002C5AAA">
        <w:tc>
          <w:tcPr>
            <w:tcW w:w="534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EF1" w:rsidTr="002C5AAA">
        <w:tc>
          <w:tcPr>
            <w:tcW w:w="534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:rsidR="000A4EF1" w:rsidRDefault="000A4EF1" w:rsidP="002C5AA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...................................................., dn. _ _ . _ _ . _ _ _ _ r.  </w:t>
      </w: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Default="000A4EF1" w:rsidP="000A4EF1">
      <w:pPr>
        <w:pStyle w:val="Default"/>
        <w:rPr>
          <w:rFonts w:ascii="Arial" w:hAnsi="Arial" w:cs="Arial"/>
          <w:sz w:val="18"/>
          <w:szCs w:val="18"/>
        </w:rPr>
      </w:pPr>
    </w:p>
    <w:p w:rsidR="000A4EF1" w:rsidRPr="00375E94" w:rsidRDefault="000A4EF1" w:rsidP="000A4EF1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 </w:t>
      </w:r>
    </w:p>
    <w:p w:rsidR="000A4EF1" w:rsidRPr="00375E94" w:rsidRDefault="000A4EF1" w:rsidP="000A4EF1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Podpis osoby/osób uprawnionych do składania </w:t>
      </w:r>
    </w:p>
    <w:p w:rsidR="000A4EF1" w:rsidRPr="00375E94" w:rsidRDefault="000A4EF1" w:rsidP="000A4EF1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0A4EF1" w:rsidRDefault="000A4EF1" w:rsidP="000A4EF1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0A4EF1" w:rsidRPr="00437770" w:rsidRDefault="000A4EF1" w:rsidP="000A4EF1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2585D" w:rsidRDefault="00F2585D"/>
    <w:sectPr w:rsidR="00F2585D" w:rsidSect="00437770">
      <w:headerReference w:type="default" r:id="rId6"/>
      <w:pgSz w:w="11906" w:h="16838" w:code="9"/>
      <w:pgMar w:top="1418" w:right="127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7D" w:rsidRDefault="00B25C7D" w:rsidP="000A4EF1">
      <w:pPr>
        <w:spacing w:after="0" w:line="240" w:lineRule="auto"/>
      </w:pPr>
      <w:r>
        <w:separator/>
      </w:r>
    </w:p>
  </w:endnote>
  <w:endnote w:type="continuationSeparator" w:id="0">
    <w:p w:rsidR="00B25C7D" w:rsidRDefault="00B25C7D" w:rsidP="000A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7D" w:rsidRDefault="00B25C7D" w:rsidP="000A4EF1">
      <w:pPr>
        <w:spacing w:after="0" w:line="240" w:lineRule="auto"/>
      </w:pPr>
      <w:r>
        <w:separator/>
      </w:r>
    </w:p>
  </w:footnote>
  <w:footnote w:type="continuationSeparator" w:id="0">
    <w:p w:rsidR="00B25C7D" w:rsidRDefault="00B25C7D" w:rsidP="000A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70" w:rsidRPr="006767F6" w:rsidRDefault="00B25C7D" w:rsidP="00437770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6767F6">
      <w:rPr>
        <w:rFonts w:ascii="Times New Roman" w:hAnsi="Times New Roman" w:cs="Times New Roman"/>
        <w:sz w:val="20"/>
      </w:rPr>
      <w:t>Przetarg nieograniczony: „</w:t>
    </w:r>
    <w:r w:rsidRPr="006767F6">
      <w:rPr>
        <w:rFonts w:ascii="Times New Roman" w:eastAsia="Calibri" w:hAnsi="Times New Roman" w:cs="Times New Roman"/>
        <w:bCs/>
        <w:color w:val="000000"/>
        <w:sz w:val="20"/>
        <w:lang w:eastAsia="pl-PL"/>
      </w:rPr>
      <w:t xml:space="preserve">Odbieranie, transport i zagospodarowanie odpadów komunalnych pochodzących                               </w:t>
    </w:r>
    <w:r w:rsidRPr="006767F6">
      <w:rPr>
        <w:rFonts w:ascii="Times New Roman" w:eastAsia="Calibri" w:hAnsi="Times New Roman" w:cs="Times New Roman"/>
        <w:bCs/>
        <w:color w:val="000000"/>
        <w:sz w:val="20"/>
        <w:lang w:eastAsia="pl-PL"/>
      </w:rPr>
      <w:t xml:space="preserve">  z nieruchomości zamieszka</w:t>
    </w:r>
    <w:r w:rsidR="000A4EF1">
      <w:rPr>
        <w:rFonts w:ascii="Times New Roman" w:eastAsia="Calibri" w:hAnsi="Times New Roman" w:cs="Times New Roman"/>
        <w:bCs/>
        <w:color w:val="000000"/>
        <w:sz w:val="20"/>
        <w:lang w:eastAsia="pl-PL"/>
      </w:rPr>
      <w:t>łych na terenie Gminy Wiśniewo</w:t>
    </w:r>
    <w:r>
      <w:rPr>
        <w:rFonts w:ascii="Times New Roman" w:eastAsia="Calibri" w:hAnsi="Times New Roman" w:cs="Times New Roman"/>
        <w:bCs/>
        <w:color w:val="000000"/>
        <w:sz w:val="20"/>
        <w:lang w:eastAsia="pl-PL"/>
      </w:rPr>
      <w:t>”.</w:t>
    </w:r>
  </w:p>
  <w:p w:rsidR="00437770" w:rsidRPr="00437770" w:rsidRDefault="00B25C7D" w:rsidP="00437770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F1"/>
    <w:rsid w:val="000A4EF1"/>
    <w:rsid w:val="00B25C7D"/>
    <w:rsid w:val="00F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DBE2-A82B-4A0A-BE96-9A25D35C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EF1"/>
  </w:style>
  <w:style w:type="table" w:styleId="Tabela-Siatka">
    <w:name w:val="Table Grid"/>
    <w:basedOn w:val="Standardowy"/>
    <w:uiPriority w:val="59"/>
    <w:rsid w:val="000A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A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2018-02-26T06:43:00Z</dcterms:created>
  <dcterms:modified xsi:type="dcterms:W3CDTF">2018-02-26T06:45:00Z</dcterms:modified>
</cp:coreProperties>
</file>