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F62D7" w14:textId="2E8F6FFA" w:rsidR="000D50A3" w:rsidRPr="00475FF8" w:rsidRDefault="00552BE8" w:rsidP="00552BE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475FF8">
        <w:rPr>
          <w:rFonts w:ascii="Times New Roman" w:hAnsi="Times New Roman" w:cs="Times New Roman"/>
          <w:b/>
          <w:sz w:val="96"/>
          <w:szCs w:val="96"/>
        </w:rPr>
        <w:t>Uwaga !!!</w:t>
      </w:r>
    </w:p>
    <w:p w14:paraId="323BAEB7" w14:textId="77777777" w:rsidR="00552BE8" w:rsidRPr="00552BE8" w:rsidRDefault="00552BE8">
      <w:pPr>
        <w:rPr>
          <w:rFonts w:ascii="Times New Roman" w:hAnsi="Times New Roman" w:cs="Times New Roman"/>
          <w:sz w:val="96"/>
          <w:szCs w:val="96"/>
        </w:rPr>
      </w:pPr>
    </w:p>
    <w:p w14:paraId="08DDA2BC" w14:textId="18BC194C" w:rsidR="00552BE8" w:rsidRPr="00475FF8" w:rsidRDefault="00552BE8" w:rsidP="00645DBC">
      <w:pPr>
        <w:ind w:firstLine="708"/>
        <w:jc w:val="both"/>
        <w:rPr>
          <w:b/>
          <w:sz w:val="72"/>
          <w:szCs w:val="72"/>
        </w:rPr>
      </w:pPr>
      <w:r w:rsidRPr="00552BE8">
        <w:rPr>
          <w:rFonts w:ascii="Times New Roman" w:hAnsi="Times New Roman" w:cs="Times New Roman"/>
          <w:sz w:val="72"/>
          <w:szCs w:val="72"/>
        </w:rPr>
        <w:t>Urząd Gminy w Wiśniewie w ramach programu „Usuwanie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552BE8">
        <w:rPr>
          <w:rFonts w:ascii="Times New Roman" w:hAnsi="Times New Roman" w:cs="Times New Roman"/>
          <w:sz w:val="72"/>
          <w:szCs w:val="72"/>
        </w:rPr>
        <w:t>i unieszkodliwianie wyrobów zawierających azbest”  informuje o możliwości bezpłatnego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552BE8">
        <w:rPr>
          <w:rFonts w:ascii="Times New Roman" w:hAnsi="Times New Roman" w:cs="Times New Roman"/>
          <w:sz w:val="72"/>
          <w:szCs w:val="72"/>
        </w:rPr>
        <w:t>odbioru eternitu. Osoby zainteresowane mogą zgłaszać się do tutejszego Urzędu</w:t>
      </w:r>
      <w:r w:rsidR="00475FF8">
        <w:rPr>
          <w:rFonts w:ascii="Times New Roman" w:hAnsi="Times New Roman" w:cs="Times New Roman"/>
          <w:sz w:val="72"/>
          <w:szCs w:val="72"/>
        </w:rPr>
        <w:t>-</w:t>
      </w:r>
      <w:r w:rsidRPr="00552BE8">
        <w:rPr>
          <w:rFonts w:ascii="Times New Roman" w:hAnsi="Times New Roman" w:cs="Times New Roman"/>
          <w:sz w:val="72"/>
          <w:szCs w:val="72"/>
        </w:rPr>
        <w:t xml:space="preserve"> pok</w:t>
      </w:r>
      <w:r w:rsidR="00475FF8">
        <w:rPr>
          <w:rFonts w:ascii="Times New Roman" w:hAnsi="Times New Roman" w:cs="Times New Roman"/>
          <w:sz w:val="72"/>
          <w:szCs w:val="72"/>
        </w:rPr>
        <w:t>ój</w:t>
      </w:r>
      <w:r w:rsidRPr="00552BE8">
        <w:rPr>
          <w:rFonts w:ascii="Times New Roman" w:hAnsi="Times New Roman" w:cs="Times New Roman"/>
          <w:sz w:val="72"/>
          <w:szCs w:val="72"/>
        </w:rPr>
        <w:t xml:space="preserve"> nr 7 </w:t>
      </w:r>
      <w:r w:rsidRPr="00475FF8">
        <w:rPr>
          <w:rFonts w:ascii="Times New Roman" w:hAnsi="Times New Roman" w:cs="Times New Roman"/>
          <w:b/>
          <w:sz w:val="72"/>
          <w:szCs w:val="72"/>
        </w:rPr>
        <w:t xml:space="preserve">do dnia </w:t>
      </w:r>
      <w:r w:rsidR="009922FA">
        <w:rPr>
          <w:rFonts w:ascii="Times New Roman" w:hAnsi="Times New Roman" w:cs="Times New Roman"/>
          <w:b/>
          <w:sz w:val="72"/>
          <w:szCs w:val="72"/>
        </w:rPr>
        <w:t>07</w:t>
      </w:r>
      <w:r w:rsidRPr="00475FF8">
        <w:rPr>
          <w:rFonts w:ascii="Times New Roman" w:hAnsi="Times New Roman" w:cs="Times New Roman"/>
          <w:b/>
          <w:sz w:val="72"/>
          <w:szCs w:val="72"/>
        </w:rPr>
        <w:t>.0</w:t>
      </w:r>
      <w:r w:rsidR="009922FA">
        <w:rPr>
          <w:rFonts w:ascii="Times New Roman" w:hAnsi="Times New Roman" w:cs="Times New Roman"/>
          <w:b/>
          <w:sz w:val="72"/>
          <w:szCs w:val="72"/>
        </w:rPr>
        <w:t>3</w:t>
      </w:r>
      <w:r w:rsidRPr="00475FF8">
        <w:rPr>
          <w:b/>
          <w:sz w:val="72"/>
          <w:szCs w:val="72"/>
        </w:rPr>
        <w:t>.201</w:t>
      </w:r>
      <w:r w:rsidR="009922FA">
        <w:rPr>
          <w:b/>
          <w:sz w:val="72"/>
          <w:szCs w:val="72"/>
        </w:rPr>
        <w:t>9</w:t>
      </w:r>
      <w:r w:rsidRPr="00475FF8">
        <w:rPr>
          <w:b/>
          <w:sz w:val="72"/>
          <w:szCs w:val="72"/>
        </w:rPr>
        <w:t xml:space="preserve"> r.</w:t>
      </w:r>
    </w:p>
    <w:sectPr w:rsidR="00552BE8" w:rsidRPr="00475FF8" w:rsidSect="00552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DB"/>
    <w:rsid w:val="000D50A3"/>
    <w:rsid w:val="001E29DB"/>
    <w:rsid w:val="00475FF8"/>
    <w:rsid w:val="00552BE8"/>
    <w:rsid w:val="00645DBC"/>
    <w:rsid w:val="0098249B"/>
    <w:rsid w:val="009922FA"/>
    <w:rsid w:val="00A554B9"/>
    <w:rsid w:val="00E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1B15"/>
  <w15:chartTrackingRefBased/>
  <w15:docId w15:val="{AC4800AC-18A3-445E-A00E-470039F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Iwona</cp:lastModifiedBy>
  <cp:revision>2</cp:revision>
  <cp:lastPrinted>2019-02-20T09:15:00Z</cp:lastPrinted>
  <dcterms:created xsi:type="dcterms:W3CDTF">2019-02-20T09:19:00Z</dcterms:created>
  <dcterms:modified xsi:type="dcterms:W3CDTF">2019-02-20T09:19:00Z</dcterms:modified>
</cp:coreProperties>
</file>