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3C" w:rsidRDefault="00AC4E3C" w:rsidP="00AC4E3C">
      <w:pPr>
        <w:pStyle w:val="Default"/>
      </w:pPr>
    </w:p>
    <w:p w:rsidR="00AC4E3C" w:rsidRPr="00C55258" w:rsidRDefault="00AC4E3C" w:rsidP="00AC4E3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t xml:space="preserve"> 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AC4E3C" w:rsidRDefault="00AC4E3C" w:rsidP="00AC4E3C">
      <w:pPr>
        <w:pStyle w:val="Default"/>
        <w:jc w:val="center"/>
        <w:rPr>
          <w:rFonts w:ascii="Arial" w:hAnsi="Arial" w:cs="Arial"/>
          <w:b/>
          <w:bCs/>
        </w:rPr>
      </w:pPr>
    </w:p>
    <w:p w:rsidR="00AC4E3C" w:rsidRPr="00623A8E" w:rsidRDefault="00AC4E3C" w:rsidP="00AC4E3C">
      <w:pPr>
        <w:pStyle w:val="Default"/>
        <w:jc w:val="center"/>
        <w:rPr>
          <w:rFonts w:ascii="Arial" w:hAnsi="Arial" w:cs="Arial"/>
        </w:rPr>
      </w:pPr>
      <w:r w:rsidRPr="00623A8E">
        <w:rPr>
          <w:rFonts w:ascii="Arial" w:hAnsi="Arial" w:cs="Arial"/>
          <w:b/>
          <w:bCs/>
        </w:rPr>
        <w:t>Wykaz narzędzi</w:t>
      </w:r>
    </w:p>
    <w:p w:rsidR="00AC4E3C" w:rsidRDefault="00AC4E3C" w:rsidP="00AC4E3C">
      <w:pPr>
        <w:pStyle w:val="Default"/>
        <w:rPr>
          <w:rFonts w:ascii="Arial" w:hAnsi="Arial" w:cs="Arial"/>
          <w:sz w:val="22"/>
          <w:szCs w:val="22"/>
        </w:rPr>
      </w:pPr>
    </w:p>
    <w:p w:rsidR="00AC4E3C" w:rsidRDefault="00AC4E3C" w:rsidP="00AC4E3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Nazwa i adres Wykonawcy: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55258">
        <w:rPr>
          <w:rFonts w:ascii="Arial" w:hAnsi="Arial" w:cs="Arial"/>
          <w:sz w:val="22"/>
          <w:szCs w:val="22"/>
        </w:rPr>
        <w:t xml:space="preserve">...... </w:t>
      </w:r>
    </w:p>
    <w:p w:rsidR="00AC4E3C" w:rsidRPr="00C55258" w:rsidRDefault="00AC4E3C" w:rsidP="00AC4E3C">
      <w:pPr>
        <w:pStyle w:val="Default"/>
        <w:rPr>
          <w:rFonts w:ascii="Arial" w:hAnsi="Arial" w:cs="Arial"/>
          <w:sz w:val="22"/>
          <w:szCs w:val="22"/>
        </w:rPr>
      </w:pPr>
    </w:p>
    <w:p w:rsidR="00AC4E3C" w:rsidRDefault="00AC4E3C" w:rsidP="00AC4E3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AC4E3C" w:rsidRPr="00C55258" w:rsidRDefault="00AC4E3C" w:rsidP="00AC4E3C">
      <w:pPr>
        <w:pStyle w:val="Default"/>
        <w:rPr>
          <w:rFonts w:ascii="Arial" w:hAnsi="Arial" w:cs="Arial"/>
          <w:sz w:val="22"/>
          <w:szCs w:val="22"/>
        </w:rPr>
      </w:pPr>
    </w:p>
    <w:p w:rsidR="00AC4E3C" w:rsidRPr="00C55258" w:rsidRDefault="00AC4E3C" w:rsidP="00AC4E3C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AC4E3C" w:rsidRDefault="00AC4E3C" w:rsidP="00AC4E3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C4E3C" w:rsidRPr="00623A8E" w:rsidRDefault="00AC4E3C" w:rsidP="00AC4E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23A8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623A8E">
        <w:rPr>
          <w:rFonts w:ascii="Arial" w:hAnsi="Arial" w:cs="Arial"/>
          <w:sz w:val="22"/>
          <w:szCs w:val="22"/>
        </w:rPr>
        <w:t xml:space="preserve">w trybie przetargu nieograniczonego na: </w:t>
      </w:r>
    </w:p>
    <w:p w:rsidR="00AC4E3C" w:rsidRDefault="00AC4E3C" w:rsidP="00AC4E3C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55258">
        <w:rPr>
          <w:rFonts w:ascii="Arial" w:hAnsi="Arial" w:cs="Arial"/>
          <w:b/>
          <w:bCs/>
          <w:iCs/>
          <w:sz w:val="22"/>
          <w:szCs w:val="22"/>
        </w:rPr>
        <w:t xml:space="preserve">„Odbieranie, transport i zagospodarowanie odpadów komunalnych </w:t>
      </w:r>
      <w:r>
        <w:rPr>
          <w:rFonts w:ascii="Arial" w:hAnsi="Arial" w:cs="Arial"/>
          <w:b/>
          <w:bCs/>
          <w:iCs/>
          <w:sz w:val="22"/>
          <w:szCs w:val="22"/>
        </w:rPr>
        <w:t>pochodzących                      z nie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>ruchomości zamieszka</w:t>
      </w:r>
      <w:r>
        <w:rPr>
          <w:rFonts w:ascii="Arial" w:hAnsi="Arial" w:cs="Arial"/>
          <w:b/>
          <w:bCs/>
          <w:iCs/>
          <w:sz w:val="22"/>
          <w:szCs w:val="22"/>
        </w:rPr>
        <w:t>łych na terenie Gminy Wiśniewo</w:t>
      </w:r>
      <w:bookmarkStart w:id="0" w:name="_GoBack"/>
      <w:bookmarkEnd w:id="0"/>
      <w:r w:rsidRPr="00C55258">
        <w:rPr>
          <w:rFonts w:ascii="Arial" w:hAnsi="Arial" w:cs="Arial"/>
          <w:b/>
          <w:bCs/>
          <w:iCs/>
          <w:sz w:val="22"/>
          <w:szCs w:val="22"/>
        </w:rPr>
        <w:t>”,</w:t>
      </w:r>
    </w:p>
    <w:p w:rsidR="00AC4E3C" w:rsidRDefault="00AC4E3C" w:rsidP="00AC4E3C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AC4E3C" w:rsidRPr="00437770" w:rsidRDefault="00AC4E3C" w:rsidP="00AC4E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70">
        <w:rPr>
          <w:rFonts w:ascii="Arial" w:hAnsi="Arial" w:cs="Arial"/>
          <w:sz w:val="22"/>
          <w:szCs w:val="22"/>
        </w:rPr>
        <w:t xml:space="preserve">Przedstawiam: </w:t>
      </w:r>
    </w:p>
    <w:p w:rsidR="00AC4E3C" w:rsidRPr="00437770" w:rsidRDefault="00AC4E3C" w:rsidP="00AC4E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437770">
        <w:rPr>
          <w:rFonts w:ascii="Arial" w:hAnsi="Arial" w:cs="Arial"/>
          <w:b/>
          <w:bCs/>
          <w:sz w:val="22"/>
          <w:szCs w:val="22"/>
        </w:rPr>
        <w:t xml:space="preserve">ykaz </w:t>
      </w:r>
      <w:r>
        <w:rPr>
          <w:rFonts w:ascii="Arial" w:hAnsi="Arial" w:cs="Arial"/>
          <w:b/>
          <w:bCs/>
          <w:sz w:val="22"/>
          <w:szCs w:val="22"/>
        </w:rPr>
        <w:t>narzędzi</w:t>
      </w:r>
      <w:r w:rsidRPr="0029761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97615">
        <w:rPr>
          <w:rFonts w:ascii="Arial" w:hAnsi="Arial" w:cs="Arial"/>
          <w:bCs/>
          <w:sz w:val="22"/>
          <w:szCs w:val="22"/>
        </w:rPr>
        <w:t>wyposażenia zakładu i urządzeń technicznych dostępnych wykonawcy usług w celu wykonania zamówienia wraz z informacją o podstawie do dysponowania tymi zasobami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C4E3C" w:rsidRDefault="00AC4E3C" w:rsidP="00AC4E3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3777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7770">
        <w:rPr>
          <w:rFonts w:ascii="Arial" w:hAnsi="Arial" w:cs="Arial"/>
          <w:b/>
          <w:bCs/>
          <w:sz w:val="20"/>
          <w:szCs w:val="20"/>
        </w:rPr>
        <w:t>potwierdzających spełnianie warunków określonych</w:t>
      </w:r>
      <w:r>
        <w:rPr>
          <w:rFonts w:ascii="Arial" w:hAnsi="Arial" w:cs="Arial"/>
          <w:b/>
          <w:bCs/>
          <w:sz w:val="20"/>
          <w:szCs w:val="20"/>
        </w:rPr>
        <w:t xml:space="preserve"> w ust. 7 pkt 2 lit. c)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 niniejszej SIWZ</w:t>
      </w:r>
    </w:p>
    <w:p w:rsidR="00AC4E3C" w:rsidRDefault="00AC4E3C" w:rsidP="00AC4E3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701"/>
      </w:tblGrid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4E3C" w:rsidRPr="00297615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7615">
              <w:rPr>
                <w:rFonts w:ascii="Arial" w:hAnsi="Arial" w:cs="Arial"/>
                <w:i/>
                <w:sz w:val="16"/>
                <w:szCs w:val="16"/>
              </w:rPr>
              <w:t>Lp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4E3C" w:rsidRPr="00297615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7615">
              <w:rPr>
                <w:rFonts w:ascii="Arial" w:hAnsi="Arial" w:cs="Arial"/>
                <w:i/>
                <w:sz w:val="16"/>
                <w:szCs w:val="16"/>
              </w:rPr>
              <w:t>Typ samochodu specjalistycznego</w:t>
            </w: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4E3C" w:rsidRPr="00297615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7615">
              <w:rPr>
                <w:rFonts w:ascii="Arial" w:hAnsi="Arial" w:cs="Arial"/>
                <w:i/>
                <w:sz w:val="16"/>
                <w:szCs w:val="16"/>
              </w:rPr>
              <w:t>Przeznaczenie</w:t>
            </w: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ind w:firstLine="3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4E3C" w:rsidRPr="00297615" w:rsidRDefault="00AC4E3C" w:rsidP="00AC15BB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97615">
              <w:rPr>
                <w:rFonts w:ascii="Arial" w:hAnsi="Arial" w:cs="Arial"/>
                <w:i/>
                <w:sz w:val="16"/>
                <w:szCs w:val="16"/>
              </w:rPr>
              <w:t>Ilość (szt.)</w:t>
            </w:r>
          </w:p>
        </w:tc>
      </w:tr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3C" w:rsidTr="00AC15BB">
        <w:tc>
          <w:tcPr>
            <w:tcW w:w="675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E3C" w:rsidRDefault="00AC4E3C" w:rsidP="00AC15B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4E3C" w:rsidRPr="00623A8E" w:rsidRDefault="00AC4E3C" w:rsidP="00AC4E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C4E3C" w:rsidRDefault="00AC4E3C" w:rsidP="00AC4E3C">
      <w:pPr>
        <w:pStyle w:val="Default"/>
        <w:tabs>
          <w:tab w:val="left" w:pos="9072"/>
        </w:tabs>
        <w:rPr>
          <w:sz w:val="22"/>
          <w:szCs w:val="22"/>
        </w:rPr>
      </w:pPr>
    </w:p>
    <w:p w:rsidR="00AC4E3C" w:rsidRDefault="00AC4E3C" w:rsidP="00AC4E3C">
      <w:pPr>
        <w:pStyle w:val="Default"/>
        <w:rPr>
          <w:sz w:val="22"/>
          <w:szCs w:val="22"/>
        </w:rPr>
      </w:pPr>
    </w:p>
    <w:p w:rsidR="00AC4E3C" w:rsidRDefault="00AC4E3C" w:rsidP="00AC4E3C">
      <w:pPr>
        <w:pStyle w:val="Default"/>
        <w:rPr>
          <w:sz w:val="22"/>
          <w:szCs w:val="22"/>
        </w:rPr>
      </w:pPr>
    </w:p>
    <w:p w:rsidR="00AC4E3C" w:rsidRDefault="00AC4E3C" w:rsidP="00AC4E3C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...................................................., dn. _ _ . _ _ . _ _ _ _ r.  </w:t>
      </w:r>
    </w:p>
    <w:p w:rsidR="00AC4E3C" w:rsidRDefault="00AC4E3C" w:rsidP="00AC4E3C">
      <w:pPr>
        <w:pStyle w:val="Default"/>
        <w:rPr>
          <w:rFonts w:ascii="Arial" w:hAnsi="Arial" w:cs="Arial"/>
          <w:sz w:val="18"/>
          <w:szCs w:val="18"/>
        </w:rPr>
      </w:pPr>
    </w:p>
    <w:p w:rsidR="00AC4E3C" w:rsidRDefault="00AC4E3C" w:rsidP="00AC4E3C">
      <w:pPr>
        <w:pStyle w:val="Default"/>
        <w:rPr>
          <w:rFonts w:ascii="Arial" w:hAnsi="Arial" w:cs="Arial"/>
          <w:sz w:val="18"/>
          <w:szCs w:val="18"/>
        </w:rPr>
      </w:pPr>
    </w:p>
    <w:p w:rsidR="00AC4E3C" w:rsidRPr="00375E94" w:rsidRDefault="00AC4E3C" w:rsidP="00AC4E3C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 </w:t>
      </w:r>
    </w:p>
    <w:p w:rsidR="00AC4E3C" w:rsidRPr="00375E94" w:rsidRDefault="00AC4E3C" w:rsidP="00AC4E3C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Podpis osoby/osób uprawnionych do składania </w:t>
      </w:r>
    </w:p>
    <w:p w:rsidR="00AC4E3C" w:rsidRPr="00375E94" w:rsidRDefault="00AC4E3C" w:rsidP="00AC4E3C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AC4E3C" w:rsidRDefault="00AC4E3C" w:rsidP="00AC4E3C"/>
    <w:p w:rsidR="00086569" w:rsidRDefault="00086569"/>
    <w:sectPr w:rsidR="00086569" w:rsidSect="00297615">
      <w:headerReference w:type="default" r:id="rId6"/>
      <w:pgSz w:w="11906" w:h="16838" w:code="9"/>
      <w:pgMar w:top="1418" w:right="127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AC" w:rsidRDefault="00886FAC" w:rsidP="00AC4E3C">
      <w:pPr>
        <w:spacing w:after="0" w:line="240" w:lineRule="auto"/>
      </w:pPr>
      <w:r>
        <w:separator/>
      </w:r>
    </w:p>
  </w:endnote>
  <w:endnote w:type="continuationSeparator" w:id="0">
    <w:p w:rsidR="00886FAC" w:rsidRDefault="00886FAC" w:rsidP="00AC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AC" w:rsidRDefault="00886FAC" w:rsidP="00AC4E3C">
      <w:pPr>
        <w:spacing w:after="0" w:line="240" w:lineRule="auto"/>
      </w:pPr>
      <w:r>
        <w:separator/>
      </w:r>
    </w:p>
  </w:footnote>
  <w:footnote w:type="continuationSeparator" w:id="0">
    <w:p w:rsidR="00886FAC" w:rsidRDefault="00886FAC" w:rsidP="00AC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8E" w:rsidRPr="00C55258" w:rsidRDefault="00886FAC" w:rsidP="00623A8E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C55258">
      <w:rPr>
        <w:rFonts w:ascii="Times New Roman" w:hAnsi="Times New Roman" w:cs="Times New Roman"/>
        <w:sz w:val="20"/>
      </w:rPr>
      <w:t>Przetarg nieograniczony: „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>Odbi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>eranie, transport i zagospodarowanie odpadów komunalnych pochodzących                                 z nieruchomości zamieszka</w:t>
    </w:r>
    <w:r w:rsidR="00AC4E3C">
      <w:rPr>
        <w:rFonts w:ascii="Times New Roman" w:eastAsia="Calibri" w:hAnsi="Times New Roman" w:cs="Times New Roman"/>
        <w:bCs/>
        <w:color w:val="000000"/>
        <w:sz w:val="20"/>
        <w:lang w:eastAsia="pl-PL"/>
      </w:rPr>
      <w:t>łych na terenie Gminy Wiśniewo</w:t>
    </w:r>
    <w:r w:rsidRPr="00C55258">
      <w:rPr>
        <w:rFonts w:ascii="Times New Roman" w:hAnsi="Times New Roman" w:cs="Times New Roman"/>
        <w:bCs/>
        <w:sz w:val="20"/>
      </w:rPr>
      <w:t>”.</w:t>
    </w:r>
    <w:r w:rsidRPr="00C55258">
      <w:rPr>
        <w:rFonts w:ascii="Times New Roman" w:hAnsi="Times New Roman" w:cs="Times New Roman"/>
        <w:b/>
        <w:bCs/>
        <w:sz w:val="20"/>
      </w:rPr>
      <w:t xml:space="preserve"> </w:t>
    </w:r>
  </w:p>
  <w:p w:rsidR="00623A8E" w:rsidRPr="00623A8E" w:rsidRDefault="00886FAC" w:rsidP="00623A8E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C"/>
    <w:rsid w:val="00086569"/>
    <w:rsid w:val="00886FAC"/>
    <w:rsid w:val="00A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05EB-9EE1-467F-89ED-1639A3FA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3C"/>
  </w:style>
  <w:style w:type="table" w:styleId="Tabela-Siatka">
    <w:name w:val="Table Grid"/>
    <w:basedOn w:val="Standardowy"/>
    <w:uiPriority w:val="59"/>
    <w:rsid w:val="00AC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C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2018-02-26T06:45:00Z</dcterms:created>
  <dcterms:modified xsi:type="dcterms:W3CDTF">2018-02-26T06:47:00Z</dcterms:modified>
</cp:coreProperties>
</file>