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20" w:rsidRDefault="004C54F9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B51471D" wp14:editId="1821F6B5">
            <wp:extent cx="4114800" cy="933450"/>
            <wp:effectExtent l="0" t="0" r="0" b="0"/>
            <wp:docPr id="1" name="Obraz 1" descr="C:\Users\dorota.jasinska01\AppData\Local\Microsoft\Windows\Temporary Internet Files\Content.IE5\CKP9SR81\845x2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dorota.jasinska01\AppData\Local\Microsoft\Windows\Temporary Internet Files\Content.IE5\CKP9SR81\845x25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center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e-Składka – proste płatności do ZUS</w:t>
      </w: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673620" w:rsidRDefault="00673620" w:rsidP="00673620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Od 1 stycznia 2018 r. zmienią się zasady rozliczeń z ZUS. Przedsiębiorcy do końca roku dostaną jeden indywidualny numer rachunku składkowego. Nie będą już aktywne dotychczasowe numery rachunków, na które przedsiębiorcy opłacali składki. Więcej informacji na </w:t>
      </w:r>
      <w:hyperlink r:id="rId5" w:history="1">
        <w:r>
          <w:rPr>
            <w:rStyle w:val="Hipercze"/>
            <w:rFonts w:eastAsiaTheme="minorEastAsia" w:cs="Times New Roman"/>
            <w:sz w:val="24"/>
            <w:szCs w:val="24"/>
            <w:lang w:eastAsia="pl-PL"/>
          </w:rPr>
          <w:t>www.zus.pl/eskladka</w:t>
        </w:r>
      </w:hyperlink>
      <w:r>
        <w:rPr>
          <w:rFonts w:eastAsiaTheme="minorEastAsia" w:cs="Times New Roman"/>
          <w:sz w:val="24"/>
          <w:szCs w:val="24"/>
          <w:lang w:eastAsia="pl-PL"/>
        </w:rPr>
        <w:t xml:space="preserve"> oraz telefonicznie </w:t>
      </w:r>
      <w:r>
        <w:rPr>
          <w:rFonts w:eastAsiaTheme="minorEastAsia" w:cs="Times New Roman"/>
          <w:sz w:val="24"/>
          <w:szCs w:val="24"/>
        </w:rPr>
        <w:t>22 560 16 00.</w:t>
      </w:r>
    </w:p>
    <w:p w:rsidR="00673620" w:rsidRDefault="00673620" w:rsidP="00673620"/>
    <w:p w:rsidR="00DC2412" w:rsidRDefault="00076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 czytaj więcej&gt; </w:t>
      </w:r>
    </w:p>
    <w:sectPr w:rsidR="00DC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20"/>
    <w:rsid w:val="00076F54"/>
    <w:rsid w:val="004C54F9"/>
    <w:rsid w:val="00673620"/>
    <w:rsid w:val="00706490"/>
    <w:rsid w:val="009A6FF7"/>
    <w:rsid w:val="00D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F082A-5D5A-462F-8E35-E93364DC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36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s.pl/esklad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Fijałkowska, Małgorzata</dc:creator>
  <cp:lastModifiedBy>Iwona</cp:lastModifiedBy>
  <cp:revision>2</cp:revision>
  <cp:lastPrinted>2017-09-25T11:24:00Z</cp:lastPrinted>
  <dcterms:created xsi:type="dcterms:W3CDTF">2017-11-16T07:41:00Z</dcterms:created>
  <dcterms:modified xsi:type="dcterms:W3CDTF">2017-11-16T07:41:00Z</dcterms:modified>
</cp:coreProperties>
</file>