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D8C" w:rsidRPr="00DA48B4" w:rsidRDefault="00AC4D8C" w:rsidP="00AC4D8C">
      <w:pPr>
        <w:spacing w:after="0" w:line="240" w:lineRule="auto"/>
        <w:jc w:val="right"/>
        <w:rPr>
          <w:rFonts w:ascii="Times New Roman" w:eastAsia="Times New Roman" w:hAnsi="Times New Roman" w:cs="Times New Roman"/>
          <w:sz w:val="23"/>
          <w:szCs w:val="23"/>
          <w:lang w:eastAsia="pl-PL"/>
        </w:rPr>
      </w:pPr>
      <w:r w:rsidRPr="00DA48B4">
        <w:rPr>
          <w:rFonts w:ascii="Times New Roman" w:eastAsia="Times New Roman" w:hAnsi="Times New Roman" w:cs="Times New Roman"/>
          <w:b/>
          <w:bCs/>
          <w:sz w:val="23"/>
          <w:szCs w:val="23"/>
          <w:lang w:eastAsia="pl-PL"/>
        </w:rPr>
        <w:t>PROJEKT-</w:t>
      </w:r>
      <w:r w:rsidRPr="00DA48B4">
        <w:rPr>
          <w:rFonts w:ascii="Times New Roman" w:eastAsia="Times New Roman" w:hAnsi="Times New Roman" w:cs="Times New Roman"/>
          <w:b/>
          <w:bCs/>
          <w:sz w:val="23"/>
          <w:szCs w:val="23"/>
          <w:lang w:eastAsia="pl-PL"/>
        </w:rPr>
        <w:tab/>
      </w:r>
      <w:r w:rsidRPr="00DA48B4">
        <w:rPr>
          <w:rFonts w:ascii="Times New Roman" w:eastAsia="Times New Roman" w:hAnsi="Times New Roman" w:cs="Times New Roman"/>
          <w:b/>
          <w:bCs/>
          <w:sz w:val="23"/>
          <w:szCs w:val="23"/>
          <w:lang w:eastAsia="pl-PL"/>
        </w:rPr>
        <w:tab/>
      </w:r>
      <w:r w:rsidRPr="00DA48B4">
        <w:rPr>
          <w:rFonts w:ascii="Times New Roman" w:eastAsia="Times New Roman" w:hAnsi="Times New Roman" w:cs="Times New Roman"/>
          <w:b/>
          <w:bCs/>
          <w:sz w:val="23"/>
          <w:szCs w:val="23"/>
          <w:lang w:eastAsia="pl-PL"/>
        </w:rPr>
        <w:tab/>
      </w:r>
      <w:r w:rsidRPr="00DA48B4">
        <w:rPr>
          <w:rFonts w:ascii="Times New Roman" w:eastAsia="Times New Roman" w:hAnsi="Times New Roman" w:cs="Times New Roman"/>
          <w:b/>
          <w:bCs/>
          <w:sz w:val="23"/>
          <w:szCs w:val="23"/>
          <w:lang w:eastAsia="pl-PL"/>
        </w:rPr>
        <w:tab/>
      </w:r>
      <w:r w:rsidRPr="00DA48B4">
        <w:rPr>
          <w:rFonts w:ascii="Times New Roman" w:eastAsia="Times New Roman" w:hAnsi="Times New Roman" w:cs="Times New Roman"/>
          <w:b/>
          <w:bCs/>
          <w:sz w:val="23"/>
          <w:szCs w:val="23"/>
          <w:lang w:eastAsia="pl-PL"/>
        </w:rPr>
        <w:tab/>
      </w:r>
      <w:r w:rsidRPr="00DA48B4">
        <w:rPr>
          <w:rFonts w:ascii="Times New Roman" w:eastAsia="Times New Roman" w:hAnsi="Times New Roman" w:cs="Times New Roman"/>
          <w:b/>
          <w:bCs/>
          <w:sz w:val="23"/>
          <w:szCs w:val="23"/>
          <w:lang w:eastAsia="pl-PL"/>
        </w:rPr>
        <w:tab/>
      </w:r>
      <w:r w:rsidRPr="00DA48B4">
        <w:rPr>
          <w:rFonts w:ascii="Times New Roman" w:eastAsia="Times New Roman" w:hAnsi="Times New Roman" w:cs="Times New Roman"/>
          <w:b/>
          <w:bCs/>
          <w:sz w:val="23"/>
          <w:szCs w:val="23"/>
          <w:lang w:eastAsia="pl-PL"/>
        </w:rPr>
        <w:tab/>
      </w:r>
      <w:r w:rsidRPr="00DA48B4">
        <w:rPr>
          <w:rFonts w:ascii="Times New Roman" w:eastAsia="Times New Roman" w:hAnsi="Times New Roman" w:cs="Times New Roman"/>
          <w:sz w:val="23"/>
          <w:szCs w:val="23"/>
          <w:lang w:eastAsia="pl-PL"/>
        </w:rPr>
        <w:t xml:space="preserve"> Załącznik nr </w:t>
      </w:r>
      <w:r w:rsidRPr="00DA48B4">
        <w:rPr>
          <w:rFonts w:ascii="Times New Roman" w:eastAsia="Times New Roman" w:hAnsi="Times New Roman" w:cs="Times New Roman"/>
          <w:b/>
          <w:sz w:val="23"/>
          <w:szCs w:val="23"/>
          <w:lang w:eastAsia="pl-PL"/>
        </w:rPr>
        <w:t>7</w:t>
      </w:r>
      <w:r w:rsidRPr="00DA48B4">
        <w:rPr>
          <w:rFonts w:ascii="Times New Roman" w:eastAsia="Times New Roman" w:hAnsi="Times New Roman" w:cs="Times New Roman"/>
          <w:sz w:val="23"/>
          <w:szCs w:val="23"/>
          <w:lang w:eastAsia="pl-PL"/>
        </w:rPr>
        <w:t xml:space="preserve"> do SIWZ</w:t>
      </w:r>
    </w:p>
    <w:p w:rsidR="00AC4D8C" w:rsidRPr="00DA48B4" w:rsidRDefault="00AC4D8C" w:rsidP="00AC4D8C">
      <w:pPr>
        <w:spacing w:after="0" w:line="240" w:lineRule="auto"/>
        <w:jc w:val="center"/>
        <w:rPr>
          <w:rFonts w:ascii="Times New Roman" w:eastAsia="Times New Roman" w:hAnsi="Times New Roman" w:cs="Times New Roman"/>
          <w:b/>
          <w:bCs/>
          <w:sz w:val="23"/>
          <w:szCs w:val="23"/>
          <w:lang w:eastAsia="pl-PL"/>
        </w:rPr>
      </w:pPr>
    </w:p>
    <w:p w:rsidR="00AC4D8C" w:rsidRPr="00DA48B4" w:rsidRDefault="00AC4D8C" w:rsidP="00AC4D8C">
      <w:pPr>
        <w:spacing w:after="0" w:line="240" w:lineRule="auto"/>
        <w:jc w:val="center"/>
        <w:rPr>
          <w:rFonts w:ascii="Times New Roman" w:eastAsia="Times New Roman" w:hAnsi="Times New Roman" w:cs="Times New Roman"/>
          <w:b/>
          <w:bCs/>
          <w:sz w:val="23"/>
          <w:szCs w:val="23"/>
          <w:lang w:eastAsia="pl-PL"/>
        </w:rPr>
      </w:pPr>
    </w:p>
    <w:p w:rsidR="00AC4D8C" w:rsidRPr="00DA48B4" w:rsidRDefault="001958A2" w:rsidP="00AC4D8C">
      <w:pPr>
        <w:spacing w:after="0" w:line="240" w:lineRule="auto"/>
        <w:jc w:val="center"/>
        <w:rPr>
          <w:rFonts w:ascii="Times New Roman" w:eastAsia="Times New Roman" w:hAnsi="Times New Roman" w:cs="Times New Roman"/>
          <w:b/>
          <w:bCs/>
          <w:sz w:val="32"/>
          <w:szCs w:val="32"/>
          <w:lang w:eastAsia="pl-PL"/>
        </w:rPr>
      </w:pPr>
      <w:r>
        <w:rPr>
          <w:rFonts w:ascii="Times New Roman" w:eastAsia="Times New Roman" w:hAnsi="Times New Roman" w:cs="Times New Roman"/>
          <w:b/>
          <w:bCs/>
          <w:sz w:val="32"/>
          <w:szCs w:val="32"/>
          <w:lang w:eastAsia="pl-PL"/>
        </w:rPr>
        <w:t>UMOWA 271</w:t>
      </w:r>
      <w:bookmarkStart w:id="0" w:name="_GoBack"/>
      <w:bookmarkEnd w:id="0"/>
      <w:r>
        <w:rPr>
          <w:rFonts w:ascii="Times New Roman" w:eastAsia="Times New Roman" w:hAnsi="Times New Roman" w:cs="Times New Roman"/>
          <w:b/>
          <w:bCs/>
          <w:sz w:val="32"/>
          <w:szCs w:val="32"/>
          <w:lang w:eastAsia="pl-PL"/>
        </w:rPr>
        <w:t>.2</w:t>
      </w:r>
      <w:r w:rsidR="00AC4D8C" w:rsidRPr="00DA48B4">
        <w:rPr>
          <w:rFonts w:ascii="Times New Roman" w:eastAsia="Times New Roman" w:hAnsi="Times New Roman" w:cs="Times New Roman"/>
          <w:b/>
          <w:bCs/>
          <w:sz w:val="32"/>
          <w:szCs w:val="32"/>
          <w:lang w:eastAsia="pl-PL"/>
        </w:rPr>
        <w:t>.2016</w:t>
      </w:r>
    </w:p>
    <w:p w:rsidR="00AC4D8C" w:rsidRPr="00DA48B4" w:rsidRDefault="00AC4D8C" w:rsidP="00AC4D8C">
      <w:pPr>
        <w:spacing w:after="0" w:line="240" w:lineRule="auto"/>
        <w:jc w:val="center"/>
        <w:rPr>
          <w:rFonts w:ascii="Times New Roman" w:eastAsia="Times New Roman" w:hAnsi="Times New Roman" w:cs="Times New Roman"/>
          <w:b/>
          <w:bCs/>
          <w:sz w:val="32"/>
          <w:szCs w:val="32"/>
          <w:lang w:eastAsia="pl-PL"/>
        </w:rPr>
      </w:pPr>
    </w:p>
    <w:p w:rsidR="00AC4D8C" w:rsidRPr="00DA48B4" w:rsidRDefault="00AC4D8C" w:rsidP="00AC4D8C">
      <w:pPr>
        <w:spacing w:after="0" w:line="240" w:lineRule="auto"/>
        <w:ind w:left="284" w:right="-691"/>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zawarta</w:t>
      </w:r>
      <w:r>
        <w:rPr>
          <w:rFonts w:ascii="Times New Roman" w:eastAsia="Times New Roman" w:hAnsi="Times New Roman" w:cs="Times New Roman"/>
          <w:sz w:val="23"/>
          <w:szCs w:val="23"/>
          <w:lang w:eastAsia="pl-PL"/>
        </w:rPr>
        <w:t xml:space="preserve"> dnia ………. 2016 roku w Wiśniewie</w:t>
      </w:r>
      <w:r w:rsidRPr="00DA48B4">
        <w:rPr>
          <w:rFonts w:ascii="Times New Roman" w:eastAsia="Times New Roman" w:hAnsi="Times New Roman" w:cs="Times New Roman"/>
          <w:sz w:val="23"/>
          <w:szCs w:val="23"/>
          <w:lang w:eastAsia="pl-PL"/>
        </w:rPr>
        <w:t xml:space="preserve"> pomiędzy:</w:t>
      </w:r>
    </w:p>
    <w:p w:rsidR="00AC4D8C" w:rsidRPr="00DA48B4" w:rsidRDefault="00AC4D8C" w:rsidP="00AC4D8C">
      <w:pPr>
        <w:spacing w:after="0" w:line="240" w:lineRule="auto"/>
        <w:ind w:left="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b/>
          <w:bCs/>
          <w:sz w:val="23"/>
          <w:szCs w:val="23"/>
          <w:lang w:eastAsia="pl-PL"/>
        </w:rPr>
        <w:t>Wykonawcą: …………………………………..</w:t>
      </w:r>
      <w:r w:rsidRPr="00DA48B4">
        <w:rPr>
          <w:rFonts w:ascii="Times New Roman" w:eastAsia="Times New Roman" w:hAnsi="Times New Roman" w:cs="Times New Roman"/>
          <w:sz w:val="23"/>
          <w:szCs w:val="23"/>
          <w:lang w:eastAsia="pl-PL"/>
        </w:rPr>
        <w:t>zarejestrowanym przez Sąd Rejonowy w ………….Wydział Gospodarczy Krajowego Rejestru Sądowego w rejestrze przedsiębiorców pod nr KRS ……. Kapitał zakładowy: ………….. złotych</w:t>
      </w:r>
    </w:p>
    <w:p w:rsidR="00AC4D8C" w:rsidRPr="00DA48B4" w:rsidRDefault="00AC4D8C" w:rsidP="00AC4D8C">
      <w:pPr>
        <w:spacing w:after="0" w:line="240" w:lineRule="auto"/>
        <w:ind w:left="284" w:right="-691"/>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NIP ……………………..</w:t>
      </w:r>
    </w:p>
    <w:p w:rsidR="00AC4D8C" w:rsidRPr="00DA48B4" w:rsidRDefault="00AC4D8C" w:rsidP="00AC4D8C">
      <w:pPr>
        <w:spacing w:after="0" w:line="240" w:lineRule="auto"/>
        <w:ind w:left="284" w:right="-691"/>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Adres do korespondencji : …………………………………....</w:t>
      </w:r>
    </w:p>
    <w:p w:rsidR="00AC4D8C" w:rsidRPr="00DA48B4" w:rsidRDefault="00AC4D8C" w:rsidP="00AC4D8C">
      <w:pPr>
        <w:spacing w:after="0" w:line="240" w:lineRule="auto"/>
        <w:ind w:left="284" w:right="-691"/>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reprezentowaną przez : ……………………………………….</w:t>
      </w:r>
    </w:p>
    <w:p w:rsidR="00AC4D8C" w:rsidRPr="00DA48B4" w:rsidRDefault="00AC4D8C" w:rsidP="00AC4D8C">
      <w:pPr>
        <w:spacing w:after="0" w:line="240" w:lineRule="auto"/>
        <w:ind w:left="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lub</w:t>
      </w:r>
    </w:p>
    <w:p w:rsidR="00AC4D8C" w:rsidRPr="00DA48B4" w:rsidRDefault="00AC4D8C" w:rsidP="00AC4D8C">
      <w:pPr>
        <w:snapToGrid w:val="0"/>
        <w:spacing w:after="0" w:line="240" w:lineRule="auto"/>
        <w:ind w:left="284"/>
        <w:jc w:val="both"/>
        <w:rPr>
          <w:rFonts w:ascii="Times New Roman" w:eastAsia="Times New Roman" w:hAnsi="Times New Roman" w:cs="Times New Roman"/>
          <w:sz w:val="23"/>
          <w:szCs w:val="23"/>
          <w:lang w:val="cs-CZ" w:eastAsia="pl-PL"/>
        </w:rPr>
      </w:pPr>
      <w:r w:rsidRPr="00DA48B4">
        <w:rPr>
          <w:rFonts w:ascii="Times New Roman" w:eastAsia="Times New Roman" w:hAnsi="Times New Roman" w:cs="Times New Roman"/>
          <w:sz w:val="23"/>
          <w:szCs w:val="23"/>
          <w:lang w:val="cs-CZ" w:eastAsia="pl-PL"/>
        </w:rPr>
        <w:t xml:space="preserve">…………… prowadzącym działalność gospodarczą pod firmą ……………….z siedzibą ………… w oparciu o wpis do Centralnej Ewidencji i Informacji o Działalności Gospodarczej  </w:t>
      </w:r>
    </w:p>
    <w:p w:rsidR="00AC4D8C" w:rsidRPr="00DA48B4" w:rsidRDefault="00AC4D8C" w:rsidP="00AC4D8C">
      <w:pPr>
        <w:spacing w:after="0" w:line="240" w:lineRule="auto"/>
        <w:ind w:left="284" w:right="-691"/>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a</w:t>
      </w:r>
    </w:p>
    <w:p w:rsidR="00AC4D8C" w:rsidRPr="00DA48B4" w:rsidRDefault="00AC4D8C" w:rsidP="00AC4D8C">
      <w:pPr>
        <w:spacing w:after="0" w:line="240" w:lineRule="auto"/>
        <w:ind w:left="284" w:right="-691"/>
        <w:jc w:val="both"/>
        <w:rPr>
          <w:rFonts w:ascii="Times New Roman" w:eastAsia="Times New Roman" w:hAnsi="Times New Roman" w:cs="Times New Roman"/>
          <w:b/>
          <w:bCs/>
          <w:sz w:val="23"/>
          <w:szCs w:val="23"/>
          <w:lang w:eastAsia="pl-PL"/>
        </w:rPr>
      </w:pPr>
      <w:r w:rsidRPr="00DA48B4">
        <w:rPr>
          <w:rFonts w:ascii="Times New Roman" w:eastAsia="Times New Roman" w:hAnsi="Times New Roman" w:cs="Times New Roman"/>
          <w:b/>
          <w:bCs/>
          <w:sz w:val="23"/>
          <w:szCs w:val="23"/>
          <w:lang w:eastAsia="pl-PL"/>
        </w:rPr>
        <w:t>Zamawiającym:</w:t>
      </w:r>
    </w:p>
    <w:p w:rsidR="00AC4D8C" w:rsidRDefault="00AC4D8C" w:rsidP="00AC4D8C">
      <w:pPr>
        <w:spacing w:after="0" w:line="240" w:lineRule="auto"/>
        <w:ind w:left="284" w:right="-691"/>
        <w:jc w:val="both"/>
        <w:rPr>
          <w:rFonts w:ascii="Times New Roman" w:eastAsia="Times New Roman" w:hAnsi="Times New Roman" w:cs="Times New Roman"/>
          <w:sz w:val="23"/>
          <w:szCs w:val="23"/>
          <w:lang w:eastAsia="pl-PL"/>
        </w:rPr>
      </w:pPr>
      <w:r>
        <w:rPr>
          <w:rFonts w:ascii="Times New Roman" w:eastAsia="Times New Roman" w:hAnsi="Times New Roman" w:cs="Times New Roman"/>
          <w:sz w:val="23"/>
          <w:szCs w:val="23"/>
          <w:lang w:eastAsia="pl-PL"/>
        </w:rPr>
        <w:t>Urząd Gminy Wiśniewo</w:t>
      </w:r>
    </w:p>
    <w:p w:rsidR="00AC4D8C" w:rsidRPr="00DA48B4" w:rsidRDefault="00AC4D8C" w:rsidP="00AC4D8C">
      <w:pPr>
        <w:spacing w:after="0" w:line="240" w:lineRule="auto"/>
        <w:ind w:left="284" w:right="-691"/>
        <w:jc w:val="both"/>
        <w:rPr>
          <w:rFonts w:ascii="Times New Roman" w:eastAsia="Times New Roman" w:hAnsi="Times New Roman" w:cs="Times New Roman"/>
          <w:sz w:val="23"/>
          <w:szCs w:val="23"/>
          <w:lang w:eastAsia="pl-PL"/>
        </w:rPr>
      </w:pPr>
      <w:r>
        <w:rPr>
          <w:rFonts w:ascii="Times New Roman" w:eastAsia="Times New Roman" w:hAnsi="Times New Roman" w:cs="Times New Roman"/>
          <w:sz w:val="23"/>
          <w:szCs w:val="23"/>
          <w:lang w:eastAsia="pl-PL"/>
        </w:rPr>
        <w:t>Wiśniewo 86, 06-521 Wiśniewo</w:t>
      </w:r>
      <w:r w:rsidRPr="00DA48B4">
        <w:rPr>
          <w:rFonts w:ascii="Times New Roman" w:eastAsia="Times New Roman" w:hAnsi="Times New Roman" w:cs="Times New Roman"/>
          <w:sz w:val="23"/>
          <w:szCs w:val="23"/>
          <w:lang w:eastAsia="pl-PL"/>
        </w:rPr>
        <w:t xml:space="preserve">. </w:t>
      </w:r>
    </w:p>
    <w:p w:rsidR="00AC4D8C" w:rsidRPr="00DA48B4" w:rsidRDefault="00AC4D8C" w:rsidP="00AC4D8C">
      <w:pPr>
        <w:spacing w:after="0" w:line="240" w:lineRule="auto"/>
        <w:ind w:left="284" w:right="-691"/>
        <w:jc w:val="both"/>
        <w:rPr>
          <w:rFonts w:ascii="Times New Roman" w:eastAsia="Times New Roman" w:hAnsi="Times New Roman" w:cs="Times New Roman"/>
          <w:sz w:val="23"/>
          <w:szCs w:val="23"/>
          <w:lang w:eastAsia="pl-PL"/>
        </w:rPr>
      </w:pPr>
      <w:r>
        <w:rPr>
          <w:rFonts w:ascii="Times New Roman" w:eastAsia="Times New Roman" w:hAnsi="Times New Roman" w:cs="Times New Roman"/>
          <w:sz w:val="23"/>
          <w:szCs w:val="23"/>
          <w:lang w:eastAsia="pl-PL"/>
        </w:rPr>
        <w:t>NIP 569 15 50 124</w:t>
      </w:r>
    </w:p>
    <w:p w:rsidR="00AC4D8C" w:rsidRPr="00DA48B4" w:rsidRDefault="00AC4D8C" w:rsidP="00AC4D8C">
      <w:pPr>
        <w:spacing w:after="0" w:line="240" w:lineRule="auto"/>
        <w:ind w:left="284" w:right="-691"/>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 xml:space="preserve">reprezentowaną przez: </w:t>
      </w:r>
    </w:p>
    <w:p w:rsidR="00AC4D8C" w:rsidRPr="00DA48B4" w:rsidRDefault="00AC4D8C" w:rsidP="00AC4D8C">
      <w:pPr>
        <w:spacing w:after="0" w:line="240" w:lineRule="auto"/>
        <w:ind w:left="284" w:right="-691"/>
        <w:jc w:val="both"/>
        <w:rPr>
          <w:rFonts w:ascii="Times New Roman" w:eastAsia="Times New Roman" w:hAnsi="Times New Roman" w:cs="Times New Roman"/>
          <w:sz w:val="23"/>
          <w:szCs w:val="23"/>
          <w:lang w:eastAsia="pl-PL"/>
        </w:rPr>
      </w:pPr>
      <w:r w:rsidRPr="00F807CB">
        <w:rPr>
          <w:rFonts w:ascii="Times New Roman" w:eastAsia="Times New Roman" w:hAnsi="Times New Roman" w:cs="Times New Roman"/>
          <w:b/>
          <w:sz w:val="23"/>
          <w:szCs w:val="23"/>
          <w:lang w:eastAsia="pl-PL"/>
        </w:rPr>
        <w:t>Zbigniewa Kleniewskiego – Wójta Gminy</w:t>
      </w:r>
      <w:r>
        <w:rPr>
          <w:rFonts w:ascii="Times New Roman" w:eastAsia="Times New Roman" w:hAnsi="Times New Roman" w:cs="Times New Roman"/>
          <w:sz w:val="23"/>
          <w:szCs w:val="23"/>
          <w:lang w:eastAsia="pl-PL"/>
        </w:rPr>
        <w:t xml:space="preserve">  przy kontrasygnacie Skarbnika Gminy pani Małgorzaty Drążek</w:t>
      </w:r>
      <w:r w:rsidRPr="00DA48B4">
        <w:rPr>
          <w:rFonts w:ascii="Times New Roman" w:eastAsia="Times New Roman" w:hAnsi="Times New Roman" w:cs="Times New Roman"/>
          <w:sz w:val="23"/>
          <w:szCs w:val="23"/>
          <w:lang w:eastAsia="pl-PL"/>
        </w:rPr>
        <w:t xml:space="preserve">. </w:t>
      </w:r>
    </w:p>
    <w:p w:rsidR="00AC4D8C" w:rsidRPr="00DA48B4" w:rsidRDefault="00AC4D8C" w:rsidP="00AC4D8C">
      <w:pPr>
        <w:spacing w:after="0" w:line="240" w:lineRule="auto"/>
        <w:ind w:left="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w trybie przetargu nieograniczonego, zgodnie z ustawą z dnia 29. 01. 2004 r. prawo zamówień publicznych (</w:t>
      </w:r>
      <w:proofErr w:type="spellStart"/>
      <w:r w:rsidRPr="00DA48B4">
        <w:rPr>
          <w:rFonts w:ascii="Times New Roman" w:eastAsia="Times New Roman" w:hAnsi="Times New Roman" w:cs="Times New Roman"/>
          <w:sz w:val="23"/>
          <w:szCs w:val="23"/>
          <w:lang w:eastAsia="pl-PL"/>
        </w:rPr>
        <w:t>t.j</w:t>
      </w:r>
      <w:proofErr w:type="spellEnd"/>
      <w:r w:rsidRPr="00DA48B4">
        <w:rPr>
          <w:rFonts w:ascii="Times New Roman" w:eastAsia="Times New Roman" w:hAnsi="Times New Roman" w:cs="Times New Roman"/>
          <w:sz w:val="23"/>
          <w:szCs w:val="23"/>
          <w:lang w:eastAsia="pl-PL"/>
        </w:rPr>
        <w:t>.</w:t>
      </w:r>
      <w:r w:rsidR="00E75858">
        <w:rPr>
          <w:rFonts w:ascii="Times New Roman" w:eastAsia="Times New Roman" w:hAnsi="Times New Roman" w:cs="Times New Roman"/>
          <w:sz w:val="23"/>
          <w:szCs w:val="23"/>
          <w:lang w:eastAsia="pl-PL"/>
        </w:rPr>
        <w:t xml:space="preserve"> </w:t>
      </w:r>
      <w:r w:rsidRPr="00DA48B4">
        <w:rPr>
          <w:rFonts w:ascii="Times New Roman" w:eastAsia="Times New Roman" w:hAnsi="Times New Roman" w:cs="Times New Roman"/>
          <w:sz w:val="23"/>
          <w:szCs w:val="23"/>
          <w:lang w:eastAsia="pl-PL"/>
        </w:rPr>
        <w:t>Dz. U. z 2015 r., poz. 2164) o następującej treści :</w:t>
      </w:r>
    </w:p>
    <w:p w:rsidR="00AC4D8C" w:rsidRPr="00DA48B4" w:rsidRDefault="00AC4D8C" w:rsidP="00AC4D8C">
      <w:pPr>
        <w:autoSpaceDE w:val="0"/>
        <w:autoSpaceDN w:val="0"/>
        <w:adjustRightInd w:val="0"/>
        <w:spacing w:after="0" w:line="240" w:lineRule="atLeast"/>
        <w:ind w:right="750"/>
        <w:jc w:val="both"/>
        <w:rPr>
          <w:rFonts w:ascii="Times New Roman" w:eastAsia="Times New Roman" w:hAnsi="Times New Roman" w:cs="Times New Roman"/>
          <w:sz w:val="23"/>
          <w:szCs w:val="23"/>
          <w:lang w:eastAsia="pl-PL"/>
        </w:rPr>
      </w:pPr>
    </w:p>
    <w:p w:rsidR="00AC4D8C" w:rsidRPr="00DA48B4" w:rsidRDefault="00AC4D8C" w:rsidP="00AC4D8C">
      <w:pPr>
        <w:autoSpaceDE w:val="0"/>
        <w:autoSpaceDN w:val="0"/>
        <w:adjustRightInd w:val="0"/>
        <w:spacing w:after="0" w:line="240" w:lineRule="atLeast"/>
        <w:ind w:left="2124" w:right="750" w:firstLine="708"/>
        <w:jc w:val="both"/>
        <w:rPr>
          <w:rFonts w:ascii="Times New Roman" w:eastAsia="Times New Roman" w:hAnsi="Times New Roman" w:cs="Times New Roman"/>
          <w:b/>
          <w:bCs/>
          <w:sz w:val="23"/>
          <w:szCs w:val="23"/>
          <w:lang w:eastAsia="pl-PL"/>
        </w:rPr>
      </w:pPr>
      <w:r w:rsidRPr="00DA48B4">
        <w:rPr>
          <w:rFonts w:ascii="Times New Roman" w:eastAsia="Times New Roman" w:hAnsi="Times New Roman" w:cs="Times New Roman"/>
          <w:b/>
          <w:bCs/>
          <w:sz w:val="23"/>
          <w:szCs w:val="23"/>
          <w:lang w:eastAsia="pl-PL"/>
        </w:rPr>
        <w:t>§ 1.  POSTANOWIENIA OGÓLNE</w:t>
      </w:r>
    </w:p>
    <w:p w:rsidR="00AC4D8C" w:rsidRPr="00DA48B4" w:rsidRDefault="00AC4D8C" w:rsidP="00AC4D8C">
      <w:pPr>
        <w:autoSpaceDE w:val="0"/>
        <w:autoSpaceDN w:val="0"/>
        <w:adjustRightInd w:val="0"/>
        <w:spacing w:after="0" w:line="240" w:lineRule="atLeast"/>
        <w:ind w:left="2124" w:right="750" w:firstLine="708"/>
        <w:jc w:val="both"/>
        <w:rPr>
          <w:rFonts w:ascii="Times New Roman" w:eastAsia="Times New Roman" w:hAnsi="Times New Roman" w:cs="Times New Roman"/>
          <w:b/>
          <w:bCs/>
          <w:sz w:val="23"/>
          <w:szCs w:val="23"/>
          <w:lang w:eastAsia="pl-PL"/>
        </w:rPr>
      </w:pPr>
    </w:p>
    <w:p w:rsidR="00AC4D8C" w:rsidRPr="00DA48B4" w:rsidRDefault="00AC4D8C" w:rsidP="00AC4D8C">
      <w:pPr>
        <w:autoSpaceDE w:val="0"/>
        <w:autoSpaceDN w:val="0"/>
        <w:adjustRightInd w:val="0"/>
        <w:spacing w:after="0" w:line="240" w:lineRule="atLeast"/>
        <w:ind w:left="284" w:right="750"/>
        <w:jc w:val="both"/>
        <w:rPr>
          <w:rFonts w:ascii="Times New Roman" w:eastAsia="Times New Roman" w:hAnsi="Times New Roman" w:cs="Times New Roman"/>
          <w:sz w:val="23"/>
          <w:szCs w:val="23"/>
          <w:lang w:eastAsia="pl-PL"/>
        </w:rPr>
      </w:pPr>
      <w:r w:rsidRPr="00D17A3A">
        <w:rPr>
          <w:rFonts w:ascii="Times New Roman" w:eastAsia="Times New Roman" w:hAnsi="Times New Roman" w:cs="Times New Roman"/>
          <w:sz w:val="23"/>
          <w:szCs w:val="23"/>
          <w:lang w:eastAsia="pl-PL"/>
        </w:rPr>
        <w:t>ZAMAWIAJĄCY działa w imieniu własnym i na swoją rzecz.</w:t>
      </w:r>
      <w:r w:rsidRPr="00DA48B4">
        <w:rPr>
          <w:rFonts w:ascii="Times New Roman" w:eastAsia="Times New Roman" w:hAnsi="Times New Roman" w:cs="Times New Roman"/>
          <w:sz w:val="23"/>
          <w:szCs w:val="23"/>
          <w:lang w:eastAsia="pl-PL"/>
        </w:rPr>
        <w:t xml:space="preserve"> </w:t>
      </w:r>
    </w:p>
    <w:p w:rsidR="00AC4D8C" w:rsidRPr="00DA48B4" w:rsidRDefault="00AC4D8C" w:rsidP="00AC4D8C">
      <w:pPr>
        <w:autoSpaceDE w:val="0"/>
        <w:autoSpaceDN w:val="0"/>
        <w:adjustRightInd w:val="0"/>
        <w:spacing w:after="0" w:line="240" w:lineRule="atLeast"/>
        <w:ind w:left="284" w:right="750" w:hanging="284"/>
        <w:jc w:val="both"/>
        <w:rPr>
          <w:rFonts w:ascii="Times New Roman" w:eastAsia="Times New Roman" w:hAnsi="Times New Roman" w:cs="Times New Roman"/>
          <w:sz w:val="23"/>
          <w:szCs w:val="23"/>
          <w:lang w:eastAsia="pl-PL"/>
        </w:rPr>
      </w:pPr>
    </w:p>
    <w:p w:rsidR="00AC4D8C" w:rsidRPr="00DA48B4" w:rsidRDefault="00AC4D8C" w:rsidP="00AC4D8C">
      <w:pPr>
        <w:autoSpaceDE w:val="0"/>
        <w:autoSpaceDN w:val="0"/>
        <w:adjustRightInd w:val="0"/>
        <w:spacing w:after="0" w:line="240" w:lineRule="atLeast"/>
        <w:ind w:left="284" w:right="750" w:hanging="284"/>
        <w:jc w:val="center"/>
        <w:rPr>
          <w:rFonts w:ascii="Times New Roman" w:eastAsia="Times New Roman" w:hAnsi="Times New Roman" w:cs="Times New Roman"/>
          <w:b/>
          <w:bCs/>
          <w:sz w:val="23"/>
          <w:szCs w:val="23"/>
          <w:lang w:eastAsia="pl-PL"/>
        </w:rPr>
      </w:pPr>
      <w:r w:rsidRPr="00DA48B4">
        <w:rPr>
          <w:rFonts w:ascii="Times New Roman" w:eastAsia="Times New Roman" w:hAnsi="Times New Roman" w:cs="Times New Roman"/>
          <w:b/>
          <w:bCs/>
          <w:sz w:val="23"/>
          <w:szCs w:val="23"/>
          <w:lang w:eastAsia="pl-PL"/>
        </w:rPr>
        <w:t>§ 2.  PRZEDMIOT UMOWY</w:t>
      </w:r>
    </w:p>
    <w:p w:rsidR="00AC4D8C" w:rsidRPr="00DA48B4" w:rsidRDefault="00AC4D8C" w:rsidP="00AC4D8C">
      <w:pPr>
        <w:autoSpaceDE w:val="0"/>
        <w:autoSpaceDN w:val="0"/>
        <w:adjustRightInd w:val="0"/>
        <w:spacing w:after="0" w:line="240" w:lineRule="atLeast"/>
        <w:ind w:left="284" w:right="750" w:hanging="284"/>
        <w:jc w:val="center"/>
        <w:rPr>
          <w:rFonts w:ascii="Times New Roman" w:eastAsia="Times New Roman" w:hAnsi="Times New Roman" w:cs="Times New Roman"/>
          <w:sz w:val="23"/>
          <w:szCs w:val="23"/>
          <w:lang w:eastAsia="pl-PL"/>
        </w:rPr>
      </w:pPr>
    </w:p>
    <w:p w:rsidR="00AC4D8C" w:rsidRPr="00DA48B4" w:rsidRDefault="00AC4D8C" w:rsidP="00AC4D8C">
      <w:pPr>
        <w:numPr>
          <w:ilvl w:val="0"/>
          <w:numId w:val="1"/>
        </w:numPr>
        <w:autoSpaceDE w:val="0"/>
        <w:autoSpaceDN w:val="0"/>
        <w:adjustRightInd w:val="0"/>
        <w:spacing w:after="0" w:line="240" w:lineRule="auto"/>
        <w:ind w:left="426"/>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 xml:space="preserve">Przedmiotem umowy jest realizacja zadania pn. </w:t>
      </w:r>
    </w:p>
    <w:p w:rsidR="00AC4D8C" w:rsidRPr="00DA48B4" w:rsidRDefault="00AC4D8C" w:rsidP="00AC4D8C">
      <w:pPr>
        <w:tabs>
          <w:tab w:val="num" w:pos="360"/>
        </w:tabs>
        <w:autoSpaceDE w:val="0"/>
        <w:autoSpaceDN w:val="0"/>
        <w:adjustRightInd w:val="0"/>
        <w:spacing w:after="0" w:line="240" w:lineRule="auto"/>
        <w:ind w:left="426"/>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b/>
          <w:sz w:val="23"/>
          <w:szCs w:val="23"/>
          <w:lang w:eastAsia="pl-PL"/>
        </w:rPr>
        <w:t>„ Zakup średniego s</w:t>
      </w:r>
      <w:r w:rsidR="001958A2">
        <w:rPr>
          <w:rFonts w:ascii="Times New Roman" w:eastAsia="Times New Roman" w:hAnsi="Times New Roman" w:cs="Times New Roman"/>
          <w:b/>
          <w:sz w:val="23"/>
          <w:szCs w:val="23"/>
          <w:lang w:eastAsia="pl-PL"/>
        </w:rPr>
        <w:t>amochodu ratowniczo-gaśniczego</w:t>
      </w:r>
      <w:r w:rsidRPr="00DA48B4">
        <w:rPr>
          <w:rFonts w:ascii="Times New Roman" w:eastAsia="Times New Roman" w:hAnsi="Times New Roman" w:cs="Times New Roman"/>
          <w:b/>
          <w:sz w:val="23"/>
          <w:szCs w:val="23"/>
          <w:lang w:eastAsia="pl-PL"/>
        </w:rPr>
        <w:t xml:space="preserve">”. </w:t>
      </w:r>
    </w:p>
    <w:p w:rsidR="00AC4D8C" w:rsidRPr="00DA48B4" w:rsidRDefault="00AC4D8C" w:rsidP="00AC4D8C">
      <w:pPr>
        <w:numPr>
          <w:ilvl w:val="0"/>
          <w:numId w:val="1"/>
        </w:numPr>
        <w:autoSpaceDE w:val="0"/>
        <w:autoSpaceDN w:val="0"/>
        <w:adjustRightInd w:val="0"/>
        <w:spacing w:after="0" w:line="240" w:lineRule="auto"/>
        <w:ind w:left="426"/>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Wykonawca zobowiązuje się do przeniesienia na własność Zamawiającego i dostarczenia do jego siedziby: nowego średniego samochodu ratowniczo-gaśniczego z</w:t>
      </w:r>
      <w:r>
        <w:rPr>
          <w:rFonts w:ascii="Times New Roman" w:eastAsia="Times New Roman" w:hAnsi="Times New Roman" w:cs="Times New Roman"/>
          <w:sz w:val="23"/>
          <w:szCs w:val="23"/>
          <w:lang w:eastAsia="pl-PL"/>
        </w:rPr>
        <w:t xml:space="preserve"> napędem 4x4 dla OSP w Kowalewo</w:t>
      </w:r>
      <w:r w:rsidRPr="00DA48B4">
        <w:rPr>
          <w:rFonts w:ascii="Times New Roman" w:eastAsia="Times New Roman" w:hAnsi="Times New Roman" w:cs="Times New Roman"/>
          <w:sz w:val="23"/>
          <w:szCs w:val="23"/>
          <w:lang w:eastAsia="pl-PL"/>
        </w:rPr>
        <w:t xml:space="preserve"> o parametrach technicznych i warunkach minimalnych wyszczególnionych w dokumencie - wymagania dla zadania - </w:t>
      </w:r>
      <w:r w:rsidRPr="00E75858">
        <w:rPr>
          <w:rFonts w:ascii="Times New Roman" w:eastAsia="Times New Roman" w:hAnsi="Times New Roman" w:cs="Times New Roman"/>
          <w:sz w:val="23"/>
          <w:szCs w:val="23"/>
          <w:lang w:eastAsia="pl-PL"/>
        </w:rPr>
        <w:t>załącznik nr 2</w:t>
      </w:r>
      <w:r w:rsidRPr="00DA48B4">
        <w:rPr>
          <w:rFonts w:ascii="Times New Roman" w:eastAsia="Times New Roman" w:hAnsi="Times New Roman" w:cs="Times New Roman"/>
          <w:sz w:val="23"/>
          <w:szCs w:val="23"/>
          <w:lang w:eastAsia="pl-PL"/>
        </w:rPr>
        <w:t xml:space="preserve"> do SIWZ. Oferta Wykonawcy uwzględniająca te wymagania jest </w:t>
      </w:r>
      <w:r w:rsidRPr="0062262E">
        <w:rPr>
          <w:rFonts w:ascii="Times New Roman" w:eastAsia="Times New Roman" w:hAnsi="Times New Roman" w:cs="Times New Roman"/>
          <w:sz w:val="23"/>
          <w:szCs w:val="23"/>
          <w:lang w:eastAsia="pl-PL"/>
        </w:rPr>
        <w:t>załącznikiem nr 1</w:t>
      </w:r>
      <w:r w:rsidRPr="00DA48B4">
        <w:rPr>
          <w:rFonts w:ascii="Times New Roman" w:eastAsia="Times New Roman" w:hAnsi="Times New Roman" w:cs="Times New Roman"/>
          <w:sz w:val="23"/>
          <w:szCs w:val="23"/>
          <w:lang w:eastAsia="pl-PL"/>
        </w:rPr>
        <w:t>, do umowy stanowiąc jej integralną część.</w:t>
      </w:r>
    </w:p>
    <w:p w:rsidR="00AC4D8C" w:rsidRPr="00DA48B4" w:rsidRDefault="00AC4D8C" w:rsidP="00AC4D8C">
      <w:pPr>
        <w:numPr>
          <w:ilvl w:val="0"/>
          <w:numId w:val="1"/>
        </w:numPr>
        <w:autoSpaceDE w:val="0"/>
        <w:autoSpaceDN w:val="0"/>
        <w:adjustRightInd w:val="0"/>
        <w:spacing w:after="0" w:line="240" w:lineRule="auto"/>
        <w:ind w:left="426"/>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 xml:space="preserve">Samochód winien posiadać świadectwo dopuszczenia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w:t>
      </w:r>
      <w:proofErr w:type="spellStart"/>
      <w:r w:rsidRPr="00DA48B4">
        <w:rPr>
          <w:rFonts w:ascii="Times New Roman" w:eastAsia="Times New Roman" w:hAnsi="Times New Roman" w:cs="Times New Roman"/>
          <w:sz w:val="23"/>
          <w:szCs w:val="23"/>
          <w:lang w:eastAsia="pl-PL"/>
        </w:rPr>
        <w:t>późn</w:t>
      </w:r>
      <w:proofErr w:type="spellEnd"/>
      <w:r w:rsidRPr="00DA48B4">
        <w:rPr>
          <w:rFonts w:ascii="Times New Roman" w:eastAsia="Times New Roman" w:hAnsi="Times New Roman" w:cs="Times New Roman"/>
          <w:sz w:val="23"/>
          <w:szCs w:val="23"/>
          <w:lang w:eastAsia="pl-PL"/>
        </w:rPr>
        <w:t>. zm.) oraz certyfikat lub świadectwo dopuszczenia do użytkowania w Jednostkach Państwowej Straży Pożarnej wydane przez polską jednostkę certyfikującą. Świadectwo dopuszczenia wraz ze sprawozdaniami z badań, certyfikat będą dostarczone najpóźniej w dniu dostawy pojazdu.</w:t>
      </w:r>
    </w:p>
    <w:p w:rsidR="00AC4D8C" w:rsidRPr="00DA48B4" w:rsidRDefault="00AC4D8C" w:rsidP="00AC4D8C">
      <w:pPr>
        <w:numPr>
          <w:ilvl w:val="0"/>
          <w:numId w:val="1"/>
        </w:numPr>
        <w:autoSpaceDE w:val="0"/>
        <w:autoSpaceDN w:val="0"/>
        <w:adjustRightInd w:val="0"/>
        <w:spacing w:after="0" w:line="240" w:lineRule="auto"/>
        <w:ind w:left="426"/>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ZAMAWIAJĄCY zobowiązany jest do zapłacenia WYKONAWCY ceny, o której mowa w § 3, oraz do odebrania przedmiotu umowy zgodnie z postanowieniami § 6.</w:t>
      </w:r>
    </w:p>
    <w:p w:rsidR="00AC4D8C" w:rsidRPr="00DA48B4" w:rsidRDefault="00AC4D8C" w:rsidP="00AC4D8C">
      <w:pPr>
        <w:autoSpaceDE w:val="0"/>
        <w:autoSpaceDN w:val="0"/>
        <w:adjustRightInd w:val="0"/>
        <w:spacing w:after="0" w:line="240" w:lineRule="atLeast"/>
        <w:ind w:left="284" w:right="750" w:hanging="284"/>
        <w:jc w:val="both"/>
        <w:outlineLvl w:val="0"/>
        <w:rPr>
          <w:rFonts w:ascii="Times New Roman" w:eastAsia="Times New Roman" w:hAnsi="Times New Roman" w:cs="Times New Roman"/>
          <w:sz w:val="23"/>
          <w:szCs w:val="23"/>
          <w:lang w:eastAsia="pl-PL"/>
        </w:rPr>
      </w:pPr>
    </w:p>
    <w:p w:rsidR="00AC4D8C" w:rsidRPr="00DA48B4" w:rsidRDefault="00AC4D8C" w:rsidP="00AC4D8C">
      <w:pPr>
        <w:autoSpaceDE w:val="0"/>
        <w:autoSpaceDN w:val="0"/>
        <w:adjustRightInd w:val="0"/>
        <w:spacing w:after="0" w:line="240" w:lineRule="atLeast"/>
        <w:ind w:left="284" w:right="750"/>
        <w:jc w:val="center"/>
        <w:rPr>
          <w:rFonts w:ascii="Times New Roman" w:eastAsia="Times New Roman" w:hAnsi="Times New Roman" w:cs="Times New Roman"/>
          <w:b/>
          <w:bCs/>
          <w:sz w:val="23"/>
          <w:szCs w:val="23"/>
          <w:lang w:eastAsia="pl-PL"/>
        </w:rPr>
      </w:pPr>
      <w:r w:rsidRPr="00DA48B4">
        <w:rPr>
          <w:rFonts w:ascii="Times New Roman" w:eastAsia="Times New Roman" w:hAnsi="Times New Roman" w:cs="Times New Roman"/>
          <w:b/>
          <w:bCs/>
          <w:sz w:val="23"/>
          <w:szCs w:val="23"/>
          <w:lang w:eastAsia="pl-PL"/>
        </w:rPr>
        <w:t xml:space="preserve">§ 3. </w:t>
      </w:r>
      <w:r w:rsidRPr="00DA48B4">
        <w:rPr>
          <w:rFonts w:ascii="Times New Roman" w:eastAsia="Times New Roman" w:hAnsi="Times New Roman" w:cs="Times New Roman"/>
          <w:sz w:val="23"/>
          <w:szCs w:val="23"/>
          <w:lang w:eastAsia="pl-PL"/>
        </w:rPr>
        <w:t xml:space="preserve"> </w:t>
      </w:r>
      <w:r w:rsidRPr="00DA48B4">
        <w:rPr>
          <w:rFonts w:ascii="Times New Roman" w:eastAsia="Times New Roman" w:hAnsi="Times New Roman" w:cs="Times New Roman"/>
          <w:b/>
          <w:bCs/>
          <w:sz w:val="23"/>
          <w:szCs w:val="23"/>
          <w:lang w:eastAsia="pl-PL"/>
        </w:rPr>
        <w:t>CENA</w:t>
      </w:r>
    </w:p>
    <w:p w:rsidR="00AC4D8C" w:rsidRPr="00DA48B4" w:rsidRDefault="00AC4D8C" w:rsidP="00AC4D8C">
      <w:pPr>
        <w:autoSpaceDE w:val="0"/>
        <w:autoSpaceDN w:val="0"/>
        <w:adjustRightInd w:val="0"/>
        <w:spacing w:after="0" w:line="240" w:lineRule="atLeast"/>
        <w:ind w:left="284" w:right="750"/>
        <w:jc w:val="center"/>
        <w:rPr>
          <w:rFonts w:ascii="Times New Roman" w:eastAsia="Times New Roman" w:hAnsi="Times New Roman" w:cs="Times New Roman"/>
          <w:b/>
          <w:bCs/>
          <w:sz w:val="23"/>
          <w:szCs w:val="23"/>
          <w:lang w:eastAsia="pl-PL"/>
        </w:rPr>
      </w:pPr>
    </w:p>
    <w:p w:rsidR="00AC4D8C" w:rsidRPr="00DA48B4" w:rsidRDefault="00AC4D8C" w:rsidP="00AC4D8C">
      <w:pPr>
        <w:autoSpaceDE w:val="0"/>
        <w:autoSpaceDN w:val="0"/>
        <w:adjustRightInd w:val="0"/>
        <w:spacing w:after="0" w:line="240" w:lineRule="atLeast"/>
        <w:ind w:right="750"/>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lastRenderedPageBreak/>
        <w:t xml:space="preserve">Wartość całkowita przedmiotu umowy wynosi </w:t>
      </w:r>
    </w:p>
    <w:p w:rsidR="00AC4D8C" w:rsidRPr="00DA48B4" w:rsidRDefault="00AC4D8C" w:rsidP="00AC4D8C">
      <w:pPr>
        <w:autoSpaceDE w:val="0"/>
        <w:autoSpaceDN w:val="0"/>
        <w:adjustRightInd w:val="0"/>
        <w:spacing w:after="0" w:line="240" w:lineRule="atLeast"/>
        <w:ind w:right="750"/>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netto  ………. zł - słownie: …………...</w:t>
      </w:r>
    </w:p>
    <w:p w:rsidR="00AC4D8C" w:rsidRPr="00DA48B4" w:rsidRDefault="00AC4D8C" w:rsidP="00AC4D8C">
      <w:pPr>
        <w:autoSpaceDE w:val="0"/>
        <w:autoSpaceDN w:val="0"/>
        <w:adjustRightInd w:val="0"/>
        <w:spacing w:after="0" w:line="240" w:lineRule="atLeast"/>
        <w:ind w:right="750"/>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brutto ………. zł - słownie: …………...</w:t>
      </w:r>
    </w:p>
    <w:p w:rsidR="00AC4D8C" w:rsidRPr="00DA48B4" w:rsidRDefault="00AC4D8C" w:rsidP="00AC4D8C">
      <w:pPr>
        <w:autoSpaceDE w:val="0"/>
        <w:autoSpaceDN w:val="0"/>
        <w:adjustRightInd w:val="0"/>
        <w:spacing w:after="0" w:line="240" w:lineRule="atLeast"/>
        <w:ind w:right="750"/>
        <w:jc w:val="both"/>
        <w:rPr>
          <w:rFonts w:ascii="Times New Roman" w:eastAsia="Times New Roman" w:hAnsi="Times New Roman" w:cs="Times New Roman"/>
          <w:sz w:val="23"/>
          <w:szCs w:val="23"/>
          <w:lang w:eastAsia="pl-PL"/>
        </w:rPr>
      </w:pPr>
    </w:p>
    <w:p w:rsidR="00AC4D8C" w:rsidRPr="00DA48B4" w:rsidRDefault="00AC4D8C" w:rsidP="00AC4D8C">
      <w:pPr>
        <w:autoSpaceDE w:val="0"/>
        <w:autoSpaceDN w:val="0"/>
        <w:adjustRightInd w:val="0"/>
        <w:spacing w:after="0" w:line="240" w:lineRule="atLeast"/>
        <w:ind w:right="750"/>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Przedmiot umowy objęty jest stawką podatku VAT w wysokości:  23 %.</w:t>
      </w:r>
    </w:p>
    <w:p w:rsidR="00AC4D8C" w:rsidRPr="00DA48B4" w:rsidRDefault="00AC4D8C" w:rsidP="00AC4D8C">
      <w:pPr>
        <w:autoSpaceDE w:val="0"/>
        <w:autoSpaceDN w:val="0"/>
        <w:adjustRightInd w:val="0"/>
        <w:spacing w:after="0" w:line="240" w:lineRule="atLeast"/>
        <w:ind w:right="750"/>
        <w:jc w:val="both"/>
        <w:rPr>
          <w:rFonts w:ascii="Times New Roman" w:eastAsia="Times New Roman" w:hAnsi="Times New Roman" w:cs="Times New Roman"/>
          <w:sz w:val="23"/>
          <w:szCs w:val="23"/>
          <w:lang w:eastAsia="pl-PL"/>
        </w:rPr>
      </w:pPr>
    </w:p>
    <w:p w:rsidR="00AC4D8C" w:rsidRPr="00DA48B4" w:rsidRDefault="00AC4D8C" w:rsidP="00AC4D8C">
      <w:pPr>
        <w:autoSpaceDE w:val="0"/>
        <w:autoSpaceDN w:val="0"/>
        <w:adjustRightInd w:val="0"/>
        <w:spacing w:after="0" w:line="240" w:lineRule="atLeast"/>
        <w:ind w:left="284" w:right="750" w:hanging="284"/>
        <w:jc w:val="center"/>
        <w:rPr>
          <w:rFonts w:ascii="Times New Roman" w:eastAsia="Times New Roman" w:hAnsi="Times New Roman" w:cs="Times New Roman"/>
          <w:b/>
          <w:bCs/>
          <w:sz w:val="23"/>
          <w:szCs w:val="23"/>
          <w:lang w:eastAsia="pl-PL"/>
        </w:rPr>
      </w:pPr>
      <w:r w:rsidRPr="00DA48B4">
        <w:rPr>
          <w:rFonts w:ascii="Times New Roman" w:eastAsia="Times New Roman" w:hAnsi="Times New Roman" w:cs="Times New Roman"/>
          <w:b/>
          <w:bCs/>
          <w:sz w:val="23"/>
          <w:szCs w:val="23"/>
          <w:lang w:eastAsia="pl-PL"/>
        </w:rPr>
        <w:t>§ 4.  WARUNKI PŁATNOŚCI</w:t>
      </w:r>
    </w:p>
    <w:p w:rsidR="00AC4D8C" w:rsidRDefault="00AC4D8C" w:rsidP="00AC4D8C">
      <w:pPr>
        <w:autoSpaceDE w:val="0"/>
        <w:autoSpaceDN w:val="0"/>
        <w:adjustRightInd w:val="0"/>
        <w:spacing w:after="0" w:line="240" w:lineRule="atLeast"/>
        <w:ind w:left="284" w:right="750" w:hanging="284"/>
        <w:jc w:val="center"/>
        <w:rPr>
          <w:rFonts w:ascii="Times New Roman" w:eastAsia="Times New Roman" w:hAnsi="Times New Roman" w:cs="Times New Roman"/>
          <w:b/>
          <w:bCs/>
          <w:sz w:val="23"/>
          <w:szCs w:val="23"/>
          <w:lang w:eastAsia="pl-PL"/>
        </w:rPr>
      </w:pPr>
    </w:p>
    <w:p w:rsidR="00AC4D8C" w:rsidRDefault="00AC4D8C" w:rsidP="00AC4D8C">
      <w:pPr>
        <w:pStyle w:val="Akapitzlist"/>
        <w:numPr>
          <w:ilvl w:val="0"/>
          <w:numId w:val="8"/>
        </w:numPr>
        <w:autoSpaceDE w:val="0"/>
        <w:autoSpaceDN w:val="0"/>
        <w:adjustRightInd w:val="0"/>
        <w:spacing w:after="0" w:line="240" w:lineRule="atLeast"/>
        <w:ind w:left="284" w:right="750" w:hanging="284"/>
        <w:jc w:val="both"/>
        <w:rPr>
          <w:rFonts w:ascii="Times New Roman" w:eastAsia="Times New Roman" w:hAnsi="Times New Roman" w:cs="Times New Roman"/>
          <w:bCs/>
          <w:sz w:val="23"/>
          <w:szCs w:val="23"/>
          <w:lang w:eastAsia="pl-PL"/>
        </w:rPr>
      </w:pPr>
      <w:r>
        <w:rPr>
          <w:rFonts w:ascii="Times New Roman" w:eastAsia="Times New Roman" w:hAnsi="Times New Roman" w:cs="Times New Roman"/>
          <w:bCs/>
          <w:sz w:val="23"/>
          <w:szCs w:val="23"/>
          <w:lang w:eastAsia="pl-PL"/>
        </w:rPr>
        <w:t>Całkowite wynagrodzenie Wykonawcy za realizację przedmiotu umowy wynosi brutto  ……………………………………………………………. zł (słownie zł ………………………………………………………………………………………… w tym podatek VAT ……..% w kwocie ……………………. Zł.</w:t>
      </w:r>
    </w:p>
    <w:p w:rsidR="00AC4D8C" w:rsidRDefault="00AC4D8C" w:rsidP="00AC4D8C">
      <w:pPr>
        <w:pStyle w:val="Akapitzlist"/>
        <w:numPr>
          <w:ilvl w:val="0"/>
          <w:numId w:val="8"/>
        </w:numPr>
        <w:autoSpaceDE w:val="0"/>
        <w:autoSpaceDN w:val="0"/>
        <w:adjustRightInd w:val="0"/>
        <w:spacing w:after="0" w:line="240" w:lineRule="atLeast"/>
        <w:ind w:left="284" w:hanging="284"/>
        <w:jc w:val="both"/>
        <w:rPr>
          <w:rFonts w:ascii="Times New Roman" w:eastAsia="Times New Roman" w:hAnsi="Times New Roman" w:cs="Times New Roman"/>
          <w:bCs/>
          <w:sz w:val="23"/>
          <w:szCs w:val="23"/>
          <w:lang w:eastAsia="pl-PL"/>
        </w:rPr>
      </w:pPr>
      <w:r>
        <w:rPr>
          <w:rFonts w:ascii="Times New Roman" w:eastAsia="Times New Roman" w:hAnsi="Times New Roman" w:cs="Times New Roman"/>
          <w:bCs/>
          <w:sz w:val="23"/>
          <w:szCs w:val="23"/>
          <w:lang w:eastAsia="pl-PL"/>
        </w:rPr>
        <w:t>Powyższa cena obejmuje wszystkie koszty realizacji przedmiotu umowy i jest stała przez  okres umowy.</w:t>
      </w:r>
    </w:p>
    <w:p w:rsidR="00AC4D8C" w:rsidRDefault="00AC4D8C" w:rsidP="00AC4D8C">
      <w:pPr>
        <w:pStyle w:val="Akapitzlist"/>
        <w:numPr>
          <w:ilvl w:val="0"/>
          <w:numId w:val="8"/>
        </w:numPr>
        <w:autoSpaceDE w:val="0"/>
        <w:autoSpaceDN w:val="0"/>
        <w:adjustRightInd w:val="0"/>
        <w:spacing w:after="0" w:line="240" w:lineRule="atLeast"/>
        <w:ind w:left="284" w:hanging="284"/>
        <w:jc w:val="both"/>
        <w:rPr>
          <w:rFonts w:ascii="Times New Roman" w:eastAsia="Times New Roman" w:hAnsi="Times New Roman" w:cs="Times New Roman"/>
          <w:bCs/>
          <w:sz w:val="23"/>
          <w:szCs w:val="23"/>
          <w:lang w:eastAsia="pl-PL"/>
        </w:rPr>
      </w:pPr>
      <w:r>
        <w:rPr>
          <w:rFonts w:ascii="Times New Roman" w:eastAsia="Times New Roman" w:hAnsi="Times New Roman" w:cs="Times New Roman"/>
          <w:bCs/>
          <w:sz w:val="23"/>
          <w:szCs w:val="23"/>
          <w:lang w:eastAsia="pl-PL"/>
        </w:rPr>
        <w:t>Zapłata będzie dokonana przelewem na konto wskazane przez Wykonawcę w następujący sposób:</w:t>
      </w:r>
    </w:p>
    <w:p w:rsidR="00AC4D8C" w:rsidRPr="000C7EBE" w:rsidRDefault="00AC4D8C" w:rsidP="00AC4D8C">
      <w:pPr>
        <w:pStyle w:val="Akapitzlist"/>
        <w:numPr>
          <w:ilvl w:val="1"/>
          <w:numId w:val="8"/>
        </w:numPr>
        <w:autoSpaceDE w:val="0"/>
        <w:autoSpaceDN w:val="0"/>
        <w:adjustRightInd w:val="0"/>
        <w:spacing w:after="0" w:line="240" w:lineRule="atLeast"/>
        <w:ind w:right="141"/>
        <w:jc w:val="both"/>
        <w:rPr>
          <w:rFonts w:ascii="Times New Roman" w:eastAsia="Times New Roman" w:hAnsi="Times New Roman" w:cs="Times New Roman"/>
          <w:bCs/>
          <w:sz w:val="23"/>
          <w:szCs w:val="23"/>
          <w:lang w:eastAsia="pl-PL"/>
        </w:rPr>
      </w:pPr>
      <w:r w:rsidRPr="000C7EBE">
        <w:rPr>
          <w:rFonts w:ascii="Times New Roman" w:eastAsia="Times New Roman" w:hAnsi="Times New Roman" w:cs="Times New Roman"/>
          <w:bCs/>
          <w:sz w:val="23"/>
          <w:szCs w:val="23"/>
          <w:lang w:eastAsia="pl-PL"/>
        </w:rPr>
        <w:t>W terminie 30 dni od daty przekazania Zamawiającemu  poprawnie wystawionej faktury, po  uprzednim odbiorze końcowym samochodu, potwierdzonym protokółem odbioru końcowego,  podpisanym przez upoważnionych przedstawiciele Zamawiającego i Wykonawcy, stanowiącym załącznik nr 1 do faktury, kwoty ………………………. Zł brutto (słownie zł ……………………………………………. )</w:t>
      </w:r>
    </w:p>
    <w:p w:rsidR="00AC4D8C" w:rsidRDefault="00AC4D8C" w:rsidP="00AC4D8C">
      <w:pPr>
        <w:pStyle w:val="Akapitzlist"/>
        <w:numPr>
          <w:ilvl w:val="1"/>
          <w:numId w:val="8"/>
        </w:numPr>
        <w:autoSpaceDE w:val="0"/>
        <w:autoSpaceDN w:val="0"/>
        <w:adjustRightInd w:val="0"/>
        <w:spacing w:after="0" w:line="240" w:lineRule="atLeast"/>
        <w:ind w:right="141"/>
        <w:jc w:val="both"/>
        <w:rPr>
          <w:rFonts w:ascii="Times New Roman" w:eastAsia="Times New Roman" w:hAnsi="Times New Roman" w:cs="Times New Roman"/>
          <w:bCs/>
          <w:sz w:val="23"/>
          <w:szCs w:val="23"/>
          <w:lang w:eastAsia="pl-PL"/>
        </w:rPr>
      </w:pPr>
      <w:r>
        <w:rPr>
          <w:rFonts w:ascii="Times New Roman" w:eastAsia="Times New Roman" w:hAnsi="Times New Roman" w:cs="Times New Roman"/>
          <w:bCs/>
          <w:sz w:val="23"/>
          <w:szCs w:val="23"/>
          <w:lang w:eastAsia="pl-PL"/>
        </w:rPr>
        <w:t>Kwotę 185 000,00 zł brutto (słownie zł: sto osiemdziesiąt pięć tysięcy) – w terminie do 2 miesięcy od daty zr</w:t>
      </w:r>
      <w:r w:rsidR="00E75858">
        <w:rPr>
          <w:rFonts w:ascii="Times New Roman" w:eastAsia="Times New Roman" w:hAnsi="Times New Roman" w:cs="Times New Roman"/>
          <w:bCs/>
          <w:sz w:val="23"/>
          <w:szCs w:val="23"/>
          <w:lang w:eastAsia="pl-PL"/>
        </w:rPr>
        <w:t>ealizowania dostawy lub z chwilą</w:t>
      </w:r>
      <w:r>
        <w:rPr>
          <w:rFonts w:ascii="Times New Roman" w:eastAsia="Times New Roman" w:hAnsi="Times New Roman" w:cs="Times New Roman"/>
          <w:bCs/>
          <w:sz w:val="23"/>
          <w:szCs w:val="23"/>
          <w:lang w:eastAsia="pl-PL"/>
        </w:rPr>
        <w:t xml:space="preserve"> otrzymania dotacji.</w:t>
      </w:r>
    </w:p>
    <w:p w:rsidR="00AC4D8C" w:rsidRPr="000C7EBE" w:rsidRDefault="00AC4D8C" w:rsidP="00AC4D8C">
      <w:pPr>
        <w:pStyle w:val="Akapitzlist"/>
        <w:numPr>
          <w:ilvl w:val="1"/>
          <w:numId w:val="8"/>
        </w:numPr>
        <w:autoSpaceDE w:val="0"/>
        <w:autoSpaceDN w:val="0"/>
        <w:adjustRightInd w:val="0"/>
        <w:spacing w:after="0" w:line="240" w:lineRule="atLeast"/>
        <w:ind w:right="141"/>
        <w:jc w:val="both"/>
        <w:rPr>
          <w:rFonts w:ascii="Times New Roman" w:eastAsia="Times New Roman" w:hAnsi="Times New Roman" w:cs="Times New Roman"/>
          <w:bCs/>
          <w:sz w:val="23"/>
          <w:szCs w:val="23"/>
          <w:lang w:eastAsia="pl-PL"/>
        </w:rPr>
      </w:pPr>
      <w:r>
        <w:rPr>
          <w:rFonts w:ascii="Times New Roman" w:eastAsia="Times New Roman" w:hAnsi="Times New Roman" w:cs="Times New Roman"/>
          <w:bCs/>
          <w:sz w:val="23"/>
          <w:szCs w:val="23"/>
          <w:lang w:eastAsia="pl-PL"/>
        </w:rPr>
        <w:t>Faktura za przedmiot umowy wystawiona powinna być na Zamawiającego.</w:t>
      </w:r>
    </w:p>
    <w:p w:rsidR="00AC4D8C" w:rsidRPr="00DA48B4" w:rsidRDefault="00AC4D8C" w:rsidP="00AC4D8C">
      <w:pPr>
        <w:autoSpaceDN w:val="0"/>
        <w:snapToGrid w:val="0"/>
        <w:spacing w:after="0" w:line="240" w:lineRule="auto"/>
        <w:jc w:val="both"/>
        <w:outlineLvl w:val="0"/>
        <w:rPr>
          <w:rFonts w:ascii="Times New Roman" w:eastAsia="Times New Roman" w:hAnsi="Times New Roman" w:cs="Times New Roman"/>
          <w:sz w:val="23"/>
          <w:szCs w:val="23"/>
          <w:lang w:eastAsia="pl-PL"/>
        </w:rPr>
      </w:pPr>
    </w:p>
    <w:p w:rsidR="00AC4D8C" w:rsidRPr="00DA48B4" w:rsidRDefault="00AC4D8C" w:rsidP="00AC4D8C">
      <w:pPr>
        <w:autoSpaceDE w:val="0"/>
        <w:autoSpaceDN w:val="0"/>
        <w:adjustRightInd w:val="0"/>
        <w:spacing w:after="0" w:line="240" w:lineRule="atLeast"/>
        <w:ind w:left="284" w:right="750" w:hanging="284"/>
        <w:jc w:val="both"/>
        <w:rPr>
          <w:rFonts w:ascii="Times New Roman" w:eastAsia="Times New Roman" w:hAnsi="Times New Roman" w:cs="Times New Roman"/>
          <w:caps/>
          <w:sz w:val="23"/>
          <w:szCs w:val="23"/>
          <w:lang w:eastAsia="pl-PL"/>
        </w:rPr>
      </w:pPr>
    </w:p>
    <w:p w:rsidR="00AC4D8C" w:rsidRPr="00DA48B4" w:rsidRDefault="00AC4D8C" w:rsidP="00AC4D8C">
      <w:pPr>
        <w:autoSpaceDE w:val="0"/>
        <w:autoSpaceDN w:val="0"/>
        <w:adjustRightInd w:val="0"/>
        <w:spacing w:after="0" w:line="240" w:lineRule="atLeast"/>
        <w:ind w:left="1416" w:right="750" w:firstLine="708"/>
        <w:jc w:val="both"/>
        <w:rPr>
          <w:rFonts w:ascii="Times New Roman" w:eastAsia="Times New Roman" w:hAnsi="Times New Roman" w:cs="Times New Roman"/>
          <w:b/>
          <w:bCs/>
          <w:sz w:val="23"/>
          <w:szCs w:val="23"/>
          <w:lang w:eastAsia="pl-PL"/>
        </w:rPr>
      </w:pPr>
      <w:r w:rsidRPr="00DA48B4">
        <w:rPr>
          <w:rFonts w:ascii="Times New Roman" w:eastAsia="Times New Roman" w:hAnsi="Times New Roman" w:cs="Times New Roman"/>
          <w:b/>
          <w:bCs/>
          <w:sz w:val="23"/>
          <w:szCs w:val="23"/>
          <w:lang w:eastAsia="pl-PL"/>
        </w:rPr>
        <w:t>§ 5.  TERMIN WYDANIA PRZEDMIOTU UMOWY</w:t>
      </w:r>
    </w:p>
    <w:p w:rsidR="00AC4D8C" w:rsidRPr="00DA48B4" w:rsidRDefault="00AC4D8C" w:rsidP="00AC4D8C">
      <w:pPr>
        <w:autoSpaceDE w:val="0"/>
        <w:autoSpaceDN w:val="0"/>
        <w:adjustRightInd w:val="0"/>
        <w:spacing w:after="0" w:line="240" w:lineRule="atLeast"/>
        <w:ind w:left="1416" w:right="750" w:firstLine="708"/>
        <w:jc w:val="both"/>
        <w:rPr>
          <w:rFonts w:ascii="Times New Roman" w:eastAsia="Times New Roman" w:hAnsi="Times New Roman" w:cs="Times New Roman"/>
          <w:b/>
          <w:bCs/>
          <w:sz w:val="23"/>
          <w:szCs w:val="23"/>
          <w:lang w:eastAsia="pl-PL"/>
        </w:rPr>
      </w:pPr>
    </w:p>
    <w:p w:rsidR="00AC4D8C" w:rsidRPr="00DA48B4" w:rsidRDefault="00AC4D8C" w:rsidP="00AC4D8C">
      <w:pPr>
        <w:numPr>
          <w:ilvl w:val="0"/>
          <w:numId w:val="2"/>
        </w:numPr>
        <w:autoSpaceDN w:val="0"/>
        <w:snapToGrid w:val="0"/>
        <w:spacing w:after="0" w:line="240" w:lineRule="auto"/>
        <w:ind w:left="284" w:hanging="284"/>
        <w:jc w:val="both"/>
        <w:outlineLvl w:val="0"/>
        <w:rPr>
          <w:rFonts w:ascii="Times New Roman" w:eastAsia="Times New Roman" w:hAnsi="Times New Roman" w:cs="Times New Roman"/>
          <w:sz w:val="23"/>
          <w:szCs w:val="23"/>
          <w:lang w:eastAsia="pl-PL"/>
        </w:rPr>
      </w:pPr>
      <w:r w:rsidRPr="00DA48B4">
        <w:rPr>
          <w:rFonts w:ascii="Times New Roman" w:eastAsia="Times New Roman" w:hAnsi="Times New Roman" w:cs="Times New Roman"/>
          <w:caps/>
          <w:sz w:val="23"/>
          <w:szCs w:val="23"/>
          <w:lang w:eastAsia="pl-PL"/>
        </w:rPr>
        <w:t>WYKONawCa</w:t>
      </w:r>
      <w:r w:rsidRPr="00DA48B4">
        <w:rPr>
          <w:rFonts w:ascii="Times New Roman" w:eastAsia="Times New Roman" w:hAnsi="Times New Roman" w:cs="Times New Roman"/>
          <w:sz w:val="23"/>
          <w:szCs w:val="23"/>
          <w:lang w:eastAsia="pl-PL"/>
        </w:rPr>
        <w:t xml:space="preserve"> zobowiązuje się wydać przedmiot umowy w terminie </w:t>
      </w:r>
      <w:r w:rsidRPr="001F2CF7">
        <w:rPr>
          <w:rFonts w:ascii="Times New Roman" w:eastAsia="Times New Roman" w:hAnsi="Times New Roman" w:cs="Times New Roman"/>
          <w:sz w:val="23"/>
          <w:szCs w:val="23"/>
          <w:lang w:eastAsia="pl-PL"/>
        </w:rPr>
        <w:t>do 3</w:t>
      </w:r>
      <w:r w:rsidRPr="001F2CF7">
        <w:rPr>
          <w:rFonts w:ascii="Times New Roman" w:eastAsia="Times New Roman" w:hAnsi="Times New Roman" w:cs="Times New Roman"/>
          <w:b/>
          <w:lang w:eastAsia="pl-PL"/>
        </w:rPr>
        <w:t>1 października 2016 r</w:t>
      </w:r>
      <w:r w:rsidRPr="00DA48B4">
        <w:rPr>
          <w:rFonts w:ascii="Times New Roman" w:eastAsia="Times New Roman" w:hAnsi="Times New Roman" w:cs="Times New Roman"/>
          <w:b/>
          <w:sz w:val="23"/>
          <w:szCs w:val="23"/>
          <w:lang w:eastAsia="pl-PL"/>
        </w:rPr>
        <w:t>.</w:t>
      </w:r>
      <w:r w:rsidRPr="00DA48B4">
        <w:rPr>
          <w:rFonts w:ascii="Times New Roman" w:eastAsia="Times New Roman" w:hAnsi="Times New Roman" w:cs="Times New Roman"/>
          <w:sz w:val="23"/>
          <w:szCs w:val="23"/>
          <w:lang w:eastAsia="pl-PL"/>
        </w:rPr>
        <w:t xml:space="preserve"> Termin realizacji umowy zostaje zachowany, jeżeli odbiór odbędzie się w terminie, o którym mowa powyżej.</w:t>
      </w:r>
    </w:p>
    <w:p w:rsidR="00AC4D8C" w:rsidRPr="00DA48B4" w:rsidRDefault="00AC4D8C" w:rsidP="00AC4D8C">
      <w:pPr>
        <w:numPr>
          <w:ilvl w:val="0"/>
          <w:numId w:val="2"/>
        </w:numPr>
        <w:autoSpaceDN w:val="0"/>
        <w:snapToGrid w:val="0"/>
        <w:spacing w:after="0" w:line="240" w:lineRule="auto"/>
        <w:ind w:left="284" w:hanging="284"/>
        <w:jc w:val="both"/>
        <w:outlineLvl w:val="0"/>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Potwierdzeniem wydania przedmiotu umowy w terminie, będzie protokół odbioru, o którym mowa w § 6 ust. 2.</w:t>
      </w:r>
    </w:p>
    <w:p w:rsidR="00AC4D8C" w:rsidRPr="00DA48B4" w:rsidRDefault="00AC4D8C" w:rsidP="00AC4D8C">
      <w:pPr>
        <w:numPr>
          <w:ilvl w:val="0"/>
          <w:numId w:val="2"/>
        </w:numPr>
        <w:autoSpaceDN w:val="0"/>
        <w:snapToGrid w:val="0"/>
        <w:spacing w:after="0" w:line="240" w:lineRule="auto"/>
        <w:ind w:left="284" w:hanging="284"/>
        <w:jc w:val="both"/>
        <w:outlineLvl w:val="0"/>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 xml:space="preserve">Jeżeli opóźnienie wydania przedmiotu umowy przekroczy 2 tygodnie Zamawiający ma prawo odstąpić od umowy, z wyłączeniem przypadków siły wyższej. W takim przypadku Zamawiający nie będzie zobowiązany zwrócić Wykonawcy kosztów, jakie Wykonawca poniósł w związku z umową. Odstąpienie od umowy wymaga, pod rygorem nieważności, formy pisemnej poprzez złożenie oświadczenia drugiej stronie.     </w:t>
      </w:r>
    </w:p>
    <w:p w:rsidR="00AC4D8C" w:rsidRPr="00DA48B4" w:rsidRDefault="00AC4D8C" w:rsidP="00AC4D8C">
      <w:pPr>
        <w:autoSpaceDN w:val="0"/>
        <w:snapToGrid w:val="0"/>
        <w:spacing w:after="0" w:line="240" w:lineRule="auto"/>
        <w:ind w:left="284"/>
        <w:jc w:val="both"/>
        <w:outlineLvl w:val="0"/>
        <w:rPr>
          <w:rFonts w:ascii="Times New Roman" w:eastAsia="Times New Roman" w:hAnsi="Times New Roman" w:cs="Times New Roman"/>
          <w:sz w:val="23"/>
          <w:szCs w:val="23"/>
          <w:lang w:eastAsia="pl-PL"/>
        </w:rPr>
      </w:pPr>
    </w:p>
    <w:p w:rsidR="00AC4D8C" w:rsidRPr="00DA48B4" w:rsidRDefault="00AC4D8C" w:rsidP="00AC4D8C">
      <w:pPr>
        <w:autoSpaceDE w:val="0"/>
        <w:autoSpaceDN w:val="0"/>
        <w:adjustRightInd w:val="0"/>
        <w:spacing w:before="120" w:after="0" w:line="240" w:lineRule="atLeast"/>
        <w:ind w:left="1416" w:right="750"/>
        <w:jc w:val="both"/>
        <w:outlineLvl w:val="0"/>
        <w:rPr>
          <w:rFonts w:ascii="Times New Roman" w:eastAsia="Times New Roman" w:hAnsi="Times New Roman" w:cs="Times New Roman"/>
          <w:b/>
          <w:bCs/>
          <w:sz w:val="23"/>
          <w:szCs w:val="23"/>
          <w:lang w:eastAsia="pl-PL"/>
        </w:rPr>
      </w:pPr>
      <w:r w:rsidRPr="00DA48B4">
        <w:rPr>
          <w:rFonts w:ascii="Times New Roman" w:eastAsia="Times New Roman" w:hAnsi="Times New Roman" w:cs="Times New Roman"/>
          <w:b/>
          <w:bCs/>
          <w:sz w:val="23"/>
          <w:szCs w:val="23"/>
          <w:lang w:eastAsia="pl-PL"/>
        </w:rPr>
        <w:t>§ 6. SZKOLENIE I ODBIÓR PRZEDMIOTU UMOWY</w:t>
      </w:r>
    </w:p>
    <w:p w:rsidR="00AC4D8C" w:rsidRPr="00DA48B4" w:rsidRDefault="00AC4D8C" w:rsidP="00AC4D8C">
      <w:pPr>
        <w:autoSpaceDE w:val="0"/>
        <w:autoSpaceDN w:val="0"/>
        <w:adjustRightInd w:val="0"/>
        <w:spacing w:before="120" w:after="0" w:line="240" w:lineRule="atLeast"/>
        <w:ind w:left="1416" w:right="750"/>
        <w:jc w:val="both"/>
        <w:outlineLvl w:val="0"/>
        <w:rPr>
          <w:rFonts w:ascii="Times New Roman" w:eastAsia="Times New Roman" w:hAnsi="Times New Roman" w:cs="Times New Roman"/>
          <w:b/>
          <w:bCs/>
          <w:sz w:val="23"/>
          <w:szCs w:val="23"/>
          <w:lang w:eastAsia="pl-PL"/>
        </w:rPr>
      </w:pPr>
      <w:r w:rsidRPr="00DA48B4">
        <w:rPr>
          <w:rFonts w:ascii="Times New Roman" w:eastAsia="Times New Roman" w:hAnsi="Times New Roman" w:cs="Times New Roman"/>
          <w:b/>
          <w:bCs/>
          <w:sz w:val="23"/>
          <w:szCs w:val="23"/>
          <w:lang w:eastAsia="pl-PL"/>
        </w:rPr>
        <w:t xml:space="preserve"> </w:t>
      </w:r>
    </w:p>
    <w:p w:rsidR="00AC4D8C" w:rsidRPr="00DA48B4" w:rsidRDefault="00AC4D8C" w:rsidP="00AC4D8C">
      <w:pPr>
        <w:numPr>
          <w:ilvl w:val="0"/>
          <w:numId w:val="3"/>
        </w:numPr>
        <w:spacing w:after="0" w:line="240" w:lineRule="auto"/>
        <w:ind w:left="284" w:hanging="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Całkowity koszt transportu przedmiotu umowy z siedziby Wyk</w:t>
      </w:r>
      <w:r w:rsidR="0062262E">
        <w:rPr>
          <w:rFonts w:ascii="Times New Roman" w:eastAsia="Times New Roman" w:hAnsi="Times New Roman" w:cs="Times New Roman"/>
          <w:sz w:val="23"/>
          <w:szCs w:val="23"/>
          <w:lang w:eastAsia="pl-PL"/>
        </w:rPr>
        <w:t>onawcy do siedziby OSP Kowalewo</w:t>
      </w:r>
      <w:r w:rsidRPr="00DA48B4">
        <w:rPr>
          <w:rFonts w:ascii="Times New Roman" w:eastAsia="Times New Roman" w:hAnsi="Times New Roman" w:cs="Times New Roman"/>
          <w:sz w:val="23"/>
          <w:szCs w:val="23"/>
          <w:lang w:eastAsia="pl-PL"/>
        </w:rPr>
        <w:t xml:space="preserve"> ponosi Wykonawca.</w:t>
      </w:r>
    </w:p>
    <w:p w:rsidR="00AC4D8C" w:rsidRPr="00DA48B4" w:rsidRDefault="00AC4D8C" w:rsidP="00AC4D8C">
      <w:pPr>
        <w:numPr>
          <w:ilvl w:val="0"/>
          <w:numId w:val="3"/>
        </w:numPr>
        <w:spacing w:after="0" w:line="240" w:lineRule="auto"/>
        <w:ind w:left="284" w:hanging="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Odbiór samochodu odbędz</w:t>
      </w:r>
      <w:r>
        <w:rPr>
          <w:rFonts w:ascii="Times New Roman" w:eastAsia="Times New Roman" w:hAnsi="Times New Roman" w:cs="Times New Roman"/>
          <w:sz w:val="23"/>
          <w:szCs w:val="23"/>
          <w:lang w:eastAsia="pl-PL"/>
        </w:rPr>
        <w:t xml:space="preserve">ie się w siedzibie </w:t>
      </w:r>
      <w:r w:rsidRPr="00E75858">
        <w:rPr>
          <w:rFonts w:ascii="Times New Roman" w:eastAsia="Times New Roman" w:hAnsi="Times New Roman" w:cs="Times New Roman"/>
          <w:sz w:val="23"/>
          <w:szCs w:val="23"/>
          <w:lang w:eastAsia="pl-PL"/>
        </w:rPr>
        <w:t>OSP Kowalewo</w:t>
      </w:r>
      <w:r w:rsidRPr="00DA48B4">
        <w:rPr>
          <w:rFonts w:ascii="Times New Roman" w:eastAsia="Times New Roman" w:hAnsi="Times New Roman" w:cs="Times New Roman"/>
          <w:sz w:val="23"/>
          <w:szCs w:val="23"/>
          <w:lang w:eastAsia="pl-PL"/>
        </w:rPr>
        <w:t xml:space="preserve">. Odbioru dokona komisja, w skład której, będzie wchodziło co najmniej 2 przedstawicieli ZAMAWIAJĄCEGO w obecności co najmniej 1 przedstawiciela WYKONAWCY. Protokół odbioru wraz z ustaleniami dotyczącymi odbioru samochodu zostanie sporządzony w 2 egzemplarzach, po 1 egzemplarzu dla ZAMAWIAJĄCEGO i WYKONAWCY oraz zostanie podpisany przez strony. </w:t>
      </w:r>
    </w:p>
    <w:p w:rsidR="00AC4D8C" w:rsidRPr="00DA48B4" w:rsidRDefault="00AC4D8C" w:rsidP="00AC4D8C">
      <w:pPr>
        <w:numPr>
          <w:ilvl w:val="0"/>
          <w:numId w:val="3"/>
        </w:numPr>
        <w:spacing w:after="0" w:line="240" w:lineRule="auto"/>
        <w:ind w:left="284" w:hanging="284"/>
        <w:jc w:val="both"/>
        <w:rPr>
          <w:rFonts w:ascii="Times New Roman" w:eastAsia="Times New Roman" w:hAnsi="Times New Roman" w:cs="Times New Roman"/>
          <w:bCs/>
          <w:sz w:val="23"/>
          <w:szCs w:val="23"/>
          <w:lang w:eastAsia="pl-PL"/>
        </w:rPr>
      </w:pPr>
      <w:r w:rsidRPr="00DA48B4">
        <w:rPr>
          <w:rFonts w:ascii="Times New Roman" w:eastAsia="Times New Roman" w:hAnsi="Times New Roman" w:cs="Times New Roman"/>
          <w:bCs/>
          <w:sz w:val="23"/>
          <w:szCs w:val="23"/>
          <w:lang w:eastAsia="pl-PL"/>
        </w:rPr>
        <w:t xml:space="preserve">W przypadku stwierdzenia podczas odbioru usterek, WYKONAWCA zobowiązuje się do ich niezwłocznego usunięcia lub wymiany samochodu na wolny od usterek. W takim przypadku zostanie sporządzony protokół o stwierdzonych usterkach w 2 egzemplarzach, po 1 egzemplarzu dla ZAMAWIAJĄCEGO i WYKONAWCY oraz zostanie podpisany przez przedstawicieli </w:t>
      </w:r>
      <w:r w:rsidRPr="00DA48B4">
        <w:rPr>
          <w:rFonts w:ascii="Times New Roman" w:eastAsia="Times New Roman" w:hAnsi="Times New Roman" w:cs="Times New Roman"/>
          <w:bCs/>
          <w:sz w:val="23"/>
          <w:szCs w:val="23"/>
          <w:lang w:eastAsia="pl-PL"/>
        </w:rPr>
        <w:lastRenderedPageBreak/>
        <w:t>WYKONAWCY i ZAMAWIAJĄCEGO. Ustęp ten nie narusza postanowień dotyczących kar umownych i odstąpienia od umowy.</w:t>
      </w:r>
    </w:p>
    <w:p w:rsidR="00AC4D8C" w:rsidRPr="00DA48B4" w:rsidRDefault="00AC4D8C" w:rsidP="00AC4D8C">
      <w:pPr>
        <w:numPr>
          <w:ilvl w:val="0"/>
          <w:numId w:val="3"/>
        </w:numPr>
        <w:spacing w:after="0" w:line="240" w:lineRule="auto"/>
        <w:ind w:left="284" w:hanging="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W przypadku stwierdzenia podczas odbioru, że przedstawiony do odbioru samochód nie odpowiada opisowi zawartemu w załączniku nr 1 do niniejszej umowy, WYKONAWCA zobowiązuje się do niezwłocznego dokonania zmian zgodnie z opisem. Również w takim przypadku zostanie sporządzony protokół o stwierdzonych niezgodnościach w 2 egzemplarzach, po 1 egzemplarzu dla WYKONAWCY i ZAMAWIAJĄCEGO oraz zostanie podpisany przez przedstawicieli WYKONAWCY i ZAMAWIAJĄCEGO. Ustęp ten nie narusza postanowień dotyczących kar umownych i odstąpienia od umowy.</w:t>
      </w:r>
    </w:p>
    <w:p w:rsidR="00AC4D8C" w:rsidRPr="00DA48B4" w:rsidRDefault="00AC4D8C" w:rsidP="00AC4D8C">
      <w:pPr>
        <w:numPr>
          <w:ilvl w:val="0"/>
          <w:numId w:val="3"/>
        </w:numPr>
        <w:spacing w:after="0" w:line="240" w:lineRule="auto"/>
        <w:ind w:left="284" w:hanging="284"/>
        <w:jc w:val="both"/>
        <w:outlineLvl w:val="0"/>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Szkolenie z obsługi pojazdu i urządzeń stanowiących jego wyposażenie odbędz</w:t>
      </w:r>
      <w:r>
        <w:rPr>
          <w:rFonts w:ascii="Times New Roman" w:eastAsia="Times New Roman" w:hAnsi="Times New Roman" w:cs="Times New Roman"/>
          <w:sz w:val="23"/>
          <w:szCs w:val="23"/>
          <w:lang w:eastAsia="pl-PL"/>
        </w:rPr>
        <w:t>ie się w siedzibie OSP Kowalewo</w:t>
      </w:r>
      <w:r w:rsidR="00746174">
        <w:rPr>
          <w:rFonts w:ascii="Times New Roman" w:eastAsia="Times New Roman" w:hAnsi="Times New Roman" w:cs="Times New Roman"/>
          <w:sz w:val="23"/>
          <w:szCs w:val="23"/>
          <w:lang w:eastAsia="pl-PL"/>
        </w:rPr>
        <w:t>, w dniu</w:t>
      </w:r>
      <w:r w:rsidRPr="00DA48B4">
        <w:rPr>
          <w:rFonts w:ascii="Times New Roman" w:eastAsia="Times New Roman" w:hAnsi="Times New Roman" w:cs="Times New Roman"/>
          <w:sz w:val="23"/>
          <w:szCs w:val="23"/>
          <w:lang w:eastAsia="pl-PL"/>
        </w:rPr>
        <w:t xml:space="preserve"> odbioru samochodu. </w:t>
      </w:r>
    </w:p>
    <w:p w:rsidR="00AC4D8C" w:rsidRPr="00746174" w:rsidRDefault="00AC4D8C" w:rsidP="00AC4D8C">
      <w:pPr>
        <w:numPr>
          <w:ilvl w:val="0"/>
          <w:numId w:val="3"/>
        </w:numPr>
        <w:spacing w:after="0" w:line="240" w:lineRule="auto"/>
        <w:ind w:left="284" w:hanging="284"/>
        <w:jc w:val="both"/>
        <w:outlineLvl w:val="0"/>
        <w:rPr>
          <w:rFonts w:ascii="Times New Roman" w:eastAsia="Times New Roman" w:hAnsi="Times New Roman" w:cs="Times New Roman"/>
          <w:sz w:val="23"/>
          <w:szCs w:val="23"/>
          <w:lang w:eastAsia="pl-PL"/>
        </w:rPr>
      </w:pPr>
      <w:r w:rsidRPr="00746174">
        <w:rPr>
          <w:rFonts w:ascii="Times New Roman" w:eastAsia="Times New Roman" w:hAnsi="Times New Roman" w:cs="Times New Roman"/>
          <w:sz w:val="23"/>
          <w:szCs w:val="23"/>
          <w:lang w:eastAsia="pl-PL"/>
        </w:rPr>
        <w:t xml:space="preserve">Ewentualne koszty zakwaterowania przedstawicieli WYKONAWCY podczas odbioru obciążają WYKONAWCĘ. </w:t>
      </w:r>
    </w:p>
    <w:p w:rsidR="00AC4D8C" w:rsidRPr="00DA48B4" w:rsidRDefault="00AC4D8C" w:rsidP="00AC4D8C">
      <w:pPr>
        <w:spacing w:after="0" w:line="240" w:lineRule="auto"/>
        <w:jc w:val="both"/>
        <w:outlineLvl w:val="0"/>
        <w:rPr>
          <w:rFonts w:ascii="Times New Roman" w:eastAsia="Times New Roman" w:hAnsi="Times New Roman" w:cs="Times New Roman"/>
          <w:b/>
          <w:bCs/>
          <w:sz w:val="23"/>
          <w:szCs w:val="23"/>
          <w:lang w:eastAsia="pl-PL"/>
        </w:rPr>
      </w:pPr>
    </w:p>
    <w:p w:rsidR="00AC4D8C" w:rsidRPr="00DA48B4" w:rsidRDefault="00AC4D8C" w:rsidP="00AC4D8C">
      <w:pPr>
        <w:spacing w:after="0" w:line="240" w:lineRule="auto"/>
        <w:jc w:val="center"/>
        <w:outlineLvl w:val="0"/>
        <w:rPr>
          <w:rFonts w:ascii="Times New Roman" w:eastAsia="Times New Roman" w:hAnsi="Times New Roman" w:cs="Times New Roman"/>
          <w:b/>
          <w:bCs/>
          <w:sz w:val="23"/>
          <w:szCs w:val="23"/>
          <w:lang w:eastAsia="pl-PL"/>
        </w:rPr>
      </w:pPr>
      <w:r w:rsidRPr="00DA48B4">
        <w:rPr>
          <w:rFonts w:ascii="Times New Roman" w:eastAsia="Times New Roman" w:hAnsi="Times New Roman" w:cs="Times New Roman"/>
          <w:b/>
          <w:bCs/>
          <w:sz w:val="23"/>
          <w:szCs w:val="23"/>
          <w:lang w:eastAsia="pl-PL"/>
        </w:rPr>
        <w:t>§ 7.  DOKUMENTACJA TECHNICZNA</w:t>
      </w:r>
    </w:p>
    <w:p w:rsidR="00AC4D8C" w:rsidRPr="00DA48B4" w:rsidRDefault="00AC4D8C" w:rsidP="00AC4D8C">
      <w:pPr>
        <w:spacing w:after="0" w:line="240" w:lineRule="auto"/>
        <w:jc w:val="center"/>
        <w:outlineLvl w:val="0"/>
        <w:rPr>
          <w:rFonts w:ascii="Times New Roman" w:eastAsia="Times New Roman" w:hAnsi="Times New Roman" w:cs="Times New Roman"/>
          <w:sz w:val="23"/>
          <w:szCs w:val="23"/>
          <w:lang w:eastAsia="pl-PL"/>
        </w:rPr>
      </w:pPr>
    </w:p>
    <w:p w:rsidR="00AC4D8C" w:rsidRPr="00DA48B4" w:rsidRDefault="00AC4D8C" w:rsidP="00AC4D8C">
      <w:pPr>
        <w:autoSpaceDE w:val="0"/>
        <w:autoSpaceDN w:val="0"/>
        <w:adjustRightInd w:val="0"/>
        <w:spacing w:after="0" w:line="240" w:lineRule="atLeast"/>
        <w:ind w:left="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Następujące dokumenty techniczne WYKONAWCA zobowiązuje się dostarczyć i wydać ZAMAWIAJĄCEMU wraz z samochodem:</w:t>
      </w:r>
    </w:p>
    <w:p w:rsidR="00AC4D8C" w:rsidRPr="00DA48B4" w:rsidRDefault="00AC4D8C" w:rsidP="00AC4D8C">
      <w:pPr>
        <w:numPr>
          <w:ilvl w:val="0"/>
          <w:numId w:val="4"/>
        </w:numPr>
        <w:autoSpaceDN w:val="0"/>
        <w:snapToGrid w:val="0"/>
        <w:spacing w:after="0" w:line="240" w:lineRule="auto"/>
        <w:ind w:left="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 xml:space="preserve">instrukcja obsługi i konserwacji samochodu oraz wyposażenia w języku polskim – 2 </w:t>
      </w:r>
      <w:proofErr w:type="spellStart"/>
      <w:r w:rsidRPr="00DA48B4">
        <w:rPr>
          <w:rFonts w:ascii="Times New Roman" w:eastAsia="Times New Roman" w:hAnsi="Times New Roman" w:cs="Times New Roman"/>
          <w:sz w:val="23"/>
          <w:szCs w:val="23"/>
          <w:lang w:eastAsia="pl-PL"/>
        </w:rPr>
        <w:t>kpl</w:t>
      </w:r>
      <w:proofErr w:type="spellEnd"/>
      <w:r w:rsidRPr="00DA48B4">
        <w:rPr>
          <w:rFonts w:ascii="Times New Roman" w:eastAsia="Times New Roman" w:hAnsi="Times New Roman" w:cs="Times New Roman"/>
          <w:sz w:val="23"/>
          <w:szCs w:val="23"/>
          <w:lang w:eastAsia="pl-PL"/>
        </w:rPr>
        <w:t xml:space="preserve">., </w:t>
      </w:r>
    </w:p>
    <w:p w:rsidR="00AC4D8C" w:rsidRPr="00DA48B4" w:rsidRDefault="00AC4D8C" w:rsidP="00AC4D8C">
      <w:pPr>
        <w:numPr>
          <w:ilvl w:val="0"/>
          <w:numId w:val="4"/>
        </w:numPr>
        <w:autoSpaceDN w:val="0"/>
        <w:snapToGrid w:val="0"/>
        <w:spacing w:after="0" w:line="240" w:lineRule="auto"/>
        <w:ind w:left="709" w:hanging="425"/>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książka gwarancyjna na cały pojazd w języku polskim, z zapisami zgodnymi z postanowieniami niniejszej umowy,</w:t>
      </w:r>
    </w:p>
    <w:p w:rsidR="00AC4D8C" w:rsidRPr="00DA48B4" w:rsidRDefault="00AC4D8C" w:rsidP="00AC4D8C">
      <w:pPr>
        <w:numPr>
          <w:ilvl w:val="0"/>
          <w:numId w:val="4"/>
        </w:numPr>
        <w:autoSpaceDN w:val="0"/>
        <w:snapToGrid w:val="0"/>
        <w:spacing w:after="0" w:line="240" w:lineRule="auto"/>
        <w:ind w:left="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dokumentacja niezbędna do rejestracji pojazdu, jako samochód specjalny pożarniczy,</w:t>
      </w:r>
    </w:p>
    <w:p w:rsidR="00AC4D8C" w:rsidRPr="00DA48B4" w:rsidRDefault="00AC4D8C" w:rsidP="00AC4D8C">
      <w:pPr>
        <w:numPr>
          <w:ilvl w:val="0"/>
          <w:numId w:val="4"/>
        </w:numPr>
        <w:autoSpaceDN w:val="0"/>
        <w:snapToGrid w:val="0"/>
        <w:spacing w:after="0" w:line="240" w:lineRule="auto"/>
        <w:ind w:left="709" w:hanging="425"/>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wykaz dostarczonego sprzętu, stanowiącego wyposażenie  pojazdu zawierające ceny jednostkowe brutto,</w:t>
      </w:r>
    </w:p>
    <w:p w:rsidR="00AC4D8C" w:rsidRPr="00DA48B4" w:rsidRDefault="00AC4D8C" w:rsidP="00AC4D8C">
      <w:pPr>
        <w:numPr>
          <w:ilvl w:val="0"/>
          <w:numId w:val="4"/>
        </w:numPr>
        <w:autoSpaceDN w:val="0"/>
        <w:snapToGrid w:val="0"/>
        <w:spacing w:after="0" w:line="240" w:lineRule="auto"/>
        <w:ind w:left="709" w:hanging="425"/>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 xml:space="preserve">wyciąg ze świadectwa homologacji lub świadectwo zgodności WE, </w:t>
      </w:r>
    </w:p>
    <w:p w:rsidR="00AC4D8C" w:rsidRPr="00DA48B4" w:rsidRDefault="00AC4D8C" w:rsidP="00AC4D8C">
      <w:pPr>
        <w:numPr>
          <w:ilvl w:val="0"/>
          <w:numId w:val="4"/>
        </w:numPr>
        <w:autoSpaceDN w:val="0"/>
        <w:snapToGrid w:val="0"/>
        <w:spacing w:after="0" w:line="240" w:lineRule="auto"/>
        <w:ind w:left="709" w:hanging="425"/>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wykaz adresów punktów serwisowych podwozia pojazdu na ternie całego kraju,</w:t>
      </w:r>
    </w:p>
    <w:p w:rsidR="00AC4D8C" w:rsidRPr="00DA48B4" w:rsidRDefault="00AC4D8C" w:rsidP="00AC4D8C">
      <w:pPr>
        <w:autoSpaceDE w:val="0"/>
        <w:autoSpaceDN w:val="0"/>
        <w:adjustRightInd w:val="0"/>
        <w:spacing w:after="0" w:line="240" w:lineRule="atLeast"/>
        <w:ind w:right="750"/>
        <w:jc w:val="both"/>
        <w:rPr>
          <w:rFonts w:ascii="Times New Roman" w:eastAsia="Times New Roman" w:hAnsi="Times New Roman" w:cs="Times New Roman"/>
          <w:b/>
          <w:bCs/>
          <w:sz w:val="23"/>
          <w:szCs w:val="23"/>
          <w:lang w:eastAsia="pl-PL"/>
        </w:rPr>
      </w:pPr>
    </w:p>
    <w:p w:rsidR="00AC4D8C" w:rsidRPr="00DA48B4" w:rsidRDefault="00AC4D8C" w:rsidP="00AC4D8C">
      <w:pPr>
        <w:autoSpaceDE w:val="0"/>
        <w:autoSpaceDN w:val="0"/>
        <w:adjustRightInd w:val="0"/>
        <w:spacing w:after="0" w:line="240" w:lineRule="atLeast"/>
        <w:ind w:left="2126" w:right="750" w:firstLine="709"/>
        <w:jc w:val="both"/>
        <w:rPr>
          <w:rFonts w:ascii="Times New Roman" w:eastAsia="Times New Roman" w:hAnsi="Times New Roman" w:cs="Times New Roman"/>
          <w:b/>
          <w:bCs/>
          <w:sz w:val="23"/>
          <w:szCs w:val="23"/>
          <w:lang w:eastAsia="pl-PL"/>
        </w:rPr>
      </w:pPr>
      <w:r w:rsidRPr="00DA48B4">
        <w:rPr>
          <w:rFonts w:ascii="Times New Roman" w:eastAsia="Times New Roman" w:hAnsi="Times New Roman" w:cs="Times New Roman"/>
          <w:b/>
          <w:bCs/>
          <w:sz w:val="23"/>
          <w:szCs w:val="23"/>
          <w:lang w:eastAsia="pl-PL"/>
        </w:rPr>
        <w:t>§ 8.  GWARANCJA I SERWIS</w:t>
      </w:r>
    </w:p>
    <w:p w:rsidR="00AC4D8C" w:rsidRPr="00DA48B4" w:rsidRDefault="00AC4D8C" w:rsidP="00AC4D8C">
      <w:pPr>
        <w:autoSpaceDE w:val="0"/>
        <w:autoSpaceDN w:val="0"/>
        <w:adjustRightInd w:val="0"/>
        <w:spacing w:after="0" w:line="240" w:lineRule="atLeast"/>
        <w:ind w:left="2126" w:right="750" w:firstLine="709"/>
        <w:jc w:val="both"/>
        <w:rPr>
          <w:rFonts w:ascii="Times New Roman" w:eastAsia="Times New Roman" w:hAnsi="Times New Roman" w:cs="Times New Roman"/>
          <w:b/>
          <w:bCs/>
          <w:sz w:val="23"/>
          <w:szCs w:val="23"/>
          <w:lang w:eastAsia="pl-PL"/>
        </w:rPr>
      </w:pPr>
    </w:p>
    <w:p w:rsidR="00AC4D8C" w:rsidRPr="00DA48B4" w:rsidRDefault="00AC4D8C" w:rsidP="00AC4D8C">
      <w:pPr>
        <w:numPr>
          <w:ilvl w:val="0"/>
          <w:numId w:val="5"/>
        </w:numPr>
        <w:tabs>
          <w:tab w:val="num" w:pos="284"/>
        </w:tabs>
        <w:autoSpaceDN w:val="0"/>
        <w:snapToGrid w:val="0"/>
        <w:spacing w:after="0" w:line="240" w:lineRule="auto"/>
        <w:ind w:left="284" w:hanging="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WYKONAWCA udziela Zamawiającemu :</w:t>
      </w:r>
    </w:p>
    <w:p w:rsidR="00AC4D8C" w:rsidRPr="00DA48B4" w:rsidRDefault="00AC4D8C" w:rsidP="00AC4D8C">
      <w:pPr>
        <w:autoSpaceDE w:val="0"/>
        <w:autoSpaceDN w:val="0"/>
        <w:adjustRightInd w:val="0"/>
        <w:spacing w:after="0" w:line="240" w:lineRule="auto"/>
        <w:ind w:left="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 xml:space="preserve">- …… (min.24)  miesięcy gwarancji na podwozie i zabudowę bez limitu kilometrów i przepracowanych motogodzin. Okres gwarancji liczony będzie od daty podpisania bezusterkowego protokołu odbioru pojazdu. </w:t>
      </w:r>
    </w:p>
    <w:p w:rsidR="00AC4D8C" w:rsidRPr="00DA48B4" w:rsidRDefault="00AC4D8C" w:rsidP="00AC4D8C">
      <w:pPr>
        <w:autoSpaceDE w:val="0"/>
        <w:autoSpaceDN w:val="0"/>
        <w:adjustRightInd w:val="0"/>
        <w:spacing w:after="0" w:line="240" w:lineRule="auto"/>
        <w:ind w:left="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 xml:space="preserve">- ….. (min.12)  miesięcy gwarancji na wyposażenie nie zamontowane na stałe w pojeździe lub dłużej zgodnie z warunkami dostawcy sprzętu. Okres gwarancji liczony będzie od daty podpisania bezusterkowego protokołu odbioru pojazdu. </w:t>
      </w:r>
    </w:p>
    <w:p w:rsidR="00AC4D8C" w:rsidRPr="00DA48B4" w:rsidRDefault="00AC4D8C" w:rsidP="00AC4D8C">
      <w:pPr>
        <w:numPr>
          <w:ilvl w:val="0"/>
          <w:numId w:val="5"/>
        </w:numPr>
        <w:tabs>
          <w:tab w:val="num" w:pos="284"/>
        </w:tabs>
        <w:autoSpaceDN w:val="0"/>
        <w:snapToGrid w:val="0"/>
        <w:spacing w:after="0" w:line="240" w:lineRule="auto"/>
        <w:ind w:left="284" w:hanging="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 xml:space="preserve">W okresie gwarancji koszty prowadzenia czynności serwisowych oraz materiały eksploatacyjne obciążają WYKONAWCĘ. </w:t>
      </w:r>
    </w:p>
    <w:p w:rsidR="00AC4D8C" w:rsidRPr="00DA48B4" w:rsidRDefault="00AC4D8C" w:rsidP="00AC4D8C">
      <w:pPr>
        <w:numPr>
          <w:ilvl w:val="0"/>
          <w:numId w:val="5"/>
        </w:numPr>
        <w:tabs>
          <w:tab w:val="num" w:pos="284"/>
        </w:tabs>
        <w:autoSpaceDN w:val="0"/>
        <w:snapToGrid w:val="0"/>
        <w:spacing w:after="0" w:line="240" w:lineRule="auto"/>
        <w:ind w:left="284" w:hanging="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W okresie gwarancji i rękojmi wszystkie naprawy gwarancyjne przeprowadzone będą w siedzibie ZAMAWIAJĄCEGO przez autoryzowany serwis na koszt WYKONAWCY w ciągu 72 godzin od daty otrzymania pisemnego zgłoszenia usterki przez ZAMAWIAJĄCEGO. Do okresu naprawy nie wlicza się dni ustawowo wolnych od pracy. Przyjmuje się, że dni ustawowo wolne od pracy to dni określone w ustawie z dnia 18 stycznia 1951 r. o dniach wolnych od pracy (</w:t>
      </w:r>
      <w:proofErr w:type="spellStart"/>
      <w:r w:rsidRPr="00DA48B4">
        <w:rPr>
          <w:rFonts w:ascii="Times New Roman" w:eastAsia="Times New Roman" w:hAnsi="Times New Roman" w:cs="Times New Roman"/>
          <w:sz w:val="23"/>
          <w:szCs w:val="23"/>
          <w:lang w:eastAsia="pl-PL"/>
        </w:rPr>
        <w:t>t.j</w:t>
      </w:r>
      <w:proofErr w:type="spellEnd"/>
      <w:r w:rsidRPr="00DA48B4">
        <w:rPr>
          <w:rFonts w:ascii="Times New Roman" w:eastAsia="Times New Roman" w:hAnsi="Times New Roman" w:cs="Times New Roman"/>
          <w:sz w:val="23"/>
          <w:szCs w:val="23"/>
          <w:lang w:eastAsia="pl-PL"/>
        </w:rPr>
        <w:t>. Dz. U. z 2015, poz. 90). Strony dopuszczają zgłoszenie usterki w formie faksu lub e-maila.</w:t>
      </w:r>
    </w:p>
    <w:p w:rsidR="00AC4D8C" w:rsidRPr="00DA48B4" w:rsidRDefault="00AC4D8C" w:rsidP="00AC4D8C">
      <w:pPr>
        <w:numPr>
          <w:ilvl w:val="0"/>
          <w:numId w:val="5"/>
        </w:numPr>
        <w:tabs>
          <w:tab w:val="num" w:pos="284"/>
        </w:tabs>
        <w:autoSpaceDN w:val="0"/>
        <w:snapToGrid w:val="0"/>
        <w:spacing w:after="0" w:line="240" w:lineRule="auto"/>
        <w:ind w:left="284" w:hanging="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Okres gwarancji ulega przedłużeniu o czas od momentu zgłoszenia samochodu do naprawy do momentu odebrania z naprawy sprawnego samochodu.</w:t>
      </w:r>
    </w:p>
    <w:p w:rsidR="00AC4D8C" w:rsidRPr="00DA48B4" w:rsidRDefault="00AC4D8C" w:rsidP="00AC4D8C">
      <w:pPr>
        <w:numPr>
          <w:ilvl w:val="0"/>
          <w:numId w:val="5"/>
        </w:numPr>
        <w:tabs>
          <w:tab w:val="num" w:pos="284"/>
        </w:tabs>
        <w:autoSpaceDN w:val="0"/>
        <w:snapToGrid w:val="0"/>
        <w:spacing w:after="0" w:line="240" w:lineRule="auto"/>
        <w:ind w:left="284" w:hanging="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W przypadku zaistnienia w okresie gwarancji konieczności przemieszczenia przedmiotu umowy w związku ze stwierdzeniem usterek, których nie można usunąć w</w:t>
      </w:r>
      <w:r>
        <w:rPr>
          <w:rFonts w:ascii="Times New Roman" w:eastAsia="Times New Roman" w:hAnsi="Times New Roman" w:cs="Times New Roman"/>
          <w:sz w:val="23"/>
          <w:szCs w:val="23"/>
          <w:lang w:eastAsia="pl-PL"/>
        </w:rPr>
        <w:t xml:space="preserve"> siedzibie garażowania pojazdu (OSP Kowalewo)</w:t>
      </w:r>
      <w:r w:rsidRPr="00DA48B4">
        <w:rPr>
          <w:rFonts w:ascii="Times New Roman" w:eastAsia="Times New Roman" w:hAnsi="Times New Roman" w:cs="Times New Roman"/>
          <w:sz w:val="23"/>
          <w:szCs w:val="23"/>
          <w:lang w:eastAsia="pl-PL"/>
        </w:rPr>
        <w:t xml:space="preserve"> przemieszczenie dokonuje się na koszt WYKONAWCY, w sposób i na warunkach określonych pomiędzy ZAMAWIAJĄCYM a WYKONAWCĄ.</w:t>
      </w:r>
    </w:p>
    <w:p w:rsidR="00AC4D8C" w:rsidRPr="00DA48B4" w:rsidRDefault="00AC4D8C" w:rsidP="00AC4D8C">
      <w:pPr>
        <w:numPr>
          <w:ilvl w:val="0"/>
          <w:numId w:val="5"/>
        </w:numPr>
        <w:tabs>
          <w:tab w:val="num" w:pos="284"/>
        </w:tabs>
        <w:autoSpaceDN w:val="0"/>
        <w:snapToGrid w:val="0"/>
        <w:spacing w:after="0" w:line="240" w:lineRule="auto"/>
        <w:ind w:left="284" w:hanging="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Po okresie gwarancji serwis będzie prowadzony przez WYKONAWCĘ na podstawie  indywidualnych zleceń ZAMAWIAJĄCEGO.</w:t>
      </w:r>
    </w:p>
    <w:p w:rsidR="00AC4D8C" w:rsidRPr="00DA48B4" w:rsidRDefault="00AC4D8C" w:rsidP="00AC4D8C">
      <w:pPr>
        <w:numPr>
          <w:ilvl w:val="0"/>
          <w:numId w:val="5"/>
        </w:numPr>
        <w:tabs>
          <w:tab w:val="num" w:pos="284"/>
        </w:tabs>
        <w:autoSpaceDN w:val="0"/>
        <w:snapToGrid w:val="0"/>
        <w:spacing w:after="0" w:line="240" w:lineRule="auto"/>
        <w:ind w:left="284" w:hanging="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lastRenderedPageBreak/>
        <w:t>WYKONAWCA gwarantuje dostawę części zamiennych dla kompletnego pojazdu przez minimum 15 lat od daty zakończenia produkcji samochodu będącego przedmiotem niniejszej umowy.</w:t>
      </w:r>
    </w:p>
    <w:p w:rsidR="00AC4D8C" w:rsidRPr="00DA48B4" w:rsidRDefault="00AC4D8C" w:rsidP="00AC4D8C">
      <w:pPr>
        <w:autoSpaceDE w:val="0"/>
        <w:autoSpaceDN w:val="0"/>
        <w:adjustRightInd w:val="0"/>
        <w:spacing w:after="0" w:line="240" w:lineRule="atLeast"/>
        <w:ind w:left="709" w:right="750" w:hanging="709"/>
        <w:jc w:val="center"/>
        <w:rPr>
          <w:rFonts w:ascii="Times New Roman" w:eastAsia="Times New Roman" w:hAnsi="Times New Roman" w:cs="Times New Roman"/>
          <w:b/>
          <w:bCs/>
          <w:sz w:val="23"/>
          <w:szCs w:val="23"/>
          <w:lang w:eastAsia="pl-PL"/>
        </w:rPr>
      </w:pPr>
    </w:p>
    <w:p w:rsidR="00AC4D8C" w:rsidRPr="00DA48B4" w:rsidRDefault="00AC4D8C" w:rsidP="00AC4D8C">
      <w:pPr>
        <w:autoSpaceDE w:val="0"/>
        <w:autoSpaceDN w:val="0"/>
        <w:adjustRightInd w:val="0"/>
        <w:spacing w:after="0" w:line="240" w:lineRule="atLeast"/>
        <w:ind w:left="709" w:right="750" w:hanging="709"/>
        <w:jc w:val="center"/>
        <w:rPr>
          <w:rFonts w:ascii="Times New Roman" w:eastAsia="Times New Roman" w:hAnsi="Times New Roman" w:cs="Times New Roman"/>
          <w:b/>
          <w:bCs/>
          <w:sz w:val="23"/>
          <w:szCs w:val="23"/>
          <w:lang w:eastAsia="pl-PL"/>
        </w:rPr>
      </w:pPr>
      <w:r w:rsidRPr="00DA48B4">
        <w:rPr>
          <w:rFonts w:ascii="Times New Roman" w:eastAsia="Times New Roman" w:hAnsi="Times New Roman" w:cs="Times New Roman"/>
          <w:b/>
          <w:bCs/>
          <w:sz w:val="23"/>
          <w:szCs w:val="23"/>
          <w:lang w:eastAsia="pl-PL"/>
        </w:rPr>
        <w:t xml:space="preserve">§ 9.    </w:t>
      </w:r>
      <w:r w:rsidRPr="00D17A3A">
        <w:rPr>
          <w:rFonts w:ascii="Times New Roman" w:eastAsia="Times New Roman" w:hAnsi="Times New Roman" w:cs="Times New Roman"/>
          <w:b/>
          <w:bCs/>
          <w:sz w:val="23"/>
          <w:szCs w:val="23"/>
          <w:lang w:eastAsia="pl-PL"/>
        </w:rPr>
        <w:t>ZMIANA UMOWY</w:t>
      </w:r>
    </w:p>
    <w:p w:rsidR="00AC4D8C" w:rsidRPr="00DA48B4" w:rsidRDefault="00AC4D8C" w:rsidP="00AC4D8C">
      <w:pPr>
        <w:autoSpaceDE w:val="0"/>
        <w:autoSpaceDN w:val="0"/>
        <w:adjustRightInd w:val="0"/>
        <w:spacing w:after="0" w:line="240" w:lineRule="atLeast"/>
        <w:ind w:left="709" w:right="750" w:hanging="709"/>
        <w:jc w:val="both"/>
        <w:rPr>
          <w:rFonts w:ascii="Times New Roman" w:eastAsia="Times New Roman" w:hAnsi="Times New Roman" w:cs="Times New Roman"/>
          <w:b/>
          <w:bCs/>
          <w:sz w:val="23"/>
          <w:szCs w:val="23"/>
          <w:lang w:eastAsia="pl-PL"/>
        </w:rPr>
      </w:pPr>
    </w:p>
    <w:p w:rsidR="00AC4D8C" w:rsidRPr="00DA48B4" w:rsidRDefault="00AC4D8C" w:rsidP="00AC4D8C">
      <w:pPr>
        <w:spacing w:after="0" w:line="240" w:lineRule="auto"/>
        <w:ind w:left="284" w:hanging="284"/>
        <w:jc w:val="both"/>
        <w:rPr>
          <w:rFonts w:ascii="Times New Roman" w:hAnsi="Times New Roman" w:cs="Times New Roman"/>
          <w:sz w:val="23"/>
          <w:szCs w:val="23"/>
        </w:rPr>
      </w:pPr>
      <w:r w:rsidRPr="00DA48B4">
        <w:rPr>
          <w:rFonts w:ascii="Times New Roman" w:hAnsi="Times New Roman" w:cs="Times New Roman"/>
          <w:sz w:val="23"/>
          <w:szCs w:val="23"/>
        </w:rPr>
        <w:t xml:space="preserve">1. Zakres zmian niniejszej umowy dopuszczalnych przez ZAMAWIAJĄCEGO po uprzednim  uzyskaniu jego zgody w następujących przypadkach: </w:t>
      </w:r>
    </w:p>
    <w:p w:rsidR="00AC4D8C" w:rsidRPr="00DA48B4" w:rsidRDefault="00AC4D8C" w:rsidP="00AC4D8C">
      <w:pPr>
        <w:spacing w:after="0" w:line="240" w:lineRule="auto"/>
        <w:ind w:firstLine="284"/>
        <w:jc w:val="both"/>
        <w:rPr>
          <w:rFonts w:ascii="Times New Roman" w:hAnsi="Times New Roman" w:cs="Times New Roman"/>
          <w:sz w:val="23"/>
          <w:szCs w:val="23"/>
        </w:rPr>
      </w:pPr>
      <w:r w:rsidRPr="00DA48B4">
        <w:rPr>
          <w:rFonts w:ascii="Times New Roman" w:hAnsi="Times New Roman" w:cs="Times New Roman"/>
          <w:sz w:val="23"/>
          <w:szCs w:val="23"/>
        </w:rPr>
        <w:t>1)</w:t>
      </w:r>
      <w:r w:rsidRPr="00DA48B4">
        <w:rPr>
          <w:rFonts w:ascii="Times New Roman" w:hAnsi="Times New Roman" w:cs="Times New Roman"/>
          <w:sz w:val="23"/>
          <w:szCs w:val="23"/>
        </w:rPr>
        <w:tab/>
        <w:t xml:space="preserve">działania siły wyższej,  </w:t>
      </w:r>
    </w:p>
    <w:p w:rsidR="00AC4D8C" w:rsidRPr="00DA48B4" w:rsidRDefault="00AC4D8C" w:rsidP="00AC4D8C">
      <w:pPr>
        <w:spacing w:after="0" w:line="240" w:lineRule="auto"/>
        <w:ind w:left="704" w:hanging="420"/>
        <w:jc w:val="both"/>
        <w:rPr>
          <w:rFonts w:ascii="Times New Roman" w:hAnsi="Times New Roman" w:cs="Times New Roman"/>
          <w:sz w:val="23"/>
          <w:szCs w:val="23"/>
        </w:rPr>
      </w:pPr>
      <w:r w:rsidRPr="00DA48B4">
        <w:rPr>
          <w:rFonts w:ascii="Times New Roman" w:hAnsi="Times New Roman" w:cs="Times New Roman"/>
          <w:sz w:val="23"/>
          <w:szCs w:val="23"/>
        </w:rPr>
        <w:t>2)</w:t>
      </w:r>
      <w:r w:rsidRPr="00DA48B4">
        <w:rPr>
          <w:rFonts w:ascii="Times New Roman" w:hAnsi="Times New Roman" w:cs="Times New Roman"/>
          <w:sz w:val="23"/>
          <w:szCs w:val="23"/>
        </w:rPr>
        <w:tab/>
        <w:t xml:space="preserve">przeszkód lub warunków, które mogą mieć wpływ na realizacje dostaw, a które nie mogły być racjonalnie przewidziane przez kompetentnego WYKONAWCĘ lub </w:t>
      </w:r>
      <w:r w:rsidRPr="00DA48B4">
        <w:rPr>
          <w:rFonts w:ascii="Times New Roman" w:hAnsi="Times New Roman" w:cs="Times New Roman"/>
          <w:sz w:val="23"/>
          <w:szCs w:val="23"/>
        </w:rPr>
        <w:tab/>
        <w:t>ZAMAWIAJĄCEGO,</w:t>
      </w:r>
    </w:p>
    <w:p w:rsidR="00AC4D8C" w:rsidRPr="00DA48B4" w:rsidRDefault="00AC4D8C" w:rsidP="00AC4D8C">
      <w:pPr>
        <w:spacing w:after="0" w:line="240" w:lineRule="auto"/>
        <w:ind w:left="704" w:hanging="420"/>
        <w:jc w:val="both"/>
        <w:rPr>
          <w:rFonts w:ascii="Times New Roman" w:hAnsi="Times New Roman" w:cs="Times New Roman"/>
          <w:sz w:val="23"/>
          <w:szCs w:val="23"/>
        </w:rPr>
      </w:pPr>
      <w:r w:rsidRPr="00DA48B4">
        <w:rPr>
          <w:rFonts w:ascii="Times New Roman" w:hAnsi="Times New Roman" w:cs="Times New Roman"/>
          <w:sz w:val="23"/>
          <w:szCs w:val="23"/>
        </w:rPr>
        <w:t>3)</w:t>
      </w:r>
      <w:r w:rsidRPr="00DA48B4">
        <w:rPr>
          <w:rFonts w:ascii="Times New Roman" w:hAnsi="Times New Roman" w:cs="Times New Roman"/>
          <w:sz w:val="23"/>
          <w:szCs w:val="23"/>
        </w:rPr>
        <w:tab/>
      </w:r>
      <w:r w:rsidRPr="00D17A3A">
        <w:rPr>
          <w:rFonts w:ascii="Times New Roman" w:hAnsi="Times New Roman" w:cs="Times New Roman"/>
          <w:sz w:val="23"/>
          <w:szCs w:val="23"/>
        </w:rPr>
        <w:t>możliwa jest zmiana terminu realizacji zamówienia uwzględniająca jednak wydatkowanie środków zabezpieczonych na realizację zadania w bieżącym roku budżetowym oraz zapewniająca terminową realizację projektu (zadania),</w:t>
      </w:r>
    </w:p>
    <w:p w:rsidR="00AC4D8C" w:rsidRPr="00DA48B4" w:rsidRDefault="00AC4D8C" w:rsidP="00AC4D8C">
      <w:pPr>
        <w:spacing w:after="0" w:line="240" w:lineRule="auto"/>
        <w:ind w:left="704" w:hanging="420"/>
        <w:jc w:val="both"/>
        <w:rPr>
          <w:rFonts w:ascii="Times New Roman" w:hAnsi="Times New Roman" w:cs="Times New Roman"/>
          <w:sz w:val="23"/>
          <w:szCs w:val="23"/>
        </w:rPr>
      </w:pPr>
      <w:r w:rsidRPr="00DA48B4">
        <w:rPr>
          <w:rFonts w:ascii="Times New Roman" w:hAnsi="Times New Roman" w:cs="Times New Roman"/>
          <w:sz w:val="23"/>
          <w:szCs w:val="23"/>
        </w:rPr>
        <w:t>4)</w:t>
      </w:r>
      <w:r w:rsidRPr="00DA48B4">
        <w:rPr>
          <w:rFonts w:ascii="Times New Roman" w:hAnsi="Times New Roman" w:cs="Times New Roman"/>
          <w:sz w:val="23"/>
          <w:szCs w:val="23"/>
        </w:rPr>
        <w:tab/>
        <w:t>w zakresie rodzaju/modelu sprzętu w przypadku obiektywnej niemożności dostarczenia sprzętu (zakończona produkcja, niedostępność na rynku, etc.) umowę można zmienić co do rodzaju/typu/modelu sprzętu, pod warunkiem, że urządzenie/urządzenia będą nowszą wersją oferowanego modelu, będą miały lepsze wszystkie parametry, bądź część parametrów i pozostałe parametry bez zmian,</w:t>
      </w:r>
    </w:p>
    <w:p w:rsidR="00AC4D8C" w:rsidRPr="00DA48B4" w:rsidRDefault="00AC4D8C" w:rsidP="00AC4D8C">
      <w:pPr>
        <w:spacing w:after="0" w:line="240" w:lineRule="auto"/>
        <w:ind w:left="704" w:hanging="420"/>
        <w:jc w:val="both"/>
        <w:rPr>
          <w:rFonts w:ascii="Times New Roman" w:hAnsi="Times New Roman" w:cs="Times New Roman"/>
          <w:sz w:val="23"/>
          <w:szCs w:val="23"/>
        </w:rPr>
      </w:pPr>
      <w:r w:rsidRPr="00DA48B4">
        <w:rPr>
          <w:rFonts w:ascii="Times New Roman" w:hAnsi="Times New Roman" w:cs="Times New Roman"/>
          <w:sz w:val="23"/>
          <w:szCs w:val="23"/>
        </w:rPr>
        <w:t>5)</w:t>
      </w:r>
      <w:r w:rsidRPr="00DA48B4">
        <w:rPr>
          <w:rFonts w:ascii="Times New Roman" w:hAnsi="Times New Roman" w:cs="Times New Roman"/>
          <w:sz w:val="23"/>
          <w:szCs w:val="23"/>
        </w:rPr>
        <w:tab/>
        <w:t xml:space="preserve">szczególnie uzasadniane zmiany rozwiązań konstrukcyjnych w stosunku do koncepcji przedstawionej w ofercie wynikające z procesu projektowania i zabudowy samochodu                  ze szczególnym uwzględnieniem zmian korzystnych dla zamawiającego, </w:t>
      </w:r>
    </w:p>
    <w:p w:rsidR="00AC4D8C" w:rsidRPr="00DA48B4" w:rsidRDefault="00AC4D8C" w:rsidP="00AC4D8C">
      <w:pPr>
        <w:spacing w:after="0" w:line="240" w:lineRule="auto"/>
        <w:jc w:val="both"/>
        <w:rPr>
          <w:rFonts w:ascii="Times New Roman" w:hAnsi="Times New Roman" w:cs="Times New Roman"/>
          <w:sz w:val="23"/>
          <w:szCs w:val="23"/>
        </w:rPr>
      </w:pPr>
      <w:r w:rsidRPr="00DA48B4">
        <w:rPr>
          <w:rFonts w:ascii="Times New Roman" w:hAnsi="Times New Roman" w:cs="Times New Roman"/>
          <w:sz w:val="23"/>
          <w:szCs w:val="23"/>
        </w:rPr>
        <w:t>2.  Zmiana umowy możliwa jest także w następujących przypadkach:</w:t>
      </w:r>
    </w:p>
    <w:p w:rsidR="00AC4D8C" w:rsidRPr="00DA48B4" w:rsidRDefault="00AC4D8C" w:rsidP="00AC4D8C">
      <w:pPr>
        <w:spacing w:after="0" w:line="240" w:lineRule="auto"/>
        <w:ind w:firstLine="284"/>
        <w:jc w:val="both"/>
        <w:rPr>
          <w:rFonts w:ascii="Times New Roman" w:hAnsi="Times New Roman" w:cs="Times New Roman"/>
          <w:sz w:val="23"/>
          <w:szCs w:val="23"/>
        </w:rPr>
      </w:pPr>
      <w:r w:rsidRPr="00DA48B4">
        <w:rPr>
          <w:rFonts w:ascii="Times New Roman" w:hAnsi="Times New Roman" w:cs="Times New Roman"/>
          <w:sz w:val="23"/>
          <w:szCs w:val="23"/>
        </w:rPr>
        <w:t xml:space="preserve">1) </w:t>
      </w:r>
      <w:r w:rsidRPr="00DA48B4">
        <w:rPr>
          <w:rFonts w:ascii="Times New Roman" w:hAnsi="Times New Roman" w:cs="Times New Roman"/>
          <w:sz w:val="23"/>
          <w:szCs w:val="23"/>
        </w:rPr>
        <w:tab/>
        <w:t>zaistnienia omyłki pisarskiej,</w:t>
      </w:r>
    </w:p>
    <w:p w:rsidR="00AC4D8C" w:rsidRPr="00DA48B4" w:rsidRDefault="00AC4D8C" w:rsidP="00AC4D8C">
      <w:pPr>
        <w:spacing w:after="0" w:line="240" w:lineRule="auto"/>
        <w:ind w:left="704" w:hanging="420"/>
        <w:jc w:val="both"/>
        <w:rPr>
          <w:rFonts w:ascii="Times New Roman" w:hAnsi="Times New Roman" w:cs="Times New Roman"/>
          <w:sz w:val="23"/>
          <w:szCs w:val="23"/>
        </w:rPr>
      </w:pPr>
      <w:r w:rsidRPr="00DA48B4">
        <w:rPr>
          <w:rFonts w:ascii="Times New Roman" w:hAnsi="Times New Roman" w:cs="Times New Roman"/>
          <w:sz w:val="23"/>
          <w:szCs w:val="23"/>
        </w:rPr>
        <w:t>2)</w:t>
      </w:r>
      <w:r w:rsidRPr="00DA48B4">
        <w:rPr>
          <w:rFonts w:ascii="Times New Roman" w:hAnsi="Times New Roman" w:cs="Times New Roman"/>
          <w:sz w:val="23"/>
          <w:szCs w:val="23"/>
        </w:rPr>
        <w:tab/>
        <w:t>nastąpi zmiana powszechnie obowiązujących przepisów prawa w zakresie mającym wpływ na realizację zamówienia,</w:t>
      </w:r>
    </w:p>
    <w:p w:rsidR="00AC4D8C" w:rsidRPr="00DA48B4" w:rsidRDefault="00AC4D8C" w:rsidP="00AC4D8C">
      <w:pPr>
        <w:spacing w:after="0" w:line="240" w:lineRule="auto"/>
        <w:ind w:left="704" w:hanging="420"/>
        <w:jc w:val="both"/>
        <w:rPr>
          <w:rFonts w:ascii="Times New Roman" w:hAnsi="Times New Roman" w:cs="Times New Roman"/>
          <w:sz w:val="23"/>
          <w:szCs w:val="23"/>
        </w:rPr>
      </w:pPr>
      <w:r w:rsidRPr="00DA48B4">
        <w:rPr>
          <w:rFonts w:ascii="Times New Roman" w:hAnsi="Times New Roman" w:cs="Times New Roman"/>
          <w:sz w:val="23"/>
          <w:szCs w:val="23"/>
        </w:rPr>
        <w:t>3)</w:t>
      </w:r>
      <w:r w:rsidRPr="00DA48B4">
        <w:rPr>
          <w:rFonts w:ascii="Times New Roman" w:hAnsi="Times New Roman" w:cs="Times New Roman"/>
          <w:sz w:val="23"/>
          <w:szCs w:val="23"/>
        </w:rPr>
        <w:tab/>
        <w:t>powstania niejasności lub rozbieżności w rozumieniu pojęć użytych w umowie, których nie będzie można usunąć w inny sposób, a zmiana będzie umożliwiać usunięcie rozbieżności i doprecyzowanie umowy w celu jej jednoznacznej interpretacji.</w:t>
      </w:r>
    </w:p>
    <w:p w:rsidR="00AC4D8C" w:rsidRPr="00DA48B4" w:rsidRDefault="00AC4D8C" w:rsidP="00AC4D8C">
      <w:pPr>
        <w:autoSpaceDE w:val="0"/>
        <w:autoSpaceDN w:val="0"/>
        <w:adjustRightInd w:val="0"/>
        <w:spacing w:after="0" w:line="240" w:lineRule="auto"/>
        <w:ind w:left="284" w:hanging="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 xml:space="preserve">3. Zmiany umowy określone w ust. 1 i 2 nie będą skutkować zmianą ceny umowy, ani naliczeniem kar umownych, bądź odsetek ustawowych za zwłokę dla którejkolwiek ze stron umowy. </w:t>
      </w:r>
    </w:p>
    <w:p w:rsidR="00AC4D8C" w:rsidRPr="00DA48B4" w:rsidRDefault="00AC4D8C" w:rsidP="00AC4D8C">
      <w:pPr>
        <w:autoSpaceDE w:val="0"/>
        <w:autoSpaceDN w:val="0"/>
        <w:adjustRightInd w:val="0"/>
        <w:spacing w:after="0" w:line="240" w:lineRule="atLeast"/>
        <w:ind w:left="709" w:right="750" w:hanging="709"/>
        <w:jc w:val="both"/>
        <w:rPr>
          <w:rFonts w:ascii="Times New Roman" w:eastAsia="Times New Roman" w:hAnsi="Times New Roman" w:cs="Times New Roman"/>
          <w:b/>
          <w:bCs/>
          <w:sz w:val="23"/>
          <w:szCs w:val="23"/>
          <w:lang w:eastAsia="pl-PL"/>
        </w:rPr>
      </w:pPr>
    </w:p>
    <w:p w:rsidR="00AC4D8C" w:rsidRPr="00DA48B4" w:rsidRDefault="00AC4D8C" w:rsidP="00AC4D8C">
      <w:pPr>
        <w:autoSpaceDE w:val="0"/>
        <w:autoSpaceDN w:val="0"/>
        <w:adjustRightInd w:val="0"/>
        <w:spacing w:after="0" w:line="240" w:lineRule="atLeast"/>
        <w:ind w:left="709" w:right="750" w:hanging="709"/>
        <w:jc w:val="center"/>
        <w:rPr>
          <w:rFonts w:ascii="Times New Roman" w:eastAsia="Times New Roman" w:hAnsi="Times New Roman" w:cs="Times New Roman"/>
          <w:b/>
          <w:bCs/>
          <w:sz w:val="23"/>
          <w:szCs w:val="23"/>
          <w:lang w:eastAsia="pl-PL"/>
        </w:rPr>
      </w:pPr>
      <w:r w:rsidRPr="00DA48B4">
        <w:rPr>
          <w:rFonts w:ascii="Times New Roman" w:eastAsia="Times New Roman" w:hAnsi="Times New Roman" w:cs="Times New Roman"/>
          <w:b/>
          <w:bCs/>
          <w:sz w:val="23"/>
          <w:szCs w:val="23"/>
          <w:lang w:eastAsia="pl-PL"/>
        </w:rPr>
        <w:t>§ 10.  KARY UMOWNE</w:t>
      </w:r>
    </w:p>
    <w:p w:rsidR="00AC4D8C" w:rsidRPr="00DA48B4" w:rsidRDefault="00AC4D8C" w:rsidP="00AC4D8C">
      <w:pPr>
        <w:autoSpaceDE w:val="0"/>
        <w:autoSpaceDN w:val="0"/>
        <w:adjustRightInd w:val="0"/>
        <w:spacing w:after="0" w:line="240" w:lineRule="atLeast"/>
        <w:ind w:left="709" w:right="750" w:hanging="709"/>
        <w:jc w:val="both"/>
        <w:rPr>
          <w:rFonts w:ascii="Times New Roman" w:eastAsia="Times New Roman" w:hAnsi="Times New Roman" w:cs="Times New Roman"/>
          <w:b/>
          <w:bCs/>
          <w:sz w:val="23"/>
          <w:szCs w:val="23"/>
          <w:lang w:eastAsia="pl-PL"/>
        </w:rPr>
      </w:pPr>
    </w:p>
    <w:p w:rsidR="00AC4D8C" w:rsidRPr="00DA48B4" w:rsidRDefault="00AC4D8C" w:rsidP="00AC4D8C">
      <w:pPr>
        <w:numPr>
          <w:ilvl w:val="0"/>
          <w:numId w:val="6"/>
        </w:numPr>
        <w:tabs>
          <w:tab w:val="num" w:pos="284"/>
          <w:tab w:val="num" w:pos="567"/>
          <w:tab w:val="left" w:pos="3780"/>
        </w:tabs>
        <w:spacing w:after="0" w:line="240" w:lineRule="auto"/>
        <w:ind w:left="540" w:right="-2" w:hanging="540"/>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 xml:space="preserve">Strony postanawiają, że obowiązującą je formą odszkodowania stanowią kary umowne. </w:t>
      </w:r>
    </w:p>
    <w:p w:rsidR="00AC4D8C" w:rsidRPr="00DA48B4" w:rsidRDefault="00AC4D8C" w:rsidP="00AC4D8C">
      <w:pPr>
        <w:numPr>
          <w:ilvl w:val="0"/>
          <w:numId w:val="6"/>
        </w:numPr>
        <w:tabs>
          <w:tab w:val="num" w:pos="284"/>
          <w:tab w:val="num" w:pos="567"/>
          <w:tab w:val="left" w:pos="3780"/>
        </w:tabs>
        <w:spacing w:after="0" w:line="240" w:lineRule="auto"/>
        <w:ind w:left="540" w:right="-2" w:hanging="540"/>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Kary te będą naliczane w następujących wypadkach i wysokościach</w:t>
      </w:r>
    </w:p>
    <w:p w:rsidR="00AC4D8C" w:rsidRPr="00DA48B4" w:rsidRDefault="00AC4D8C" w:rsidP="00AC4D8C">
      <w:pPr>
        <w:numPr>
          <w:ilvl w:val="1"/>
          <w:numId w:val="6"/>
        </w:numPr>
        <w:tabs>
          <w:tab w:val="num" w:pos="284"/>
          <w:tab w:val="num" w:pos="993"/>
          <w:tab w:val="num" w:pos="1440"/>
          <w:tab w:val="left" w:pos="3780"/>
        </w:tabs>
        <w:spacing w:after="0" w:line="240" w:lineRule="auto"/>
        <w:ind w:left="993" w:right="-2" w:hanging="540"/>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WYKONAWCA zapłaci ZAMAWIAJĄCEMU kary umowne:</w:t>
      </w:r>
    </w:p>
    <w:p w:rsidR="00AC4D8C" w:rsidRPr="00DA48B4" w:rsidRDefault="00AC4D8C" w:rsidP="00AC4D8C">
      <w:pPr>
        <w:numPr>
          <w:ilvl w:val="2"/>
          <w:numId w:val="6"/>
        </w:numPr>
        <w:tabs>
          <w:tab w:val="num" w:pos="284"/>
          <w:tab w:val="left" w:pos="1276"/>
          <w:tab w:val="num" w:pos="1800"/>
          <w:tab w:val="num" w:pos="1985"/>
          <w:tab w:val="left" w:pos="3780"/>
        </w:tabs>
        <w:spacing w:after="0" w:line="240" w:lineRule="auto"/>
        <w:ind w:left="1276" w:hanging="539"/>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 xml:space="preserve">za zwłokę w dostarczeniu pojazdu w terminie określonym w § 5 ust. 1, w wysokości </w:t>
      </w:r>
      <w:r w:rsidRPr="00DA48B4">
        <w:rPr>
          <w:rFonts w:ascii="Times New Roman" w:eastAsia="Times New Roman" w:hAnsi="Times New Roman" w:cs="Times New Roman"/>
          <w:sz w:val="23"/>
          <w:szCs w:val="23"/>
          <w:lang w:eastAsia="pl-PL"/>
        </w:rPr>
        <w:br/>
        <w:t xml:space="preserve">1 % ceny pojazdu określonej w § 3 za każdy dzień zwłoki, </w:t>
      </w:r>
    </w:p>
    <w:p w:rsidR="00AC4D8C" w:rsidRPr="00DA48B4" w:rsidRDefault="00AC4D8C" w:rsidP="00AC4D8C">
      <w:pPr>
        <w:numPr>
          <w:ilvl w:val="2"/>
          <w:numId w:val="6"/>
        </w:numPr>
        <w:tabs>
          <w:tab w:val="num" w:pos="284"/>
          <w:tab w:val="left" w:pos="1276"/>
          <w:tab w:val="num" w:pos="1800"/>
          <w:tab w:val="num" w:pos="1985"/>
          <w:tab w:val="left" w:pos="3780"/>
        </w:tabs>
        <w:spacing w:after="0" w:line="240" w:lineRule="auto"/>
        <w:ind w:left="1276" w:hanging="539"/>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za odstąpienie od umowy z winy WYKONAWCY w wysokości 10 % ceny pojazdu określonej w § 3.</w:t>
      </w:r>
    </w:p>
    <w:p w:rsidR="00AC4D8C" w:rsidRPr="00DA48B4" w:rsidRDefault="00AC4D8C" w:rsidP="00AC4D8C">
      <w:pPr>
        <w:numPr>
          <w:ilvl w:val="2"/>
          <w:numId w:val="6"/>
        </w:numPr>
        <w:tabs>
          <w:tab w:val="num" w:pos="284"/>
          <w:tab w:val="left" w:pos="1276"/>
          <w:tab w:val="num" w:pos="1800"/>
          <w:tab w:val="num" w:pos="1985"/>
          <w:tab w:val="left" w:pos="3762"/>
        </w:tabs>
        <w:spacing w:after="0" w:line="240" w:lineRule="auto"/>
        <w:ind w:left="1276" w:hanging="539"/>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za opóźnienie usunięcia usterek lub wad stwierdzonych podczas odbioru samochodu – 1 % ceny wskazanej w § 3 ust. 1 za każdy dzień opóźnienia; postanowienia wymienione w pkt 2 stosuje się odpowiednio.</w:t>
      </w:r>
    </w:p>
    <w:p w:rsidR="00AC4D8C" w:rsidRPr="00DA48B4" w:rsidRDefault="00AC4D8C" w:rsidP="00AC4D8C">
      <w:pPr>
        <w:numPr>
          <w:ilvl w:val="2"/>
          <w:numId w:val="6"/>
        </w:numPr>
        <w:tabs>
          <w:tab w:val="num" w:pos="284"/>
          <w:tab w:val="left" w:pos="1276"/>
          <w:tab w:val="num" w:pos="1800"/>
          <w:tab w:val="num" w:pos="1985"/>
          <w:tab w:val="left" w:pos="3780"/>
        </w:tabs>
        <w:spacing w:after="0" w:line="240" w:lineRule="auto"/>
        <w:ind w:left="1276" w:hanging="539"/>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za opóźnienie w przystąpieniu do naprawy gwarancyjnej po prawidłowo zgłoszonej usterce – 1 % ceny wskazanej w § 3 ust. 1 za każdy dzień opóźnienia.</w:t>
      </w:r>
    </w:p>
    <w:p w:rsidR="00AC4D8C" w:rsidRPr="00DA48B4" w:rsidRDefault="00AC4D8C" w:rsidP="00AC4D8C">
      <w:pPr>
        <w:numPr>
          <w:ilvl w:val="1"/>
          <w:numId w:val="6"/>
        </w:numPr>
        <w:tabs>
          <w:tab w:val="num" w:pos="993"/>
          <w:tab w:val="left" w:pos="1276"/>
          <w:tab w:val="left" w:pos="3780"/>
        </w:tabs>
        <w:spacing w:after="0" w:line="240" w:lineRule="auto"/>
        <w:ind w:right="-2" w:hanging="1156"/>
        <w:contextualSpacing/>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ZAMAWIAJĄCY zapłaci WYKONAWCY kary umowne:</w:t>
      </w:r>
    </w:p>
    <w:p w:rsidR="00AC4D8C" w:rsidRPr="00DA48B4" w:rsidRDefault="00AC4D8C" w:rsidP="00AC4D8C">
      <w:pPr>
        <w:numPr>
          <w:ilvl w:val="2"/>
          <w:numId w:val="6"/>
        </w:numPr>
        <w:tabs>
          <w:tab w:val="num" w:pos="284"/>
          <w:tab w:val="left" w:pos="1276"/>
          <w:tab w:val="num" w:pos="1800"/>
          <w:tab w:val="num" w:pos="1985"/>
          <w:tab w:val="left" w:pos="3780"/>
        </w:tabs>
        <w:spacing w:after="0" w:line="240" w:lineRule="auto"/>
        <w:ind w:left="1276" w:right="-2" w:hanging="540"/>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za odstąpienie od umowy z winy ZAMAWIAJĄCEGO w wysokości 10 % ceny pojazdu określonej w § 3.</w:t>
      </w:r>
    </w:p>
    <w:p w:rsidR="00AC4D8C" w:rsidRPr="00DA48B4" w:rsidRDefault="00AC4D8C" w:rsidP="00AC4D8C">
      <w:pPr>
        <w:numPr>
          <w:ilvl w:val="0"/>
          <w:numId w:val="6"/>
        </w:numPr>
        <w:tabs>
          <w:tab w:val="num" w:pos="284"/>
          <w:tab w:val="num" w:pos="567"/>
          <w:tab w:val="left" w:pos="3780"/>
        </w:tabs>
        <w:spacing w:after="0" w:line="240" w:lineRule="auto"/>
        <w:ind w:left="540" w:right="-2" w:hanging="540"/>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 xml:space="preserve">Strony zastrzegają sobie prawo do dochodzenia odszkodowania uzupełniającego przenoszącego wysokość kar umownych do wysokości rzeczywiście poniesionej szkody. </w:t>
      </w:r>
    </w:p>
    <w:p w:rsidR="00AC4D8C" w:rsidRPr="00DA48B4" w:rsidRDefault="00AC4D8C" w:rsidP="00AC4D8C">
      <w:pPr>
        <w:autoSpaceDE w:val="0"/>
        <w:autoSpaceDN w:val="0"/>
        <w:adjustRightInd w:val="0"/>
        <w:spacing w:after="0" w:line="240" w:lineRule="atLeast"/>
        <w:ind w:left="709" w:right="750" w:hanging="709"/>
        <w:jc w:val="center"/>
        <w:rPr>
          <w:rFonts w:ascii="Times New Roman" w:eastAsia="Times New Roman" w:hAnsi="Times New Roman" w:cs="Times New Roman"/>
          <w:b/>
          <w:bCs/>
          <w:sz w:val="23"/>
          <w:szCs w:val="23"/>
          <w:lang w:eastAsia="pl-PL"/>
        </w:rPr>
      </w:pPr>
    </w:p>
    <w:p w:rsidR="00AC4D8C" w:rsidRPr="00DA48B4" w:rsidRDefault="00AC4D8C" w:rsidP="00AC4D8C">
      <w:pPr>
        <w:autoSpaceDE w:val="0"/>
        <w:autoSpaceDN w:val="0"/>
        <w:adjustRightInd w:val="0"/>
        <w:spacing w:after="0" w:line="240" w:lineRule="atLeast"/>
        <w:ind w:left="709" w:right="750" w:hanging="709"/>
        <w:jc w:val="center"/>
        <w:rPr>
          <w:rFonts w:ascii="Times New Roman" w:eastAsia="Times New Roman" w:hAnsi="Times New Roman" w:cs="Times New Roman"/>
          <w:b/>
          <w:bCs/>
          <w:sz w:val="23"/>
          <w:szCs w:val="23"/>
          <w:lang w:eastAsia="pl-PL"/>
        </w:rPr>
      </w:pPr>
      <w:r w:rsidRPr="00DA48B4">
        <w:rPr>
          <w:rFonts w:ascii="Times New Roman" w:eastAsia="Times New Roman" w:hAnsi="Times New Roman" w:cs="Times New Roman"/>
          <w:b/>
          <w:bCs/>
          <w:sz w:val="23"/>
          <w:szCs w:val="23"/>
          <w:lang w:eastAsia="pl-PL"/>
        </w:rPr>
        <w:t>§ 11.  ROZSTRZYGANIE SPORÓW I OBOWIĄZUJĄCE PRAWO</w:t>
      </w:r>
    </w:p>
    <w:p w:rsidR="00AC4D8C" w:rsidRPr="00DA48B4" w:rsidRDefault="00AC4D8C" w:rsidP="00AC4D8C">
      <w:pPr>
        <w:autoSpaceDE w:val="0"/>
        <w:autoSpaceDN w:val="0"/>
        <w:adjustRightInd w:val="0"/>
        <w:spacing w:after="0" w:line="240" w:lineRule="atLeast"/>
        <w:ind w:left="709" w:right="750" w:hanging="709"/>
        <w:jc w:val="both"/>
        <w:rPr>
          <w:rFonts w:ascii="Times New Roman" w:eastAsia="Times New Roman" w:hAnsi="Times New Roman" w:cs="Times New Roman"/>
          <w:b/>
          <w:bCs/>
          <w:sz w:val="23"/>
          <w:szCs w:val="23"/>
          <w:lang w:eastAsia="pl-PL"/>
        </w:rPr>
      </w:pPr>
    </w:p>
    <w:p w:rsidR="00AC4D8C" w:rsidRPr="00DA48B4" w:rsidRDefault="00AC4D8C" w:rsidP="00AC4D8C">
      <w:pPr>
        <w:numPr>
          <w:ilvl w:val="0"/>
          <w:numId w:val="7"/>
        </w:numPr>
        <w:tabs>
          <w:tab w:val="num" w:pos="284"/>
        </w:tabs>
        <w:autoSpaceDN w:val="0"/>
        <w:snapToGrid w:val="0"/>
        <w:spacing w:after="0" w:line="240" w:lineRule="auto"/>
        <w:ind w:left="284" w:hanging="284"/>
        <w:jc w:val="both"/>
        <w:outlineLvl w:val="0"/>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 xml:space="preserve">Strony umowy zgodnie oświadczają, że w przypadku powstania sporu na tle realizacji niniejszej umowy poddają się rozstrzygnięciu sporu przez Sąd właściwy dla siedziby </w:t>
      </w:r>
      <w:r w:rsidRPr="00DA48B4">
        <w:rPr>
          <w:rFonts w:ascii="Times New Roman" w:eastAsia="Times New Roman" w:hAnsi="Times New Roman" w:cs="Times New Roman"/>
          <w:caps/>
          <w:sz w:val="23"/>
          <w:szCs w:val="23"/>
          <w:lang w:eastAsia="pl-PL"/>
        </w:rPr>
        <w:t>Zamawiającego</w:t>
      </w:r>
      <w:r w:rsidRPr="00DA48B4">
        <w:rPr>
          <w:rFonts w:ascii="Times New Roman" w:eastAsia="Times New Roman" w:hAnsi="Times New Roman" w:cs="Times New Roman"/>
          <w:sz w:val="23"/>
          <w:szCs w:val="23"/>
          <w:lang w:eastAsia="pl-PL"/>
        </w:rPr>
        <w:t xml:space="preserve">.  </w:t>
      </w:r>
    </w:p>
    <w:p w:rsidR="00AC4D8C" w:rsidRPr="00DA48B4" w:rsidRDefault="00AC4D8C" w:rsidP="00AC4D8C">
      <w:pPr>
        <w:tabs>
          <w:tab w:val="num" w:pos="284"/>
        </w:tabs>
        <w:autoSpaceDE w:val="0"/>
        <w:autoSpaceDN w:val="0"/>
        <w:adjustRightInd w:val="0"/>
        <w:spacing w:after="0" w:line="240" w:lineRule="atLeast"/>
        <w:ind w:left="284" w:right="750" w:hanging="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2.</w:t>
      </w:r>
      <w:r w:rsidRPr="00DA48B4">
        <w:rPr>
          <w:rFonts w:ascii="Times New Roman" w:eastAsia="Times New Roman" w:hAnsi="Times New Roman" w:cs="Times New Roman"/>
          <w:sz w:val="23"/>
          <w:szCs w:val="23"/>
          <w:lang w:eastAsia="pl-PL"/>
        </w:rPr>
        <w:tab/>
        <w:t>W sprawach nie objętych umową będą miały zastosowanie odpowiednie przepisy polskiego kodeksu cywilnego i ustawy – Prawo zamówień publicznych oraz inne obowiązujące przepisy prawa odnoszące się do przedmiotu umowy.</w:t>
      </w:r>
    </w:p>
    <w:p w:rsidR="00AC4D8C" w:rsidRPr="00DA48B4" w:rsidRDefault="00AC4D8C" w:rsidP="00AC4D8C">
      <w:pPr>
        <w:autoSpaceDE w:val="0"/>
        <w:autoSpaceDN w:val="0"/>
        <w:adjustRightInd w:val="0"/>
        <w:spacing w:after="0" w:line="240" w:lineRule="atLeast"/>
        <w:ind w:left="709" w:right="750" w:hanging="709"/>
        <w:jc w:val="both"/>
        <w:rPr>
          <w:rFonts w:ascii="Times New Roman" w:eastAsia="Times New Roman" w:hAnsi="Times New Roman" w:cs="Times New Roman"/>
          <w:sz w:val="23"/>
          <w:szCs w:val="23"/>
          <w:lang w:eastAsia="pl-PL"/>
        </w:rPr>
      </w:pPr>
    </w:p>
    <w:p w:rsidR="00AC4D8C" w:rsidRPr="00DA48B4" w:rsidRDefault="00AC4D8C" w:rsidP="00AC4D8C">
      <w:pPr>
        <w:autoSpaceDE w:val="0"/>
        <w:autoSpaceDN w:val="0"/>
        <w:adjustRightInd w:val="0"/>
        <w:spacing w:after="0" w:line="240" w:lineRule="atLeast"/>
        <w:ind w:left="2125" w:right="750" w:firstLine="707"/>
        <w:jc w:val="both"/>
        <w:rPr>
          <w:rFonts w:ascii="Times New Roman" w:eastAsia="Times New Roman" w:hAnsi="Times New Roman" w:cs="Times New Roman"/>
          <w:b/>
          <w:bCs/>
          <w:sz w:val="23"/>
          <w:szCs w:val="23"/>
          <w:lang w:eastAsia="pl-PL"/>
        </w:rPr>
      </w:pPr>
      <w:r w:rsidRPr="00DA48B4">
        <w:rPr>
          <w:rFonts w:ascii="Times New Roman" w:eastAsia="Times New Roman" w:hAnsi="Times New Roman" w:cs="Times New Roman"/>
          <w:b/>
          <w:bCs/>
          <w:sz w:val="23"/>
          <w:szCs w:val="23"/>
          <w:lang w:eastAsia="pl-PL"/>
        </w:rPr>
        <w:t>§ 12.  POSTANOWIENIA KOŃCOWE</w:t>
      </w:r>
    </w:p>
    <w:p w:rsidR="00AC4D8C" w:rsidRPr="00DA48B4" w:rsidRDefault="00AC4D8C" w:rsidP="00AC4D8C">
      <w:pPr>
        <w:autoSpaceDE w:val="0"/>
        <w:autoSpaceDN w:val="0"/>
        <w:adjustRightInd w:val="0"/>
        <w:spacing w:after="0" w:line="240" w:lineRule="atLeast"/>
        <w:ind w:left="2125" w:right="750" w:firstLine="707"/>
        <w:jc w:val="both"/>
        <w:rPr>
          <w:rFonts w:ascii="Times New Roman" w:eastAsia="Times New Roman" w:hAnsi="Times New Roman" w:cs="Times New Roman"/>
          <w:b/>
          <w:bCs/>
          <w:sz w:val="23"/>
          <w:szCs w:val="23"/>
          <w:lang w:eastAsia="pl-PL"/>
        </w:rPr>
      </w:pPr>
    </w:p>
    <w:p w:rsidR="00AC4D8C" w:rsidRPr="00DA48B4" w:rsidRDefault="00AC4D8C" w:rsidP="00AC4D8C">
      <w:pPr>
        <w:autoSpaceDE w:val="0"/>
        <w:autoSpaceDN w:val="0"/>
        <w:adjustRightInd w:val="0"/>
        <w:spacing w:after="0" w:line="240" w:lineRule="atLeast"/>
        <w:ind w:left="284" w:right="750" w:hanging="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1.</w:t>
      </w:r>
      <w:r w:rsidRPr="00DA48B4">
        <w:rPr>
          <w:rFonts w:ascii="Times New Roman" w:eastAsia="Times New Roman" w:hAnsi="Times New Roman" w:cs="Times New Roman"/>
          <w:sz w:val="23"/>
          <w:szCs w:val="23"/>
          <w:lang w:eastAsia="pl-PL"/>
        </w:rPr>
        <w:tab/>
        <w:t>Umowa wchodzi w życie z dniem jej podpisania przez obie strony.</w:t>
      </w:r>
    </w:p>
    <w:p w:rsidR="00AC4D8C" w:rsidRPr="00DA48B4" w:rsidRDefault="00AC4D8C" w:rsidP="00AC4D8C">
      <w:pPr>
        <w:autoSpaceDE w:val="0"/>
        <w:autoSpaceDN w:val="0"/>
        <w:adjustRightInd w:val="0"/>
        <w:spacing w:after="0" w:line="240" w:lineRule="atLeast"/>
        <w:ind w:left="284" w:right="750" w:hanging="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2.</w:t>
      </w:r>
      <w:r w:rsidRPr="00DA48B4">
        <w:rPr>
          <w:rFonts w:ascii="Times New Roman" w:eastAsia="Times New Roman" w:hAnsi="Times New Roman" w:cs="Times New Roman"/>
          <w:sz w:val="23"/>
          <w:szCs w:val="23"/>
          <w:lang w:eastAsia="pl-PL"/>
        </w:rPr>
        <w:tab/>
        <w:t>Zmiana umowy wymaga formy pisemnej pod rygorem nieważności i sporządzona będzie w formie aneksu.</w:t>
      </w:r>
    </w:p>
    <w:p w:rsidR="00AC4D8C" w:rsidRPr="00DA48B4" w:rsidRDefault="00AC4D8C" w:rsidP="00AC4D8C">
      <w:pPr>
        <w:autoSpaceDE w:val="0"/>
        <w:autoSpaceDN w:val="0"/>
        <w:adjustRightInd w:val="0"/>
        <w:spacing w:after="0" w:line="240" w:lineRule="atLeast"/>
        <w:ind w:left="284" w:right="750" w:hanging="284"/>
        <w:jc w:val="both"/>
        <w:rPr>
          <w:rFonts w:ascii="Times New Roman" w:eastAsia="Times New Roman" w:hAnsi="Times New Roman" w:cs="Times New Roman"/>
          <w:sz w:val="23"/>
          <w:szCs w:val="23"/>
          <w:lang w:eastAsia="pl-PL"/>
        </w:rPr>
      </w:pPr>
      <w:r w:rsidRPr="00DA48B4">
        <w:rPr>
          <w:rFonts w:ascii="Times New Roman" w:eastAsia="Times New Roman" w:hAnsi="Times New Roman" w:cs="Times New Roman"/>
          <w:sz w:val="23"/>
          <w:szCs w:val="23"/>
          <w:lang w:eastAsia="pl-PL"/>
        </w:rPr>
        <w:t>3.</w:t>
      </w:r>
      <w:r w:rsidRPr="00DA48B4">
        <w:rPr>
          <w:rFonts w:ascii="Times New Roman" w:eastAsia="Times New Roman" w:hAnsi="Times New Roman" w:cs="Times New Roman"/>
          <w:sz w:val="23"/>
          <w:szCs w:val="23"/>
          <w:lang w:eastAsia="pl-PL"/>
        </w:rPr>
        <w:tab/>
        <w:t>Umowę sporządzono w 2 jednobrzmiących egzemplarzach w języku polskim, po 1 egzemplarzu dla ZAMAWIAJĄCEGO i dla W</w:t>
      </w:r>
      <w:r w:rsidRPr="00DA48B4">
        <w:rPr>
          <w:rFonts w:ascii="Times New Roman" w:eastAsia="Times New Roman" w:hAnsi="Times New Roman" w:cs="Times New Roman"/>
          <w:caps/>
          <w:sz w:val="23"/>
          <w:szCs w:val="23"/>
          <w:lang w:eastAsia="pl-PL"/>
        </w:rPr>
        <w:t>y</w:t>
      </w:r>
      <w:r w:rsidRPr="00DA48B4">
        <w:rPr>
          <w:rFonts w:ascii="Times New Roman" w:eastAsia="Times New Roman" w:hAnsi="Times New Roman" w:cs="Times New Roman"/>
          <w:sz w:val="23"/>
          <w:szCs w:val="23"/>
          <w:lang w:eastAsia="pl-PL"/>
        </w:rPr>
        <w:t xml:space="preserve">KONAWCY. </w:t>
      </w:r>
    </w:p>
    <w:p w:rsidR="00AC4D8C" w:rsidRPr="00DA48B4" w:rsidRDefault="00AC4D8C" w:rsidP="00AC4D8C">
      <w:pPr>
        <w:autoSpaceDE w:val="0"/>
        <w:autoSpaceDN w:val="0"/>
        <w:adjustRightInd w:val="0"/>
        <w:spacing w:before="120" w:after="0" w:line="240" w:lineRule="atLeast"/>
        <w:ind w:right="-283"/>
        <w:jc w:val="both"/>
        <w:rPr>
          <w:rFonts w:ascii="Times New Roman" w:eastAsia="Times New Roman" w:hAnsi="Times New Roman" w:cs="Times New Roman"/>
          <w:b/>
          <w:bCs/>
          <w:sz w:val="23"/>
          <w:szCs w:val="23"/>
          <w:lang w:eastAsia="pl-PL"/>
        </w:rPr>
      </w:pPr>
    </w:p>
    <w:p w:rsidR="00AC4D8C" w:rsidRPr="00DA48B4" w:rsidRDefault="00AC4D8C" w:rsidP="00AC4D8C">
      <w:pPr>
        <w:autoSpaceDE w:val="0"/>
        <w:autoSpaceDN w:val="0"/>
        <w:adjustRightInd w:val="0"/>
        <w:spacing w:before="120" w:after="0" w:line="240" w:lineRule="atLeast"/>
        <w:ind w:right="-283"/>
        <w:jc w:val="both"/>
        <w:rPr>
          <w:rFonts w:ascii="Times New Roman" w:eastAsia="Times New Roman" w:hAnsi="Times New Roman" w:cs="Times New Roman"/>
          <w:b/>
          <w:bCs/>
          <w:sz w:val="23"/>
          <w:szCs w:val="23"/>
          <w:lang w:eastAsia="pl-PL"/>
        </w:rPr>
      </w:pPr>
    </w:p>
    <w:p w:rsidR="00AC4D8C" w:rsidRPr="00DA48B4" w:rsidRDefault="00AC4D8C" w:rsidP="00AC4D8C">
      <w:pPr>
        <w:autoSpaceDE w:val="0"/>
        <w:autoSpaceDN w:val="0"/>
        <w:adjustRightInd w:val="0"/>
        <w:spacing w:before="120" w:after="0" w:line="240" w:lineRule="atLeast"/>
        <w:ind w:right="-283"/>
        <w:jc w:val="both"/>
        <w:rPr>
          <w:rFonts w:ascii="Times New Roman" w:eastAsia="Times New Roman" w:hAnsi="Times New Roman" w:cs="Times New Roman"/>
          <w:b/>
          <w:bCs/>
          <w:sz w:val="23"/>
          <w:szCs w:val="23"/>
          <w:lang w:eastAsia="pl-PL"/>
        </w:rPr>
      </w:pPr>
    </w:p>
    <w:p w:rsidR="00AC4D8C" w:rsidRPr="00DA48B4" w:rsidRDefault="00AC4D8C" w:rsidP="00AC4D8C">
      <w:pPr>
        <w:autoSpaceDE w:val="0"/>
        <w:autoSpaceDN w:val="0"/>
        <w:adjustRightInd w:val="0"/>
        <w:spacing w:before="120" w:after="0" w:line="240" w:lineRule="atLeast"/>
        <w:ind w:right="-283"/>
        <w:jc w:val="both"/>
        <w:rPr>
          <w:rFonts w:ascii="Times New Roman" w:eastAsia="Times New Roman" w:hAnsi="Times New Roman" w:cs="Times New Roman"/>
          <w:b/>
          <w:bCs/>
          <w:sz w:val="23"/>
          <w:szCs w:val="23"/>
          <w:lang w:eastAsia="pl-PL"/>
        </w:rPr>
      </w:pPr>
    </w:p>
    <w:p w:rsidR="00AC4D8C" w:rsidRPr="00DA48B4" w:rsidRDefault="00AC4D8C" w:rsidP="00AC4D8C">
      <w:pPr>
        <w:autoSpaceDE w:val="0"/>
        <w:autoSpaceDN w:val="0"/>
        <w:adjustRightInd w:val="0"/>
        <w:spacing w:before="120" w:after="0" w:line="240" w:lineRule="atLeast"/>
        <w:ind w:right="-283"/>
        <w:jc w:val="both"/>
        <w:rPr>
          <w:rFonts w:ascii="Times New Roman" w:eastAsia="Times New Roman" w:hAnsi="Times New Roman" w:cs="Times New Roman"/>
          <w:b/>
          <w:bCs/>
          <w:sz w:val="23"/>
          <w:szCs w:val="23"/>
          <w:lang w:eastAsia="pl-PL"/>
        </w:rPr>
      </w:pPr>
    </w:p>
    <w:p w:rsidR="00AC4D8C" w:rsidRPr="00DA48B4" w:rsidRDefault="00AC4D8C" w:rsidP="00AC4D8C">
      <w:pPr>
        <w:autoSpaceDE w:val="0"/>
        <w:autoSpaceDN w:val="0"/>
        <w:adjustRightInd w:val="0"/>
        <w:spacing w:before="120" w:after="0" w:line="240" w:lineRule="atLeast"/>
        <w:ind w:right="-283"/>
        <w:jc w:val="center"/>
        <w:rPr>
          <w:rFonts w:ascii="Times New Roman" w:eastAsia="Times New Roman" w:hAnsi="Times New Roman" w:cs="Times New Roman"/>
          <w:b/>
          <w:bCs/>
          <w:sz w:val="23"/>
          <w:szCs w:val="23"/>
          <w:lang w:eastAsia="pl-PL"/>
        </w:rPr>
      </w:pPr>
      <w:r w:rsidRPr="00DA48B4">
        <w:rPr>
          <w:rFonts w:ascii="Times New Roman" w:eastAsia="Times New Roman" w:hAnsi="Times New Roman" w:cs="Times New Roman"/>
          <w:b/>
          <w:bCs/>
          <w:sz w:val="23"/>
          <w:szCs w:val="23"/>
          <w:lang w:eastAsia="pl-PL"/>
        </w:rPr>
        <w:t>ZA WYKONAWCĘ</w:t>
      </w:r>
      <w:r w:rsidRPr="00DA48B4">
        <w:rPr>
          <w:rFonts w:ascii="Times New Roman" w:eastAsia="Times New Roman" w:hAnsi="Times New Roman" w:cs="Times New Roman"/>
          <w:b/>
          <w:bCs/>
          <w:sz w:val="23"/>
          <w:szCs w:val="23"/>
          <w:lang w:eastAsia="pl-PL"/>
        </w:rPr>
        <w:tab/>
        <w:t xml:space="preserve">                         </w:t>
      </w:r>
      <w:r w:rsidRPr="00DA48B4">
        <w:rPr>
          <w:rFonts w:ascii="Times New Roman" w:eastAsia="Times New Roman" w:hAnsi="Times New Roman" w:cs="Times New Roman"/>
          <w:b/>
          <w:bCs/>
          <w:sz w:val="23"/>
          <w:szCs w:val="23"/>
          <w:lang w:eastAsia="pl-PL"/>
        </w:rPr>
        <w:tab/>
        <w:t xml:space="preserve">                           ZA ZAMAWIAJĄCEGO</w:t>
      </w:r>
    </w:p>
    <w:p w:rsidR="00AC4D8C" w:rsidRPr="00DA48B4" w:rsidRDefault="00AC4D8C" w:rsidP="00AC4D8C">
      <w:pPr>
        <w:spacing w:after="0" w:line="240" w:lineRule="auto"/>
        <w:jc w:val="both"/>
        <w:rPr>
          <w:rFonts w:ascii="Times New Roman" w:eastAsia="Times New Roman" w:hAnsi="Times New Roman" w:cs="Times New Roman"/>
          <w:sz w:val="23"/>
          <w:szCs w:val="23"/>
          <w:lang w:eastAsia="pl-PL"/>
        </w:rPr>
      </w:pPr>
    </w:p>
    <w:p w:rsidR="00AC4D8C" w:rsidRPr="00DA48B4" w:rsidRDefault="00AC4D8C" w:rsidP="00AC4D8C">
      <w:pPr>
        <w:spacing w:after="0" w:line="240" w:lineRule="auto"/>
        <w:jc w:val="both"/>
        <w:rPr>
          <w:rFonts w:ascii="Times New Roman" w:eastAsia="Times New Roman" w:hAnsi="Times New Roman" w:cs="Times New Roman"/>
          <w:sz w:val="23"/>
          <w:szCs w:val="23"/>
          <w:lang w:eastAsia="pl-PL"/>
        </w:rPr>
      </w:pPr>
    </w:p>
    <w:p w:rsidR="00AC4D8C" w:rsidRPr="00DA48B4" w:rsidRDefault="00AC4D8C" w:rsidP="00AC4D8C">
      <w:pPr>
        <w:spacing w:after="0" w:line="240" w:lineRule="auto"/>
        <w:jc w:val="both"/>
        <w:rPr>
          <w:rFonts w:ascii="Times New Roman" w:eastAsia="Times New Roman" w:hAnsi="Times New Roman" w:cs="Times New Roman"/>
          <w:color w:val="FF0000"/>
          <w:sz w:val="23"/>
          <w:szCs w:val="23"/>
          <w:lang w:eastAsia="pl-PL"/>
        </w:rPr>
      </w:pPr>
    </w:p>
    <w:p w:rsidR="00AC4D8C" w:rsidRPr="00DA48B4" w:rsidRDefault="00AC4D8C" w:rsidP="00AC4D8C">
      <w:pPr>
        <w:spacing w:after="0" w:line="240" w:lineRule="auto"/>
        <w:rPr>
          <w:rFonts w:ascii="Times New Roman" w:eastAsia="Times New Roman" w:hAnsi="Times New Roman" w:cs="Times New Roman"/>
          <w:sz w:val="24"/>
          <w:szCs w:val="24"/>
          <w:lang w:eastAsia="pl-PL"/>
        </w:rPr>
      </w:pPr>
    </w:p>
    <w:p w:rsidR="00AC4D8C" w:rsidRDefault="00AC4D8C" w:rsidP="00AC4D8C"/>
    <w:p w:rsidR="00756341" w:rsidRDefault="00756341"/>
    <w:sectPr w:rsidR="00756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08E3"/>
    <w:multiLevelType w:val="hybridMultilevel"/>
    <w:tmpl w:val="0B448C78"/>
    <w:lvl w:ilvl="0" w:tplc="5106EAE4">
      <w:start w:val="1"/>
      <w:numFmt w:val="decimal"/>
      <w:lvlText w:val="%1."/>
      <w:lvlJc w:val="left"/>
      <w:pPr>
        <w:tabs>
          <w:tab w:val="num" w:pos="720"/>
        </w:tabs>
        <w:ind w:left="720" w:hanging="360"/>
      </w:pPr>
      <w:rPr>
        <w:rFonts w:ascii="Arial" w:hAnsi="Arial" w:cs="Arial" w:hint="default"/>
        <w:b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12656648"/>
    <w:multiLevelType w:val="hybridMultilevel"/>
    <w:tmpl w:val="53B0F2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6F49F5"/>
    <w:multiLevelType w:val="multilevel"/>
    <w:tmpl w:val="EE8CFA2E"/>
    <w:lvl w:ilvl="0">
      <w:start w:val="1"/>
      <w:numFmt w:val="decimal"/>
      <w:lvlText w:val="%1."/>
      <w:lvlJc w:val="left"/>
      <w:pPr>
        <w:tabs>
          <w:tab w:val="num" w:pos="705"/>
        </w:tabs>
        <w:ind w:left="705" w:hanging="705"/>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E7A6F19"/>
    <w:multiLevelType w:val="hybridMultilevel"/>
    <w:tmpl w:val="FFE22FDA"/>
    <w:lvl w:ilvl="0" w:tplc="B7D86FFE">
      <w:start w:val="1"/>
      <w:numFmt w:val="decimal"/>
      <w:lvlText w:val="%1."/>
      <w:lvlJc w:val="left"/>
      <w:pPr>
        <w:tabs>
          <w:tab w:val="num" w:pos="4260"/>
        </w:tabs>
        <w:ind w:left="4260" w:hanging="360"/>
      </w:pPr>
      <w:rPr>
        <w:rFonts w:ascii="Times New Roman" w:hAnsi="Times New Roman" w:cs="Times New Roman" w:hint="default"/>
      </w:rPr>
    </w:lvl>
    <w:lvl w:ilvl="1" w:tplc="04150019">
      <w:start w:val="1"/>
      <w:numFmt w:val="lowerLetter"/>
      <w:lvlText w:val="%2."/>
      <w:lvlJc w:val="left"/>
      <w:pPr>
        <w:tabs>
          <w:tab w:val="num" w:pos="4980"/>
        </w:tabs>
        <w:ind w:left="4980" w:hanging="360"/>
      </w:pPr>
      <w:rPr>
        <w:rFonts w:ascii="Times New Roman" w:hAnsi="Times New Roman" w:cs="Times New Roman"/>
      </w:rPr>
    </w:lvl>
    <w:lvl w:ilvl="2" w:tplc="0415001B">
      <w:start w:val="1"/>
      <w:numFmt w:val="lowerRoman"/>
      <w:lvlText w:val="%3."/>
      <w:lvlJc w:val="right"/>
      <w:pPr>
        <w:tabs>
          <w:tab w:val="num" w:pos="5700"/>
        </w:tabs>
        <w:ind w:left="5700" w:hanging="180"/>
      </w:pPr>
      <w:rPr>
        <w:rFonts w:ascii="Times New Roman" w:hAnsi="Times New Roman" w:cs="Times New Roman"/>
      </w:rPr>
    </w:lvl>
    <w:lvl w:ilvl="3" w:tplc="0415000F">
      <w:start w:val="1"/>
      <w:numFmt w:val="decimal"/>
      <w:lvlText w:val="%4."/>
      <w:lvlJc w:val="left"/>
      <w:pPr>
        <w:tabs>
          <w:tab w:val="num" w:pos="6420"/>
        </w:tabs>
        <w:ind w:left="6420" w:hanging="360"/>
      </w:pPr>
      <w:rPr>
        <w:rFonts w:ascii="Times New Roman" w:hAnsi="Times New Roman" w:cs="Times New Roman"/>
      </w:rPr>
    </w:lvl>
    <w:lvl w:ilvl="4" w:tplc="04150019">
      <w:start w:val="1"/>
      <w:numFmt w:val="lowerLetter"/>
      <w:lvlText w:val="%5."/>
      <w:lvlJc w:val="left"/>
      <w:pPr>
        <w:tabs>
          <w:tab w:val="num" w:pos="7140"/>
        </w:tabs>
        <w:ind w:left="7140" w:hanging="360"/>
      </w:pPr>
      <w:rPr>
        <w:rFonts w:ascii="Times New Roman" w:hAnsi="Times New Roman" w:cs="Times New Roman"/>
      </w:rPr>
    </w:lvl>
    <w:lvl w:ilvl="5" w:tplc="0415001B">
      <w:start w:val="1"/>
      <w:numFmt w:val="lowerRoman"/>
      <w:lvlText w:val="%6."/>
      <w:lvlJc w:val="right"/>
      <w:pPr>
        <w:tabs>
          <w:tab w:val="num" w:pos="7860"/>
        </w:tabs>
        <w:ind w:left="7860" w:hanging="180"/>
      </w:pPr>
      <w:rPr>
        <w:rFonts w:ascii="Times New Roman" w:hAnsi="Times New Roman" w:cs="Times New Roman"/>
      </w:rPr>
    </w:lvl>
    <w:lvl w:ilvl="6" w:tplc="0415000F">
      <w:start w:val="1"/>
      <w:numFmt w:val="decimal"/>
      <w:lvlText w:val="%7."/>
      <w:lvlJc w:val="left"/>
      <w:pPr>
        <w:tabs>
          <w:tab w:val="num" w:pos="8580"/>
        </w:tabs>
        <w:ind w:left="8580" w:hanging="360"/>
      </w:pPr>
      <w:rPr>
        <w:rFonts w:ascii="Times New Roman" w:hAnsi="Times New Roman" w:cs="Times New Roman"/>
      </w:rPr>
    </w:lvl>
    <w:lvl w:ilvl="7" w:tplc="04150019">
      <w:start w:val="1"/>
      <w:numFmt w:val="lowerLetter"/>
      <w:lvlText w:val="%8."/>
      <w:lvlJc w:val="left"/>
      <w:pPr>
        <w:tabs>
          <w:tab w:val="num" w:pos="9300"/>
        </w:tabs>
        <w:ind w:left="9300" w:hanging="360"/>
      </w:pPr>
      <w:rPr>
        <w:rFonts w:ascii="Times New Roman" w:hAnsi="Times New Roman" w:cs="Times New Roman"/>
      </w:rPr>
    </w:lvl>
    <w:lvl w:ilvl="8" w:tplc="0415001B">
      <w:start w:val="1"/>
      <w:numFmt w:val="lowerRoman"/>
      <w:lvlText w:val="%9."/>
      <w:lvlJc w:val="right"/>
      <w:pPr>
        <w:tabs>
          <w:tab w:val="num" w:pos="10020"/>
        </w:tabs>
        <w:ind w:left="10020" w:hanging="180"/>
      </w:pPr>
      <w:rPr>
        <w:rFonts w:ascii="Times New Roman" w:hAnsi="Times New Roman" w:cs="Times New Roman"/>
      </w:rPr>
    </w:lvl>
  </w:abstractNum>
  <w:abstractNum w:abstractNumId="4" w15:restartNumberingAfterBreak="0">
    <w:nsid w:val="39AF251A"/>
    <w:multiLevelType w:val="multilevel"/>
    <w:tmpl w:val="33FEDE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B852467"/>
    <w:multiLevelType w:val="hybridMultilevel"/>
    <w:tmpl w:val="FF36749E"/>
    <w:lvl w:ilvl="0" w:tplc="5184856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A74052C"/>
    <w:multiLevelType w:val="hybridMultilevel"/>
    <w:tmpl w:val="4712CA08"/>
    <w:lvl w:ilvl="0" w:tplc="B21EC190">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 w15:restartNumberingAfterBreak="0">
    <w:nsid w:val="7A9458BB"/>
    <w:multiLevelType w:val="hybridMultilevel"/>
    <w:tmpl w:val="C3B8FF04"/>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Courier New"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8C"/>
    <w:rsid w:val="001958A2"/>
    <w:rsid w:val="0062262E"/>
    <w:rsid w:val="00746174"/>
    <w:rsid w:val="00756341"/>
    <w:rsid w:val="00AC4D8C"/>
    <w:rsid w:val="00D17A3A"/>
    <w:rsid w:val="00E75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E8313-71AD-4CAA-8FEB-C08D4E4D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4D8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4D8C"/>
    <w:pPr>
      <w:ind w:left="720"/>
      <w:contextualSpacing/>
    </w:pPr>
  </w:style>
  <w:style w:type="paragraph" w:styleId="Tekstdymka">
    <w:name w:val="Balloon Text"/>
    <w:basedOn w:val="Normalny"/>
    <w:link w:val="TekstdymkaZnak"/>
    <w:uiPriority w:val="99"/>
    <w:semiHidden/>
    <w:unhideWhenUsed/>
    <w:rsid w:val="00E758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5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1759</Words>
  <Characters>10558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Wojtek</cp:lastModifiedBy>
  <cp:revision>9</cp:revision>
  <cp:lastPrinted>2016-07-26T11:06:00Z</cp:lastPrinted>
  <dcterms:created xsi:type="dcterms:W3CDTF">2016-07-18T11:14:00Z</dcterms:created>
  <dcterms:modified xsi:type="dcterms:W3CDTF">2016-07-26T11:07:00Z</dcterms:modified>
</cp:coreProperties>
</file>