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F96" w:rsidRPr="00B71255" w:rsidRDefault="00BF0F96" w:rsidP="00F25D68">
      <w:pPr>
        <w:spacing w:before="100" w:beforeAutospacing="1" w:after="100" w:afterAutospacing="1" w:line="240" w:lineRule="auto"/>
        <w:jc w:val="center"/>
        <w:outlineLvl w:val="0"/>
        <w:rPr>
          <w:rFonts w:ascii="Garamond" w:eastAsia="Times New Roman" w:hAnsi="Garamond" w:cs="Times New Roman"/>
          <w:b/>
          <w:bCs/>
          <w:kern w:val="36"/>
          <w:sz w:val="48"/>
          <w:szCs w:val="48"/>
          <w:lang w:eastAsia="pl-PL"/>
        </w:rPr>
      </w:pPr>
      <w:r w:rsidRPr="00B71255">
        <w:rPr>
          <w:rFonts w:ascii="Garamond" w:eastAsia="Times New Roman" w:hAnsi="Garamond" w:cs="Times New Roman"/>
          <w:b/>
          <w:bCs/>
          <w:kern w:val="36"/>
          <w:sz w:val="48"/>
          <w:szCs w:val="48"/>
          <w:lang w:eastAsia="pl-PL"/>
        </w:rPr>
        <w:t xml:space="preserve">Ogłoszenie o naborze na stanowisko </w:t>
      </w:r>
      <w:r w:rsidR="00F25D68">
        <w:rPr>
          <w:rFonts w:ascii="Garamond" w:eastAsia="Times New Roman" w:hAnsi="Garamond" w:cs="Times New Roman"/>
          <w:b/>
          <w:bCs/>
          <w:kern w:val="36"/>
          <w:sz w:val="48"/>
          <w:szCs w:val="48"/>
          <w:lang w:eastAsia="pl-PL"/>
        </w:rPr>
        <w:t xml:space="preserve">           </w:t>
      </w:r>
      <w:r w:rsidRPr="00B71255">
        <w:rPr>
          <w:rFonts w:ascii="Garamond" w:eastAsia="Times New Roman" w:hAnsi="Garamond" w:cs="Times New Roman"/>
          <w:b/>
          <w:bCs/>
          <w:kern w:val="36"/>
          <w:sz w:val="48"/>
          <w:szCs w:val="48"/>
          <w:lang w:eastAsia="pl-PL"/>
        </w:rPr>
        <w:t>pracownika socjalnego</w:t>
      </w:r>
    </w:p>
    <w:p w:rsidR="00BF0F96" w:rsidRPr="00B71255" w:rsidRDefault="00BF0F96" w:rsidP="00BF0F96">
      <w:pPr>
        <w:spacing w:before="100" w:beforeAutospacing="1" w:after="100" w:afterAutospacing="1" w:line="24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B71255">
        <w:rPr>
          <w:rFonts w:ascii="Garamond" w:eastAsia="Times New Roman" w:hAnsi="Garamond" w:cs="Times New Roman"/>
          <w:sz w:val="24"/>
          <w:szCs w:val="24"/>
          <w:lang w:eastAsia="pl-PL"/>
        </w:rPr>
        <w:t> </w:t>
      </w:r>
    </w:p>
    <w:p w:rsidR="00BF0F96" w:rsidRPr="00B71255" w:rsidRDefault="00BF0F96" w:rsidP="00F25D68">
      <w:pPr>
        <w:spacing w:before="100" w:beforeAutospacing="1" w:after="100" w:afterAutospacing="1" w:line="240" w:lineRule="auto"/>
        <w:jc w:val="center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B71255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Kierownik Gminnego Ośrodka Pomocy Społecznej w Wiśniewie ogłasza nabór na stanowisko </w:t>
      </w:r>
      <w:r w:rsidRPr="00B71255"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>pracownika socjalnego</w:t>
      </w:r>
      <w:r w:rsidRPr="00B71255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w Gminnym Ośrodku Pomocy Społecznej</w:t>
      </w:r>
      <w:r w:rsidRPr="00B71255">
        <w:rPr>
          <w:rFonts w:ascii="Garamond" w:eastAsia="Times New Roman" w:hAnsi="Garamond" w:cs="Times New Roman"/>
          <w:sz w:val="24"/>
          <w:szCs w:val="24"/>
          <w:lang w:eastAsia="pl-PL"/>
        </w:rPr>
        <w:br/>
        <w:t>w Wiśniewie </w:t>
      </w:r>
    </w:p>
    <w:p w:rsidR="00BF0F96" w:rsidRPr="00B71255" w:rsidRDefault="00BF0F96" w:rsidP="00BF0F96">
      <w:pPr>
        <w:spacing w:before="100" w:beforeAutospacing="1" w:after="100" w:afterAutospacing="1" w:line="24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B71255"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 xml:space="preserve">Wymiar i forma zatrudnienia: 1 etat, umowa o pracę </w:t>
      </w:r>
    </w:p>
    <w:p w:rsidR="00BF0F96" w:rsidRPr="00B71255" w:rsidRDefault="00BF0F96" w:rsidP="00BF0F96">
      <w:pPr>
        <w:spacing w:before="100" w:beforeAutospacing="1" w:after="100" w:afterAutospacing="1" w:line="24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B71255"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 xml:space="preserve">WYMAGANIA NIEZBĘDNE: </w:t>
      </w:r>
    </w:p>
    <w:p w:rsidR="00BF0F96" w:rsidRPr="00B71255" w:rsidRDefault="00BF0F96" w:rsidP="00BF0F9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B71255">
        <w:rPr>
          <w:rFonts w:ascii="Garamond" w:eastAsia="Times New Roman" w:hAnsi="Garamond" w:cs="Times New Roman"/>
          <w:sz w:val="24"/>
          <w:szCs w:val="24"/>
          <w:lang w:eastAsia="pl-PL"/>
        </w:rPr>
        <w:t>Spełnienie co najmniej jednego z poniższych warunków:</w:t>
      </w:r>
    </w:p>
    <w:p w:rsidR="00BF0F96" w:rsidRPr="00B71255" w:rsidRDefault="00BF0F96" w:rsidP="00BF0F9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B71255">
        <w:rPr>
          <w:rFonts w:ascii="Garamond" w:eastAsia="Times New Roman" w:hAnsi="Garamond" w:cs="Times New Roman"/>
          <w:sz w:val="24"/>
          <w:szCs w:val="24"/>
          <w:lang w:eastAsia="pl-PL"/>
        </w:rPr>
        <w:t>ukończenie studiów wyższych na kierunku praca socjalna,</w:t>
      </w:r>
    </w:p>
    <w:p w:rsidR="00BF0F96" w:rsidRPr="00B71255" w:rsidRDefault="00BF0F96" w:rsidP="00BF0F9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B71255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ukończenie przed 31 grudnia 2013r. studiów wyższych o specjalności przygotowującej do zawodu pracownika socjalnego praca socjalna na jednym z kierunków: </w:t>
      </w:r>
      <w:r w:rsidRPr="00B71255">
        <w:rPr>
          <w:rFonts w:ascii="Garamond" w:eastAsia="Times New Roman" w:hAnsi="Garamond" w:cs="Times New Roman"/>
          <w:i/>
          <w:iCs/>
          <w:sz w:val="24"/>
          <w:szCs w:val="24"/>
          <w:lang w:eastAsia="pl-PL"/>
        </w:rPr>
        <w:t xml:space="preserve">pedagogika, pedagogika specjalna, politologia, polityka społeczna, psychologia, socjologia, nauki o rodzinie. </w:t>
      </w:r>
    </w:p>
    <w:p w:rsidR="00BF0F96" w:rsidRPr="00B71255" w:rsidRDefault="00BF0F96" w:rsidP="00BF0F9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B71255">
        <w:rPr>
          <w:rFonts w:ascii="Garamond" w:eastAsia="Times New Roman" w:hAnsi="Garamond" w:cs="Times New Roman"/>
          <w:sz w:val="24"/>
          <w:szCs w:val="24"/>
          <w:lang w:eastAsia="pl-PL"/>
        </w:rPr>
        <w:t>spełnienie wymagań określonych w art. 156 ustawy z dnia 12 marca 2004 r. o pomocy społecznej (</w:t>
      </w:r>
      <w:proofErr w:type="spellStart"/>
      <w:r w:rsidRPr="00B71255">
        <w:rPr>
          <w:rFonts w:ascii="Garamond" w:eastAsia="Times New Roman" w:hAnsi="Garamond" w:cs="Times New Roman"/>
          <w:sz w:val="24"/>
          <w:szCs w:val="24"/>
          <w:lang w:eastAsia="pl-PL"/>
        </w:rPr>
        <w:t>Dz.U</w:t>
      </w:r>
      <w:proofErr w:type="spellEnd"/>
      <w:r w:rsidRPr="00B71255">
        <w:rPr>
          <w:rFonts w:ascii="Garamond" w:eastAsia="Times New Roman" w:hAnsi="Garamond" w:cs="Times New Roman"/>
          <w:sz w:val="24"/>
          <w:szCs w:val="24"/>
          <w:lang w:eastAsia="pl-PL"/>
        </w:rPr>
        <w:t>. 2013 poz. 182 ze zm.)</w:t>
      </w:r>
    </w:p>
    <w:p w:rsidR="00BF0F96" w:rsidRPr="00B71255" w:rsidRDefault="00BF0F96" w:rsidP="00BF0F9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B71255">
        <w:rPr>
          <w:rFonts w:ascii="Garamond" w:eastAsia="Times New Roman" w:hAnsi="Garamond" w:cs="Times New Roman"/>
          <w:sz w:val="24"/>
          <w:szCs w:val="24"/>
          <w:lang w:eastAsia="pl-PL"/>
        </w:rPr>
        <w:t>Obywatelstwo polskie.</w:t>
      </w:r>
    </w:p>
    <w:p w:rsidR="00BF0F96" w:rsidRPr="00B71255" w:rsidRDefault="00BF0F96" w:rsidP="00BF0F9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B71255">
        <w:rPr>
          <w:rFonts w:ascii="Garamond" w:eastAsia="Times New Roman" w:hAnsi="Garamond" w:cs="Times New Roman"/>
          <w:sz w:val="24"/>
          <w:szCs w:val="24"/>
          <w:lang w:eastAsia="pl-PL"/>
        </w:rPr>
        <w:t>Posiadanie pełnej zdolności do czynności prawnych oraz korzystanie</w:t>
      </w:r>
      <w:r w:rsidRPr="00B71255">
        <w:rPr>
          <w:rFonts w:ascii="Garamond" w:eastAsia="Times New Roman" w:hAnsi="Garamond" w:cs="Times New Roman"/>
          <w:sz w:val="24"/>
          <w:szCs w:val="24"/>
          <w:lang w:eastAsia="pl-PL"/>
        </w:rPr>
        <w:br/>
        <w:t>z pełni praw publicznych.</w:t>
      </w:r>
    </w:p>
    <w:p w:rsidR="00BF0F96" w:rsidRPr="00B71255" w:rsidRDefault="00BF0F96" w:rsidP="00BF0F9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B71255">
        <w:rPr>
          <w:rFonts w:ascii="Garamond" w:eastAsia="Times New Roman" w:hAnsi="Garamond" w:cs="Times New Roman"/>
          <w:sz w:val="24"/>
          <w:szCs w:val="24"/>
          <w:lang w:eastAsia="pl-PL"/>
        </w:rPr>
        <w:t>Niekaralność za przestępstwa popełnione umyślnie ścigane</w:t>
      </w:r>
      <w:r w:rsidRPr="00B71255">
        <w:rPr>
          <w:rFonts w:ascii="Garamond" w:eastAsia="Times New Roman" w:hAnsi="Garamond" w:cs="Times New Roman"/>
          <w:sz w:val="24"/>
          <w:szCs w:val="24"/>
          <w:lang w:eastAsia="pl-PL"/>
        </w:rPr>
        <w:br/>
        <w:t>z oskarżenia publicznego lub umyślne przestępstwo skarbowe,</w:t>
      </w:r>
    </w:p>
    <w:p w:rsidR="00BF0F96" w:rsidRPr="00B71255" w:rsidRDefault="00BF0F96" w:rsidP="00BF0F9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B71255">
        <w:rPr>
          <w:rFonts w:ascii="Garamond" w:eastAsia="Times New Roman" w:hAnsi="Garamond" w:cs="Times New Roman"/>
          <w:sz w:val="24"/>
          <w:szCs w:val="24"/>
          <w:lang w:eastAsia="pl-PL"/>
        </w:rPr>
        <w:t>Nieposzlakowana opinia.</w:t>
      </w:r>
    </w:p>
    <w:p w:rsidR="00BF0F96" w:rsidRPr="00B71255" w:rsidRDefault="00BF0F96" w:rsidP="00BF0F9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B71255">
        <w:rPr>
          <w:rFonts w:ascii="Garamond" w:eastAsia="Times New Roman" w:hAnsi="Garamond" w:cs="Times New Roman"/>
          <w:sz w:val="24"/>
          <w:szCs w:val="24"/>
          <w:lang w:eastAsia="pl-PL"/>
        </w:rPr>
        <w:t>Bardzo dobra znajomość obsługi komputera.</w:t>
      </w:r>
    </w:p>
    <w:p w:rsidR="00BF0F96" w:rsidRPr="00B71255" w:rsidRDefault="00BF0F96" w:rsidP="00BF0F9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B71255">
        <w:rPr>
          <w:rFonts w:ascii="Garamond" w:eastAsia="Times New Roman" w:hAnsi="Garamond" w:cs="Times New Roman"/>
          <w:sz w:val="24"/>
          <w:szCs w:val="24"/>
          <w:lang w:eastAsia="pl-PL"/>
        </w:rPr>
        <w:t>Prawo jazdy</w:t>
      </w:r>
    </w:p>
    <w:p w:rsidR="00BF0F96" w:rsidRPr="00B71255" w:rsidRDefault="00BF0F96" w:rsidP="00BF0F9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B71255">
        <w:rPr>
          <w:rFonts w:ascii="Garamond" w:eastAsia="Times New Roman" w:hAnsi="Garamond" w:cs="Times New Roman"/>
          <w:sz w:val="24"/>
          <w:szCs w:val="24"/>
          <w:lang w:eastAsia="pl-PL"/>
        </w:rPr>
        <w:t>Znajomość przepisów prawnych oraz umiejętność ich zastosowania</w:t>
      </w:r>
      <w:r w:rsidRPr="00B71255">
        <w:rPr>
          <w:rFonts w:ascii="Garamond" w:eastAsia="Times New Roman" w:hAnsi="Garamond" w:cs="Times New Roman"/>
          <w:sz w:val="24"/>
          <w:szCs w:val="24"/>
          <w:lang w:eastAsia="pl-PL"/>
        </w:rPr>
        <w:br/>
        <w:t>i interpretowania z zakresu:</w:t>
      </w:r>
    </w:p>
    <w:p w:rsidR="00BF0F96" w:rsidRPr="00B71255" w:rsidRDefault="00BF0F96" w:rsidP="00BF0F9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B71255">
        <w:rPr>
          <w:rFonts w:ascii="Garamond" w:eastAsia="Times New Roman" w:hAnsi="Garamond" w:cs="Times New Roman"/>
          <w:i/>
          <w:iCs/>
          <w:sz w:val="24"/>
          <w:szCs w:val="24"/>
          <w:lang w:eastAsia="pl-PL"/>
        </w:rPr>
        <w:t xml:space="preserve">ustawy z dnia 12 marca 2004r. o pomocy społecznej </w:t>
      </w:r>
    </w:p>
    <w:p w:rsidR="00BF0F96" w:rsidRPr="00B71255" w:rsidRDefault="00BF0F96" w:rsidP="00BF0F9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B71255">
        <w:rPr>
          <w:rFonts w:ascii="Garamond" w:eastAsia="Times New Roman" w:hAnsi="Garamond" w:cs="Times New Roman"/>
          <w:i/>
          <w:iCs/>
          <w:sz w:val="24"/>
          <w:szCs w:val="24"/>
          <w:lang w:eastAsia="pl-PL"/>
        </w:rPr>
        <w:t xml:space="preserve">ustawy z dnia 14 czerwca 1960r. Kodeks </w:t>
      </w:r>
      <w:r w:rsidR="00F25D68">
        <w:rPr>
          <w:rFonts w:ascii="Garamond" w:eastAsia="Times New Roman" w:hAnsi="Garamond" w:cs="Times New Roman"/>
          <w:i/>
          <w:iCs/>
          <w:sz w:val="24"/>
          <w:szCs w:val="24"/>
          <w:lang w:eastAsia="pl-PL"/>
        </w:rPr>
        <w:t xml:space="preserve">postępowania administracyjnego </w:t>
      </w:r>
      <w:r w:rsidRPr="00B71255">
        <w:rPr>
          <w:rFonts w:ascii="Garamond" w:eastAsia="Times New Roman" w:hAnsi="Garamond" w:cs="Times New Roman"/>
          <w:i/>
          <w:iCs/>
          <w:sz w:val="24"/>
          <w:szCs w:val="24"/>
          <w:lang w:eastAsia="pl-PL"/>
        </w:rPr>
        <w:t xml:space="preserve"> </w:t>
      </w:r>
    </w:p>
    <w:p w:rsidR="00BF0F96" w:rsidRPr="00F25D68" w:rsidRDefault="00BF0F96" w:rsidP="00BF0F9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B71255">
        <w:rPr>
          <w:rFonts w:ascii="Garamond" w:eastAsia="Times New Roman" w:hAnsi="Garamond" w:cs="Times New Roman"/>
          <w:i/>
          <w:iCs/>
          <w:sz w:val="24"/>
          <w:szCs w:val="24"/>
          <w:lang w:eastAsia="pl-PL"/>
        </w:rPr>
        <w:t xml:space="preserve">ustawy z dnia 29 lipca 2005r. o przeciwdziałaniu przemocy </w:t>
      </w:r>
      <w:r w:rsidRPr="00B71255">
        <w:rPr>
          <w:rFonts w:ascii="Garamond" w:eastAsia="Times New Roman" w:hAnsi="Garamond" w:cs="Times New Roman"/>
          <w:sz w:val="24"/>
          <w:szCs w:val="24"/>
          <w:lang w:eastAsia="pl-PL"/>
        </w:rPr>
        <w:br/>
      </w:r>
      <w:r w:rsidR="00F25D68">
        <w:rPr>
          <w:rFonts w:ascii="Garamond" w:eastAsia="Times New Roman" w:hAnsi="Garamond" w:cs="Times New Roman"/>
          <w:i/>
          <w:iCs/>
          <w:sz w:val="24"/>
          <w:szCs w:val="24"/>
          <w:lang w:eastAsia="pl-PL"/>
        </w:rPr>
        <w:t>oraz ustawy pokrewne</w:t>
      </w:r>
    </w:p>
    <w:p w:rsidR="00BF0F96" w:rsidRPr="00B71255" w:rsidRDefault="00BF0F96" w:rsidP="00BF0F96">
      <w:pPr>
        <w:spacing w:before="100" w:beforeAutospacing="1" w:after="100" w:afterAutospacing="1" w:line="24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B71255"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>WYMAGANIA DODATKOWE:</w:t>
      </w:r>
    </w:p>
    <w:p w:rsidR="00BF0F96" w:rsidRPr="00B71255" w:rsidRDefault="00BF0F96" w:rsidP="00BF0F9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B71255">
        <w:rPr>
          <w:rFonts w:ascii="Garamond" w:eastAsia="Times New Roman" w:hAnsi="Garamond" w:cs="Times New Roman"/>
          <w:sz w:val="24"/>
          <w:szCs w:val="24"/>
          <w:lang w:eastAsia="pl-PL"/>
        </w:rPr>
        <w:t>Umiejętność pracy w zespole.</w:t>
      </w:r>
    </w:p>
    <w:p w:rsidR="00BF0F96" w:rsidRPr="00B71255" w:rsidRDefault="00BF0F96" w:rsidP="00BF0F9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B71255">
        <w:rPr>
          <w:rFonts w:ascii="Garamond" w:eastAsia="Times New Roman" w:hAnsi="Garamond" w:cs="Times New Roman"/>
          <w:sz w:val="24"/>
          <w:szCs w:val="24"/>
          <w:lang w:eastAsia="pl-PL"/>
        </w:rPr>
        <w:t>Umiejętność skutecznej komunikacji i kreatywność.</w:t>
      </w:r>
    </w:p>
    <w:p w:rsidR="00BF0F96" w:rsidRPr="00B71255" w:rsidRDefault="00BF0F96" w:rsidP="00BF0F9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B71255">
        <w:rPr>
          <w:rFonts w:ascii="Garamond" w:eastAsia="Times New Roman" w:hAnsi="Garamond" w:cs="Times New Roman"/>
          <w:sz w:val="24"/>
          <w:szCs w:val="24"/>
          <w:lang w:eastAsia="pl-PL"/>
        </w:rPr>
        <w:t>Umiejętność dobrej organizacji pracy.</w:t>
      </w:r>
    </w:p>
    <w:p w:rsidR="00BF0F96" w:rsidRPr="00B71255" w:rsidRDefault="00BF0F96" w:rsidP="00BF0F9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B71255">
        <w:rPr>
          <w:rFonts w:ascii="Garamond" w:eastAsia="Times New Roman" w:hAnsi="Garamond" w:cs="Times New Roman"/>
          <w:sz w:val="24"/>
          <w:szCs w:val="24"/>
          <w:lang w:eastAsia="pl-PL"/>
        </w:rPr>
        <w:t>Doświadczenie w jednostkach organizacyjnych pomocy społecznej.</w:t>
      </w:r>
    </w:p>
    <w:p w:rsidR="00BF0F96" w:rsidRDefault="00BF0F96" w:rsidP="00BF0F96">
      <w:pPr>
        <w:spacing w:before="100" w:beforeAutospacing="1" w:after="100" w:afterAutospacing="1" w:line="24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B71255">
        <w:rPr>
          <w:rFonts w:ascii="Garamond" w:eastAsia="Times New Roman" w:hAnsi="Garamond" w:cs="Times New Roman"/>
          <w:sz w:val="24"/>
          <w:szCs w:val="24"/>
          <w:lang w:eastAsia="pl-PL"/>
        </w:rPr>
        <w:t> </w:t>
      </w:r>
    </w:p>
    <w:p w:rsidR="0096776F" w:rsidRPr="00B71255" w:rsidRDefault="0096776F" w:rsidP="00BF0F96">
      <w:pPr>
        <w:spacing w:before="100" w:beforeAutospacing="1" w:after="100" w:afterAutospacing="1" w:line="24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BF0F96" w:rsidRPr="00B71255" w:rsidRDefault="00BF0F96" w:rsidP="00BF0F96">
      <w:pPr>
        <w:spacing w:before="100" w:beforeAutospacing="1" w:after="100" w:afterAutospacing="1" w:line="24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B71255"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lastRenderedPageBreak/>
        <w:t>ZAKRES ZADAŃ WYKONYWANYCH NA STANOWISKU</w:t>
      </w:r>
    </w:p>
    <w:p w:rsidR="00BF0F96" w:rsidRPr="00B71255" w:rsidRDefault="00BF0F96" w:rsidP="00BF0F9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B71255">
        <w:rPr>
          <w:rFonts w:ascii="Garamond" w:eastAsia="Times New Roman" w:hAnsi="Garamond" w:cs="Times New Roman"/>
          <w:sz w:val="24"/>
          <w:szCs w:val="24"/>
          <w:lang w:eastAsia="pl-PL"/>
        </w:rPr>
        <w:t>Przeprowadzanie rodzinnych wywiadów środowiskowych w rodzinach ubiegających się o przyznanie świadczeń z pomocy społecznej oraz na zlecenie innych instytucji uprawnionych.</w:t>
      </w:r>
    </w:p>
    <w:p w:rsidR="00BF0F96" w:rsidRPr="00B71255" w:rsidRDefault="00BF0F96" w:rsidP="00BF0F9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B71255">
        <w:rPr>
          <w:rFonts w:ascii="Garamond" w:eastAsia="Times New Roman" w:hAnsi="Garamond" w:cs="Times New Roman"/>
          <w:sz w:val="24"/>
          <w:szCs w:val="24"/>
          <w:lang w:eastAsia="pl-PL"/>
        </w:rPr>
        <w:t>Udzielanie pomocy zgodnie z zasadami etyki zawodowej.</w:t>
      </w:r>
    </w:p>
    <w:p w:rsidR="00BF0F96" w:rsidRPr="00B71255" w:rsidRDefault="00BF0F96" w:rsidP="00BF0F9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B71255">
        <w:rPr>
          <w:rFonts w:ascii="Garamond" w:eastAsia="Times New Roman" w:hAnsi="Garamond" w:cs="Times New Roman"/>
          <w:sz w:val="24"/>
          <w:szCs w:val="24"/>
          <w:lang w:eastAsia="pl-PL"/>
        </w:rPr>
        <w:t>Rozpoznawanie, ocena i analiza potrzeb mieszkańców w zakresie pomocy społecznej.</w:t>
      </w:r>
    </w:p>
    <w:p w:rsidR="00BF0F96" w:rsidRPr="00B71255" w:rsidRDefault="00BF0F96" w:rsidP="00BF0F9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B71255">
        <w:rPr>
          <w:rFonts w:ascii="Garamond" w:eastAsia="Times New Roman" w:hAnsi="Garamond" w:cs="Times New Roman"/>
          <w:sz w:val="24"/>
          <w:szCs w:val="24"/>
          <w:lang w:eastAsia="pl-PL"/>
        </w:rPr>
        <w:t>Świadczenie pracy socjalnej w środowiskach.</w:t>
      </w:r>
    </w:p>
    <w:p w:rsidR="00BF0F96" w:rsidRPr="00B71255" w:rsidRDefault="00BF0F96" w:rsidP="00BF0F9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B71255">
        <w:rPr>
          <w:rFonts w:ascii="Garamond" w:eastAsia="Times New Roman" w:hAnsi="Garamond" w:cs="Times New Roman"/>
          <w:sz w:val="24"/>
          <w:szCs w:val="24"/>
          <w:lang w:eastAsia="pl-PL"/>
        </w:rPr>
        <w:t>Współpraca z instytucjami rządowymi, samorządowymi, organizacjami pozarządowymi oraz innymi instytucjami, których działalność wspiera formy pomocy udzielanej klientom pomocy społecznej.</w:t>
      </w:r>
    </w:p>
    <w:p w:rsidR="00BF0F96" w:rsidRPr="00B71255" w:rsidRDefault="00BF0F96" w:rsidP="00BF0F9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B71255">
        <w:rPr>
          <w:rFonts w:ascii="Garamond" w:eastAsia="Times New Roman" w:hAnsi="Garamond" w:cs="Times New Roman"/>
          <w:sz w:val="24"/>
          <w:szCs w:val="24"/>
          <w:lang w:eastAsia="pl-PL"/>
        </w:rPr>
        <w:t>Opracowywanie planów pomocy, w tym związanych z realizacją zadań określonych w kontrakcie socjalnym.</w:t>
      </w:r>
    </w:p>
    <w:p w:rsidR="00BF0F96" w:rsidRPr="00B71255" w:rsidRDefault="00BF0F96" w:rsidP="00BF0F9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B71255">
        <w:rPr>
          <w:rFonts w:ascii="Garamond" w:eastAsia="Times New Roman" w:hAnsi="Garamond" w:cs="Times New Roman"/>
          <w:sz w:val="24"/>
          <w:szCs w:val="24"/>
          <w:lang w:eastAsia="pl-PL"/>
        </w:rPr>
        <w:t>Prowadzenie dokumentacji zgodnie z obowiązującymi przepisami.</w:t>
      </w:r>
    </w:p>
    <w:p w:rsidR="00BF0F96" w:rsidRPr="00F25D68" w:rsidRDefault="00BF0F96" w:rsidP="00BF0F9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B71255">
        <w:rPr>
          <w:rFonts w:ascii="Garamond" w:eastAsia="Times New Roman" w:hAnsi="Garamond" w:cs="Times New Roman"/>
          <w:sz w:val="24"/>
          <w:szCs w:val="24"/>
          <w:lang w:eastAsia="pl-PL"/>
        </w:rPr>
        <w:t>Realizowanie innych zadań należących do kompetencji pracownika socjalnego zatrudnionego w Ośrodku Pomocy Społecznej zgodnie z zapisami obowiązujących przepisów prawnych.</w:t>
      </w:r>
    </w:p>
    <w:p w:rsidR="00BF0F96" w:rsidRPr="00B71255" w:rsidRDefault="00BF0F96" w:rsidP="00BF0F96">
      <w:pPr>
        <w:spacing w:before="100" w:beforeAutospacing="1" w:after="100" w:afterAutospacing="1" w:line="24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B71255"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>WYMAGANE DOKUMENTY</w:t>
      </w:r>
    </w:p>
    <w:p w:rsidR="00BF0F96" w:rsidRPr="00B71255" w:rsidRDefault="00BF0F96" w:rsidP="00BF0F9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B71255">
        <w:rPr>
          <w:rFonts w:ascii="Garamond" w:eastAsia="Times New Roman" w:hAnsi="Garamond" w:cs="Times New Roman"/>
          <w:sz w:val="24"/>
          <w:szCs w:val="24"/>
          <w:lang w:eastAsia="pl-PL"/>
        </w:rPr>
        <w:t>List motywacyjny i życiorys (CV) - opatrzone własnoręcznym podpisem.</w:t>
      </w:r>
    </w:p>
    <w:p w:rsidR="00BF0F96" w:rsidRPr="00B71255" w:rsidRDefault="00BF0F96" w:rsidP="00BF0F9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B71255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Kwestionariusz osobowy </w:t>
      </w:r>
    </w:p>
    <w:p w:rsidR="00BF0F96" w:rsidRPr="00B71255" w:rsidRDefault="00BF0F96" w:rsidP="00BF0F9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B71255">
        <w:rPr>
          <w:rFonts w:ascii="Garamond" w:eastAsia="Times New Roman" w:hAnsi="Garamond" w:cs="Times New Roman"/>
          <w:sz w:val="24"/>
          <w:szCs w:val="24"/>
          <w:lang w:eastAsia="pl-PL"/>
        </w:rPr>
        <w:t>Kserokopie dokumentów potwierdzających wykształcenie i przebieg zatrudnienia.</w:t>
      </w:r>
    </w:p>
    <w:p w:rsidR="00BF0F96" w:rsidRPr="00B71255" w:rsidRDefault="00BF0F96" w:rsidP="00BF0F9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B71255">
        <w:rPr>
          <w:rFonts w:ascii="Garamond" w:eastAsia="Times New Roman" w:hAnsi="Garamond" w:cs="Times New Roman"/>
          <w:sz w:val="24"/>
          <w:szCs w:val="24"/>
          <w:lang w:eastAsia="pl-PL"/>
        </w:rPr>
        <w:t>Kserokopia dowodu osobistego.</w:t>
      </w:r>
    </w:p>
    <w:p w:rsidR="00BF0F96" w:rsidRPr="00B71255" w:rsidRDefault="00BF0F96" w:rsidP="00BF0F9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B71255">
        <w:rPr>
          <w:rFonts w:ascii="Garamond" w:eastAsia="Times New Roman" w:hAnsi="Garamond" w:cs="Times New Roman"/>
          <w:sz w:val="24"/>
          <w:szCs w:val="24"/>
          <w:lang w:eastAsia="pl-PL"/>
        </w:rPr>
        <w:t>Oświadczenie o pełnej zdolności do czynności prawnych oraz korzystaniu</w:t>
      </w:r>
      <w:r w:rsidRPr="00B71255">
        <w:rPr>
          <w:rFonts w:ascii="Garamond" w:eastAsia="Times New Roman" w:hAnsi="Garamond" w:cs="Times New Roman"/>
          <w:sz w:val="24"/>
          <w:szCs w:val="24"/>
          <w:lang w:eastAsia="pl-PL"/>
        </w:rPr>
        <w:br/>
        <w:t xml:space="preserve">z pełni praw publicznych </w:t>
      </w:r>
    </w:p>
    <w:p w:rsidR="00BF0F96" w:rsidRPr="00B71255" w:rsidRDefault="00BF0F96" w:rsidP="00BF0F9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B71255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Oświadczenie o niekaralności za przestępstwo umyślne ścigane z oskarżenia publicznego lub umyślne przestępstwo skarbowe </w:t>
      </w:r>
      <w:r w:rsidRPr="00B71255">
        <w:rPr>
          <w:rFonts w:ascii="Garamond" w:eastAsia="Times New Roman" w:hAnsi="Garamond" w:cs="Times New Roman"/>
          <w:i/>
          <w:iCs/>
          <w:sz w:val="24"/>
          <w:szCs w:val="24"/>
          <w:lang w:eastAsia="pl-PL"/>
        </w:rPr>
        <w:t xml:space="preserve"> </w:t>
      </w:r>
    </w:p>
    <w:p w:rsidR="00BF0F96" w:rsidRPr="00B71255" w:rsidRDefault="00BF0F96" w:rsidP="00BF0F9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B71255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Oświadczenie o wyrażeniu zgody na przetwarzanie danych osobowych na potrzeby postępowania rekrutacyjnego zgodnie z ustawą z dnia 29 sierpnia 1997 r. o ochronie danych osobowych ( </w:t>
      </w:r>
      <w:proofErr w:type="spellStart"/>
      <w:r w:rsidRPr="00B71255">
        <w:rPr>
          <w:rFonts w:ascii="Garamond" w:eastAsia="Times New Roman" w:hAnsi="Garamond" w:cs="Times New Roman"/>
          <w:sz w:val="24"/>
          <w:szCs w:val="24"/>
          <w:lang w:eastAsia="pl-PL"/>
        </w:rPr>
        <w:t>Dz.U</w:t>
      </w:r>
      <w:proofErr w:type="spellEnd"/>
      <w:r w:rsidRPr="00B71255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. z 2014r. poz. 1182) </w:t>
      </w:r>
    </w:p>
    <w:p w:rsidR="00BF0F96" w:rsidRPr="00B71255" w:rsidRDefault="00BF0F96" w:rsidP="00BF0F9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B71255">
        <w:rPr>
          <w:rFonts w:ascii="Garamond" w:eastAsia="Times New Roman" w:hAnsi="Garamond" w:cs="Times New Roman"/>
          <w:sz w:val="24"/>
          <w:szCs w:val="24"/>
          <w:lang w:eastAsia="pl-PL"/>
        </w:rPr>
        <w:t>Zaświadczenie lekarskie o braku przeciwwskazań zdrowotnych do zatrudnienia na w/w stanowisku.</w:t>
      </w:r>
    </w:p>
    <w:p w:rsidR="00BF0F96" w:rsidRPr="00B71255" w:rsidRDefault="00BF0F96" w:rsidP="00BF0F96">
      <w:pPr>
        <w:spacing w:before="100" w:beforeAutospacing="1" w:after="100" w:afterAutospacing="1" w:line="24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B71255"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>TERMIN I MIEJSCE SKŁADANIA DOKUMENTÓW</w:t>
      </w:r>
      <w:r w:rsidRPr="00B71255">
        <w:rPr>
          <w:rFonts w:ascii="Garamond" w:eastAsia="Times New Roman" w:hAnsi="Garamond" w:cs="Times New Roman"/>
          <w:sz w:val="24"/>
          <w:szCs w:val="24"/>
          <w:lang w:eastAsia="pl-PL"/>
        </w:rPr>
        <w:t> </w:t>
      </w:r>
    </w:p>
    <w:p w:rsidR="00BF0F96" w:rsidRPr="00B71255" w:rsidRDefault="00BF0F96" w:rsidP="00BF0F96">
      <w:pPr>
        <w:spacing w:before="100" w:beforeAutospacing="1" w:after="100" w:afterAutospacing="1" w:line="24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B71255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Wymagane dokumenty należy składać </w:t>
      </w:r>
      <w:r w:rsidR="0096776F">
        <w:rPr>
          <w:rFonts w:ascii="Garamond" w:eastAsia="Times New Roman" w:hAnsi="Garamond" w:cs="Times New Roman"/>
          <w:sz w:val="24"/>
          <w:szCs w:val="24"/>
          <w:lang w:eastAsia="pl-PL"/>
        </w:rPr>
        <w:t>do 15.</w:t>
      </w:r>
      <w:r w:rsidR="00E063FA">
        <w:rPr>
          <w:rFonts w:ascii="Garamond" w:eastAsia="Times New Roman" w:hAnsi="Garamond" w:cs="Times New Roman"/>
          <w:sz w:val="24"/>
          <w:szCs w:val="24"/>
          <w:lang w:eastAsia="pl-PL"/>
        </w:rPr>
        <w:t>03</w:t>
      </w:r>
      <w:r w:rsidR="0096776F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.2016r. </w:t>
      </w:r>
      <w:r w:rsidRPr="00B71255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do godziny 15.00 </w:t>
      </w:r>
    </w:p>
    <w:p w:rsidR="00BF0F96" w:rsidRPr="00B71255" w:rsidRDefault="00F25D68" w:rsidP="00BF0F96">
      <w:pPr>
        <w:spacing w:before="100" w:beforeAutospacing="1" w:after="100" w:afterAutospacing="1" w:line="24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  <w:r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 xml:space="preserve">w </w:t>
      </w:r>
      <w:r w:rsidR="00BF0F96" w:rsidRPr="00B71255"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>Gminny</w:t>
      </w:r>
      <w:r w:rsidR="0096776F"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>m Ośrod</w:t>
      </w:r>
      <w:r w:rsidR="00BF0F96" w:rsidRPr="00B71255"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>k</w:t>
      </w:r>
      <w:r w:rsidR="0096776F"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>u</w:t>
      </w:r>
      <w:r w:rsidR="00BF0F96" w:rsidRPr="00B71255"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 xml:space="preserve"> Pomocy Społecznej w Wiśniewie</w:t>
      </w:r>
    </w:p>
    <w:p w:rsidR="00BF0F96" w:rsidRPr="00B71255" w:rsidRDefault="00BF0F96" w:rsidP="00BF0F96">
      <w:pPr>
        <w:spacing w:before="100" w:beforeAutospacing="1" w:after="100" w:afterAutospacing="1" w:line="24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B71255">
        <w:rPr>
          <w:rFonts w:ascii="Garamond" w:eastAsia="Times New Roman" w:hAnsi="Garamond" w:cs="Times New Roman"/>
          <w:sz w:val="24"/>
          <w:szCs w:val="24"/>
          <w:lang w:eastAsia="pl-PL"/>
        </w:rPr>
        <w:t>Z kandydatami spełniającymi wymagania zostanie przeprowadzona rozmowa kwalifikacyjna. Kandydaci spełniający wymogi formalne zostaną powiadomieni telefonicznie lub pisemnie</w:t>
      </w:r>
      <w:r w:rsidRPr="00B71255">
        <w:rPr>
          <w:rFonts w:ascii="Garamond" w:eastAsia="Times New Roman" w:hAnsi="Garamond" w:cs="Times New Roman"/>
          <w:sz w:val="24"/>
          <w:szCs w:val="24"/>
          <w:lang w:eastAsia="pl-PL"/>
        </w:rPr>
        <w:br/>
        <w:t>o terminie przeprowadzenia rozmowy kwalifikacyjnej. </w:t>
      </w:r>
    </w:p>
    <w:p w:rsidR="00A33A32" w:rsidRPr="00F25D68" w:rsidRDefault="00BF0F96" w:rsidP="00F25D68">
      <w:pPr>
        <w:spacing w:before="100" w:beforeAutospacing="1" w:after="100" w:afterAutospacing="1" w:line="24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B71255">
        <w:rPr>
          <w:rFonts w:ascii="Garamond" w:eastAsia="Times New Roman" w:hAnsi="Garamond" w:cs="Times New Roman"/>
          <w:sz w:val="24"/>
          <w:szCs w:val="24"/>
          <w:lang w:eastAsia="pl-PL"/>
        </w:rPr>
        <w:t>Zastrzega się możliwość odwołania naboru bez podania przyczyny.</w:t>
      </w:r>
    </w:p>
    <w:sectPr w:rsidR="00A33A32" w:rsidRPr="00F25D68" w:rsidSect="00A33A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A1FF3"/>
    <w:multiLevelType w:val="multilevel"/>
    <w:tmpl w:val="D1926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5C4E25"/>
    <w:multiLevelType w:val="multilevel"/>
    <w:tmpl w:val="27D8F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FA53A7"/>
    <w:multiLevelType w:val="multilevel"/>
    <w:tmpl w:val="F2625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CE2DDD"/>
    <w:multiLevelType w:val="multilevel"/>
    <w:tmpl w:val="5F445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F22185"/>
    <w:multiLevelType w:val="multilevel"/>
    <w:tmpl w:val="6A526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C091694"/>
    <w:multiLevelType w:val="multilevel"/>
    <w:tmpl w:val="D3EE0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FA2A78"/>
    <w:multiLevelType w:val="multilevel"/>
    <w:tmpl w:val="D42E7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A346FE9"/>
    <w:multiLevelType w:val="multilevel"/>
    <w:tmpl w:val="08B8D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7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F0F96"/>
    <w:rsid w:val="00073C61"/>
    <w:rsid w:val="004A1615"/>
    <w:rsid w:val="004C51BA"/>
    <w:rsid w:val="00527D30"/>
    <w:rsid w:val="0096776F"/>
    <w:rsid w:val="00A33A32"/>
    <w:rsid w:val="00AD38BD"/>
    <w:rsid w:val="00B71255"/>
    <w:rsid w:val="00BF0F96"/>
    <w:rsid w:val="00D3074A"/>
    <w:rsid w:val="00E063FA"/>
    <w:rsid w:val="00F25D68"/>
    <w:rsid w:val="00FB5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3A32"/>
  </w:style>
  <w:style w:type="paragraph" w:styleId="Nagwek1">
    <w:name w:val="heading 1"/>
    <w:basedOn w:val="Normalny"/>
    <w:link w:val="Nagwek1Znak"/>
    <w:uiPriority w:val="9"/>
    <w:qFormat/>
    <w:rsid w:val="00BF0F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F0F9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BF0F96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BF0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F0F96"/>
    <w:rPr>
      <w:b/>
      <w:bCs/>
    </w:rPr>
  </w:style>
  <w:style w:type="character" w:styleId="Uwydatnienie">
    <w:name w:val="Emphasis"/>
    <w:basedOn w:val="Domylnaczcionkaakapitu"/>
    <w:uiPriority w:val="20"/>
    <w:qFormat/>
    <w:rsid w:val="00BF0F9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44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0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7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14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62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528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GOPS</dc:creator>
  <cp:lastModifiedBy>GOPS</cp:lastModifiedBy>
  <cp:revision>2</cp:revision>
  <cp:lastPrinted>2016-02-26T09:02:00Z</cp:lastPrinted>
  <dcterms:created xsi:type="dcterms:W3CDTF">2016-02-26T09:13:00Z</dcterms:created>
  <dcterms:modified xsi:type="dcterms:W3CDTF">2016-02-26T09:13:00Z</dcterms:modified>
</cp:coreProperties>
</file>