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0F" w:rsidRPr="003B6DDD" w:rsidRDefault="00BB410F" w:rsidP="00BB410F">
      <w:pPr>
        <w:jc w:val="right"/>
        <w:rPr>
          <w:rFonts w:cstheme="minorHAnsi"/>
          <w:sz w:val="24"/>
          <w:szCs w:val="24"/>
        </w:rPr>
      </w:pPr>
      <w:r w:rsidRPr="003B6DDD">
        <w:rPr>
          <w:rFonts w:cstheme="minorHAnsi"/>
          <w:sz w:val="24"/>
          <w:szCs w:val="24"/>
        </w:rPr>
        <w:t>Wilczyn, 21</w:t>
      </w:r>
      <w:r w:rsidRPr="003B6DDD">
        <w:rPr>
          <w:rFonts w:cstheme="minorHAnsi"/>
          <w:sz w:val="24"/>
          <w:szCs w:val="24"/>
        </w:rPr>
        <w:t>.01.202</w:t>
      </w:r>
      <w:r w:rsidRPr="003B6DDD">
        <w:rPr>
          <w:rFonts w:cstheme="minorHAnsi"/>
          <w:sz w:val="24"/>
          <w:szCs w:val="24"/>
        </w:rPr>
        <w:t xml:space="preserve">1 </w:t>
      </w:r>
      <w:r w:rsidRPr="003B6DDD">
        <w:rPr>
          <w:rFonts w:cstheme="minorHAnsi"/>
          <w:sz w:val="24"/>
          <w:szCs w:val="24"/>
        </w:rPr>
        <w:t xml:space="preserve">r. </w:t>
      </w:r>
    </w:p>
    <w:p w:rsidR="00BB410F" w:rsidRPr="003B6DDD" w:rsidRDefault="00BB410F" w:rsidP="00BB410F">
      <w:pPr>
        <w:jc w:val="right"/>
        <w:rPr>
          <w:rFonts w:cstheme="minorHAnsi"/>
          <w:sz w:val="28"/>
          <w:szCs w:val="28"/>
        </w:rPr>
      </w:pPr>
    </w:p>
    <w:p w:rsidR="001214C5" w:rsidRPr="003B6DDD" w:rsidRDefault="00BB410F" w:rsidP="00BB410F">
      <w:pPr>
        <w:jc w:val="center"/>
        <w:rPr>
          <w:rFonts w:cstheme="minorHAnsi"/>
          <w:b/>
          <w:sz w:val="28"/>
          <w:szCs w:val="28"/>
        </w:rPr>
      </w:pPr>
      <w:r w:rsidRPr="003B6DDD">
        <w:rPr>
          <w:rFonts w:cstheme="minorHAnsi"/>
          <w:b/>
          <w:sz w:val="28"/>
          <w:szCs w:val="28"/>
        </w:rPr>
        <w:t>Informacja o przyznanych dotacjach na realizację zadań w zakresie rozwoju sportu, dla klubów sportowych w zakresie piłki siatkowej</w:t>
      </w:r>
      <w:r w:rsidRPr="003B6DDD">
        <w:rPr>
          <w:rFonts w:cstheme="minorHAnsi"/>
          <w:b/>
          <w:sz w:val="28"/>
          <w:szCs w:val="28"/>
        </w:rPr>
        <w:t xml:space="preserve"> </w:t>
      </w:r>
      <w:r w:rsidRPr="003B6DDD">
        <w:rPr>
          <w:rFonts w:cstheme="minorHAnsi"/>
          <w:b/>
          <w:sz w:val="28"/>
          <w:szCs w:val="28"/>
        </w:rPr>
        <w:t>i piłki nożnej działających na terenie Gminy Wilczyn</w:t>
      </w:r>
      <w:r w:rsidR="003B6DDD" w:rsidRPr="003B6DDD">
        <w:rPr>
          <w:rFonts w:cstheme="minorHAnsi"/>
          <w:b/>
          <w:sz w:val="28"/>
          <w:szCs w:val="28"/>
        </w:rPr>
        <w:t>,</w:t>
      </w:r>
    </w:p>
    <w:p w:rsidR="003B6DDD" w:rsidRDefault="003B6DDD" w:rsidP="00BB410F">
      <w:pPr>
        <w:jc w:val="center"/>
        <w:rPr>
          <w:rFonts w:cstheme="minorHAnsi"/>
          <w:b/>
          <w:sz w:val="28"/>
          <w:szCs w:val="24"/>
        </w:rPr>
      </w:pPr>
    </w:p>
    <w:p w:rsidR="003B6DDD" w:rsidRPr="003B6DDD" w:rsidRDefault="003B6DDD" w:rsidP="003B6DDD">
      <w:pPr>
        <w:rPr>
          <w:rFonts w:cstheme="minorHAnsi"/>
          <w:b/>
          <w:sz w:val="24"/>
          <w:szCs w:val="24"/>
        </w:rPr>
      </w:pPr>
      <w:r w:rsidRPr="003B6DDD">
        <w:rPr>
          <w:rFonts w:cstheme="minorHAnsi"/>
          <w:sz w:val="24"/>
          <w:szCs w:val="24"/>
        </w:rPr>
        <w:t>Oferty w niniejszym postępowaniu złożyli: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950"/>
        <w:gridCol w:w="3828"/>
        <w:gridCol w:w="1900"/>
      </w:tblGrid>
      <w:tr w:rsidR="00BB410F" w:rsidRPr="003B6DDD" w:rsidTr="003B6DDD">
        <w:trPr>
          <w:trHeight w:val="601"/>
        </w:trPr>
        <w:tc>
          <w:tcPr>
            <w:tcW w:w="560" w:type="dxa"/>
            <w:shd w:val="clear" w:color="auto" w:fill="C4BC96" w:themeFill="background2" w:themeFillShade="BF"/>
            <w:vAlign w:val="center"/>
          </w:tcPr>
          <w:p w:rsidR="00BB410F" w:rsidRPr="003B6DDD" w:rsidRDefault="00BB410F" w:rsidP="003B6DDD">
            <w:pPr>
              <w:rPr>
                <w:rFonts w:cstheme="minorHAnsi"/>
                <w:b/>
                <w:sz w:val="24"/>
                <w:szCs w:val="24"/>
              </w:rPr>
            </w:pPr>
            <w:r w:rsidRPr="003B6DDD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950" w:type="dxa"/>
            <w:shd w:val="clear" w:color="auto" w:fill="C4BC96" w:themeFill="background2" w:themeFillShade="BF"/>
            <w:vAlign w:val="center"/>
          </w:tcPr>
          <w:p w:rsidR="00BB410F" w:rsidRPr="003B6DDD" w:rsidRDefault="00BB410F" w:rsidP="003B6DDD">
            <w:pPr>
              <w:rPr>
                <w:rFonts w:cstheme="minorHAnsi"/>
                <w:b/>
                <w:sz w:val="24"/>
                <w:szCs w:val="24"/>
              </w:rPr>
            </w:pPr>
            <w:r w:rsidRPr="003B6DDD">
              <w:rPr>
                <w:rFonts w:cstheme="minorHAnsi"/>
                <w:b/>
                <w:sz w:val="24"/>
                <w:szCs w:val="24"/>
              </w:rPr>
              <w:t>Nazwa Oferenta</w:t>
            </w:r>
            <w:r w:rsidRPr="003B6DD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B6DDD">
              <w:rPr>
                <w:rFonts w:cstheme="minorHAnsi"/>
                <w:b/>
                <w:sz w:val="24"/>
                <w:szCs w:val="24"/>
              </w:rPr>
              <w:t>i adres</w:t>
            </w:r>
          </w:p>
        </w:tc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BB410F" w:rsidRPr="003B6DDD" w:rsidRDefault="00BB410F" w:rsidP="003B6DDD">
            <w:pPr>
              <w:rPr>
                <w:rFonts w:cstheme="minorHAnsi"/>
                <w:b/>
                <w:sz w:val="24"/>
                <w:szCs w:val="24"/>
              </w:rPr>
            </w:pPr>
            <w:r w:rsidRPr="003B6DDD">
              <w:rPr>
                <w:rFonts w:cstheme="minorHAnsi"/>
                <w:b/>
                <w:sz w:val="24"/>
                <w:szCs w:val="24"/>
              </w:rPr>
              <w:t>Nazwa zadania</w:t>
            </w:r>
          </w:p>
        </w:tc>
        <w:tc>
          <w:tcPr>
            <w:tcW w:w="1900" w:type="dxa"/>
            <w:shd w:val="clear" w:color="auto" w:fill="C4BC96" w:themeFill="background2" w:themeFillShade="BF"/>
            <w:vAlign w:val="center"/>
          </w:tcPr>
          <w:p w:rsidR="00BB410F" w:rsidRPr="003B6DDD" w:rsidRDefault="00BB410F" w:rsidP="003B6DDD">
            <w:pPr>
              <w:rPr>
                <w:rFonts w:cstheme="minorHAnsi"/>
                <w:b/>
                <w:sz w:val="24"/>
                <w:szCs w:val="24"/>
              </w:rPr>
            </w:pPr>
            <w:r w:rsidRPr="003B6DDD">
              <w:rPr>
                <w:rFonts w:cstheme="minorHAnsi"/>
                <w:b/>
                <w:sz w:val="24"/>
                <w:szCs w:val="24"/>
              </w:rPr>
              <w:t>Kwota dotacji</w:t>
            </w:r>
          </w:p>
        </w:tc>
      </w:tr>
      <w:tr w:rsidR="00BB410F" w:rsidRPr="003B6DDD" w:rsidTr="003B6DDD">
        <w:tc>
          <w:tcPr>
            <w:tcW w:w="560" w:type="dxa"/>
          </w:tcPr>
          <w:p w:rsidR="00BB410F" w:rsidRPr="003B6DDD" w:rsidRDefault="00BB410F" w:rsidP="00BB4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DD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BB410F" w:rsidRPr="003B6DDD" w:rsidRDefault="00BB410F" w:rsidP="003B6DDD">
            <w:pPr>
              <w:rPr>
                <w:rFonts w:cstheme="minorHAnsi"/>
                <w:b/>
                <w:sz w:val="24"/>
                <w:szCs w:val="24"/>
              </w:rPr>
            </w:pPr>
            <w:r w:rsidRPr="003B6DDD">
              <w:rPr>
                <w:rFonts w:cstheme="minorHAnsi"/>
                <w:sz w:val="24"/>
                <w:szCs w:val="24"/>
              </w:rPr>
              <w:t>Gminny Klub Sportowy „WILKI” Wilczyn</w:t>
            </w:r>
            <w:r w:rsidRPr="003B6DDD">
              <w:rPr>
                <w:rFonts w:cstheme="minorHAnsi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3B6DDD">
              <w:rPr>
                <w:rFonts w:cstheme="minorHAnsi"/>
                <w:sz w:val="24"/>
                <w:szCs w:val="24"/>
              </w:rPr>
              <w:t>ul</w:t>
            </w:r>
            <w:r w:rsidRPr="003B6DDD">
              <w:rPr>
                <w:rFonts w:cstheme="minorHAnsi"/>
                <w:sz w:val="24"/>
                <w:szCs w:val="24"/>
              </w:rPr>
              <w:t>. Rynek 14</w:t>
            </w:r>
            <w:r w:rsidRPr="003B6DDD">
              <w:rPr>
                <w:rFonts w:cstheme="minorHAnsi"/>
                <w:sz w:val="24"/>
                <w:szCs w:val="24"/>
              </w:rPr>
              <w:t xml:space="preserve">, </w:t>
            </w:r>
            <w:r w:rsidRPr="003B6DDD">
              <w:rPr>
                <w:rFonts w:cstheme="minorHAnsi"/>
                <w:sz w:val="24"/>
                <w:szCs w:val="24"/>
              </w:rPr>
              <w:t>62-550 Wilczyn</w:t>
            </w:r>
          </w:p>
        </w:tc>
        <w:tc>
          <w:tcPr>
            <w:tcW w:w="3828" w:type="dxa"/>
          </w:tcPr>
          <w:p w:rsidR="00BB410F" w:rsidRPr="003B6DDD" w:rsidRDefault="00BB410F" w:rsidP="003B6DDD">
            <w:pPr>
              <w:rPr>
                <w:rFonts w:cstheme="minorHAnsi"/>
                <w:b/>
                <w:sz w:val="24"/>
                <w:szCs w:val="24"/>
              </w:rPr>
            </w:pPr>
            <w:r w:rsidRPr="003B6DDD">
              <w:rPr>
                <w:rFonts w:cstheme="minorHAnsi"/>
                <w:sz w:val="24"/>
                <w:szCs w:val="24"/>
              </w:rPr>
              <w:t>Szkolenie sportowe dzieci, młodzieży i dorosłych poprzez organizację zajęć w zakresie męskiej piłki nożnej</w:t>
            </w:r>
          </w:p>
        </w:tc>
        <w:tc>
          <w:tcPr>
            <w:tcW w:w="1900" w:type="dxa"/>
          </w:tcPr>
          <w:p w:rsidR="00BB410F" w:rsidRPr="003B6DDD" w:rsidRDefault="00BB410F" w:rsidP="00BB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DDD">
              <w:rPr>
                <w:rFonts w:cstheme="minorHAnsi"/>
                <w:sz w:val="24"/>
                <w:szCs w:val="24"/>
              </w:rPr>
              <w:t>200.000,00</w:t>
            </w:r>
          </w:p>
        </w:tc>
      </w:tr>
      <w:tr w:rsidR="00BB410F" w:rsidRPr="003B6DDD" w:rsidTr="003B6DDD">
        <w:tc>
          <w:tcPr>
            <w:tcW w:w="560" w:type="dxa"/>
          </w:tcPr>
          <w:p w:rsidR="00BB410F" w:rsidRPr="003B6DDD" w:rsidRDefault="00BB410F" w:rsidP="00BB4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DD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950" w:type="dxa"/>
          </w:tcPr>
          <w:p w:rsidR="00BB410F" w:rsidRPr="003B6DDD" w:rsidRDefault="00BB410F" w:rsidP="003B6DDD">
            <w:pPr>
              <w:rPr>
                <w:rFonts w:cstheme="minorHAnsi"/>
                <w:b/>
                <w:sz w:val="24"/>
                <w:szCs w:val="24"/>
              </w:rPr>
            </w:pPr>
            <w:r w:rsidRPr="003B6DDD">
              <w:rPr>
                <w:rFonts w:cstheme="minorHAnsi"/>
                <w:sz w:val="24"/>
                <w:szCs w:val="24"/>
              </w:rPr>
              <w:t xml:space="preserve">Ludowy Uczniowski Klub Sportowy „WILKI” Wilczyn </w:t>
            </w:r>
            <w:r w:rsidR="003B6DDD">
              <w:rPr>
                <w:rFonts w:cstheme="minorHAnsi"/>
                <w:sz w:val="24"/>
                <w:szCs w:val="24"/>
              </w:rPr>
              <w:t>u</w:t>
            </w:r>
            <w:r w:rsidRPr="003B6DDD">
              <w:rPr>
                <w:rFonts w:cstheme="minorHAnsi"/>
                <w:sz w:val="24"/>
                <w:szCs w:val="24"/>
              </w:rPr>
              <w:t>l. Konińska 8</w:t>
            </w:r>
            <w:r w:rsidR="003B6DDD">
              <w:rPr>
                <w:rFonts w:cstheme="minorHAnsi"/>
                <w:sz w:val="24"/>
                <w:szCs w:val="24"/>
              </w:rPr>
              <w:t xml:space="preserve">, </w:t>
            </w:r>
            <w:r w:rsidRPr="003B6DDD">
              <w:rPr>
                <w:rFonts w:cstheme="minorHAnsi"/>
                <w:sz w:val="24"/>
                <w:szCs w:val="24"/>
              </w:rPr>
              <w:t>62-550 Wilczyn</w:t>
            </w:r>
          </w:p>
        </w:tc>
        <w:tc>
          <w:tcPr>
            <w:tcW w:w="3828" w:type="dxa"/>
          </w:tcPr>
          <w:p w:rsidR="00BB410F" w:rsidRPr="003B6DDD" w:rsidRDefault="00BB410F" w:rsidP="003B6DDD">
            <w:pPr>
              <w:rPr>
                <w:rFonts w:cstheme="minorHAnsi"/>
                <w:b/>
                <w:sz w:val="24"/>
                <w:szCs w:val="24"/>
              </w:rPr>
            </w:pPr>
            <w:r w:rsidRPr="003B6DDD">
              <w:rPr>
                <w:rFonts w:cstheme="minorHAnsi"/>
                <w:sz w:val="24"/>
                <w:szCs w:val="24"/>
              </w:rPr>
              <w:t>Szkolenie sportowe dzieci, młodzieży i dorosłych poprzez organizację zajęć w zakresie piłki siatkowej</w:t>
            </w:r>
          </w:p>
        </w:tc>
        <w:tc>
          <w:tcPr>
            <w:tcW w:w="1900" w:type="dxa"/>
          </w:tcPr>
          <w:p w:rsidR="00BB410F" w:rsidRPr="003B6DDD" w:rsidRDefault="00BB410F" w:rsidP="00BB4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DDD">
              <w:rPr>
                <w:rFonts w:cstheme="minorHAnsi"/>
                <w:sz w:val="24"/>
                <w:szCs w:val="24"/>
              </w:rPr>
              <w:t>200.000,00</w:t>
            </w:r>
          </w:p>
        </w:tc>
      </w:tr>
      <w:tr w:rsidR="00BB410F" w:rsidRPr="003B6DDD" w:rsidTr="00BB410F">
        <w:tc>
          <w:tcPr>
            <w:tcW w:w="7338" w:type="dxa"/>
            <w:gridSpan w:val="3"/>
          </w:tcPr>
          <w:p w:rsidR="00BB410F" w:rsidRPr="003B6DDD" w:rsidRDefault="00BB410F" w:rsidP="00BB410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B6DDD">
              <w:rPr>
                <w:rFonts w:cstheme="minorHAnsi"/>
                <w:b/>
                <w:sz w:val="24"/>
                <w:szCs w:val="24"/>
              </w:rPr>
              <w:t>RAZEM:</w:t>
            </w:r>
          </w:p>
        </w:tc>
        <w:tc>
          <w:tcPr>
            <w:tcW w:w="1900" w:type="dxa"/>
          </w:tcPr>
          <w:p w:rsidR="00BB410F" w:rsidRPr="003B6DDD" w:rsidRDefault="00BB410F" w:rsidP="00BB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DDD">
              <w:rPr>
                <w:rFonts w:cstheme="minorHAnsi"/>
                <w:sz w:val="24"/>
                <w:szCs w:val="24"/>
              </w:rPr>
              <w:t>400.000,00</w:t>
            </w:r>
          </w:p>
        </w:tc>
      </w:tr>
    </w:tbl>
    <w:p w:rsidR="00BB410F" w:rsidRDefault="00BB410F" w:rsidP="00BB410F">
      <w:pPr>
        <w:jc w:val="center"/>
        <w:rPr>
          <w:rFonts w:cstheme="minorHAnsi"/>
          <w:b/>
          <w:sz w:val="28"/>
          <w:szCs w:val="24"/>
        </w:rPr>
      </w:pPr>
    </w:p>
    <w:p w:rsidR="003B6DDD" w:rsidRPr="003B6DDD" w:rsidRDefault="003B6DDD" w:rsidP="00BB410F">
      <w:pPr>
        <w:jc w:val="center"/>
        <w:rPr>
          <w:rFonts w:cstheme="minorHAnsi"/>
          <w:b/>
          <w:sz w:val="28"/>
          <w:szCs w:val="24"/>
        </w:rPr>
      </w:pPr>
    </w:p>
    <w:p w:rsidR="003B6DDD" w:rsidRPr="003B6DDD" w:rsidRDefault="003B6DDD" w:rsidP="003B6DDD">
      <w:pPr>
        <w:jc w:val="right"/>
        <w:rPr>
          <w:rFonts w:cstheme="minorHAnsi"/>
        </w:rPr>
      </w:pPr>
      <w:r w:rsidRPr="003B6DDD">
        <w:rPr>
          <w:rFonts w:cstheme="minorHAnsi"/>
        </w:rPr>
        <w:t>Wójt Gminy Wilczyn</w:t>
      </w:r>
      <w:r w:rsidRPr="003B6DDD">
        <w:rPr>
          <w:rFonts w:cstheme="minorHAnsi"/>
        </w:rPr>
        <w:t xml:space="preserve">   </w:t>
      </w:r>
    </w:p>
    <w:p w:rsidR="003B6DDD" w:rsidRPr="003B6DDD" w:rsidRDefault="003B6DDD" w:rsidP="003B6DDD">
      <w:pPr>
        <w:jc w:val="right"/>
        <w:rPr>
          <w:rFonts w:cstheme="minorHAnsi"/>
          <w:b/>
          <w:sz w:val="28"/>
          <w:szCs w:val="24"/>
        </w:rPr>
      </w:pPr>
      <w:r w:rsidRPr="003B6DDD">
        <w:rPr>
          <w:rFonts w:cstheme="minorHAnsi"/>
        </w:rPr>
        <w:t>/-/ Grzegorz Skowroński</w:t>
      </w:r>
    </w:p>
    <w:sectPr w:rsidR="003B6DDD" w:rsidRPr="003B6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0F"/>
    <w:rsid w:val="001214C5"/>
    <w:rsid w:val="003B6DDD"/>
    <w:rsid w:val="00B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667B-39F6-4E7F-8CFE-482A1CF3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1</cp:revision>
  <dcterms:created xsi:type="dcterms:W3CDTF">2021-01-21T20:03:00Z</dcterms:created>
  <dcterms:modified xsi:type="dcterms:W3CDTF">2021-01-21T20:22:00Z</dcterms:modified>
</cp:coreProperties>
</file>