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2CDB" w14:textId="2F30FFC3" w:rsidR="00482237" w:rsidRPr="00BF77C5" w:rsidRDefault="00482237" w:rsidP="00482237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BF77C5">
        <w:rPr>
          <w:rFonts w:ascii="Arial" w:hAnsi="Arial" w:cs="Arial"/>
          <w:b/>
          <w:bCs/>
        </w:rPr>
        <w:t xml:space="preserve">Protokół z przeprowadzonych konsultacji społecznych konsultacji społecznych </w:t>
      </w:r>
      <w:bookmarkStart w:id="0" w:name="_Hlk18395707"/>
      <w:r w:rsidRPr="00BF77C5">
        <w:rPr>
          <w:rFonts w:ascii="Arial" w:hAnsi="Arial" w:cs="Arial"/>
          <w:b/>
          <w:bCs/>
        </w:rPr>
        <w:t>w przedmiocie projekt</w:t>
      </w:r>
      <w:r w:rsidR="00041F7D" w:rsidRPr="00BF77C5">
        <w:rPr>
          <w:rFonts w:ascii="Arial" w:hAnsi="Arial" w:cs="Arial"/>
          <w:b/>
          <w:bCs/>
        </w:rPr>
        <w:t>ów</w:t>
      </w:r>
      <w:r w:rsidRPr="00BF77C5">
        <w:rPr>
          <w:rFonts w:ascii="Arial" w:hAnsi="Arial" w:cs="Arial"/>
          <w:b/>
          <w:bCs/>
        </w:rPr>
        <w:t xml:space="preserve"> uchwał Rady Gminy Wilczyn w sprawie nadania </w:t>
      </w:r>
      <w:bookmarkEnd w:id="0"/>
      <w:r w:rsidR="005A6151" w:rsidRPr="00BF77C5">
        <w:rPr>
          <w:rFonts w:ascii="Arial" w:hAnsi="Arial" w:cs="Arial"/>
          <w:b/>
          <w:bCs/>
        </w:rPr>
        <w:t>nazw ulicom w miejscowości Wilczyn i Wilczogóra</w:t>
      </w:r>
    </w:p>
    <w:p w14:paraId="423A3D06" w14:textId="0E6D1B7F" w:rsidR="00482237" w:rsidRPr="00BF77C5" w:rsidRDefault="00482237" w:rsidP="00482237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AC49C00" w14:textId="77777777" w:rsidR="00B8596A" w:rsidRPr="00BF77C5" w:rsidRDefault="00B8596A" w:rsidP="00482237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7B383785" w14:textId="1387E14C" w:rsidR="00482237" w:rsidRPr="00BF77C5" w:rsidRDefault="00482237" w:rsidP="00482237">
      <w:pPr>
        <w:pStyle w:val="Akapitzlist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BF77C5">
        <w:rPr>
          <w:rFonts w:ascii="Arial" w:hAnsi="Arial" w:cs="Arial"/>
          <w:b/>
          <w:bCs/>
        </w:rPr>
        <w:t>Przebieg konsultacji społecznych.</w:t>
      </w:r>
    </w:p>
    <w:p w14:paraId="349F85E8" w14:textId="66E0F32A" w:rsidR="00525798" w:rsidRPr="00BF77C5" w:rsidRDefault="00482237" w:rsidP="00041F7D">
      <w:pPr>
        <w:pStyle w:val="Styl1"/>
        <w:rPr>
          <w:rFonts w:ascii="Arial" w:hAnsi="Arial" w:cs="Arial"/>
        </w:rPr>
      </w:pPr>
      <w:r w:rsidRPr="00BF77C5">
        <w:rPr>
          <w:rFonts w:ascii="Arial" w:hAnsi="Arial" w:cs="Arial"/>
        </w:rPr>
        <w:t xml:space="preserve">W dniu </w:t>
      </w:r>
      <w:r w:rsidR="00570911" w:rsidRPr="00BF77C5">
        <w:rPr>
          <w:rFonts w:ascii="Arial" w:hAnsi="Arial" w:cs="Arial"/>
        </w:rPr>
        <w:t>22.09.2020 r.</w:t>
      </w:r>
      <w:r w:rsidRPr="00BF77C5">
        <w:rPr>
          <w:rFonts w:ascii="Arial" w:hAnsi="Arial" w:cs="Arial"/>
        </w:rPr>
        <w:t xml:space="preserve"> Wójt Gminy Wilczyn wydał zarządzenie nr </w:t>
      </w:r>
      <w:r w:rsidR="00002185" w:rsidRPr="00BF77C5">
        <w:rPr>
          <w:rFonts w:ascii="Arial" w:hAnsi="Arial" w:cs="Arial"/>
        </w:rPr>
        <w:t>0050.</w:t>
      </w:r>
      <w:r w:rsidR="00570911" w:rsidRPr="00BF77C5">
        <w:rPr>
          <w:rFonts w:ascii="Arial" w:hAnsi="Arial" w:cs="Arial"/>
        </w:rPr>
        <w:t>43</w:t>
      </w:r>
      <w:r w:rsidR="00002185" w:rsidRPr="00BF77C5">
        <w:rPr>
          <w:rFonts w:ascii="Arial" w:hAnsi="Arial" w:cs="Arial"/>
        </w:rPr>
        <w:t>.2020</w:t>
      </w:r>
      <w:r w:rsidRPr="00BF77C5">
        <w:rPr>
          <w:rFonts w:ascii="Arial" w:hAnsi="Arial" w:cs="Arial"/>
        </w:rPr>
        <w:t xml:space="preserve"> w</w:t>
      </w:r>
      <w:r w:rsidR="00570911" w:rsidRPr="00BF77C5">
        <w:rPr>
          <w:rFonts w:ascii="Arial" w:hAnsi="Arial" w:cs="Arial"/>
        </w:rPr>
        <w:t> </w:t>
      </w:r>
      <w:r w:rsidRPr="00BF77C5">
        <w:rPr>
          <w:rFonts w:ascii="Arial" w:hAnsi="Arial" w:cs="Arial"/>
        </w:rPr>
        <w:t xml:space="preserve">sprawie przeprowadzenia konsultacji społecznych w </w:t>
      </w:r>
      <w:bookmarkStart w:id="1" w:name="_Hlk18395572"/>
      <w:r w:rsidR="00570911" w:rsidRPr="00BF77C5">
        <w:rPr>
          <w:rFonts w:ascii="Arial" w:hAnsi="Arial" w:cs="Arial"/>
        </w:rPr>
        <w:t>przedmiocie projektów uchwał Rady Gminy Wilczyn w sprawie nadania nazw ulicom w miejscowości Wilczyn i Wilczogóra</w:t>
      </w:r>
      <w:r w:rsidR="00525798" w:rsidRPr="00BF77C5">
        <w:rPr>
          <w:rFonts w:ascii="Arial" w:hAnsi="Arial" w:cs="Arial"/>
        </w:rPr>
        <w:t>.</w:t>
      </w:r>
      <w:r w:rsidR="00570911" w:rsidRPr="00BF77C5">
        <w:rPr>
          <w:rFonts w:ascii="Arial" w:hAnsi="Arial" w:cs="Arial"/>
        </w:rPr>
        <w:t xml:space="preserve"> </w:t>
      </w:r>
    </w:p>
    <w:p w14:paraId="4D914009" w14:textId="51D8780C" w:rsidR="00482237" w:rsidRPr="00BF77C5" w:rsidRDefault="00482237" w:rsidP="00041F7D">
      <w:pPr>
        <w:pStyle w:val="Styl1"/>
        <w:rPr>
          <w:rFonts w:ascii="Arial" w:hAnsi="Arial" w:cs="Arial"/>
        </w:rPr>
      </w:pPr>
      <w:r w:rsidRPr="00BF77C5">
        <w:rPr>
          <w:rFonts w:ascii="Arial" w:hAnsi="Arial" w:cs="Arial"/>
        </w:rPr>
        <w:t xml:space="preserve">Konsultacje zostały przeprowadzone w dniach od </w:t>
      </w:r>
      <w:r w:rsidR="00525798" w:rsidRPr="00BF77C5">
        <w:rPr>
          <w:rFonts w:ascii="Arial" w:hAnsi="Arial" w:cs="Arial"/>
        </w:rPr>
        <w:t>22</w:t>
      </w:r>
      <w:r w:rsidRPr="00BF77C5">
        <w:rPr>
          <w:rFonts w:ascii="Arial" w:hAnsi="Arial" w:cs="Arial"/>
        </w:rPr>
        <w:t>.0</w:t>
      </w:r>
      <w:r w:rsidR="00525798" w:rsidRPr="00BF77C5">
        <w:rPr>
          <w:rFonts w:ascii="Arial" w:hAnsi="Arial" w:cs="Arial"/>
        </w:rPr>
        <w:t>9</w:t>
      </w:r>
      <w:r w:rsidRPr="00BF77C5">
        <w:rPr>
          <w:rFonts w:ascii="Arial" w:hAnsi="Arial" w:cs="Arial"/>
        </w:rPr>
        <w:t>.20</w:t>
      </w:r>
      <w:r w:rsidR="00502020" w:rsidRPr="00BF77C5">
        <w:rPr>
          <w:rFonts w:ascii="Arial" w:hAnsi="Arial" w:cs="Arial"/>
        </w:rPr>
        <w:t>20</w:t>
      </w:r>
      <w:r w:rsidRPr="00BF77C5">
        <w:rPr>
          <w:rFonts w:ascii="Arial" w:hAnsi="Arial" w:cs="Arial"/>
        </w:rPr>
        <w:t xml:space="preserve"> r. do </w:t>
      </w:r>
      <w:r w:rsidR="00525798" w:rsidRPr="00BF77C5">
        <w:rPr>
          <w:rFonts w:ascii="Arial" w:hAnsi="Arial" w:cs="Arial"/>
        </w:rPr>
        <w:t>02</w:t>
      </w:r>
      <w:r w:rsidRPr="00BF77C5">
        <w:rPr>
          <w:rFonts w:ascii="Arial" w:hAnsi="Arial" w:cs="Arial"/>
        </w:rPr>
        <w:t>.</w:t>
      </w:r>
      <w:r w:rsidR="00525798" w:rsidRPr="00BF77C5">
        <w:rPr>
          <w:rFonts w:ascii="Arial" w:hAnsi="Arial" w:cs="Arial"/>
        </w:rPr>
        <w:t>10</w:t>
      </w:r>
      <w:r w:rsidRPr="00BF77C5">
        <w:rPr>
          <w:rFonts w:ascii="Arial" w:hAnsi="Arial" w:cs="Arial"/>
        </w:rPr>
        <w:t>.20</w:t>
      </w:r>
      <w:r w:rsidR="00CF6CD7" w:rsidRPr="00BF77C5">
        <w:rPr>
          <w:rFonts w:ascii="Arial" w:hAnsi="Arial" w:cs="Arial"/>
        </w:rPr>
        <w:t>20</w:t>
      </w:r>
      <w:r w:rsidRPr="00BF77C5">
        <w:rPr>
          <w:rFonts w:ascii="Arial" w:hAnsi="Arial" w:cs="Arial"/>
        </w:rPr>
        <w:t xml:space="preserve"> r.  w</w:t>
      </w:r>
      <w:r w:rsidR="001F4B78" w:rsidRPr="00BF77C5">
        <w:rPr>
          <w:rFonts w:ascii="Arial" w:hAnsi="Arial" w:cs="Arial"/>
        </w:rPr>
        <w:t> </w:t>
      </w:r>
      <w:r w:rsidRPr="00BF77C5">
        <w:rPr>
          <w:rFonts w:ascii="Arial" w:hAnsi="Arial" w:cs="Arial"/>
        </w:rPr>
        <w:t>formie przyjmowania pisemnych opinii z wykorzystaniem ankiet.</w:t>
      </w:r>
    </w:p>
    <w:bookmarkEnd w:id="1"/>
    <w:p w14:paraId="676A4F1E" w14:textId="6835FEBA" w:rsidR="00C7151B" w:rsidRPr="00BF77C5" w:rsidRDefault="001F4B78" w:rsidP="000366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 xml:space="preserve">W przedmiotowym projekcie uchwały zaproponowano </w:t>
      </w:r>
      <w:r w:rsidRPr="00BF77C5">
        <w:rPr>
          <w:rFonts w:ascii="Arial" w:eastAsia="Calibri" w:hAnsi="Arial" w:cs="Arial"/>
        </w:rPr>
        <w:t>nazw</w:t>
      </w:r>
      <w:r w:rsidR="00C7151B" w:rsidRPr="00BF77C5">
        <w:rPr>
          <w:rFonts w:ascii="Arial" w:eastAsia="Calibri" w:hAnsi="Arial" w:cs="Arial"/>
        </w:rPr>
        <w:t>y</w:t>
      </w:r>
      <w:r w:rsidR="00CF1611" w:rsidRPr="00BF77C5">
        <w:rPr>
          <w:rFonts w:ascii="Arial" w:eastAsia="Calibri" w:hAnsi="Arial" w:cs="Arial"/>
        </w:rPr>
        <w:t xml:space="preserve"> ulic</w:t>
      </w:r>
      <w:r w:rsidR="00C7151B" w:rsidRPr="00BF77C5">
        <w:rPr>
          <w:rFonts w:ascii="Arial" w:eastAsia="Calibri" w:hAnsi="Arial" w:cs="Arial"/>
        </w:rPr>
        <w:t>:</w:t>
      </w:r>
    </w:p>
    <w:p w14:paraId="478E9917" w14:textId="77777777" w:rsidR="00B30B9D" w:rsidRPr="00BF77C5" w:rsidRDefault="001C16C9" w:rsidP="001C16C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F77C5">
        <w:rPr>
          <w:rFonts w:ascii="Arial" w:eastAsia="Calibri" w:hAnsi="Arial" w:cs="Arial"/>
        </w:rPr>
        <w:t>w</w:t>
      </w:r>
      <w:r w:rsidR="00C32307" w:rsidRPr="00BF77C5">
        <w:rPr>
          <w:rFonts w:ascii="Arial" w:eastAsia="Calibri" w:hAnsi="Arial" w:cs="Arial"/>
        </w:rPr>
        <w:t xml:space="preserve"> miejscowości Wilczogóra: </w:t>
      </w:r>
    </w:p>
    <w:p w14:paraId="5DCE7F62" w14:textId="60209789" w:rsidR="00B30B9D" w:rsidRPr="00BF77C5" w:rsidRDefault="00B30B9D" w:rsidP="00CF161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„Goździkowa” ulicy stanowiącej działkę nr ew. 8/13</w:t>
      </w:r>
      <w:r w:rsidR="0065256D" w:rsidRPr="00BF77C5">
        <w:rPr>
          <w:rFonts w:ascii="Arial" w:hAnsi="Arial" w:cs="Arial"/>
        </w:rPr>
        <w:t>,</w:t>
      </w:r>
    </w:p>
    <w:p w14:paraId="55F9CC5C" w14:textId="6E556376" w:rsidR="00B30B9D" w:rsidRPr="00BF77C5" w:rsidRDefault="00B30B9D" w:rsidP="00CF161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„Krokusowa” ulicy stanowiącej działki nr ew. 8/7, 8/15</w:t>
      </w:r>
      <w:r w:rsidR="0065256D" w:rsidRPr="00BF77C5">
        <w:rPr>
          <w:rFonts w:ascii="Arial" w:hAnsi="Arial" w:cs="Arial"/>
        </w:rPr>
        <w:t>,</w:t>
      </w:r>
    </w:p>
    <w:p w14:paraId="6B21C5A1" w14:textId="04213E4D" w:rsidR="00B30B9D" w:rsidRPr="00BF77C5" w:rsidRDefault="00B30B9D" w:rsidP="00CF161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 xml:space="preserve"> „Fiołkowa” ulicy stanowiącej część działki nr ew. 7/14</w:t>
      </w:r>
      <w:r w:rsidR="00CF1611" w:rsidRPr="00BF77C5">
        <w:rPr>
          <w:rFonts w:ascii="Arial" w:hAnsi="Arial" w:cs="Arial"/>
        </w:rPr>
        <w:t>,</w:t>
      </w:r>
      <w:r w:rsidRPr="00BF77C5">
        <w:rPr>
          <w:rFonts w:ascii="Arial" w:hAnsi="Arial" w:cs="Arial"/>
        </w:rPr>
        <w:t xml:space="preserve"> </w:t>
      </w:r>
    </w:p>
    <w:p w14:paraId="7DAE9403" w14:textId="7C777C43" w:rsidR="00CF1611" w:rsidRPr="00BF77C5" w:rsidRDefault="00B30B9D" w:rsidP="00CF161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„Irysowa” ulicy stanowiącej część działki  nr ew. 7/14</w:t>
      </w:r>
      <w:r w:rsidR="00CF1611" w:rsidRPr="00BF77C5">
        <w:rPr>
          <w:rFonts w:ascii="Arial" w:hAnsi="Arial" w:cs="Arial"/>
        </w:rPr>
        <w:t>,</w:t>
      </w:r>
    </w:p>
    <w:p w14:paraId="2820208F" w14:textId="4EB73050" w:rsidR="001C16C9" w:rsidRPr="00BF77C5" w:rsidRDefault="00B30B9D" w:rsidP="00CF161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„Lipowa” stanowiącej działkę nr ew. 14/1</w:t>
      </w:r>
      <w:r w:rsidR="00CF1611" w:rsidRPr="00BF77C5">
        <w:rPr>
          <w:rFonts w:ascii="Arial" w:hAnsi="Arial" w:cs="Arial"/>
        </w:rPr>
        <w:t>.</w:t>
      </w:r>
    </w:p>
    <w:p w14:paraId="64C54121" w14:textId="09F71F05" w:rsidR="00BB331B" w:rsidRPr="00BF77C5" w:rsidRDefault="00BB331B" w:rsidP="00BB331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w miejscowości Wilczyn:</w:t>
      </w:r>
    </w:p>
    <w:p w14:paraId="79F264C7" w14:textId="440E5431" w:rsidR="00BB331B" w:rsidRPr="00BF77C5" w:rsidRDefault="00BB331B" w:rsidP="00BB331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„Cicha” ulicy stanowiącej działkę nr ew. 387/8,</w:t>
      </w:r>
    </w:p>
    <w:p w14:paraId="74C0ACA5" w14:textId="0F3C41A1" w:rsidR="00BB331B" w:rsidRPr="00BF77C5" w:rsidRDefault="00652949" w:rsidP="00BB331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„Spójna” ulicy stanowiącej działkę nr ew. 249/16,</w:t>
      </w:r>
    </w:p>
    <w:p w14:paraId="15AE7863" w14:textId="13BEAAEC" w:rsidR="00652949" w:rsidRPr="00BF77C5" w:rsidRDefault="00652949" w:rsidP="00BB331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F77C5">
        <w:rPr>
          <w:rFonts w:ascii="Arial" w:hAnsi="Arial" w:cs="Arial"/>
        </w:rPr>
        <w:t>„Długa” stanowiącej działkę nr ew. 310.</w:t>
      </w:r>
    </w:p>
    <w:p w14:paraId="5F1AB524" w14:textId="54542D75" w:rsidR="00482237" w:rsidRPr="00BF77C5" w:rsidRDefault="00482237" w:rsidP="007B783D">
      <w:pPr>
        <w:pStyle w:val="Styl1"/>
        <w:spacing w:before="100" w:after="0"/>
        <w:rPr>
          <w:rFonts w:ascii="Arial" w:hAnsi="Arial" w:cs="Arial"/>
        </w:rPr>
      </w:pPr>
      <w:r w:rsidRPr="00BF77C5">
        <w:rPr>
          <w:rFonts w:ascii="Arial" w:hAnsi="Arial" w:cs="Arial"/>
        </w:rPr>
        <w:t>W konsultacjach mogli brać udział:</w:t>
      </w:r>
    </w:p>
    <w:p w14:paraId="241A9783" w14:textId="77777777" w:rsidR="00652949" w:rsidRPr="00BF77C5" w:rsidRDefault="00652949" w:rsidP="007B783D">
      <w:pPr>
        <w:pStyle w:val="Bezodstpw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>właściciele działek położonych bezpośrednio przy przedmiotowych ulicach,</w:t>
      </w:r>
    </w:p>
    <w:p w14:paraId="2B334BF1" w14:textId="77777777" w:rsidR="00652949" w:rsidRPr="00BF77C5" w:rsidRDefault="00652949" w:rsidP="00652949">
      <w:pPr>
        <w:pStyle w:val="Bezodstpw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>mieszkańcy sołectwa Wilczyn i Wilczogóra,</w:t>
      </w:r>
    </w:p>
    <w:p w14:paraId="69F51DBC" w14:textId="77777777" w:rsidR="00652949" w:rsidRPr="00BF77C5" w:rsidRDefault="00652949" w:rsidP="005A6151">
      <w:pPr>
        <w:pStyle w:val="Bezodstpw2"/>
        <w:ind w:left="708"/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>posiadający w dniu przeprowadzenia konsultacji społecznych czynne prawo wyborcze do Rady Gminy Wilczyn.</w:t>
      </w:r>
    </w:p>
    <w:p w14:paraId="13876FA4" w14:textId="77777777" w:rsidR="00482237" w:rsidRPr="00BF77C5" w:rsidRDefault="00482237" w:rsidP="00DC0332">
      <w:pPr>
        <w:pStyle w:val="Bezodstpw1"/>
        <w:ind w:left="708"/>
        <w:jc w:val="both"/>
        <w:rPr>
          <w:rFonts w:ascii="Arial" w:hAnsi="Arial" w:cs="Arial"/>
          <w:sz w:val="24"/>
          <w:szCs w:val="24"/>
        </w:rPr>
      </w:pPr>
    </w:p>
    <w:p w14:paraId="3B1A3D82" w14:textId="2E7F1024" w:rsidR="00482237" w:rsidRPr="00BF77C5" w:rsidRDefault="00482237" w:rsidP="00DC0332">
      <w:pPr>
        <w:pStyle w:val="Bezodstpw1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F77C5">
        <w:rPr>
          <w:rFonts w:ascii="Arial" w:hAnsi="Arial" w:cs="Arial"/>
          <w:b/>
          <w:bCs/>
          <w:sz w:val="24"/>
          <w:szCs w:val="24"/>
        </w:rPr>
        <w:t>Zgłaszanie opinii.</w:t>
      </w:r>
    </w:p>
    <w:p w14:paraId="4BFDDCFE" w14:textId="6C748151" w:rsidR="00DC0332" w:rsidRPr="00BF77C5" w:rsidRDefault="00DC0332" w:rsidP="00687673">
      <w:pPr>
        <w:ind w:left="708"/>
        <w:jc w:val="both"/>
        <w:rPr>
          <w:rFonts w:ascii="Arial" w:hAnsi="Arial" w:cs="Arial"/>
          <w:b/>
          <w:bCs/>
        </w:rPr>
      </w:pPr>
      <w:bookmarkStart w:id="2" w:name="_Hlk18395755"/>
      <w:r w:rsidRPr="00BF77C5">
        <w:rPr>
          <w:rFonts w:ascii="Arial" w:hAnsi="Arial" w:cs="Arial"/>
        </w:rPr>
        <w:t xml:space="preserve">W </w:t>
      </w:r>
      <w:r w:rsidR="00036655" w:rsidRPr="00BF77C5">
        <w:rPr>
          <w:rFonts w:ascii="Arial" w:hAnsi="Arial" w:cs="Arial"/>
        </w:rPr>
        <w:t>wyznaczonym terminie nie wpłynęła żadna ankieta.</w:t>
      </w:r>
    </w:p>
    <w:bookmarkEnd w:id="2"/>
    <w:p w14:paraId="15C4373E" w14:textId="77777777" w:rsidR="00DC0332" w:rsidRPr="00BF77C5" w:rsidRDefault="00DC0332" w:rsidP="00DC0332">
      <w:pPr>
        <w:pStyle w:val="Akapitzlist"/>
        <w:autoSpaceDE w:val="0"/>
        <w:autoSpaceDN w:val="0"/>
        <w:ind w:left="1068"/>
        <w:jc w:val="both"/>
        <w:rPr>
          <w:rFonts w:ascii="Arial" w:hAnsi="Arial" w:cs="Arial"/>
        </w:rPr>
      </w:pPr>
    </w:p>
    <w:p w14:paraId="0A713679" w14:textId="0967C574" w:rsidR="00482237" w:rsidRPr="00BF77C5" w:rsidRDefault="001F4B78" w:rsidP="001F4B78">
      <w:pPr>
        <w:pStyle w:val="Bezodstpw1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F77C5">
        <w:rPr>
          <w:rFonts w:ascii="Arial" w:hAnsi="Arial" w:cs="Arial"/>
          <w:b/>
          <w:bCs/>
          <w:sz w:val="24"/>
          <w:szCs w:val="24"/>
        </w:rPr>
        <w:t>Podsumowanie konsultacji.</w:t>
      </w:r>
    </w:p>
    <w:p w14:paraId="6D0EAD35" w14:textId="7E3A36FB" w:rsidR="001F4B78" w:rsidRPr="00BF77C5" w:rsidRDefault="00A61E23" w:rsidP="001F4B78">
      <w:pPr>
        <w:pStyle w:val="Bezodstpw1"/>
        <w:ind w:left="720"/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>Na najbliższej sesji Rady Gminy Wilczyn zostan</w:t>
      </w:r>
      <w:r w:rsidR="005A6151" w:rsidRPr="00BF77C5">
        <w:rPr>
          <w:rFonts w:ascii="Arial" w:hAnsi="Arial" w:cs="Arial"/>
          <w:sz w:val="24"/>
          <w:szCs w:val="24"/>
        </w:rPr>
        <w:t>ą</w:t>
      </w:r>
      <w:r w:rsidRPr="00BF77C5">
        <w:rPr>
          <w:rFonts w:ascii="Arial" w:hAnsi="Arial" w:cs="Arial"/>
          <w:sz w:val="24"/>
          <w:szCs w:val="24"/>
        </w:rPr>
        <w:t xml:space="preserve"> podjęt</w:t>
      </w:r>
      <w:r w:rsidR="005A6151" w:rsidRPr="00BF77C5">
        <w:rPr>
          <w:rFonts w:ascii="Arial" w:hAnsi="Arial" w:cs="Arial"/>
          <w:sz w:val="24"/>
          <w:szCs w:val="24"/>
        </w:rPr>
        <w:t>e</w:t>
      </w:r>
      <w:r w:rsidRPr="00BF77C5">
        <w:rPr>
          <w:rFonts w:ascii="Arial" w:hAnsi="Arial" w:cs="Arial"/>
          <w:sz w:val="24"/>
          <w:szCs w:val="24"/>
        </w:rPr>
        <w:t xml:space="preserve"> uchwał</w:t>
      </w:r>
      <w:r w:rsidR="00041F7D" w:rsidRPr="00BF77C5">
        <w:rPr>
          <w:rFonts w:ascii="Arial" w:hAnsi="Arial" w:cs="Arial"/>
          <w:sz w:val="24"/>
          <w:szCs w:val="24"/>
        </w:rPr>
        <w:t>y</w:t>
      </w:r>
      <w:r w:rsidRPr="00BF77C5">
        <w:rPr>
          <w:rFonts w:ascii="Arial" w:hAnsi="Arial" w:cs="Arial"/>
          <w:sz w:val="24"/>
          <w:szCs w:val="24"/>
        </w:rPr>
        <w:t xml:space="preserve"> o nadaniu </w:t>
      </w:r>
      <w:r w:rsidR="005A6151" w:rsidRPr="00BF77C5">
        <w:rPr>
          <w:rFonts w:ascii="Arial" w:hAnsi="Arial" w:cs="Arial"/>
          <w:sz w:val="24"/>
          <w:szCs w:val="24"/>
        </w:rPr>
        <w:t>nazw ulicom w miejscowości Wilczyn i Wilczogóra zgodnie z propozycją wskazaną w pkt 3.</w:t>
      </w:r>
    </w:p>
    <w:p w14:paraId="426B3A5B" w14:textId="77777777" w:rsidR="00482237" w:rsidRPr="00BF77C5" w:rsidRDefault="00482237" w:rsidP="00482237">
      <w:pPr>
        <w:pStyle w:val="Bezodstpw1"/>
        <w:ind w:left="708"/>
        <w:jc w:val="both"/>
        <w:rPr>
          <w:rFonts w:ascii="Arial" w:hAnsi="Arial" w:cs="Arial"/>
          <w:sz w:val="24"/>
          <w:szCs w:val="24"/>
        </w:rPr>
      </w:pPr>
    </w:p>
    <w:p w14:paraId="0BC60830" w14:textId="638B4CAA" w:rsidR="00482237" w:rsidRPr="00BF77C5" w:rsidRDefault="00482237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 xml:space="preserve"> </w:t>
      </w:r>
    </w:p>
    <w:p w14:paraId="72091043" w14:textId="5C1A84EE" w:rsidR="00A61E23" w:rsidRPr="00BF77C5" w:rsidRDefault="00A61E23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006A77B4" w14:textId="0F7EF4AF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147D8B36" w14:textId="2F5246FC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027A01C3" w14:textId="1DA24742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5622CD04" w14:textId="101FEA6C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3370EE27" w14:textId="77777777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1403456A" w14:textId="5C8AB571" w:rsidR="00B8596A" w:rsidRPr="00BF77C5" w:rsidRDefault="00B8596A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</w:p>
    <w:p w14:paraId="10221A46" w14:textId="106EE3DF" w:rsidR="00A61E23" w:rsidRPr="00BF77C5" w:rsidRDefault="00A61E23" w:rsidP="00482237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>Protokół sporządziła: Monika Pałaszyńska</w:t>
      </w:r>
    </w:p>
    <w:p w14:paraId="35466FC8" w14:textId="7A9D01C4" w:rsidR="00D06940" w:rsidRPr="00BF77C5" w:rsidRDefault="00A61E23" w:rsidP="007B783D">
      <w:pPr>
        <w:pStyle w:val="Bezodstpw1"/>
        <w:ind w:firstLine="708"/>
        <w:jc w:val="both"/>
        <w:rPr>
          <w:rFonts w:ascii="Arial" w:hAnsi="Arial" w:cs="Arial"/>
          <w:sz w:val="24"/>
          <w:szCs w:val="24"/>
        </w:rPr>
      </w:pPr>
      <w:r w:rsidRPr="00BF77C5">
        <w:rPr>
          <w:rFonts w:ascii="Arial" w:hAnsi="Arial" w:cs="Arial"/>
          <w:sz w:val="24"/>
          <w:szCs w:val="24"/>
        </w:rPr>
        <w:t xml:space="preserve">Wilczyn, </w:t>
      </w:r>
      <w:r w:rsidR="007B783D" w:rsidRPr="00BF77C5">
        <w:rPr>
          <w:rFonts w:ascii="Arial" w:hAnsi="Arial" w:cs="Arial"/>
          <w:sz w:val="24"/>
          <w:szCs w:val="24"/>
        </w:rPr>
        <w:t>12.10.2020 r.</w:t>
      </w:r>
    </w:p>
    <w:sectPr w:rsidR="00D06940" w:rsidRPr="00BF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3F"/>
    <w:multiLevelType w:val="hybridMultilevel"/>
    <w:tmpl w:val="94948F8C"/>
    <w:lvl w:ilvl="0" w:tplc="4EB633E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07780C"/>
    <w:multiLevelType w:val="hybridMultilevel"/>
    <w:tmpl w:val="7722BE14"/>
    <w:lvl w:ilvl="0" w:tplc="BDB8D0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267FC7"/>
    <w:multiLevelType w:val="hybridMultilevel"/>
    <w:tmpl w:val="FA22A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D5591"/>
    <w:multiLevelType w:val="hybridMultilevel"/>
    <w:tmpl w:val="B55282BE"/>
    <w:lvl w:ilvl="0" w:tplc="1BA280AA">
      <w:start w:val="1"/>
      <w:numFmt w:val="decimal"/>
      <w:pStyle w:val="Styl1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B62148"/>
    <w:multiLevelType w:val="hybridMultilevel"/>
    <w:tmpl w:val="4646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3885"/>
    <w:multiLevelType w:val="hybridMultilevel"/>
    <w:tmpl w:val="0EECD782"/>
    <w:lvl w:ilvl="0" w:tplc="F3FA5FE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7F11D54"/>
    <w:multiLevelType w:val="hybridMultilevel"/>
    <w:tmpl w:val="A31C02E2"/>
    <w:lvl w:ilvl="0" w:tplc="F3FA5FE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88D6DBE"/>
    <w:multiLevelType w:val="hybridMultilevel"/>
    <w:tmpl w:val="AA7A93DC"/>
    <w:lvl w:ilvl="0" w:tplc="F3FA5FE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94029D6"/>
    <w:multiLevelType w:val="hybridMultilevel"/>
    <w:tmpl w:val="129A00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3A4BDA"/>
    <w:multiLevelType w:val="hybridMultilevel"/>
    <w:tmpl w:val="0EBA74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F6B0D9F"/>
    <w:multiLevelType w:val="hybridMultilevel"/>
    <w:tmpl w:val="7B341710"/>
    <w:lvl w:ilvl="0" w:tplc="F3FA5F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E0"/>
    <w:rsid w:val="00002185"/>
    <w:rsid w:val="00036655"/>
    <w:rsid w:val="00041F7D"/>
    <w:rsid w:val="001C16C9"/>
    <w:rsid w:val="001F4B78"/>
    <w:rsid w:val="003A75E0"/>
    <w:rsid w:val="00482237"/>
    <w:rsid w:val="00502020"/>
    <w:rsid w:val="00525798"/>
    <w:rsid w:val="00570911"/>
    <w:rsid w:val="005A6151"/>
    <w:rsid w:val="0065256D"/>
    <w:rsid w:val="00652949"/>
    <w:rsid w:val="00687673"/>
    <w:rsid w:val="007B783D"/>
    <w:rsid w:val="00930C78"/>
    <w:rsid w:val="009F2D2A"/>
    <w:rsid w:val="00A61E23"/>
    <w:rsid w:val="00B30B9D"/>
    <w:rsid w:val="00B8596A"/>
    <w:rsid w:val="00BB331B"/>
    <w:rsid w:val="00BF77C5"/>
    <w:rsid w:val="00C32307"/>
    <w:rsid w:val="00C7151B"/>
    <w:rsid w:val="00CF1611"/>
    <w:rsid w:val="00CF6CD7"/>
    <w:rsid w:val="00D06940"/>
    <w:rsid w:val="00DC0332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36F2"/>
  <w15:chartTrackingRefBased/>
  <w15:docId w15:val="{E6FBE408-2514-4ADA-9A15-A2F05543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2237"/>
    <w:pPr>
      <w:ind w:left="720"/>
      <w:contextualSpacing/>
    </w:pPr>
  </w:style>
  <w:style w:type="paragraph" w:customStyle="1" w:styleId="Bezodstpw1">
    <w:name w:val="Bez odstępów1"/>
    <w:rsid w:val="00482237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482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2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rsid w:val="00652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1">
    <w:name w:val="Styl1"/>
    <w:basedOn w:val="Akapitzlist"/>
    <w:link w:val="Styl1Znak"/>
    <w:qFormat/>
    <w:rsid w:val="00041F7D"/>
    <w:pPr>
      <w:numPr>
        <w:numId w:val="4"/>
      </w:numPr>
      <w:autoSpaceDE w:val="0"/>
      <w:autoSpaceDN w:val="0"/>
      <w:spacing w:after="100"/>
      <w:ind w:left="1066" w:hanging="357"/>
      <w:contextualSpacing w:val="0"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41F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AkapitzlistZnak"/>
    <w:link w:val="Styl1"/>
    <w:rsid w:val="00041F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</cp:lastModifiedBy>
  <cp:revision>8</cp:revision>
  <cp:lastPrinted>2020-10-12T07:22:00Z</cp:lastPrinted>
  <dcterms:created xsi:type="dcterms:W3CDTF">2019-09-02T12:48:00Z</dcterms:created>
  <dcterms:modified xsi:type="dcterms:W3CDTF">2020-10-12T12:59:00Z</dcterms:modified>
</cp:coreProperties>
</file>