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EF" w:rsidRDefault="00A3207E">
      <w:pPr>
        <w:pStyle w:val="right"/>
      </w:pPr>
      <w:r>
        <w:t>......................................., dnia ....................................... roku</w:t>
      </w:r>
    </w:p>
    <w:p w:rsidR="00B625EF" w:rsidRDefault="00B625EF">
      <w:pPr>
        <w:pStyle w:val="p"/>
      </w:pPr>
    </w:p>
    <w:p w:rsidR="00B625EF" w:rsidRDefault="00A3207E">
      <w:pPr>
        <w:pStyle w:val="center"/>
      </w:pPr>
      <w:r>
        <w:rPr>
          <w:rStyle w:val="bold"/>
        </w:rPr>
        <w:t>ZOBOWIĄZANIE PODMIOTU TRZECIEGO DO ODDANIA WYKONAWCY  NIEZBĘDNYCH ZASOBÓW</w:t>
      </w:r>
    </w:p>
    <w:p w:rsidR="00B625EF" w:rsidRDefault="00B625EF">
      <w:pPr>
        <w:pStyle w:val="p"/>
      </w:pPr>
    </w:p>
    <w:p w:rsidR="00B625EF" w:rsidRDefault="00A3207E">
      <w:pPr>
        <w:pStyle w:val="justify"/>
      </w:pPr>
      <w:r>
        <w:t>Niniejszym zobowiązuję się oddać do dyspozycji wykonawcy, tj. .................................</w:t>
      </w:r>
      <w:r w:rsidR="00FB4510">
        <w:t>....</w:t>
      </w:r>
      <w:r>
        <w:t>..................................., biorącego udział w postępowaniu: Budowa chodników, ścieżki pieszo - rowerowej i parkingu w gminie Wilczyn, prowadzonym przez Zamawiającego: Gmina Wilczyn.</w:t>
      </w:r>
    </w:p>
    <w:p w:rsidR="00B625EF" w:rsidRDefault="00B625EF">
      <w:pPr>
        <w:pStyle w:val="p"/>
      </w:pPr>
    </w:p>
    <w:p w:rsidR="00B625EF" w:rsidRDefault="00A3207E">
      <w:pPr>
        <w:numPr>
          <w:ilvl w:val="1"/>
          <w:numId w:val="9"/>
        </w:numPr>
      </w:pPr>
      <w:r>
        <w:rPr>
          <w:rStyle w:val="bold"/>
        </w:rPr>
        <w:t>zakresu dostępnych wykonawcy zasobów innego podmiotu</w:t>
      </w:r>
    </w:p>
    <w:p w:rsidR="00B625EF" w:rsidRDefault="00A3207E">
      <w:r>
        <w:t>Oświadczam, że udostępnię wykonawcy niezbędne zasoby, tj. ...................................................................................................................................................................................</w:t>
      </w:r>
    </w:p>
    <w:p w:rsidR="00B625EF" w:rsidRDefault="00A3207E">
      <w:pPr>
        <w:numPr>
          <w:ilvl w:val="1"/>
          <w:numId w:val="9"/>
        </w:numPr>
      </w:pPr>
      <w:r>
        <w:rPr>
          <w:rStyle w:val="bold"/>
        </w:rPr>
        <w:t>charakteru stosunku, jaki będzie łączył wykonawcę z innym podmiotem</w:t>
      </w:r>
    </w:p>
    <w:p w:rsidR="00B625EF" w:rsidRDefault="00A3207E">
      <w:r>
        <w:t>Jednocześnie oświadczam, że Strony (wykonawcę i podmiot udostępniający potencjał) łączy ...................................................................................................................................................</w:t>
      </w:r>
    </w:p>
    <w:p w:rsidR="00B625EF" w:rsidRDefault="00B625EF">
      <w:pPr>
        <w:pStyle w:val="p"/>
      </w:pPr>
    </w:p>
    <w:p w:rsidR="00B625EF" w:rsidRDefault="00B625EF">
      <w:pPr>
        <w:pStyle w:val="p"/>
      </w:pPr>
    </w:p>
    <w:p w:rsidR="00B625EF" w:rsidRDefault="00B625EF">
      <w:pPr>
        <w:pStyle w:val="p"/>
      </w:pPr>
    </w:p>
    <w:p w:rsidR="00B625EF" w:rsidRDefault="00A3207E">
      <w:pPr>
        <w:pStyle w:val="right"/>
      </w:pPr>
      <w:r>
        <w:t>..........................................................................................................</w:t>
      </w:r>
    </w:p>
    <w:p w:rsidR="00B625EF" w:rsidRDefault="00A3207E">
      <w:pPr>
        <w:pStyle w:val="right"/>
      </w:pPr>
      <w:r>
        <w:rPr>
          <w:sz w:val="18"/>
          <w:szCs w:val="18"/>
        </w:rPr>
        <w:t>podpis i pieczątka podmiotu udostępniającego potencjał</w:t>
      </w:r>
    </w:p>
    <w:sectPr w:rsidR="00B625EF" w:rsidSect="00B625EF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2A5"/>
    <w:multiLevelType w:val="multilevel"/>
    <w:tmpl w:val="367CC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9F8"/>
    <w:multiLevelType w:val="multilevel"/>
    <w:tmpl w:val="FDA425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A1DF3"/>
    <w:multiLevelType w:val="multilevel"/>
    <w:tmpl w:val="370C50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3F716E"/>
    <w:multiLevelType w:val="multilevel"/>
    <w:tmpl w:val="946A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29A6E09"/>
    <w:multiLevelType w:val="multilevel"/>
    <w:tmpl w:val="44B8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2D0222"/>
    <w:multiLevelType w:val="multilevel"/>
    <w:tmpl w:val="0C4658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3788D"/>
    <w:multiLevelType w:val="multilevel"/>
    <w:tmpl w:val="F66AE5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90A98"/>
    <w:multiLevelType w:val="multilevel"/>
    <w:tmpl w:val="5B7E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EF3135"/>
    <w:multiLevelType w:val="multilevel"/>
    <w:tmpl w:val="F31033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243200"/>
    <w:multiLevelType w:val="multilevel"/>
    <w:tmpl w:val="F1F6E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1C60CFE"/>
    <w:multiLevelType w:val="multilevel"/>
    <w:tmpl w:val="4D88F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9F2C34"/>
    <w:multiLevelType w:val="multilevel"/>
    <w:tmpl w:val="E6D07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07371A"/>
    <w:multiLevelType w:val="multilevel"/>
    <w:tmpl w:val="5DBEA0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C17EBB"/>
    <w:multiLevelType w:val="multilevel"/>
    <w:tmpl w:val="4C9EB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7"/>
  </w:num>
  <w:num w:numId="5">
    <w:abstractNumId w:val="13"/>
  </w:num>
  <w:num w:numId="6">
    <w:abstractNumId w:val="16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8"/>
  </w:num>
  <w:num w:numId="12">
    <w:abstractNumId w:val="20"/>
  </w:num>
  <w:num w:numId="13">
    <w:abstractNumId w:val="0"/>
  </w:num>
  <w:num w:numId="14">
    <w:abstractNumId w:val="10"/>
  </w:num>
  <w:num w:numId="15">
    <w:abstractNumId w:val="12"/>
  </w:num>
  <w:num w:numId="16">
    <w:abstractNumId w:val="7"/>
  </w:num>
  <w:num w:numId="17">
    <w:abstractNumId w:val="11"/>
  </w:num>
  <w:num w:numId="18">
    <w:abstractNumId w:val="2"/>
  </w:num>
  <w:num w:numId="19">
    <w:abstractNumId w:val="19"/>
  </w:num>
  <w:num w:numId="20">
    <w:abstractNumId w:val="21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B625EF"/>
    <w:rsid w:val="00A3207E"/>
    <w:rsid w:val="00B625EF"/>
    <w:rsid w:val="00DB3293"/>
    <w:rsid w:val="00FB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625EF"/>
    <w:pPr>
      <w:spacing w:after="0" w:line="340" w:lineRule="auto"/>
    </w:pPr>
  </w:style>
  <w:style w:type="paragraph" w:customStyle="1" w:styleId="center">
    <w:name w:val="center"/>
    <w:rsid w:val="00B625EF"/>
    <w:pPr>
      <w:jc w:val="center"/>
    </w:pPr>
  </w:style>
  <w:style w:type="paragraph" w:customStyle="1" w:styleId="tableCenter">
    <w:name w:val="tableCenter"/>
    <w:rsid w:val="00B625EF"/>
    <w:pPr>
      <w:spacing w:after="0"/>
      <w:jc w:val="center"/>
    </w:pPr>
  </w:style>
  <w:style w:type="paragraph" w:customStyle="1" w:styleId="right">
    <w:name w:val="right"/>
    <w:rsid w:val="00B625EF"/>
    <w:pPr>
      <w:jc w:val="right"/>
    </w:pPr>
  </w:style>
  <w:style w:type="paragraph" w:customStyle="1" w:styleId="justify">
    <w:name w:val="justify"/>
    <w:rsid w:val="00B625EF"/>
    <w:pPr>
      <w:jc w:val="both"/>
    </w:pPr>
  </w:style>
  <w:style w:type="character" w:customStyle="1" w:styleId="bold">
    <w:name w:val="bold"/>
    <w:rsid w:val="00B625EF"/>
    <w:rPr>
      <w:b/>
    </w:rPr>
  </w:style>
  <w:style w:type="table" w:customStyle="1" w:styleId="standard">
    <w:name w:val="standard"/>
    <w:uiPriority w:val="99"/>
    <w:rsid w:val="00B625E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2015-09-29T12:45:00Z</cp:lastPrinted>
  <dcterms:created xsi:type="dcterms:W3CDTF">2015-09-29T10:08:00Z</dcterms:created>
  <dcterms:modified xsi:type="dcterms:W3CDTF">2015-09-29T12:45:00Z</dcterms:modified>
</cp:coreProperties>
</file>