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527642" w:rsidTr="00527642">
        <w:trPr>
          <w:cnfStyle w:val="100000000000"/>
        </w:trPr>
        <w:tc>
          <w:tcPr>
            <w:tcW w:w="4000" w:type="dxa"/>
            <w:vAlign w:val="center"/>
          </w:tcPr>
          <w:p w:rsidR="00527642" w:rsidRDefault="00527642">
            <w:pPr>
              <w:pStyle w:val="p"/>
            </w:pPr>
          </w:p>
          <w:p w:rsidR="00527642" w:rsidRDefault="00527642">
            <w:pPr>
              <w:pStyle w:val="p"/>
            </w:pPr>
          </w:p>
          <w:p w:rsidR="000C2836" w:rsidRDefault="000C2836">
            <w:pPr>
              <w:pStyle w:val="tableCenter"/>
            </w:pPr>
          </w:p>
          <w:p w:rsidR="000C2836" w:rsidRDefault="000C2836">
            <w:pPr>
              <w:pStyle w:val="tableCenter"/>
            </w:pPr>
          </w:p>
          <w:p w:rsidR="00527642" w:rsidRDefault="00F43C9F">
            <w:pPr>
              <w:pStyle w:val="tableCenter"/>
            </w:pPr>
            <w:r>
              <w:t>pieczęć wykonawcy</w:t>
            </w:r>
          </w:p>
        </w:tc>
      </w:tr>
    </w:tbl>
    <w:p w:rsidR="000C2836" w:rsidRDefault="000C2836" w:rsidP="00BC3C56">
      <w:pPr>
        <w:pStyle w:val="center"/>
        <w:jc w:val="left"/>
        <w:rPr>
          <w:rStyle w:val="bold"/>
        </w:rPr>
      </w:pPr>
    </w:p>
    <w:p w:rsidR="000C2836" w:rsidRPr="00BC3C56" w:rsidRDefault="00F43C9F" w:rsidP="00BC3C56">
      <w:pPr>
        <w:pStyle w:val="center"/>
        <w:rPr>
          <w:b/>
        </w:rPr>
      </w:pPr>
      <w:r w:rsidRPr="00BC3C56">
        <w:rPr>
          <w:rStyle w:val="bold"/>
          <w:sz w:val="24"/>
        </w:rPr>
        <w:t>FORMULARZ OFERTOWY</w:t>
      </w:r>
      <w:r w:rsidR="00BC3C56">
        <w:rPr>
          <w:rStyle w:val="bold"/>
        </w:rPr>
        <w:br/>
      </w:r>
    </w:p>
    <w:p w:rsidR="003F3FCC" w:rsidRDefault="00F43C9F" w:rsidP="003F3FCC">
      <w:pPr>
        <w:jc w:val="both"/>
        <w:rPr>
          <w:rStyle w:val="bold"/>
        </w:rPr>
      </w:pPr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</w:p>
    <w:p w:rsidR="00527642" w:rsidRDefault="003F3FCC" w:rsidP="003F3FCC">
      <w:pPr>
        <w:jc w:val="both"/>
      </w:pPr>
      <w:r>
        <w:rPr>
          <w:rStyle w:val="bold"/>
        </w:rPr>
        <w:t>B</w:t>
      </w:r>
      <w:r w:rsidR="00BC3C56">
        <w:rPr>
          <w:rStyle w:val="bold"/>
        </w:rPr>
        <w:t>udowa kanalizacji sanitarnej i sieci wodociągowej w miejscowości Wilczogóra</w:t>
      </w:r>
    </w:p>
    <w:p w:rsidR="00527642" w:rsidRDefault="00F43C9F">
      <w:r>
        <w:t>Zamawiający:</w:t>
      </w:r>
    </w:p>
    <w:p w:rsidR="00527642" w:rsidRDefault="00F43C9F">
      <w:pPr>
        <w:rPr>
          <w:rStyle w:val="bold"/>
          <w:sz w:val="24"/>
        </w:rPr>
      </w:pPr>
      <w:r w:rsidRPr="000C2836">
        <w:rPr>
          <w:rStyle w:val="bold"/>
          <w:sz w:val="24"/>
        </w:rPr>
        <w:t>Gmina Wilczyn</w:t>
      </w:r>
    </w:p>
    <w:p w:rsidR="000C2836" w:rsidRDefault="000C2836">
      <w:pPr>
        <w:rPr>
          <w:rStyle w:val="bold"/>
          <w:sz w:val="24"/>
        </w:rPr>
      </w:pPr>
      <w:r>
        <w:rPr>
          <w:rStyle w:val="bold"/>
          <w:sz w:val="24"/>
        </w:rPr>
        <w:t>ul. Strzelińska 12 D</w:t>
      </w:r>
    </w:p>
    <w:p w:rsidR="000C2836" w:rsidRPr="000C2836" w:rsidRDefault="000C2836">
      <w:pPr>
        <w:rPr>
          <w:sz w:val="24"/>
        </w:rPr>
      </w:pPr>
      <w:r>
        <w:rPr>
          <w:rStyle w:val="bold"/>
          <w:sz w:val="24"/>
        </w:rPr>
        <w:t>62-550 Wilczyn</w:t>
      </w:r>
    </w:p>
    <w:p w:rsidR="00527642" w:rsidRDefault="00F43C9F">
      <w:pPr>
        <w:pStyle w:val="right"/>
      </w:pPr>
      <w:r>
        <w:t>......................................., .......................................</w:t>
      </w:r>
    </w:p>
    <w:p w:rsidR="00527642" w:rsidRDefault="00F43C9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27642" w:rsidRDefault="00F43C9F">
      <w:r>
        <w:rPr>
          <w:rStyle w:val="bold"/>
        </w:rPr>
        <w:t>Dane dotyczące wykonawcy:</w:t>
      </w:r>
    </w:p>
    <w:p w:rsidR="00527642" w:rsidRDefault="00F43C9F">
      <w:pPr>
        <w:ind w:left="720"/>
      </w:pPr>
      <w:r>
        <w:t>Nazwa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Siedziba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Nr tel.</w:t>
      </w:r>
    </w:p>
    <w:p w:rsidR="00527642" w:rsidRDefault="00F43C9F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</w:pPr>
      <w:r>
        <w:t>Nr faksu</w:t>
      </w:r>
    </w:p>
    <w:p w:rsidR="00527642" w:rsidRPr="00BC3C56" w:rsidRDefault="00F43C9F">
      <w:pPr>
        <w:ind w:left="720"/>
        <w:rPr>
          <w:lang w:val="en-US"/>
        </w:rPr>
      </w:pPr>
      <w:r w:rsidRPr="00BC3C56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527642" w:rsidRPr="00F43C9F" w:rsidRDefault="00F43C9F">
      <w:pPr>
        <w:ind w:left="720"/>
        <w:rPr>
          <w:lang w:val="en-US"/>
        </w:rPr>
      </w:pPr>
      <w:proofErr w:type="spellStart"/>
      <w:r w:rsidRPr="00F43C9F">
        <w:rPr>
          <w:lang w:val="en-US"/>
        </w:rPr>
        <w:t>Adres</w:t>
      </w:r>
      <w:proofErr w:type="spellEnd"/>
      <w:r w:rsidRPr="00F43C9F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527642" w:rsidRPr="00F43C9F" w:rsidRDefault="00F43C9F">
      <w:pPr>
        <w:ind w:left="720"/>
        <w:rPr>
          <w:lang w:val="en-US"/>
        </w:rPr>
      </w:pPr>
      <w:r w:rsidRPr="00F43C9F">
        <w:rPr>
          <w:lang w:val="en-US"/>
        </w:rPr>
        <w:t>NIP..................................................   REGON....................................................................................</w:t>
      </w:r>
    </w:p>
    <w:p w:rsidR="00527642" w:rsidRDefault="00F43C9F">
      <w:pPr>
        <w:ind w:left="720"/>
      </w:pPr>
      <w:r>
        <w:t>Nr rachunku bankowego: ...................................................................................................................</w:t>
      </w:r>
    </w:p>
    <w:p w:rsidR="00527642" w:rsidRDefault="00F43C9F">
      <w:r>
        <w:br w:type="page"/>
      </w:r>
    </w:p>
    <w:p w:rsidR="00527642" w:rsidRDefault="00F43C9F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500"/>
        <w:gridCol w:w="2625"/>
        <w:gridCol w:w="2625"/>
        <w:gridCol w:w="2625"/>
      </w:tblGrid>
      <w:tr w:rsidR="00527642" w:rsidTr="00527642">
        <w:trPr>
          <w:cnfStyle w:val="100000000000"/>
        </w:trPr>
        <w:tc>
          <w:tcPr>
            <w:tcW w:w="500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27642" w:rsidRDefault="000C2836" w:rsidP="000C2836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527642" w:rsidTr="00527642">
        <w:tc>
          <w:tcPr>
            <w:tcW w:w="500" w:type="dxa"/>
            <w:vAlign w:val="center"/>
          </w:tcPr>
          <w:p w:rsidR="00527642" w:rsidRDefault="00527642">
            <w:pPr>
              <w:pStyle w:val="p"/>
            </w:pP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27642" w:rsidTr="00527642">
        <w:tc>
          <w:tcPr>
            <w:tcW w:w="500" w:type="dxa"/>
            <w:vAlign w:val="center"/>
          </w:tcPr>
          <w:p w:rsidR="00527642" w:rsidRDefault="00F43C9F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0C2836" w:rsidRDefault="000C2836" w:rsidP="00BC3C56">
            <w:pPr>
              <w:pStyle w:val="p"/>
            </w:pPr>
            <w:r>
              <w:t xml:space="preserve">Budowa kanalizacji sanitarnej </w:t>
            </w:r>
            <w:r w:rsidRPr="000C2836">
              <w:rPr>
                <w:rStyle w:val="bold"/>
                <w:b w:val="0"/>
              </w:rPr>
              <w:t xml:space="preserve">z </w:t>
            </w:r>
            <w:proofErr w:type="spellStart"/>
            <w:r w:rsidRPr="000C2836">
              <w:rPr>
                <w:rStyle w:val="bold"/>
                <w:b w:val="0"/>
              </w:rPr>
              <w:t>przykanalikami</w:t>
            </w:r>
            <w:proofErr w:type="spellEnd"/>
            <w:r w:rsidRPr="000C2836">
              <w:rPr>
                <w:rStyle w:val="bold"/>
                <w:b w:val="0"/>
              </w:rPr>
              <w:t xml:space="preserve"> w miejscowości Wilczyn, </w:t>
            </w:r>
            <w:r>
              <w:rPr>
                <w:rStyle w:val="bold"/>
                <w:b w:val="0"/>
              </w:rPr>
              <w:br/>
            </w:r>
            <w:r w:rsidRPr="000C2836">
              <w:rPr>
                <w:rStyle w:val="bold"/>
                <w:b w:val="0"/>
              </w:rPr>
              <w:t xml:space="preserve">ul. </w:t>
            </w:r>
            <w:proofErr w:type="spellStart"/>
            <w:r w:rsidRPr="000C2836">
              <w:rPr>
                <w:rStyle w:val="bold"/>
                <w:b w:val="0"/>
              </w:rPr>
              <w:t>Cegielińska</w:t>
            </w:r>
            <w:proofErr w:type="spellEnd"/>
          </w:p>
        </w:tc>
        <w:tc>
          <w:tcPr>
            <w:tcW w:w="2625" w:type="dxa"/>
            <w:vAlign w:val="center"/>
          </w:tcPr>
          <w:p w:rsidR="00527642" w:rsidRDefault="00527642">
            <w:pPr>
              <w:pStyle w:val="p"/>
            </w:pPr>
          </w:p>
        </w:tc>
        <w:tc>
          <w:tcPr>
            <w:tcW w:w="2625" w:type="dxa"/>
            <w:vAlign w:val="center"/>
          </w:tcPr>
          <w:p w:rsidR="00527642" w:rsidRDefault="00527642">
            <w:pPr>
              <w:pStyle w:val="p"/>
            </w:pPr>
          </w:p>
        </w:tc>
      </w:tr>
      <w:tr w:rsidR="00BC3C56" w:rsidTr="00527642">
        <w:tc>
          <w:tcPr>
            <w:tcW w:w="500" w:type="dxa"/>
            <w:vAlign w:val="center"/>
          </w:tcPr>
          <w:p w:rsidR="00BC3C56" w:rsidRDefault="00BC3C56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BC3C56" w:rsidRDefault="00BC3C56" w:rsidP="00BC3C56">
            <w:pPr>
              <w:pStyle w:val="p"/>
            </w:pPr>
            <w:r>
              <w:t xml:space="preserve">Budowa kanalizacji sanitarnej i sieci wodociągowej w miejscowości Wilczogóra </w:t>
            </w:r>
          </w:p>
        </w:tc>
        <w:tc>
          <w:tcPr>
            <w:tcW w:w="2625" w:type="dxa"/>
            <w:vAlign w:val="center"/>
          </w:tcPr>
          <w:p w:rsidR="00BC3C56" w:rsidRDefault="00BC3C56">
            <w:pPr>
              <w:pStyle w:val="p"/>
            </w:pPr>
          </w:p>
        </w:tc>
        <w:tc>
          <w:tcPr>
            <w:tcW w:w="2625" w:type="dxa"/>
            <w:vAlign w:val="center"/>
          </w:tcPr>
          <w:p w:rsidR="00BC3C56" w:rsidRDefault="00BC3C56">
            <w:pPr>
              <w:pStyle w:val="p"/>
            </w:pPr>
          </w:p>
        </w:tc>
      </w:tr>
      <w:tr w:rsidR="00BC3C56" w:rsidTr="00BD388E">
        <w:tc>
          <w:tcPr>
            <w:tcW w:w="5750" w:type="dxa"/>
            <w:gridSpan w:val="3"/>
            <w:vAlign w:val="center"/>
          </w:tcPr>
          <w:p w:rsidR="00BC3C56" w:rsidRDefault="00BC3C56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BC3C56" w:rsidRDefault="00BC3C56">
            <w:pPr>
              <w:pStyle w:val="p"/>
            </w:pPr>
          </w:p>
        </w:tc>
      </w:tr>
    </w:tbl>
    <w:p w:rsidR="00527642" w:rsidRDefault="00527642">
      <w:pPr>
        <w:pStyle w:val="p"/>
      </w:pPr>
    </w:p>
    <w:p w:rsidR="000C2836" w:rsidRDefault="000C2836" w:rsidP="000C2836">
      <w:pPr>
        <w:spacing w:line="480" w:lineRule="auto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642" w:rsidRPr="000C2836" w:rsidRDefault="00F43C9F">
      <w:pPr>
        <w:rPr>
          <w:b/>
          <w:sz w:val="24"/>
          <w:u w:val="single"/>
        </w:rPr>
      </w:pPr>
      <w:r w:rsidRPr="000C2836">
        <w:rPr>
          <w:b/>
          <w:sz w:val="24"/>
          <w:u w:val="single"/>
        </w:rPr>
        <w:t>Poza cenowe kryteria oceny ofert:</w:t>
      </w:r>
    </w:p>
    <w:p w:rsidR="00527642" w:rsidRDefault="00F43C9F">
      <w:r w:rsidRPr="00BC3C56">
        <w:rPr>
          <w:rStyle w:val="bold"/>
          <w:b w:val="0"/>
        </w:rPr>
        <w:t>Okres gwarancji</w:t>
      </w:r>
      <w:r>
        <w:t xml:space="preserve"> dla całości zadania: …………………………………………………………………</w:t>
      </w:r>
    </w:p>
    <w:p w:rsidR="00527642" w:rsidRDefault="00F43C9F">
      <w:r>
        <w:t>Ja niżej podpisany oświadczam, że:</w:t>
      </w:r>
    </w:p>
    <w:p w:rsidR="00527642" w:rsidRDefault="00F43C9F">
      <w:pPr>
        <w:ind w:left="720"/>
        <w:jc w:val="both"/>
      </w:pPr>
      <w:r>
        <w:t>- zapoznałem się z treścią SIWZ dla niniejszego postępowania,</w:t>
      </w:r>
    </w:p>
    <w:p w:rsidR="00527642" w:rsidRDefault="00F43C9F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527642" w:rsidRDefault="00527642">
      <w:pPr>
        <w:pStyle w:val="p"/>
      </w:pPr>
    </w:p>
    <w:p w:rsidR="00527642" w:rsidRDefault="00F43C9F">
      <w:r>
        <w:t>Załącznikami do niniejszej oferty są (wymienić):</w:t>
      </w:r>
    </w:p>
    <w:p w:rsidR="00527642" w:rsidRDefault="00F43C9F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527642" w:rsidRDefault="00F43C9F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BC3C56" w:rsidRDefault="00BC3C56">
      <w:pPr>
        <w:pStyle w:val="justify"/>
        <w:rPr>
          <w:rStyle w:val="bold"/>
        </w:rPr>
      </w:pPr>
    </w:p>
    <w:p w:rsidR="00527642" w:rsidRDefault="00F43C9F">
      <w:pPr>
        <w:pStyle w:val="justify"/>
      </w:pPr>
      <w:r>
        <w:rPr>
          <w:rStyle w:val="bold"/>
        </w:rPr>
        <w:lastRenderedPageBreak/>
        <w:t>Oświadczam, iż zamierzam powierzyć podwykonawcy lub podwykonawcom wykonanie następującej części zamówienia*: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27642" w:rsidRDefault="00F43C9F">
      <w:r>
        <w:rPr>
          <w:rStyle w:val="bold"/>
        </w:rPr>
        <w:t>(*JEŻELI DOTYCZY).</w:t>
      </w:r>
    </w:p>
    <w:p w:rsidR="00527642" w:rsidRDefault="00527642">
      <w:pPr>
        <w:pStyle w:val="p"/>
      </w:pPr>
    </w:p>
    <w:p w:rsidR="00527642" w:rsidRDefault="00527642">
      <w:pPr>
        <w:pStyle w:val="p"/>
      </w:pPr>
    </w:p>
    <w:p w:rsidR="00527642" w:rsidRDefault="00F43C9F">
      <w:pPr>
        <w:pStyle w:val="right"/>
      </w:pPr>
      <w:r>
        <w:t>..........................................................................................................</w:t>
      </w:r>
    </w:p>
    <w:p w:rsidR="00527642" w:rsidRDefault="00F43C9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27642" w:rsidSect="000C2836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E7945"/>
    <w:multiLevelType w:val="multilevel"/>
    <w:tmpl w:val="2F24CBF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E7224"/>
    <w:multiLevelType w:val="multilevel"/>
    <w:tmpl w:val="1A7AFF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A35615"/>
    <w:multiLevelType w:val="multilevel"/>
    <w:tmpl w:val="6D4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515F4"/>
    <w:multiLevelType w:val="multilevel"/>
    <w:tmpl w:val="A8241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FC85966"/>
    <w:multiLevelType w:val="multilevel"/>
    <w:tmpl w:val="E34A5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75C51"/>
    <w:multiLevelType w:val="multilevel"/>
    <w:tmpl w:val="B7A6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32F53"/>
    <w:multiLevelType w:val="multilevel"/>
    <w:tmpl w:val="7E0C3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5775C"/>
    <w:multiLevelType w:val="multilevel"/>
    <w:tmpl w:val="CF5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850E34"/>
    <w:multiLevelType w:val="multilevel"/>
    <w:tmpl w:val="10AE5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E30A15"/>
    <w:multiLevelType w:val="multilevel"/>
    <w:tmpl w:val="D25ED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21C20"/>
    <w:multiLevelType w:val="multilevel"/>
    <w:tmpl w:val="803C0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16E9C"/>
    <w:multiLevelType w:val="multilevel"/>
    <w:tmpl w:val="470E6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A7F4021"/>
    <w:multiLevelType w:val="multilevel"/>
    <w:tmpl w:val="EDB85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1E7B3C"/>
    <w:multiLevelType w:val="multilevel"/>
    <w:tmpl w:val="176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20"/>
  </w:num>
  <w:num w:numId="15">
    <w:abstractNumId w:val="10"/>
  </w:num>
  <w:num w:numId="16">
    <w:abstractNumId w:val="21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27642"/>
    <w:rsid w:val="000C2836"/>
    <w:rsid w:val="003F3FCC"/>
    <w:rsid w:val="00527642"/>
    <w:rsid w:val="005378E1"/>
    <w:rsid w:val="00BC3C56"/>
    <w:rsid w:val="00BE7DE5"/>
    <w:rsid w:val="00C01CCE"/>
    <w:rsid w:val="00F4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527642"/>
    <w:pPr>
      <w:spacing w:after="0" w:line="340" w:lineRule="auto"/>
    </w:pPr>
  </w:style>
  <w:style w:type="paragraph" w:customStyle="1" w:styleId="center">
    <w:name w:val="center"/>
    <w:rsid w:val="00527642"/>
    <w:pPr>
      <w:jc w:val="center"/>
    </w:pPr>
  </w:style>
  <w:style w:type="paragraph" w:customStyle="1" w:styleId="tableCenter">
    <w:name w:val="tableCenter"/>
    <w:rsid w:val="00527642"/>
    <w:pPr>
      <w:spacing w:after="0"/>
      <w:jc w:val="center"/>
    </w:pPr>
  </w:style>
  <w:style w:type="paragraph" w:customStyle="1" w:styleId="right">
    <w:name w:val="right"/>
    <w:rsid w:val="00527642"/>
    <w:pPr>
      <w:jc w:val="right"/>
    </w:pPr>
  </w:style>
  <w:style w:type="paragraph" w:customStyle="1" w:styleId="justify">
    <w:name w:val="justify"/>
    <w:rsid w:val="00527642"/>
    <w:pPr>
      <w:jc w:val="both"/>
    </w:pPr>
  </w:style>
  <w:style w:type="character" w:customStyle="1" w:styleId="bold">
    <w:name w:val="bold"/>
    <w:rsid w:val="00527642"/>
    <w:rPr>
      <w:b/>
    </w:rPr>
  </w:style>
  <w:style w:type="table" w:customStyle="1" w:styleId="standard">
    <w:name w:val="standard"/>
    <w:uiPriority w:val="99"/>
    <w:rsid w:val="0052764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8</cp:revision>
  <dcterms:created xsi:type="dcterms:W3CDTF">2015-01-16T12:25:00Z</dcterms:created>
  <dcterms:modified xsi:type="dcterms:W3CDTF">2015-08-03T11:20:00Z</dcterms:modified>
</cp:coreProperties>
</file>