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E" w:rsidRPr="008D3642" w:rsidRDefault="00CA02F8" w:rsidP="00E44893">
      <w:pPr>
        <w:ind w:firstLine="708"/>
        <w:jc w:val="right"/>
        <w:rPr>
          <w:rFonts w:ascii="Tahoma" w:hAnsi="Tahoma" w:cs="Tahoma"/>
          <w:sz w:val="18"/>
        </w:rPr>
      </w:pPr>
      <w:r w:rsidRPr="008D3642">
        <w:rPr>
          <w:rFonts w:ascii="Tahoma" w:hAnsi="Tahoma" w:cs="Tahoma"/>
          <w:sz w:val="18"/>
        </w:rPr>
        <w:t>Załącznik nr 1</w:t>
      </w:r>
    </w:p>
    <w:p w:rsidR="00CA02F8" w:rsidRPr="008D3642" w:rsidRDefault="00CA02F8" w:rsidP="00E44893">
      <w:pPr>
        <w:ind w:firstLine="708"/>
        <w:rPr>
          <w:rFonts w:ascii="Tahoma" w:hAnsi="Tahoma" w:cs="Tahoma"/>
          <w:sz w:val="18"/>
        </w:rPr>
      </w:pPr>
    </w:p>
    <w:p w:rsidR="009B60C9" w:rsidRPr="008D3642" w:rsidRDefault="00BC7609" w:rsidP="00E44893">
      <w:pPr>
        <w:tabs>
          <w:tab w:val="left" w:pos="0"/>
        </w:tabs>
        <w:rPr>
          <w:rFonts w:ascii="Tahoma" w:hAnsi="Tahoma" w:cs="Tahoma"/>
          <w:i/>
          <w:color w:val="808080"/>
          <w:sz w:val="16"/>
          <w:szCs w:val="16"/>
        </w:rPr>
      </w:pPr>
      <w:r>
        <w:rPr>
          <w:rFonts w:ascii="Tahoma" w:hAnsi="Tahoma" w:cs="Tahoma"/>
          <w:i/>
          <w:color w:val="808080"/>
          <w:sz w:val="16"/>
          <w:szCs w:val="16"/>
        </w:rPr>
        <w:tab/>
      </w:r>
      <w:r w:rsidRPr="008D3642">
        <w:rPr>
          <w:rFonts w:ascii="Tahoma" w:hAnsi="Tahoma" w:cs="Tahoma"/>
          <w:i/>
          <w:color w:val="808080"/>
          <w:sz w:val="16"/>
          <w:szCs w:val="16"/>
        </w:rPr>
        <w:t xml:space="preserve"> </w:t>
      </w:r>
      <w:r w:rsidR="009B60C9"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  <w:r w:rsidR="009B60C9" w:rsidRPr="008D3642">
        <w:rPr>
          <w:rFonts w:ascii="Tahoma" w:hAnsi="Tahoma" w:cs="Tahoma"/>
          <w:i/>
          <w:color w:val="808080"/>
          <w:sz w:val="16"/>
          <w:szCs w:val="16"/>
        </w:rPr>
        <w:tab/>
      </w:r>
    </w:p>
    <w:p w:rsidR="00C77193" w:rsidRDefault="00C77193" w:rsidP="00E44893">
      <w:pPr>
        <w:pStyle w:val="Tytu"/>
        <w:ind w:left="2832" w:firstLine="708"/>
        <w:jc w:val="left"/>
        <w:rPr>
          <w:rFonts w:ascii="Tahoma" w:hAnsi="Tahoma" w:cs="Tahoma"/>
          <w:sz w:val="20"/>
        </w:rPr>
      </w:pPr>
    </w:p>
    <w:p w:rsidR="00C35B0C" w:rsidRPr="008D3642" w:rsidRDefault="00C35B0C" w:rsidP="00E44893">
      <w:pPr>
        <w:pStyle w:val="Tytu"/>
        <w:ind w:left="2832" w:firstLine="708"/>
        <w:jc w:val="left"/>
        <w:rPr>
          <w:rFonts w:ascii="Tahoma" w:hAnsi="Tahoma" w:cs="Tahoma"/>
          <w:sz w:val="20"/>
        </w:rPr>
      </w:pPr>
    </w:p>
    <w:p w:rsidR="0012187A" w:rsidRDefault="0012187A" w:rsidP="00E44893">
      <w:pPr>
        <w:pStyle w:val="Tytu"/>
        <w:rPr>
          <w:rFonts w:ascii="Tahoma" w:hAnsi="Tahoma" w:cs="Tahoma"/>
          <w:sz w:val="22"/>
          <w:szCs w:val="22"/>
        </w:rPr>
      </w:pPr>
    </w:p>
    <w:p w:rsidR="00C77193" w:rsidRPr="008D3642" w:rsidRDefault="00252F72" w:rsidP="00E44893">
      <w:pPr>
        <w:pStyle w:val="Tytu"/>
        <w:rPr>
          <w:rFonts w:ascii="Tahoma" w:hAnsi="Tahoma" w:cs="Tahoma"/>
          <w:sz w:val="22"/>
          <w:szCs w:val="22"/>
        </w:rPr>
      </w:pPr>
      <w:r w:rsidRPr="008D3642">
        <w:rPr>
          <w:rFonts w:ascii="Tahoma" w:hAnsi="Tahoma" w:cs="Tahoma"/>
          <w:sz w:val="22"/>
          <w:szCs w:val="22"/>
        </w:rPr>
        <w:t>Wniosek o dopuszczenie do udziału w postępowaniu</w:t>
      </w:r>
    </w:p>
    <w:p w:rsidR="00C77193" w:rsidRDefault="00C77193" w:rsidP="00E44893">
      <w:pPr>
        <w:pStyle w:val="Tytu"/>
        <w:ind w:left="2832" w:firstLine="708"/>
        <w:jc w:val="left"/>
        <w:rPr>
          <w:rFonts w:ascii="Tahoma" w:hAnsi="Tahoma" w:cs="Tahoma"/>
          <w:b w:val="0"/>
          <w:sz w:val="20"/>
        </w:rPr>
      </w:pPr>
    </w:p>
    <w:p w:rsidR="00C35B0C" w:rsidRDefault="00C35B0C" w:rsidP="00E44893">
      <w:pPr>
        <w:pStyle w:val="Tytu"/>
        <w:ind w:left="2832" w:firstLine="708"/>
        <w:jc w:val="left"/>
        <w:rPr>
          <w:rFonts w:ascii="Tahoma" w:hAnsi="Tahoma" w:cs="Tahoma"/>
          <w:b w:val="0"/>
          <w:sz w:val="20"/>
        </w:rPr>
      </w:pPr>
    </w:p>
    <w:p w:rsidR="0012187A" w:rsidRPr="008D3642" w:rsidRDefault="0012187A" w:rsidP="00E44893">
      <w:pPr>
        <w:pStyle w:val="Tytu"/>
        <w:ind w:left="2832" w:firstLine="708"/>
        <w:jc w:val="left"/>
        <w:rPr>
          <w:rFonts w:ascii="Tahoma" w:hAnsi="Tahoma" w:cs="Tahoma"/>
          <w:b w:val="0"/>
          <w:sz w:val="20"/>
        </w:rPr>
      </w:pPr>
    </w:p>
    <w:p w:rsidR="00C7384F" w:rsidRPr="00E7226D" w:rsidRDefault="00C7384F" w:rsidP="00E44893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384F" w:rsidRPr="00E7226D" w:rsidRDefault="00C7384F" w:rsidP="00E44893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384F" w:rsidRPr="00E7226D" w:rsidRDefault="00C7384F" w:rsidP="00E44893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44–26</w:t>
      </w:r>
      <w:r>
        <w:rPr>
          <w:rFonts w:ascii="Tahoma" w:hAnsi="Tahoma"/>
          <w:b w:val="0"/>
          <w:sz w:val="20"/>
        </w:rPr>
        <w:t>6</w:t>
      </w:r>
      <w:r w:rsidRPr="00E7226D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Świerklany</w:t>
      </w:r>
      <w:r w:rsidRPr="00E7226D">
        <w:rPr>
          <w:rFonts w:ascii="Tahoma" w:hAnsi="Tahoma"/>
          <w:b w:val="0"/>
          <w:sz w:val="20"/>
        </w:rPr>
        <w:t xml:space="preserve">, ul. </w:t>
      </w:r>
      <w:r>
        <w:rPr>
          <w:rFonts w:ascii="Tahoma" w:hAnsi="Tahoma"/>
          <w:b w:val="0"/>
          <w:sz w:val="20"/>
        </w:rPr>
        <w:t>Kościelna 85</w:t>
      </w:r>
      <w:r w:rsidRPr="00E7226D">
        <w:rPr>
          <w:rFonts w:ascii="Tahoma" w:hAnsi="Tahoma"/>
          <w:b w:val="0"/>
          <w:sz w:val="20"/>
        </w:rPr>
        <w:t xml:space="preserve"> </w:t>
      </w:r>
    </w:p>
    <w:p w:rsidR="00C77193" w:rsidRDefault="00C77193" w:rsidP="00E44893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C7384F" w:rsidRPr="008D3642" w:rsidRDefault="00C7384F" w:rsidP="00E44893">
      <w:pPr>
        <w:pStyle w:val="Tytu"/>
        <w:jc w:val="both"/>
        <w:rPr>
          <w:rFonts w:ascii="Tahoma" w:hAnsi="Tahoma" w:cs="Tahoma"/>
          <w:b w:val="0"/>
          <w:sz w:val="20"/>
        </w:rPr>
      </w:pPr>
    </w:p>
    <w:p w:rsidR="00C77193" w:rsidRPr="008D3642" w:rsidRDefault="00C77193" w:rsidP="00E44893">
      <w:pPr>
        <w:pStyle w:val="Tytu"/>
        <w:jc w:val="both"/>
        <w:rPr>
          <w:rFonts w:ascii="Tahoma" w:hAnsi="Tahoma" w:cs="Tahoma"/>
          <w:b w:val="0"/>
          <w:sz w:val="20"/>
        </w:rPr>
      </w:pPr>
      <w:r w:rsidRPr="008D3642">
        <w:rPr>
          <w:rFonts w:ascii="Tahoma" w:hAnsi="Tahoma" w:cs="Tahoma"/>
          <w:b w:val="0"/>
          <w:sz w:val="20"/>
        </w:rPr>
        <w:t>Nawiązując do ogłoszenia o przetargu ograniczony</w:t>
      </w:r>
      <w:r w:rsidR="00F16DBA" w:rsidRPr="008D3642">
        <w:rPr>
          <w:rFonts w:ascii="Tahoma" w:hAnsi="Tahoma" w:cs="Tahoma"/>
          <w:b w:val="0"/>
          <w:sz w:val="20"/>
        </w:rPr>
        <w:t>m</w:t>
      </w:r>
      <w:r w:rsidRPr="008D3642">
        <w:rPr>
          <w:rFonts w:ascii="Tahoma" w:hAnsi="Tahoma" w:cs="Tahoma"/>
          <w:b w:val="0"/>
          <w:sz w:val="20"/>
        </w:rPr>
        <w:t xml:space="preserve"> na realizację zamówienia pod nazwą:</w:t>
      </w:r>
    </w:p>
    <w:p w:rsidR="00C77193" w:rsidRPr="008D3642" w:rsidRDefault="00C77193" w:rsidP="00E44893">
      <w:pPr>
        <w:pStyle w:val="Tekstpodstawowy"/>
        <w:rPr>
          <w:rFonts w:ascii="Tahoma" w:hAnsi="Tahoma" w:cs="Tahoma"/>
          <w:sz w:val="20"/>
        </w:rPr>
      </w:pPr>
    </w:p>
    <w:p w:rsidR="00D05EAD" w:rsidRPr="00762DB6" w:rsidRDefault="00C7384F" w:rsidP="00E44893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Rozbudowa przedszkola w Jankowicach. Część 1: roboty budowlane</w:t>
      </w:r>
    </w:p>
    <w:p w:rsidR="00762DB6" w:rsidRDefault="00762DB6" w:rsidP="00E44893">
      <w:pPr>
        <w:pStyle w:val="Tekstpodstawowy"/>
        <w:rPr>
          <w:rFonts w:ascii="Tahoma" w:hAnsi="Tahoma" w:cs="Tahoma"/>
          <w:sz w:val="20"/>
        </w:rPr>
      </w:pPr>
    </w:p>
    <w:p w:rsidR="00C7384F" w:rsidRPr="008D3642" w:rsidRDefault="00C7384F" w:rsidP="00E44893">
      <w:pPr>
        <w:pStyle w:val="Tekstpodstawowy"/>
        <w:rPr>
          <w:rFonts w:ascii="Tahoma" w:hAnsi="Tahoma" w:cs="Tahoma"/>
          <w:sz w:val="20"/>
        </w:rPr>
      </w:pPr>
    </w:p>
    <w:p w:rsidR="00C7384F" w:rsidRDefault="00C7384F" w:rsidP="00E44893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SKLADAMY Wniosek o dopuszczenie do udziału w niniejszym postępowaniu wraz z wymaganymi </w:t>
      </w:r>
      <w:r w:rsidR="00DE0E75">
        <w:rPr>
          <w:rFonts w:ascii="Tahoma" w:hAnsi="Tahoma" w:cs="Tahoma"/>
          <w:sz w:val="20"/>
        </w:rPr>
        <w:t xml:space="preserve">do niego </w:t>
      </w:r>
      <w:r>
        <w:rPr>
          <w:rFonts w:ascii="Tahoma" w:hAnsi="Tahoma" w:cs="Tahoma"/>
          <w:sz w:val="20"/>
        </w:rPr>
        <w:t>załącznikami.</w:t>
      </w:r>
    </w:p>
    <w:p w:rsidR="00C7384F" w:rsidRDefault="00C7384F" w:rsidP="00E44893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384F" w:rsidRDefault="00C7384F" w:rsidP="00E44893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7193" w:rsidRDefault="00C77193" w:rsidP="00E44893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 w:cs="Tahoma"/>
          <w:sz w:val="20"/>
        </w:rPr>
      </w:pPr>
      <w:r w:rsidRPr="008D3642">
        <w:rPr>
          <w:rFonts w:ascii="Tahoma" w:hAnsi="Tahoma" w:cs="Tahoma"/>
          <w:sz w:val="20"/>
        </w:rPr>
        <w:t>OŚWIADCZAMY, że zapoznaliśmy się z</w:t>
      </w:r>
      <w:r w:rsidR="006F2A93" w:rsidRPr="008D3642">
        <w:rPr>
          <w:rFonts w:ascii="Tahoma" w:hAnsi="Tahoma" w:cs="Tahoma"/>
          <w:sz w:val="20"/>
        </w:rPr>
        <w:t xml:space="preserve"> </w:t>
      </w:r>
      <w:r w:rsidR="00C7384F">
        <w:rPr>
          <w:rFonts w:ascii="Tahoma" w:hAnsi="Tahoma" w:cs="Tahoma"/>
          <w:sz w:val="20"/>
        </w:rPr>
        <w:t>O</w:t>
      </w:r>
      <w:r w:rsidR="006F2A93" w:rsidRPr="008D3642">
        <w:rPr>
          <w:rFonts w:ascii="Tahoma" w:hAnsi="Tahoma" w:cs="Tahoma"/>
          <w:sz w:val="20"/>
        </w:rPr>
        <w:t>głoszeniem o zamówieniu i formularzem Wniosku o dopuszczenie do udziału w przedmiotowym postępowaniu</w:t>
      </w:r>
      <w:r w:rsidR="0067067B">
        <w:rPr>
          <w:rFonts w:ascii="Tahoma" w:hAnsi="Tahoma" w:cs="Tahoma"/>
          <w:sz w:val="20"/>
        </w:rPr>
        <w:t>,</w:t>
      </w:r>
      <w:r w:rsidRPr="008D3642">
        <w:rPr>
          <w:rFonts w:ascii="Tahoma" w:hAnsi="Tahoma" w:cs="Tahoma"/>
          <w:sz w:val="20"/>
        </w:rPr>
        <w:t xml:space="preserve"> i uznajemy się za związanych określonymi w ni</w:t>
      </w:r>
      <w:r w:rsidR="0041713D">
        <w:rPr>
          <w:rFonts w:ascii="Tahoma" w:hAnsi="Tahoma" w:cs="Tahoma"/>
          <w:sz w:val="20"/>
        </w:rPr>
        <w:t>ch</w:t>
      </w:r>
      <w:r w:rsidRPr="008D3642">
        <w:rPr>
          <w:rFonts w:ascii="Tahoma" w:hAnsi="Tahoma" w:cs="Tahoma"/>
          <w:sz w:val="20"/>
        </w:rPr>
        <w:t xml:space="preserve"> postanowieniami.</w:t>
      </w:r>
    </w:p>
    <w:p w:rsidR="0061663F" w:rsidRDefault="0061663F" w:rsidP="00E44893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384F" w:rsidRDefault="00C7384F" w:rsidP="00E44893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384F" w:rsidRPr="006A36EE" w:rsidRDefault="00C7384F" w:rsidP="00E44893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C7384F" w:rsidRDefault="00C7384F" w:rsidP="00E44893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C7384F" w:rsidRDefault="00C7384F" w:rsidP="00E44893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C7384F" w:rsidRDefault="00C7384F" w:rsidP="00E44893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C7384F" w:rsidRPr="00F72BC6" w:rsidRDefault="00C7384F" w:rsidP="00E44893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384F" w:rsidRPr="00F72BC6" w:rsidRDefault="00C7384F" w:rsidP="00E44893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9B60C9" w:rsidRDefault="009B60C9" w:rsidP="00E44893">
      <w:pPr>
        <w:pStyle w:val="Tekstpodstawowywcity"/>
        <w:tabs>
          <w:tab w:val="clear" w:pos="709"/>
        </w:tabs>
        <w:ind w:left="0" w:firstLine="0"/>
        <w:rPr>
          <w:rFonts w:ascii="Tahoma" w:hAnsi="Tahoma" w:cs="Tahoma"/>
          <w:sz w:val="20"/>
        </w:rPr>
      </w:pPr>
    </w:p>
    <w:p w:rsidR="00C7384F" w:rsidRDefault="00C7384F" w:rsidP="00E44893">
      <w:pPr>
        <w:pStyle w:val="Tekstpodstawowywcity"/>
        <w:tabs>
          <w:tab w:val="clear" w:pos="709"/>
        </w:tabs>
        <w:ind w:left="0" w:firstLine="0"/>
        <w:rPr>
          <w:rFonts w:ascii="Tahoma" w:hAnsi="Tahoma" w:cs="Tahoma"/>
          <w:sz w:val="20"/>
        </w:rPr>
      </w:pPr>
    </w:p>
    <w:p w:rsidR="00C7384F" w:rsidRPr="00970E21" w:rsidRDefault="00C7384F" w:rsidP="00E44893">
      <w:pPr>
        <w:pStyle w:val="NormalnyWeb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C7384F" w:rsidRPr="00823028" w:rsidRDefault="00C7384F" w:rsidP="00823028">
      <w:pPr>
        <w:numPr>
          <w:ilvl w:val="1"/>
          <w:numId w:val="35"/>
        </w:numPr>
        <w:tabs>
          <w:tab w:val="left" w:pos="851"/>
        </w:tabs>
        <w:jc w:val="both"/>
        <w:rPr>
          <w:rFonts w:ascii="Tahoma" w:hAnsi="Tahoma" w:cs="Tahoma"/>
        </w:rPr>
      </w:pPr>
      <w:r w:rsidRPr="00823028">
        <w:rPr>
          <w:rFonts w:ascii="Tahoma" w:hAnsi="Tahoma" w:cs="Tahoma"/>
        </w:rPr>
        <w:t>przetwarza dane osobowe zawarte we Wniosku, zgodnie z art. 6 i 9 RODO</w:t>
      </w:r>
      <w:r w:rsidRPr="00143929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C7384F" w:rsidRPr="00BC08DB" w:rsidRDefault="00C7384F" w:rsidP="00E44893">
      <w:pPr>
        <w:numPr>
          <w:ilvl w:val="1"/>
          <w:numId w:val="35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2"/>
      </w:r>
      <w:r>
        <w:rPr>
          <w:rFonts w:ascii="Tahoma" w:hAnsi="Tahoma" w:cs="Tahoma"/>
        </w:rPr>
        <w:t>,</w:t>
      </w:r>
    </w:p>
    <w:p w:rsidR="00C7384F" w:rsidRPr="00970E21" w:rsidRDefault="00C7384F" w:rsidP="00E44893">
      <w:pPr>
        <w:numPr>
          <w:ilvl w:val="1"/>
          <w:numId w:val="35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C7384F" w:rsidRPr="00970E21" w:rsidRDefault="00C7384F" w:rsidP="00E44893">
      <w:pPr>
        <w:numPr>
          <w:ilvl w:val="1"/>
          <w:numId w:val="35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</w:t>
      </w:r>
      <w:r>
        <w:rPr>
          <w:rFonts w:ascii="Tahoma" w:hAnsi="Tahoma" w:cs="Tahoma"/>
        </w:rPr>
        <w:t>e Wniosku</w:t>
      </w:r>
      <w:r w:rsidRPr="00970E21">
        <w:rPr>
          <w:rFonts w:ascii="Tahoma" w:hAnsi="Tahoma" w:cs="Tahoma"/>
        </w:rPr>
        <w:t xml:space="preserve">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C7384F" w:rsidRDefault="00C7384F" w:rsidP="00E44893">
      <w:pPr>
        <w:pStyle w:val="Tekstpodstawowywcity"/>
        <w:tabs>
          <w:tab w:val="clear" w:pos="709"/>
        </w:tabs>
        <w:ind w:left="0" w:firstLine="0"/>
        <w:rPr>
          <w:rFonts w:ascii="Tahoma" w:hAnsi="Tahoma" w:cs="Tahoma"/>
          <w:sz w:val="20"/>
        </w:rPr>
      </w:pPr>
    </w:p>
    <w:p w:rsidR="00C7384F" w:rsidRDefault="00C7384F" w:rsidP="00E44893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lastRenderedPageBreak/>
        <w:t>OŚWIADCZAMY, iż nie składamy nw. dokumentów, które dostępne są w formie elektronicznej pod określonymi adresami internetowymi ogólnodostępnych i bezpłatnych baz danych</w:t>
      </w:r>
      <w:r>
        <w:rPr>
          <w:rFonts w:ascii="Tahoma" w:hAnsi="Tahoma"/>
          <w:sz w:val="20"/>
        </w:rPr>
        <w:t>:</w:t>
      </w:r>
      <w:r w:rsidRPr="004968B9">
        <w:rPr>
          <w:rStyle w:val="Odwoanieprzypisudolnego"/>
          <w:rFonts w:ascii="Tahoma" w:hAnsi="Tahoma"/>
          <w:color w:val="0000FF"/>
          <w:sz w:val="20"/>
        </w:rPr>
        <w:footnoteReference w:id="3"/>
      </w:r>
      <w:r>
        <w:rPr>
          <w:rFonts w:ascii="Tahoma" w:hAnsi="Tahoma"/>
          <w:sz w:val="20"/>
        </w:rPr>
        <w:t xml:space="preserve"> </w:t>
      </w:r>
      <w:r w:rsidRPr="00907F7C">
        <w:rPr>
          <w:rFonts w:ascii="Tahoma" w:hAnsi="Tahoma" w:cs="Tahoma"/>
          <w:i/>
          <w:color w:val="0000FF"/>
          <w:sz w:val="18"/>
          <w:szCs w:val="18"/>
        </w:rPr>
        <w:t>[jeśli dotyczy]</w:t>
      </w:r>
    </w:p>
    <w:p w:rsidR="00C7384F" w:rsidRPr="006A36EE" w:rsidRDefault="00C7384F" w:rsidP="00E44893">
      <w:pPr>
        <w:pStyle w:val="Tekstpodstawowywcity"/>
        <w:tabs>
          <w:tab w:val="clear" w:pos="709"/>
        </w:tabs>
        <w:ind w:left="0" w:firstLine="0"/>
        <w:rPr>
          <w:rFonts w:ascii="Tahoma" w:hAnsi="Tahoma" w:cs="Tahoma"/>
          <w:sz w:val="20"/>
        </w:rPr>
      </w:pPr>
      <w:r w:rsidRPr="008B2193">
        <w:rPr>
          <w:rFonts w:ascii="Tahoma" w:hAnsi="Tahoma"/>
          <w:sz w:val="20"/>
        </w:rPr>
        <w:t>_______________________________________________</w:t>
      </w:r>
      <w:r>
        <w:rPr>
          <w:rFonts w:ascii="Tahoma" w:hAnsi="Tahoma"/>
          <w:sz w:val="20"/>
        </w:rPr>
        <w:t>____________________________________</w:t>
      </w:r>
    </w:p>
    <w:p w:rsidR="00C7384F" w:rsidRDefault="00C7384F" w:rsidP="00E44893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384F" w:rsidRDefault="00C7384F" w:rsidP="00E44893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7193" w:rsidRPr="008D3642" w:rsidRDefault="00C77193" w:rsidP="00E44893">
      <w:pPr>
        <w:pStyle w:val="Tekstpodstawowywcity"/>
        <w:numPr>
          <w:ilvl w:val="0"/>
          <w:numId w:val="9"/>
        </w:numPr>
        <w:tabs>
          <w:tab w:val="clear" w:pos="709"/>
        </w:tabs>
        <w:rPr>
          <w:rFonts w:ascii="Tahoma" w:hAnsi="Tahoma" w:cs="Tahoma"/>
          <w:sz w:val="20"/>
        </w:rPr>
      </w:pPr>
      <w:r w:rsidRPr="008D3642">
        <w:rPr>
          <w:rFonts w:ascii="Tahoma" w:hAnsi="Tahoma" w:cs="Tahoma"/>
          <w:sz w:val="20"/>
        </w:rPr>
        <w:t>ZAŁĄCZNIKAMI do niniejsze</w:t>
      </w:r>
      <w:r w:rsidR="00F265A3" w:rsidRPr="008D3642">
        <w:rPr>
          <w:rFonts w:ascii="Tahoma" w:hAnsi="Tahoma" w:cs="Tahoma"/>
          <w:sz w:val="20"/>
        </w:rPr>
        <w:t xml:space="preserve">go </w:t>
      </w:r>
      <w:r w:rsidR="00C7384F">
        <w:rPr>
          <w:rFonts w:ascii="Tahoma" w:hAnsi="Tahoma" w:cs="Tahoma"/>
          <w:sz w:val="20"/>
        </w:rPr>
        <w:t>W</w:t>
      </w:r>
      <w:r w:rsidR="00F265A3" w:rsidRPr="008D3642">
        <w:rPr>
          <w:rFonts w:ascii="Tahoma" w:hAnsi="Tahoma" w:cs="Tahoma"/>
          <w:sz w:val="20"/>
        </w:rPr>
        <w:t>niosku</w:t>
      </w:r>
      <w:r w:rsidR="00C7384F">
        <w:rPr>
          <w:rFonts w:ascii="Tahoma" w:hAnsi="Tahoma" w:cs="Tahoma"/>
          <w:sz w:val="20"/>
        </w:rPr>
        <w:t>, stanowiącymi jego integralną część s</w:t>
      </w:r>
      <w:r w:rsidRPr="008D3642">
        <w:rPr>
          <w:rFonts w:ascii="Tahoma" w:hAnsi="Tahoma" w:cs="Tahoma"/>
          <w:sz w:val="20"/>
        </w:rPr>
        <w:t>ą:</w:t>
      </w:r>
    </w:p>
    <w:p w:rsidR="00C77193" w:rsidRPr="008D3642" w:rsidRDefault="00C77193" w:rsidP="00E44893">
      <w:pPr>
        <w:pStyle w:val="Tekstpodstawowywcity"/>
        <w:tabs>
          <w:tab w:val="clear" w:pos="709"/>
        </w:tabs>
        <w:ind w:left="0" w:firstLine="0"/>
        <w:rPr>
          <w:rFonts w:ascii="Tahoma" w:hAnsi="Tahoma" w:cs="Tahoma"/>
          <w:sz w:val="20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2976"/>
        <w:gridCol w:w="3551"/>
        <w:gridCol w:w="950"/>
        <w:gridCol w:w="539"/>
      </w:tblGrid>
      <w:tr w:rsidR="009B60C9" w:rsidRPr="008D3642" w:rsidTr="00997998">
        <w:trPr>
          <w:gridAfter w:val="1"/>
          <w:wAfter w:w="539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642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B60C9" w:rsidRPr="008D3642" w:rsidRDefault="009B60C9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642">
              <w:rPr>
                <w:rFonts w:ascii="Tahoma" w:hAnsi="Tahoma" w:cs="Tahoma"/>
                <w:sz w:val="18"/>
                <w:szCs w:val="18"/>
              </w:rPr>
              <w:t>Oznaczenie załącznika</w:t>
            </w:r>
          </w:p>
          <w:p w:rsidR="009B60C9" w:rsidRPr="008D3642" w:rsidRDefault="009B60C9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642">
              <w:rPr>
                <w:rFonts w:ascii="Tahoma" w:hAnsi="Tahoma" w:cs="Tahoma"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642">
              <w:rPr>
                <w:rFonts w:ascii="Tahoma" w:hAnsi="Tahoma" w:cs="Tahoma"/>
                <w:sz w:val="18"/>
                <w:szCs w:val="18"/>
              </w:rPr>
              <w:t>Nr strony</w:t>
            </w:r>
          </w:p>
        </w:tc>
      </w:tr>
      <w:tr w:rsidR="009B60C9" w:rsidRPr="008D3642" w:rsidTr="00997998">
        <w:trPr>
          <w:gridAfter w:val="1"/>
          <w:wAfter w:w="539" w:type="dxa"/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642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3642">
              <w:rPr>
                <w:rFonts w:ascii="Tahoma" w:hAnsi="Tahoma" w:cs="Tahoma"/>
                <w:sz w:val="18"/>
                <w:szCs w:val="18"/>
              </w:rPr>
              <w:t>Wniosek o dopuszczenie do udziału w postępowaniu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C9" w:rsidRPr="008D3642" w:rsidRDefault="009B60C9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07F7C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07F7C" w:rsidRDefault="00F110B6" w:rsidP="00E4489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C7384F" w:rsidRPr="00907F7C">
              <w:rPr>
                <w:rFonts w:ascii="Tahoma" w:hAnsi="Tahoma" w:cs="Tahoma"/>
                <w:sz w:val="18"/>
                <w:szCs w:val="18"/>
              </w:rPr>
              <w:t xml:space="preserve">ryginał pełnomocnictwa lub poświadczona notarialnie kopia, udzielonego osobom podpisującym </w:t>
            </w:r>
            <w:r w:rsidR="0067067B">
              <w:rPr>
                <w:rFonts w:ascii="Tahoma" w:hAnsi="Tahoma" w:cs="Tahoma"/>
                <w:sz w:val="18"/>
                <w:szCs w:val="18"/>
              </w:rPr>
              <w:t>Wniosek</w:t>
            </w:r>
            <w:r w:rsidR="00C7384F" w:rsidRPr="00907F7C">
              <w:rPr>
                <w:rFonts w:ascii="Tahoma" w:hAnsi="Tahoma" w:cs="Tahoma"/>
                <w:sz w:val="18"/>
                <w:szCs w:val="18"/>
              </w:rPr>
              <w:t xml:space="preserve">, o ile ich prawo do reprezentowania Wykonawcy nie wynika wprost z odpisu właściwego rejestru, ewidencji lub statutu </w:t>
            </w:r>
            <w:r w:rsidR="00C7384F"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07F7C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178AA" w:rsidRDefault="00F110B6" w:rsidP="00E4489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C7384F" w:rsidRPr="009178AA">
              <w:rPr>
                <w:rFonts w:ascii="Tahoma" w:hAnsi="Tahoma" w:cs="Tahoma"/>
                <w:sz w:val="18"/>
                <w:szCs w:val="18"/>
              </w:rPr>
              <w:t xml:space="preserve">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="00C7384F"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="00C7384F"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07F7C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178AA" w:rsidRDefault="00F110B6" w:rsidP="00E4489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C7384F" w:rsidRPr="00D72412">
              <w:rPr>
                <w:rFonts w:ascii="Tahoma" w:hAnsi="Tahoma" w:cs="Tahoma"/>
                <w:sz w:val="18"/>
                <w:szCs w:val="18"/>
              </w:rPr>
              <w:t>świadczeni</w:t>
            </w:r>
            <w:r w:rsidR="00C7384F">
              <w:rPr>
                <w:rFonts w:ascii="Tahoma" w:hAnsi="Tahoma" w:cs="Tahoma"/>
                <w:sz w:val="18"/>
                <w:szCs w:val="18"/>
              </w:rPr>
              <w:t>e</w:t>
            </w:r>
            <w:r w:rsidR="00C7384F"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="00C7384F"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C7384F"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07F7C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D72412" w:rsidRDefault="00F110B6" w:rsidP="00E4489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C7384F" w:rsidRPr="00D72412">
              <w:rPr>
                <w:rFonts w:ascii="Tahoma" w:hAnsi="Tahoma" w:cs="Tahoma"/>
                <w:sz w:val="18"/>
                <w:szCs w:val="18"/>
              </w:rPr>
              <w:t>świadczeni</w:t>
            </w:r>
            <w:r w:rsidR="00C7384F">
              <w:rPr>
                <w:rFonts w:ascii="Tahoma" w:hAnsi="Tahoma" w:cs="Tahoma"/>
                <w:sz w:val="18"/>
                <w:szCs w:val="18"/>
              </w:rPr>
              <w:t>e</w:t>
            </w:r>
            <w:r w:rsidR="00C7384F"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="00C7384F"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C7384F">
              <w:rPr>
                <w:rFonts w:ascii="Tahoma" w:hAnsi="Tahoma" w:cs="Tahoma"/>
                <w:sz w:val="18"/>
                <w:szCs w:val="18"/>
              </w:rPr>
              <w:t xml:space="preserve"> dot. </w:t>
            </w:r>
            <w:r w:rsidR="00D33AF1">
              <w:rPr>
                <w:rFonts w:ascii="Tahoma" w:hAnsi="Tahoma" w:cs="Tahoma"/>
                <w:sz w:val="18"/>
                <w:szCs w:val="18"/>
              </w:rPr>
              <w:t xml:space="preserve">spełniania </w:t>
            </w:r>
            <w:r w:rsidR="00C7384F">
              <w:rPr>
                <w:rFonts w:ascii="Tahoma" w:hAnsi="Tahoma" w:cs="Tahoma"/>
                <w:sz w:val="18"/>
                <w:szCs w:val="18"/>
              </w:rPr>
              <w:t>warunków udziału</w:t>
            </w:r>
            <w:r w:rsidR="00D33AF1">
              <w:rPr>
                <w:rFonts w:ascii="Tahoma" w:hAnsi="Tahoma" w:cs="Tahoma"/>
                <w:sz w:val="18"/>
                <w:szCs w:val="18"/>
              </w:rPr>
              <w:t xml:space="preserve"> i kryteriów selekcji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07F7C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907F7C" w:rsidRDefault="00F110B6" w:rsidP="00461BD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C7384F" w:rsidRPr="00907F7C">
              <w:rPr>
                <w:rFonts w:ascii="Tahoma" w:hAnsi="Tahoma" w:cs="Tahoma"/>
                <w:sz w:val="18"/>
                <w:szCs w:val="18"/>
              </w:rPr>
              <w:t xml:space="preserve">obowiązanie w trybie art. 22a ust. 2 </w:t>
            </w:r>
            <w:proofErr w:type="spellStart"/>
            <w:r w:rsidR="00C7384F"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C7384F" w:rsidRPr="00907F7C">
              <w:rPr>
                <w:rFonts w:ascii="Tahoma" w:hAnsi="Tahoma" w:cs="Tahoma"/>
                <w:sz w:val="18"/>
                <w:szCs w:val="18"/>
              </w:rPr>
              <w:t xml:space="preserve"> w zakresie zdolności finansowej </w:t>
            </w:r>
            <w:r w:rsidR="00C7384F"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F110B6" w:rsidP="00E448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2428AC" w:rsidRPr="002428AC">
              <w:rPr>
                <w:rFonts w:ascii="Tahoma" w:hAnsi="Tahoma" w:cs="Tahoma"/>
                <w:sz w:val="18"/>
                <w:szCs w:val="18"/>
              </w:rPr>
              <w:t xml:space="preserve">aświadczenie właściwego naczelnika </w:t>
            </w:r>
            <w:proofErr w:type="spellStart"/>
            <w:r w:rsidR="002428AC" w:rsidRPr="002428AC">
              <w:rPr>
                <w:rFonts w:ascii="Tahoma" w:hAnsi="Tahoma" w:cs="Tahoma"/>
                <w:sz w:val="18"/>
                <w:szCs w:val="18"/>
              </w:rPr>
              <w:t>urzędu</w:t>
            </w:r>
            <w:proofErr w:type="spellEnd"/>
            <w:r w:rsidR="002428AC" w:rsidRPr="002428AC">
              <w:rPr>
                <w:rFonts w:ascii="Tahoma" w:hAnsi="Tahoma" w:cs="Tahoma"/>
                <w:sz w:val="18"/>
                <w:szCs w:val="18"/>
              </w:rPr>
              <w:t xml:space="preserve"> skarbowego potwierdzające, że Wykonawca nie zalega z opłacaniem </w:t>
            </w:r>
            <w:proofErr w:type="spellStart"/>
            <w:r w:rsidR="002428AC" w:rsidRPr="002428AC">
              <w:rPr>
                <w:rFonts w:ascii="Tahoma" w:hAnsi="Tahoma" w:cs="Tahoma"/>
                <w:sz w:val="18"/>
                <w:szCs w:val="18"/>
              </w:rPr>
              <w:t>podatków</w:t>
            </w:r>
            <w:proofErr w:type="spellEnd"/>
            <w:r w:rsidR="002428AC" w:rsidRPr="002428AC">
              <w:rPr>
                <w:rFonts w:ascii="Tahoma" w:hAnsi="Tahoma" w:cs="Tahoma"/>
                <w:sz w:val="18"/>
                <w:szCs w:val="18"/>
              </w:rPr>
              <w:t>, wystawione nie wcześniej niż 3 miesiące przed upływem terminu składania wniosków o dopuszczenie do udziału w postępowaniu, lub inn</w:t>
            </w:r>
            <w:r w:rsidR="0067067B">
              <w:rPr>
                <w:rFonts w:ascii="Tahoma" w:hAnsi="Tahoma" w:cs="Tahoma"/>
                <w:sz w:val="18"/>
                <w:szCs w:val="18"/>
              </w:rPr>
              <w:t>y</w:t>
            </w:r>
            <w:r w:rsidR="002428AC" w:rsidRPr="002428AC">
              <w:rPr>
                <w:rFonts w:ascii="Tahoma" w:hAnsi="Tahoma" w:cs="Tahoma"/>
                <w:sz w:val="18"/>
                <w:szCs w:val="18"/>
              </w:rPr>
              <w:t xml:space="preserve"> dokument potwierdzając</w:t>
            </w:r>
            <w:r w:rsidR="0067067B">
              <w:rPr>
                <w:rFonts w:ascii="Tahoma" w:hAnsi="Tahoma" w:cs="Tahoma"/>
                <w:sz w:val="18"/>
                <w:szCs w:val="18"/>
              </w:rPr>
              <w:t>y</w:t>
            </w:r>
            <w:r w:rsidR="002428AC" w:rsidRPr="002428AC">
              <w:rPr>
                <w:rFonts w:ascii="Tahoma" w:hAnsi="Tahoma" w:cs="Tahoma"/>
                <w:sz w:val="18"/>
                <w:szCs w:val="18"/>
              </w:rPr>
              <w:t>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2428AC" w:rsidRDefault="00F110B6" w:rsidP="00E4489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2428AC" w:rsidRPr="002428AC">
              <w:rPr>
                <w:rFonts w:ascii="Tahoma" w:hAnsi="Tahoma" w:cs="Tahoma"/>
                <w:sz w:val="18"/>
                <w:szCs w:val="18"/>
              </w:rPr>
              <w:t>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wniosków o dopuszczenie do udziału w postępowaniu,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28AC" w:rsidRPr="008D3642" w:rsidTr="00997998">
        <w:trPr>
          <w:gridAfter w:val="1"/>
          <w:wAfter w:w="539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8D3642" w:rsidRDefault="002428AC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8D3642" w:rsidRDefault="002428AC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2428AC" w:rsidRDefault="002428AC" w:rsidP="00E4489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28AC">
              <w:rPr>
                <w:rFonts w:ascii="Tahoma" w:hAnsi="Tahoma" w:cs="Tahoma"/>
                <w:sz w:val="18"/>
                <w:szCs w:val="18"/>
              </w:rPr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      </w:r>
            <w:proofErr w:type="spellStart"/>
            <w:r w:rsidRPr="002428AC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  <w:r w:rsidRPr="002428AC">
              <w:rPr>
                <w:rFonts w:ascii="Tahoma" w:hAnsi="Tahoma" w:cs="Tahoma"/>
                <w:sz w:val="18"/>
                <w:szCs w:val="18"/>
              </w:rPr>
              <w:t xml:space="preserve"> 1 </w:t>
            </w:r>
            <w:proofErr w:type="spellStart"/>
            <w:r w:rsidRPr="002428A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8D3642" w:rsidRDefault="002428AC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28AC" w:rsidRPr="008D3642" w:rsidTr="00997998">
        <w:trPr>
          <w:gridAfter w:val="1"/>
          <w:wAfter w:w="539" w:type="dxa"/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8D3642" w:rsidRDefault="002428AC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8D3642" w:rsidRDefault="00F110B6" w:rsidP="003E351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</w:t>
            </w:r>
            <w:r w:rsidR="00C05F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3513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2428AC" w:rsidRDefault="002428AC" w:rsidP="00E44893">
            <w:pPr>
              <w:autoSpaceDE w:val="0"/>
              <w:autoSpaceDN w:val="0"/>
              <w:adjustRightInd w:val="0"/>
              <w:ind w:left="567" w:hanging="5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28AC">
              <w:rPr>
                <w:rFonts w:ascii="Tahoma" w:hAnsi="Tahoma" w:cs="Tahoma"/>
                <w:sz w:val="18"/>
                <w:szCs w:val="18"/>
              </w:rPr>
              <w:t>oświadczenie Wykonawcy o braku podstaw wykluczenia z postępowania:</w:t>
            </w:r>
          </w:p>
          <w:p w:rsidR="002428AC" w:rsidRPr="002428AC" w:rsidRDefault="002428AC" w:rsidP="00E44893">
            <w:pPr>
              <w:pStyle w:val="Akapitzlist"/>
              <w:numPr>
                <w:ilvl w:val="3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428AC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o braku wydania wobec Wykonawcy prawomocnego wyroku sądu lub ostatecznej decyzji administracyjnej o zaleganiu z uiszczaniem </w:t>
            </w:r>
            <w:proofErr w:type="spellStart"/>
            <w:r w:rsidRPr="002428AC">
              <w:rPr>
                <w:rFonts w:ascii="Tahoma" w:hAnsi="Tahoma" w:cs="Tahoma"/>
                <w:sz w:val="18"/>
                <w:szCs w:val="18"/>
                <w:lang w:eastAsia="pl-PL"/>
              </w:rPr>
              <w:t>podatków</w:t>
            </w:r>
            <w:proofErr w:type="spellEnd"/>
            <w:r w:rsidRPr="002428AC">
              <w:rPr>
                <w:rFonts w:ascii="Tahoma" w:hAnsi="Tahoma" w:cs="Tahoma"/>
                <w:sz w:val="18"/>
                <w:szCs w:val="18"/>
                <w:lang w:eastAsia="pl-PL"/>
              </w:rPr>
              <w:t>, opłat lub składek na ubezpieczenia społeczne lub zdrowotne, a w przypadku wydania takiego wyroku lub decyzji – dokumentów potwierdzających dokonanie płatności tych należności wraz z ewentualnymi odsetkami lub grzywnami lub zawarcie wiążącego porozumienia w sprawie spłat tych należności,</w:t>
            </w:r>
          </w:p>
          <w:p w:rsidR="002428AC" w:rsidRPr="002428AC" w:rsidRDefault="002428AC" w:rsidP="00E44893">
            <w:pPr>
              <w:pStyle w:val="Akapitzlist"/>
              <w:numPr>
                <w:ilvl w:val="3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428AC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oświadczenie Wykonawcy o braku orzeczenia wobec niego tytułem środka </w:t>
            </w:r>
            <w:r w:rsidRPr="002428AC">
              <w:rPr>
                <w:rFonts w:ascii="Tahoma" w:hAnsi="Tahoma" w:cs="Tahoma"/>
                <w:sz w:val="18"/>
                <w:szCs w:val="18"/>
                <w:lang w:eastAsia="pl-PL"/>
              </w:rPr>
              <w:lastRenderedPageBreak/>
              <w:t>zapobiegawczego zakazu ubiegania się o zamówienia publiczne,</w:t>
            </w:r>
          </w:p>
          <w:p w:rsidR="002428AC" w:rsidRPr="00F110B6" w:rsidRDefault="002428AC" w:rsidP="00E44893">
            <w:pPr>
              <w:pStyle w:val="Akapitzlist"/>
              <w:widowControl w:val="0"/>
              <w:numPr>
                <w:ilvl w:val="0"/>
                <w:numId w:val="42"/>
              </w:numPr>
              <w:adjustRightInd w:val="0"/>
              <w:spacing w:line="240" w:lineRule="auto"/>
              <w:ind w:right="100" w:hanging="32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0B6">
              <w:rPr>
                <w:rFonts w:ascii="Tahoma" w:hAnsi="Tahoma" w:cs="Tahoma"/>
                <w:sz w:val="18"/>
                <w:szCs w:val="18"/>
              </w:rPr>
              <w:t xml:space="preserve">oświadczenie Wykonawcy o niezaleganiu z opłacaniem </w:t>
            </w:r>
            <w:proofErr w:type="spellStart"/>
            <w:r w:rsidRPr="00F110B6">
              <w:rPr>
                <w:rFonts w:ascii="Tahoma" w:hAnsi="Tahoma" w:cs="Tahoma"/>
                <w:sz w:val="18"/>
                <w:szCs w:val="18"/>
              </w:rPr>
              <w:t>podatków</w:t>
            </w:r>
            <w:proofErr w:type="spellEnd"/>
            <w:r w:rsidRPr="00F110B6">
              <w:rPr>
                <w:rFonts w:ascii="Tahoma" w:hAnsi="Tahoma" w:cs="Tahoma"/>
                <w:sz w:val="18"/>
                <w:szCs w:val="18"/>
              </w:rPr>
              <w:t xml:space="preserve"> i opłat lokalnych, o których mowa w ustawie z dnia 12 stycznia 1991 r. </w:t>
            </w:r>
            <w:r w:rsidRPr="00F110B6">
              <w:rPr>
                <w:rFonts w:ascii="Tahoma" w:hAnsi="Tahoma" w:cs="Tahoma"/>
                <w:i/>
                <w:sz w:val="18"/>
                <w:szCs w:val="18"/>
              </w:rPr>
              <w:t>o podatkach i opłatach lokalnych</w:t>
            </w:r>
            <w:r w:rsidRPr="00F110B6">
              <w:rPr>
                <w:rFonts w:ascii="Tahoma" w:hAnsi="Tahoma" w:cs="Tahoma"/>
                <w:sz w:val="18"/>
                <w:szCs w:val="18"/>
              </w:rPr>
              <w:t xml:space="preserve"> (Dz.U.2018.1445 ze zm.</w:t>
            </w:r>
            <w:r w:rsidR="00F110B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AC" w:rsidRPr="008D3642" w:rsidRDefault="002428AC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F110B6" w:rsidP="00E44893">
            <w:pPr>
              <w:pStyle w:val="Teksttreci0"/>
              <w:shd w:val="clear" w:color="auto" w:fill="auto"/>
              <w:tabs>
                <w:tab w:val="left" w:pos="524"/>
              </w:tabs>
              <w:spacing w:after="0" w:line="240" w:lineRule="auto"/>
              <w:ind w:right="2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0B6">
              <w:rPr>
                <w:rFonts w:ascii="Tahoma" w:hAnsi="Tahoma" w:cs="Tahoma"/>
                <w:sz w:val="18"/>
                <w:szCs w:val="18"/>
              </w:rPr>
              <w:t>informacja banku lub spółdzielczej kasy oszczędnościowo-kredytowej potwierdzając</w:t>
            </w:r>
            <w:r w:rsidR="00E44893">
              <w:rPr>
                <w:rFonts w:ascii="Tahoma" w:hAnsi="Tahoma" w:cs="Tahoma"/>
                <w:sz w:val="18"/>
                <w:szCs w:val="18"/>
              </w:rPr>
              <w:t>a</w:t>
            </w:r>
            <w:r w:rsidRPr="00F110B6">
              <w:rPr>
                <w:rFonts w:ascii="Tahoma" w:hAnsi="Tahoma" w:cs="Tahoma"/>
                <w:sz w:val="18"/>
                <w:szCs w:val="18"/>
              </w:rPr>
              <w:t xml:space="preserve"> wysokość posiadanych środków finansowych lub zdolność kredytową Wykonawcy, w okresie nie wcześniejszym niż 1 miesiąc przed upływem terminu składania wniosków o dopuszczenie do udziału w postępowaniu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F110B6" w:rsidRDefault="00F110B6" w:rsidP="00E44893">
            <w:pPr>
              <w:widowControl w:val="0"/>
              <w:adjustRightInd w:val="0"/>
              <w:ind w:left="33" w:right="100" w:hanging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0B6">
              <w:rPr>
                <w:rFonts w:ascii="Tahoma" w:hAnsi="Tahoma" w:cs="Tahoma"/>
                <w:sz w:val="18"/>
                <w:szCs w:val="18"/>
              </w:rPr>
              <w:t xml:space="preserve">dokument potwierdzający, że Wykonawca jest ubezpieczony od odpowiedzialności cywilnej w zakresie prowadzonej działalności związanej z przedmiotem zamówienia na sumę określoną w pkt. </w:t>
            </w:r>
            <w:r w:rsidR="00E44893">
              <w:rPr>
                <w:rFonts w:ascii="Tahoma" w:hAnsi="Tahoma" w:cs="Tahoma"/>
                <w:sz w:val="18"/>
                <w:szCs w:val="18"/>
              </w:rPr>
              <w:t>III</w:t>
            </w:r>
            <w:r w:rsidRPr="00E44893">
              <w:rPr>
                <w:rFonts w:ascii="Tahoma" w:hAnsi="Tahoma" w:cs="Tahoma"/>
                <w:sz w:val="18"/>
                <w:szCs w:val="18"/>
              </w:rPr>
              <w:t>.1.2</w:t>
            </w:r>
            <w:r w:rsidR="00E44893">
              <w:rPr>
                <w:rFonts w:ascii="Tahoma" w:hAnsi="Tahoma" w:cs="Tahoma"/>
                <w:sz w:val="18"/>
                <w:szCs w:val="18"/>
              </w:rPr>
              <w:t>)</w:t>
            </w:r>
            <w:r w:rsidRPr="00E44893">
              <w:rPr>
                <w:rFonts w:ascii="Tahoma" w:hAnsi="Tahoma" w:cs="Tahoma"/>
                <w:sz w:val="18"/>
                <w:szCs w:val="18"/>
              </w:rPr>
              <w:t xml:space="preserve"> lit. a tiret drugie</w:t>
            </w:r>
            <w:r w:rsidR="00E44893">
              <w:rPr>
                <w:rFonts w:ascii="Tahoma" w:hAnsi="Tahoma" w:cs="Tahoma"/>
                <w:sz w:val="18"/>
                <w:szCs w:val="18"/>
              </w:rPr>
              <w:t xml:space="preserve"> Ogłoszenia o zamówieniu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F110B6" w:rsidRDefault="00F110B6" w:rsidP="007A3D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0B6">
              <w:rPr>
                <w:rFonts w:ascii="Tahoma" w:hAnsi="Tahoma" w:cs="Tahoma"/>
                <w:sz w:val="18"/>
                <w:szCs w:val="18"/>
              </w:rPr>
              <w:t xml:space="preserve">sprawozdanie finansowego albo jego część, w przypadku gdy sporządzenie sprawozdania wymagane jest przepisami prawa kraju, w którym Wykonawca ma siedzibę lub miejsce zamieszkania, a jeżeli podlega ono badaniu przez biegłego rewidenta zgodnie z przepisami o rachunkowości, również odpowiednio z opinią o badanym sprawozdaniu albo jego części, a w przypadku Wykonawców niezobowiązanych do sporządzenia sprawozdania finansowego, inne dokumenty określające aktywa obrotowe i zobowiązania krótkoterminowe – za okres nie dłuższy niż ostatnie </w:t>
            </w:r>
            <w:r w:rsidR="00E840CE">
              <w:rPr>
                <w:rFonts w:ascii="Tahoma" w:hAnsi="Tahoma" w:cs="Tahoma"/>
                <w:sz w:val="18"/>
                <w:szCs w:val="18"/>
              </w:rPr>
              <w:t>2</w:t>
            </w:r>
            <w:r w:rsidRPr="00F110B6">
              <w:rPr>
                <w:rFonts w:ascii="Tahoma" w:hAnsi="Tahoma" w:cs="Tahoma"/>
                <w:sz w:val="18"/>
                <w:szCs w:val="18"/>
              </w:rPr>
              <w:t xml:space="preserve"> lata obrotowe, tj. rok 201</w:t>
            </w:r>
            <w:r w:rsidR="007A3D86">
              <w:rPr>
                <w:rFonts w:ascii="Tahoma" w:hAnsi="Tahoma" w:cs="Tahoma"/>
                <w:sz w:val="18"/>
                <w:szCs w:val="18"/>
              </w:rPr>
              <w:t>7</w:t>
            </w:r>
            <w:r w:rsidRPr="00F110B6">
              <w:rPr>
                <w:rFonts w:ascii="Tahoma" w:hAnsi="Tahoma" w:cs="Tahoma"/>
                <w:sz w:val="18"/>
                <w:szCs w:val="18"/>
              </w:rPr>
              <w:t>, 201</w:t>
            </w:r>
            <w:r w:rsidR="007A3D86">
              <w:rPr>
                <w:rFonts w:ascii="Tahoma" w:hAnsi="Tahoma" w:cs="Tahoma"/>
                <w:sz w:val="18"/>
                <w:szCs w:val="18"/>
              </w:rPr>
              <w:t>8</w:t>
            </w:r>
            <w:r w:rsidRPr="00F110B6">
              <w:rPr>
                <w:rFonts w:ascii="Tahoma" w:hAnsi="Tahoma" w:cs="Tahoma"/>
                <w:sz w:val="18"/>
                <w:szCs w:val="18"/>
              </w:rPr>
              <w:t>, a jeżeli okres prowadzenia działalności jest krótszy – za ten okres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05FD7" w:rsidP="003E351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 w:rsidR="003E3513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F110B6" w:rsidRDefault="00F110B6" w:rsidP="00E44893">
            <w:pPr>
              <w:pStyle w:val="Teksttreci0"/>
              <w:shd w:val="clear" w:color="auto" w:fill="auto"/>
              <w:tabs>
                <w:tab w:val="left" w:pos="529"/>
              </w:tabs>
              <w:spacing w:after="0" w:line="240" w:lineRule="auto"/>
              <w:ind w:right="2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0B6">
              <w:rPr>
                <w:rFonts w:ascii="Tahoma" w:hAnsi="Tahoma" w:cs="Tahoma"/>
                <w:sz w:val="18"/>
                <w:szCs w:val="18"/>
              </w:rPr>
              <w:t xml:space="preserve">wykaz robót budowlanych </w:t>
            </w:r>
            <w:r w:rsidR="00C05FD7">
              <w:rPr>
                <w:rFonts w:ascii="Tahoma" w:hAnsi="Tahoma" w:cs="Tahoma"/>
                <w:sz w:val="18"/>
                <w:szCs w:val="18"/>
              </w:rPr>
              <w:t xml:space="preserve">w celu potwierdzenia spełniania warunków udziału w postępowaniu, </w:t>
            </w:r>
            <w:r w:rsidRPr="00F110B6">
              <w:rPr>
                <w:rFonts w:ascii="Tahoma" w:hAnsi="Tahoma" w:cs="Tahoma"/>
                <w:sz w:val="18"/>
                <w:szCs w:val="18"/>
              </w:rPr>
              <w:t>wykonanych nie wcześniej niż w okresie ostatnich 5 lat przed upływem terminu składania wniosków o dopuszczenie do udziału w postępowaniu, a jeżeli okres prowadzenia działalności jest krótszy - w tym okresie, wraz z podaniem ich rodzaju, wartości, daty miejsca wykonania i podmiotów, na rzecz których roboty te zostały wykonane, zgodnie z treścią Załącznika nr 7 do SIWZ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84F" w:rsidRPr="008D3642" w:rsidTr="00997998">
        <w:trPr>
          <w:gridAfter w:val="1"/>
          <w:wAfter w:w="539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362632" w:rsidRDefault="00F110B6" w:rsidP="00E44893">
            <w:pPr>
              <w:pStyle w:val="Teksttreci0"/>
              <w:shd w:val="clear" w:color="auto" w:fill="auto"/>
              <w:tabs>
                <w:tab w:val="left" w:pos="0"/>
                <w:tab w:val="left" w:pos="529"/>
              </w:tabs>
              <w:spacing w:after="0" w:line="240" w:lineRule="auto"/>
              <w:ind w:right="2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2632">
              <w:rPr>
                <w:rFonts w:ascii="Tahoma" w:hAnsi="Tahoma" w:cs="Tahoma"/>
                <w:sz w:val="18"/>
                <w:szCs w:val="18"/>
              </w:rPr>
              <w:t>dowody określające czy roboty budowlane wykazane w Załączniku nr 7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      </w:r>
            <w:r w:rsidR="002066E4" w:rsidRPr="0036263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066E4" w:rsidRPr="00362632" w:rsidRDefault="002066E4" w:rsidP="002066E4">
            <w:pPr>
              <w:pStyle w:val="Hania"/>
              <w:numPr>
                <w:ilvl w:val="0"/>
                <w:numId w:val="0"/>
              </w:numPr>
              <w:tabs>
                <w:tab w:val="left" w:pos="0"/>
              </w:tabs>
              <w:rPr>
                <w:rFonts w:cs="Tahoma"/>
                <w:sz w:val="18"/>
                <w:szCs w:val="18"/>
              </w:rPr>
            </w:pPr>
            <w:r w:rsidRPr="00362632">
              <w:rPr>
                <w:rFonts w:cs="Tahoma"/>
                <w:sz w:val="18"/>
                <w:szCs w:val="18"/>
              </w:rPr>
              <w:t>Dokumenty potwierdzające wykonanie tych robót powinny wskazywać, że obiekty referencyjne poświadczają wykonanie robót na obiekcie o powierzchni użytkowej nie mniejszej niż 500 m</w:t>
            </w:r>
            <w:r w:rsidRPr="00362632">
              <w:rPr>
                <w:rFonts w:cs="Tahoma"/>
                <w:sz w:val="18"/>
                <w:szCs w:val="18"/>
                <w:vertAlign w:val="superscript"/>
              </w:rPr>
              <w:t>2</w:t>
            </w:r>
            <w:r w:rsidRPr="00362632">
              <w:rPr>
                <w:rFonts w:cs="Tahoma"/>
                <w:sz w:val="18"/>
                <w:szCs w:val="18"/>
              </w:rPr>
              <w:t xml:space="preserve"> i o wartości brutto co najmniej 4.000.000 zł.</w:t>
            </w:r>
          </w:p>
          <w:p w:rsidR="002066E4" w:rsidRPr="00362632" w:rsidRDefault="002066E4" w:rsidP="002066E4">
            <w:pPr>
              <w:pStyle w:val="Hania"/>
              <w:numPr>
                <w:ilvl w:val="0"/>
                <w:numId w:val="0"/>
              </w:numPr>
              <w:tabs>
                <w:tab w:val="left" w:pos="0"/>
              </w:tabs>
              <w:rPr>
                <w:rFonts w:cs="Tahoma"/>
                <w:sz w:val="18"/>
                <w:szCs w:val="18"/>
              </w:rPr>
            </w:pPr>
            <w:r w:rsidRPr="00362632">
              <w:rPr>
                <w:rFonts w:cs="Tahoma"/>
                <w:sz w:val="18"/>
                <w:szCs w:val="18"/>
              </w:rPr>
              <w:t>W przypadku wykonania obiektów o mieszanym przeznaczeniu (obiektów użyteczności publicznej o definicji wskazanej powyżej oraz innych) wymagane dane co do powierzchni użytkowej i wartości powinny być wykazane co do części robót wykonanych w budynku użyteczności publicznej.</w:t>
            </w:r>
          </w:p>
          <w:p w:rsidR="002066E4" w:rsidRPr="00362632" w:rsidRDefault="002066E4" w:rsidP="002066E4">
            <w:pPr>
              <w:pStyle w:val="Hania"/>
              <w:numPr>
                <w:ilvl w:val="0"/>
                <w:numId w:val="0"/>
              </w:numPr>
              <w:tabs>
                <w:tab w:val="left" w:pos="0"/>
              </w:tabs>
              <w:rPr>
                <w:rFonts w:cs="Tahoma"/>
                <w:sz w:val="18"/>
                <w:szCs w:val="18"/>
              </w:rPr>
            </w:pPr>
            <w:r w:rsidRPr="00362632">
              <w:rPr>
                <w:rFonts w:cs="Tahoma"/>
                <w:sz w:val="18"/>
                <w:szCs w:val="18"/>
              </w:rPr>
              <w:t xml:space="preserve">Zamawiający nie uzna spełnienia warunku udziału, jeśli Wykonawca przedstawi na potwierdzenie spełniania tego warunku udziału w postępowaniu sumę </w:t>
            </w:r>
            <w:r w:rsidR="00362632">
              <w:rPr>
                <w:rFonts w:cs="Tahoma"/>
                <w:sz w:val="18"/>
                <w:szCs w:val="18"/>
              </w:rPr>
              <w:t xml:space="preserve">powierzchni użytkowych </w:t>
            </w:r>
            <w:r w:rsidRPr="00362632">
              <w:rPr>
                <w:rFonts w:cs="Tahoma"/>
                <w:sz w:val="18"/>
                <w:szCs w:val="18"/>
              </w:rPr>
              <w:t>kilku obiektów referencyjnych lub sumę wartości robót budowlanych na kilku obiektach.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F" w:rsidRPr="008D3642" w:rsidRDefault="00C7384F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5FD7" w:rsidRPr="008D3642" w:rsidTr="00997998">
        <w:trPr>
          <w:gridAfter w:val="1"/>
          <w:wAfter w:w="539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8D3642" w:rsidRDefault="00C05FD7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8D3642" w:rsidRDefault="00C05FD7" w:rsidP="003E351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 w:rsidR="003E3513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362632" w:rsidRDefault="00C05FD7" w:rsidP="00F81C48">
            <w:pPr>
              <w:pStyle w:val="Teksttreci0"/>
              <w:shd w:val="clear" w:color="auto" w:fill="auto"/>
              <w:tabs>
                <w:tab w:val="left" w:pos="529"/>
              </w:tabs>
              <w:spacing w:after="0" w:line="240" w:lineRule="auto"/>
              <w:ind w:right="2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2632">
              <w:rPr>
                <w:rFonts w:ascii="Tahoma" w:hAnsi="Tahoma" w:cs="Tahoma"/>
                <w:sz w:val="18"/>
                <w:szCs w:val="18"/>
              </w:rPr>
              <w:t>wykaz robót budowlanych w celu uzyskania punktacji w post</w:t>
            </w:r>
            <w:r w:rsidR="00F81C48" w:rsidRPr="00362632">
              <w:rPr>
                <w:rFonts w:ascii="Tahoma" w:hAnsi="Tahoma" w:cs="Tahoma"/>
                <w:sz w:val="18"/>
                <w:szCs w:val="18"/>
              </w:rPr>
              <w:t>ę</w:t>
            </w:r>
            <w:r w:rsidRPr="00362632">
              <w:rPr>
                <w:rFonts w:ascii="Tahoma" w:hAnsi="Tahoma" w:cs="Tahoma"/>
                <w:sz w:val="18"/>
                <w:szCs w:val="18"/>
              </w:rPr>
              <w:t xml:space="preserve">powaniu, wykonanych nie wcześniej niż w okresie ostatnich 5 lat przed upływem terminu składania wniosków o dopuszczenie do udziału w postępowaniu, a jeżeli okres prowadzenia działalności jest krótszy - w tym okresie, wraz z podaniem ich rodzaju, wartości, daty miejsca wykonania i podmiotów, na rzecz których roboty te zostały wykonane, zgodnie z treścią Załącznika nr </w:t>
            </w:r>
            <w:r w:rsidR="00F81C48" w:rsidRPr="00362632">
              <w:rPr>
                <w:rFonts w:ascii="Tahoma" w:hAnsi="Tahoma" w:cs="Tahoma"/>
                <w:sz w:val="18"/>
                <w:szCs w:val="18"/>
              </w:rPr>
              <w:t>8</w:t>
            </w:r>
            <w:r w:rsidRPr="00362632">
              <w:rPr>
                <w:rFonts w:ascii="Tahoma" w:hAnsi="Tahoma" w:cs="Tahoma"/>
                <w:sz w:val="18"/>
                <w:szCs w:val="18"/>
              </w:rPr>
              <w:t xml:space="preserve"> do SIWZ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8D3642" w:rsidRDefault="00C05FD7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5FD7" w:rsidRPr="008D3642" w:rsidTr="00997998">
        <w:trPr>
          <w:gridAfter w:val="1"/>
          <w:wAfter w:w="539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8D3642" w:rsidRDefault="00C05FD7" w:rsidP="00E44893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8D3642" w:rsidRDefault="00C05FD7" w:rsidP="00E4489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221EF9" w:rsidRDefault="00C05FD7" w:rsidP="00F81C48">
            <w:pPr>
              <w:pStyle w:val="Teksttreci0"/>
              <w:shd w:val="clear" w:color="auto" w:fill="auto"/>
              <w:tabs>
                <w:tab w:val="left" w:pos="0"/>
                <w:tab w:val="left" w:pos="529"/>
              </w:tabs>
              <w:spacing w:after="0" w:line="240" w:lineRule="auto"/>
              <w:ind w:right="2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0B6">
              <w:rPr>
                <w:rFonts w:ascii="Tahoma" w:hAnsi="Tahoma" w:cs="Tahoma"/>
                <w:sz w:val="18"/>
                <w:szCs w:val="18"/>
              </w:rPr>
              <w:t xml:space="preserve">dowody określające czy roboty budowlane wykazane w Załączniku nr </w:t>
            </w:r>
            <w:r w:rsidR="00F81C48">
              <w:rPr>
                <w:rFonts w:ascii="Tahoma" w:hAnsi="Tahoma" w:cs="Tahoma"/>
                <w:sz w:val="18"/>
                <w:szCs w:val="18"/>
              </w:rPr>
              <w:t>8</w:t>
            </w:r>
            <w:r w:rsidRPr="00F110B6">
              <w:rPr>
                <w:rFonts w:ascii="Tahoma" w:hAnsi="Tahoma" w:cs="Tahoma"/>
                <w:sz w:val="18"/>
                <w:szCs w:val="18"/>
              </w:rPr>
              <w:t xml:space="preserve">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</w:t>
            </w:r>
            <w:r w:rsidRPr="00221EF9">
              <w:rPr>
                <w:rFonts w:ascii="Tahoma" w:hAnsi="Tahoma" w:cs="Tahoma"/>
                <w:sz w:val="18"/>
                <w:szCs w:val="18"/>
              </w:rPr>
              <w:t>wykonywane, a jeżeli z uzasadnionej przyczyny o obiektywnym charakterze Wykonawca nie jest w stanie uzyskać tych dokumentów – inne dokumenty</w:t>
            </w:r>
            <w:r w:rsidR="002066E4" w:rsidRPr="00221EF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066E4" w:rsidRPr="00221EF9" w:rsidRDefault="002066E4" w:rsidP="002066E4">
            <w:pPr>
              <w:pStyle w:val="Hania"/>
              <w:numPr>
                <w:ilvl w:val="0"/>
                <w:numId w:val="0"/>
              </w:numPr>
              <w:tabs>
                <w:tab w:val="left" w:pos="0"/>
              </w:tabs>
              <w:rPr>
                <w:rFonts w:cs="Tahoma"/>
                <w:sz w:val="18"/>
                <w:szCs w:val="18"/>
              </w:rPr>
            </w:pPr>
            <w:r w:rsidRPr="00221EF9">
              <w:rPr>
                <w:rFonts w:cs="Tahoma"/>
                <w:sz w:val="18"/>
                <w:szCs w:val="18"/>
              </w:rPr>
              <w:t>Dokumenty potwierdzające wykonanie tych robót powinny wskazywać, że obiekty referencyjne poświadczają wykonanie robót na obiekcie o powierzchni użytkowej nie mniejszej niż 500 m</w:t>
            </w:r>
            <w:r w:rsidRPr="00221EF9">
              <w:rPr>
                <w:rFonts w:cs="Tahoma"/>
                <w:sz w:val="18"/>
                <w:szCs w:val="18"/>
                <w:vertAlign w:val="superscript"/>
              </w:rPr>
              <w:t>2</w:t>
            </w:r>
            <w:r w:rsidRPr="00221EF9">
              <w:rPr>
                <w:rFonts w:cs="Tahoma"/>
                <w:sz w:val="18"/>
                <w:szCs w:val="18"/>
              </w:rPr>
              <w:t xml:space="preserve"> i o wartości brutto co najmniej 4.000.000 </w:t>
            </w:r>
            <w:r w:rsidRPr="00221EF9">
              <w:rPr>
                <w:rFonts w:cs="Tahoma"/>
                <w:sz w:val="18"/>
                <w:szCs w:val="18"/>
              </w:rPr>
              <w:lastRenderedPageBreak/>
              <w:t>zł.</w:t>
            </w:r>
          </w:p>
          <w:p w:rsidR="002066E4" w:rsidRPr="00221EF9" w:rsidRDefault="002066E4" w:rsidP="002066E4">
            <w:pPr>
              <w:pStyle w:val="Hania"/>
              <w:numPr>
                <w:ilvl w:val="0"/>
                <w:numId w:val="0"/>
              </w:numPr>
              <w:tabs>
                <w:tab w:val="left" w:pos="0"/>
              </w:tabs>
              <w:rPr>
                <w:rFonts w:cs="Tahoma"/>
                <w:sz w:val="18"/>
                <w:szCs w:val="18"/>
              </w:rPr>
            </w:pPr>
            <w:r w:rsidRPr="00221EF9">
              <w:rPr>
                <w:rFonts w:cs="Tahoma"/>
                <w:sz w:val="18"/>
                <w:szCs w:val="18"/>
              </w:rPr>
              <w:t>W przypadku wykonania obiektów o mieszanym przeznaczeniu (obiektów użyteczności publicznej o definicji wskazanej powyżej oraz innych) wymagane dane co do powierzchni użytkowej i wartości powinny być wykazane co do części robót wykonanych w budynku użyteczności publicznej.</w:t>
            </w:r>
          </w:p>
          <w:p w:rsidR="002066E4" w:rsidRPr="00F110B6" w:rsidRDefault="002066E4" w:rsidP="00221EF9">
            <w:pPr>
              <w:pStyle w:val="Teksttreci0"/>
              <w:shd w:val="clear" w:color="auto" w:fill="auto"/>
              <w:tabs>
                <w:tab w:val="left" w:pos="0"/>
                <w:tab w:val="left" w:pos="529"/>
              </w:tabs>
              <w:spacing w:after="0" w:line="240" w:lineRule="auto"/>
              <w:ind w:right="2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1EF9">
              <w:rPr>
                <w:rFonts w:ascii="Tahoma" w:hAnsi="Tahoma" w:cs="Tahoma"/>
                <w:sz w:val="18"/>
                <w:szCs w:val="18"/>
              </w:rPr>
              <w:t>Zamawiający nie uzna spełnienia warunku udziału, jeśli Wykonawca przedstawi na potwierdzenie spełniania tego warunku udziału w postępowaniu sumę</w:t>
            </w:r>
            <w:r w:rsidR="00221EF9">
              <w:rPr>
                <w:rFonts w:ascii="Tahoma" w:hAnsi="Tahoma" w:cs="Tahoma"/>
                <w:sz w:val="18"/>
                <w:szCs w:val="18"/>
              </w:rPr>
              <w:t xml:space="preserve"> powierzchni użytkowych </w:t>
            </w:r>
            <w:r w:rsidRPr="00221EF9">
              <w:rPr>
                <w:rFonts w:ascii="Tahoma" w:hAnsi="Tahoma" w:cs="Tahoma"/>
                <w:sz w:val="18"/>
                <w:szCs w:val="18"/>
              </w:rPr>
              <w:t>kilku obiektów referencyjnych lub sumę wartości robót budowlanych na kilku obiektach.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7" w:rsidRPr="008D3642" w:rsidRDefault="00C05FD7" w:rsidP="00E4489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5FD7" w:rsidRPr="008D3642" w:rsidTr="00C73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3"/>
        </w:trPr>
        <w:tc>
          <w:tcPr>
            <w:tcW w:w="5211" w:type="dxa"/>
            <w:gridSpan w:val="3"/>
          </w:tcPr>
          <w:p w:rsidR="00C05FD7" w:rsidRDefault="00C05FD7" w:rsidP="00E44893">
            <w:pPr>
              <w:pStyle w:val="Tekstpodstawowywcity"/>
              <w:tabs>
                <w:tab w:val="clear" w:pos="709"/>
              </w:tabs>
              <w:ind w:left="360" w:firstLine="0"/>
              <w:rPr>
                <w:rFonts w:ascii="Tahoma" w:hAnsi="Tahoma"/>
                <w:sz w:val="20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Pr="008D3642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Pr="008D3642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  <w:gridSpan w:val="3"/>
          </w:tcPr>
          <w:p w:rsidR="00C05FD7" w:rsidRPr="008D3642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Pr="008D3642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Pr="008D3642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05FD7" w:rsidRPr="00C7384F" w:rsidRDefault="00C05FD7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 w:rsidRPr="00C7384F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>_______________________________________</w:t>
            </w:r>
          </w:p>
          <w:p w:rsidR="00C05FD7" w:rsidRPr="004026D1" w:rsidRDefault="00C05FD7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4026D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4026D1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05FD7" w:rsidRPr="008D3642" w:rsidRDefault="00C05FD7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4026D1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E840CE" w:rsidRDefault="00E840CE" w:rsidP="00E44893">
      <w:pPr>
        <w:jc w:val="right"/>
        <w:rPr>
          <w:rFonts w:ascii="Tahoma" w:hAnsi="Tahoma" w:cs="Tahoma"/>
        </w:rPr>
      </w:pPr>
    </w:p>
    <w:p w:rsidR="003E3513" w:rsidRDefault="003E3513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846E12" w:rsidRDefault="00846E12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2066E4" w:rsidRDefault="002066E4" w:rsidP="00E44893">
      <w:pPr>
        <w:jc w:val="right"/>
        <w:rPr>
          <w:rFonts w:ascii="Tahoma" w:hAnsi="Tahoma" w:cs="Tahoma"/>
        </w:rPr>
      </w:pPr>
    </w:p>
    <w:p w:rsidR="00D33AF1" w:rsidRPr="008D3642" w:rsidRDefault="00D33AF1" w:rsidP="00E44893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lastRenderedPageBreak/>
        <w:t xml:space="preserve">Załącznik nr </w:t>
      </w:r>
      <w:r>
        <w:rPr>
          <w:rFonts w:ascii="Tahoma" w:hAnsi="Tahoma" w:cs="Tahoma"/>
        </w:rPr>
        <w:t>2</w:t>
      </w:r>
    </w:p>
    <w:p w:rsidR="00D33AF1" w:rsidRPr="008D3642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D33AF1" w:rsidRDefault="00D33AF1" w:rsidP="00E44893">
      <w:pPr>
        <w:jc w:val="right"/>
        <w:rPr>
          <w:rFonts w:ascii="Tahoma" w:hAnsi="Tahoma" w:cs="Tahoma"/>
        </w:rPr>
      </w:pPr>
    </w:p>
    <w:p w:rsidR="00D33AF1" w:rsidRPr="00F110B6" w:rsidRDefault="00D33AF1" w:rsidP="00E44893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F110B6">
        <w:rPr>
          <w:rFonts w:ascii="Tahoma" w:hAnsi="Tahoma" w:cs="Tahoma"/>
          <w:sz w:val="22"/>
          <w:szCs w:val="22"/>
        </w:rPr>
        <w:t xml:space="preserve">Oświadczenie Wykonawcy składane na podstawie art. 25a ust. 1 ustawy </w:t>
      </w:r>
      <w:proofErr w:type="spellStart"/>
      <w:r w:rsidRPr="00F110B6">
        <w:rPr>
          <w:rFonts w:ascii="Tahoma" w:hAnsi="Tahoma" w:cs="Tahoma"/>
          <w:sz w:val="22"/>
          <w:szCs w:val="22"/>
        </w:rPr>
        <w:t>Pzp</w:t>
      </w:r>
      <w:proofErr w:type="spellEnd"/>
    </w:p>
    <w:p w:rsidR="00D33AF1" w:rsidRPr="00F110B6" w:rsidRDefault="00D33AF1" w:rsidP="00E4489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F110B6">
        <w:rPr>
          <w:rFonts w:ascii="Tahoma" w:hAnsi="Tahoma" w:cs="Tahoma"/>
          <w:b/>
          <w:sz w:val="22"/>
          <w:szCs w:val="22"/>
          <w:u w:val="single"/>
        </w:rPr>
        <w:t>dot. przesłanek wykluczenia z postępowania</w:t>
      </w:r>
    </w:p>
    <w:p w:rsidR="00D33AF1" w:rsidRDefault="00D33AF1" w:rsidP="00E44893">
      <w:pPr>
        <w:jc w:val="both"/>
        <w:rPr>
          <w:rFonts w:ascii="Tahoma" w:hAnsi="Tahoma" w:cs="Tahoma"/>
        </w:rPr>
      </w:pPr>
    </w:p>
    <w:p w:rsidR="00D33AF1" w:rsidRDefault="00D33AF1" w:rsidP="00E44893">
      <w:pPr>
        <w:jc w:val="both"/>
        <w:rPr>
          <w:rFonts w:ascii="Tahoma" w:hAnsi="Tahoma" w:cs="Tahoma"/>
        </w:rPr>
      </w:pPr>
    </w:p>
    <w:p w:rsidR="00D33AF1" w:rsidRPr="008D3642" w:rsidRDefault="00D33AF1" w:rsidP="00E44893">
      <w:pPr>
        <w:jc w:val="both"/>
        <w:rPr>
          <w:rFonts w:ascii="Tahoma" w:hAnsi="Tahoma" w:cs="Tahoma"/>
        </w:rPr>
      </w:pPr>
    </w:p>
    <w:p w:rsidR="00D33AF1" w:rsidRPr="00D902B1" w:rsidRDefault="00D33AF1" w:rsidP="00E44893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dotyczące Wykonawcy: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oraz art. 24 ust. </w:t>
      </w:r>
      <w:r w:rsidRPr="009E0D7F">
        <w:rPr>
          <w:rFonts w:ascii="Tahoma" w:hAnsi="Tahoma" w:cs="Tahoma"/>
        </w:rPr>
        <w:t xml:space="preserve">5 </w:t>
      </w:r>
      <w:proofErr w:type="spellStart"/>
      <w:r w:rsidRPr="009E0D7F">
        <w:rPr>
          <w:rFonts w:ascii="Tahoma" w:hAnsi="Tahoma" w:cs="Tahoma"/>
        </w:rPr>
        <w:t>pkt</w:t>
      </w:r>
      <w:proofErr w:type="spellEnd"/>
      <w:r w:rsidRPr="009E0D7F">
        <w:rPr>
          <w:rFonts w:ascii="Tahoma" w:hAnsi="Tahoma" w:cs="Tahoma"/>
        </w:rPr>
        <w:t xml:space="preserve"> 1, 2, 4, 8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Pr="00FE4ABC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lub art. 24 ust. 5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4"/>
      </w:r>
      <w:r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33AF1" w:rsidRPr="00FE4ABC" w:rsidRDefault="00D33AF1" w:rsidP="00E44893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33AF1" w:rsidRPr="00FE4ABC" w:rsidRDefault="00D33AF1" w:rsidP="00E44893">
      <w:pPr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</w:t>
      </w:r>
      <w:r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D33AF1" w:rsidRPr="00FE4ABC" w:rsidRDefault="00D33AF1" w:rsidP="00E44893">
      <w:pPr>
        <w:pStyle w:val="Akapitzlist"/>
        <w:numPr>
          <w:ilvl w:val="0"/>
          <w:numId w:val="37"/>
        </w:numPr>
        <w:tabs>
          <w:tab w:val="left" w:pos="1276"/>
        </w:tabs>
        <w:spacing w:after="0" w:line="240" w:lineRule="auto"/>
        <w:ind w:left="1275" w:hanging="567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D33AF1" w:rsidRPr="00FE4ABC" w:rsidRDefault="00D33AF1" w:rsidP="00E44893">
      <w:pPr>
        <w:pStyle w:val="Akapitzlist"/>
        <w:numPr>
          <w:ilvl w:val="0"/>
          <w:numId w:val="37"/>
        </w:numPr>
        <w:tabs>
          <w:tab w:val="left" w:pos="1276"/>
        </w:tabs>
        <w:spacing w:after="0" w:line="240" w:lineRule="auto"/>
        <w:ind w:left="1275" w:hanging="567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D33AF1" w:rsidRPr="00FE4ABC" w:rsidRDefault="00D33AF1" w:rsidP="00E44893">
      <w:pPr>
        <w:pStyle w:val="Akapitzlist"/>
        <w:numPr>
          <w:ilvl w:val="0"/>
          <w:numId w:val="37"/>
        </w:numPr>
        <w:tabs>
          <w:tab w:val="left" w:pos="1276"/>
        </w:tabs>
        <w:spacing w:after="0" w:line="240" w:lineRule="auto"/>
        <w:ind w:left="1275" w:hanging="567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D33AF1" w:rsidRPr="00FE4ABC" w:rsidRDefault="00D33AF1" w:rsidP="00E44893">
      <w:pPr>
        <w:pStyle w:val="Akapitzlist"/>
        <w:numPr>
          <w:ilvl w:val="0"/>
          <w:numId w:val="37"/>
        </w:numPr>
        <w:tabs>
          <w:tab w:val="left" w:pos="1276"/>
        </w:tabs>
        <w:spacing w:after="0" w:line="240" w:lineRule="auto"/>
        <w:ind w:left="1275" w:hanging="567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D33AF1" w:rsidRPr="00E40F95" w:rsidRDefault="00D33AF1" w:rsidP="00E44893">
      <w:pPr>
        <w:pStyle w:val="Akapitzlist"/>
        <w:numPr>
          <w:ilvl w:val="0"/>
          <w:numId w:val="37"/>
        </w:numPr>
        <w:tabs>
          <w:tab w:val="left" w:pos="1276"/>
        </w:tabs>
        <w:spacing w:after="0" w:line="240" w:lineRule="auto"/>
        <w:ind w:left="1275" w:hanging="567"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D33AF1" w:rsidRPr="00E40F95" w:rsidRDefault="00D33AF1" w:rsidP="00E44893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1, 2 ,4, 8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Pr="00D902B1" w:rsidRDefault="00D33AF1" w:rsidP="00E44893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Pr="004902D3">
        <w:rPr>
          <w:rFonts w:ascii="Tahoma" w:hAnsi="Tahoma" w:cs="Tahoma"/>
          <w:color w:val="0000FF"/>
        </w:rPr>
        <w:t>*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Default="00D33AF1" w:rsidP="00E44893">
      <w:pPr>
        <w:autoSpaceDE w:val="0"/>
        <w:autoSpaceDN w:val="0"/>
        <w:adjustRightInd w:val="0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Oświadczam, że następujący/e podmiot/y, na którego/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zasoby się powołuję w niniejszym postępowaniu, tj. __________________________ </w:t>
      </w:r>
      <w:r>
        <w:rPr>
          <w:rFonts w:ascii="Tahoma" w:hAnsi="Tahoma" w:cs="Tahoma"/>
          <w:i/>
        </w:rPr>
        <w:t xml:space="preserve">(podać pełna nazwę/firmę, adres) </w:t>
      </w:r>
      <w:r>
        <w:rPr>
          <w:rFonts w:ascii="Tahoma" w:hAnsi="Tahoma" w:cs="Tahoma"/>
        </w:rPr>
        <w:t>nie podlega/ją wykluczeniu z postępowania o udzielenie zamówienia w zakresie wskazanym w</w:t>
      </w:r>
      <w:r w:rsidR="006248E2">
        <w:rPr>
          <w:rFonts w:ascii="Tahoma" w:hAnsi="Tahoma" w:cs="Tahoma"/>
        </w:rPr>
        <w:t xml:space="preserve"> Ogłoszeniu o zamówieniu</w:t>
      </w:r>
      <w:r>
        <w:rPr>
          <w:rFonts w:ascii="Tahoma" w:hAnsi="Tahoma" w:cs="Tahoma"/>
        </w:rPr>
        <w:t>.</w:t>
      </w:r>
    </w:p>
    <w:p w:rsidR="00F110B6" w:rsidRDefault="00F110B6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F110B6" w:rsidRDefault="00F110B6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D33AF1" w:rsidRPr="007E3244" w:rsidRDefault="00D33AF1" w:rsidP="00E44893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D33AF1" w:rsidRPr="002D5C1A" w:rsidTr="00424F84">
        <w:trPr>
          <w:trHeight w:val="1803"/>
        </w:trPr>
        <w:tc>
          <w:tcPr>
            <w:tcW w:w="4788" w:type="dxa"/>
          </w:tcPr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2D5C1A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D33AF1" w:rsidRPr="002D5C1A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2D5C1A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2D5C1A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2D5C1A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2D5C1A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D33AF1" w:rsidRPr="002D5C1A" w:rsidRDefault="00D33AF1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33AF1" w:rsidRPr="002D5C1A" w:rsidRDefault="00D33AF1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33AF1" w:rsidRDefault="00D33AF1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Oświadczenie składa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 wspólnie ubiegających się o udzielenie zamówienia</w:t>
      </w:r>
    </w:p>
    <w:p w:rsidR="00D33AF1" w:rsidRPr="008D3642" w:rsidRDefault="00D33AF1" w:rsidP="00E44893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lastRenderedPageBreak/>
        <w:t xml:space="preserve">Załącznik nr </w:t>
      </w:r>
      <w:r>
        <w:rPr>
          <w:rFonts w:ascii="Tahoma" w:hAnsi="Tahoma" w:cs="Tahoma"/>
        </w:rPr>
        <w:t>3</w:t>
      </w:r>
    </w:p>
    <w:p w:rsidR="00D33AF1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3AF1" w:rsidRPr="008D3642" w:rsidRDefault="00D33AF1" w:rsidP="00E44893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D33AF1" w:rsidRPr="008D3642" w:rsidRDefault="00D33AF1" w:rsidP="00E44893">
      <w:pPr>
        <w:rPr>
          <w:rFonts w:ascii="Tahoma" w:hAnsi="Tahoma" w:cs="Tahoma"/>
        </w:rPr>
      </w:pPr>
    </w:p>
    <w:p w:rsidR="00D33AF1" w:rsidRPr="008D3642" w:rsidRDefault="00D33AF1" w:rsidP="00E44893">
      <w:pPr>
        <w:jc w:val="right"/>
        <w:rPr>
          <w:rFonts w:ascii="Tahoma" w:hAnsi="Tahoma" w:cs="Tahoma"/>
        </w:rPr>
      </w:pPr>
    </w:p>
    <w:p w:rsidR="00D33AF1" w:rsidRPr="00F110B6" w:rsidRDefault="00D33AF1" w:rsidP="00E44893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F110B6">
        <w:rPr>
          <w:rFonts w:ascii="Tahoma" w:hAnsi="Tahoma" w:cs="Tahoma"/>
          <w:sz w:val="22"/>
          <w:szCs w:val="22"/>
        </w:rPr>
        <w:t>Oświadczenie Wykonawcy</w:t>
      </w:r>
      <w:r w:rsidR="00F110B6" w:rsidRPr="00F110B6">
        <w:rPr>
          <w:rFonts w:ascii="Tahoma" w:hAnsi="Tahoma" w:cs="Tahoma"/>
          <w:sz w:val="22"/>
          <w:szCs w:val="22"/>
        </w:rPr>
        <w:t xml:space="preserve"> </w:t>
      </w:r>
      <w:r w:rsidRPr="00F110B6">
        <w:rPr>
          <w:rFonts w:ascii="Tahoma" w:hAnsi="Tahoma" w:cs="Tahoma"/>
          <w:sz w:val="22"/>
          <w:szCs w:val="22"/>
        </w:rPr>
        <w:t xml:space="preserve">składane na podstawie art. 25a ust. 1 ustawy </w:t>
      </w:r>
      <w:proofErr w:type="spellStart"/>
      <w:r w:rsidRPr="00F110B6">
        <w:rPr>
          <w:rFonts w:ascii="Tahoma" w:hAnsi="Tahoma" w:cs="Tahoma"/>
          <w:sz w:val="22"/>
          <w:szCs w:val="22"/>
        </w:rPr>
        <w:t>Pzp</w:t>
      </w:r>
      <w:proofErr w:type="spellEnd"/>
    </w:p>
    <w:p w:rsidR="00D33AF1" w:rsidRPr="00F110B6" w:rsidRDefault="00D33AF1" w:rsidP="00E4489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F110B6">
        <w:rPr>
          <w:rFonts w:ascii="Tahoma" w:hAnsi="Tahoma" w:cs="Tahoma"/>
          <w:b/>
          <w:sz w:val="22"/>
          <w:szCs w:val="22"/>
          <w:u w:val="single"/>
        </w:rPr>
        <w:t>dot. spełniania warunków udziału w postępowaniu</w:t>
      </w:r>
      <w:r w:rsidR="00016A76">
        <w:rPr>
          <w:rFonts w:ascii="Tahoma" w:hAnsi="Tahoma" w:cs="Tahoma"/>
          <w:b/>
          <w:sz w:val="22"/>
          <w:szCs w:val="22"/>
          <w:u w:val="single"/>
        </w:rPr>
        <w:t xml:space="preserve"> i kryteriów selekcji</w:t>
      </w:r>
    </w:p>
    <w:p w:rsidR="00D33AF1" w:rsidRDefault="00D33AF1" w:rsidP="00E44893">
      <w:pPr>
        <w:jc w:val="both"/>
        <w:rPr>
          <w:rFonts w:ascii="Tahoma" w:hAnsi="Tahoma" w:cs="Tahoma"/>
        </w:rPr>
      </w:pPr>
    </w:p>
    <w:p w:rsidR="00D33AF1" w:rsidRPr="008D3642" w:rsidRDefault="00D33AF1" w:rsidP="00E44893">
      <w:pPr>
        <w:jc w:val="both"/>
        <w:rPr>
          <w:rFonts w:ascii="Tahoma" w:hAnsi="Tahoma" w:cs="Tahoma"/>
        </w:rPr>
      </w:pPr>
    </w:p>
    <w:p w:rsidR="00D33AF1" w:rsidRPr="00D902B1" w:rsidRDefault="00D33AF1" w:rsidP="00E44893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</w:t>
      </w:r>
      <w:r w:rsidR="00B86AB0">
        <w:rPr>
          <w:rFonts w:ascii="Tahoma" w:hAnsi="Tahoma" w:cs="Tahoma"/>
          <w:u w:val="single"/>
        </w:rPr>
        <w:t>a</w:t>
      </w:r>
      <w:r w:rsidRPr="00D902B1">
        <w:rPr>
          <w:rFonts w:ascii="Tahoma" w:hAnsi="Tahoma" w:cs="Tahoma"/>
          <w:u w:val="single"/>
        </w:rPr>
        <w:t xml:space="preserve"> dotyczące Wykonawcy: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spełniam warunki udziału w postępowaniu określone przez Zamawiającego w pkt. </w:t>
      </w:r>
      <w:r w:rsidR="00016A76">
        <w:rPr>
          <w:rFonts w:ascii="Tahoma" w:hAnsi="Tahoma" w:cs="Tahoma"/>
        </w:rPr>
        <w:t>III.1</w:t>
      </w:r>
      <w:r w:rsidR="003E3513">
        <w:rPr>
          <w:rFonts w:ascii="Tahoma" w:hAnsi="Tahoma" w:cs="Tahoma"/>
        </w:rPr>
        <w:t>.2</w:t>
      </w:r>
      <w:r w:rsidR="00016A76">
        <w:rPr>
          <w:rFonts w:ascii="Tahoma" w:hAnsi="Tahoma" w:cs="Tahoma"/>
        </w:rPr>
        <w:t>)</w:t>
      </w:r>
      <w:r w:rsidR="003E3513">
        <w:rPr>
          <w:rFonts w:ascii="Tahoma" w:hAnsi="Tahoma" w:cs="Tahoma"/>
        </w:rPr>
        <w:t xml:space="preserve"> lit. a</w:t>
      </w:r>
      <w:r w:rsidR="00016A76">
        <w:rPr>
          <w:rFonts w:ascii="Tahoma" w:hAnsi="Tahoma" w:cs="Tahoma"/>
        </w:rPr>
        <w:t xml:space="preserve"> Ogłoszenia o zamówieniu</w:t>
      </w:r>
      <w:r>
        <w:rPr>
          <w:rFonts w:ascii="Tahoma" w:hAnsi="Tahoma" w:cs="Tahoma"/>
        </w:rPr>
        <w:t>.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016A76" w:rsidRDefault="00016A76" w:rsidP="00016A76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spełniam </w:t>
      </w:r>
      <w:r w:rsidR="00B86AB0">
        <w:rPr>
          <w:rFonts w:ascii="Tahoma" w:hAnsi="Tahoma" w:cs="Tahoma"/>
        </w:rPr>
        <w:t xml:space="preserve">kryteria selekcji </w:t>
      </w:r>
      <w:r>
        <w:rPr>
          <w:rFonts w:ascii="Tahoma" w:hAnsi="Tahoma" w:cs="Tahoma"/>
        </w:rPr>
        <w:t xml:space="preserve">określone przez Zamawiającego w pkt. </w:t>
      </w:r>
      <w:r w:rsidR="00B86AB0">
        <w:rPr>
          <w:rFonts w:ascii="Tahoma" w:hAnsi="Tahoma" w:cs="Tahoma"/>
        </w:rPr>
        <w:t>IV.1.6)</w:t>
      </w:r>
      <w:r>
        <w:rPr>
          <w:rFonts w:ascii="Tahoma" w:hAnsi="Tahoma" w:cs="Tahoma"/>
        </w:rPr>
        <w:t xml:space="preserve"> </w:t>
      </w:r>
      <w:r w:rsidR="00B86AB0">
        <w:rPr>
          <w:rFonts w:ascii="Tahoma" w:hAnsi="Tahoma" w:cs="Tahoma"/>
        </w:rPr>
        <w:t>Ogłoszenia o zamówieniu</w:t>
      </w:r>
      <w:r>
        <w:rPr>
          <w:rFonts w:ascii="Tahoma" w:hAnsi="Tahoma" w:cs="Tahoma"/>
        </w:rPr>
        <w:t>.</w:t>
      </w:r>
    </w:p>
    <w:p w:rsidR="00016A76" w:rsidRDefault="00016A76" w:rsidP="00016A76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u w:val="single"/>
        </w:rPr>
      </w:pPr>
    </w:p>
    <w:p w:rsidR="00016A76" w:rsidRDefault="00016A76" w:rsidP="00016A76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u w:val="single"/>
        </w:rPr>
      </w:pPr>
    </w:p>
    <w:p w:rsidR="00D33AF1" w:rsidRPr="00D902B1" w:rsidRDefault="00D33AF1" w:rsidP="00E44893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5"/>
      </w:r>
      <w:r w:rsidRPr="004902D3">
        <w:rPr>
          <w:rFonts w:ascii="Tahoma" w:hAnsi="Tahoma" w:cs="Tahoma"/>
          <w:color w:val="0000FF"/>
        </w:rPr>
        <w:t>*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 xml:space="preserve">. </w:t>
      </w:r>
      <w:r w:rsidR="008C01CD">
        <w:rPr>
          <w:rFonts w:ascii="Tahoma" w:hAnsi="Tahoma" w:cs="Tahoma"/>
        </w:rPr>
        <w:t>III.1</w:t>
      </w:r>
      <w:r w:rsidR="00D67515">
        <w:rPr>
          <w:rFonts w:ascii="Tahoma" w:hAnsi="Tahoma" w:cs="Tahoma"/>
        </w:rPr>
        <w:t>.2</w:t>
      </w:r>
      <w:r w:rsidR="008C01CD">
        <w:rPr>
          <w:rFonts w:ascii="Tahoma" w:hAnsi="Tahoma" w:cs="Tahoma"/>
        </w:rPr>
        <w:t>)</w:t>
      </w:r>
      <w:r w:rsidR="00D67515">
        <w:rPr>
          <w:rFonts w:ascii="Tahoma" w:hAnsi="Tahoma" w:cs="Tahoma"/>
        </w:rPr>
        <w:t xml:space="preserve"> lit. a</w:t>
      </w:r>
      <w:r w:rsidR="008C01CD">
        <w:rPr>
          <w:rFonts w:ascii="Tahoma" w:hAnsi="Tahoma" w:cs="Tahoma"/>
        </w:rPr>
        <w:t xml:space="preserve"> Ogłoszenia o zamówieniu</w:t>
      </w:r>
      <w:r>
        <w:rPr>
          <w:rFonts w:ascii="Tahoma" w:hAnsi="Tahoma" w:cs="Tahoma"/>
        </w:rPr>
        <w:t>, polegam na zasobach następującego podmiotu:</w:t>
      </w: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D33AF1" w:rsidRPr="007E3244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wskazać podmiot i określić odpowiedni zakres dla wskazanego podmiotu) </w:t>
      </w:r>
    </w:p>
    <w:p w:rsidR="00D33AF1" w:rsidRDefault="00D33AF1" w:rsidP="00E44893">
      <w:pPr>
        <w:autoSpaceDE w:val="0"/>
        <w:autoSpaceDN w:val="0"/>
        <w:adjustRightInd w:val="0"/>
        <w:ind w:left="709" w:hanging="349"/>
        <w:jc w:val="both"/>
        <w:rPr>
          <w:rFonts w:ascii="Tahoma" w:hAnsi="Tahoma" w:cs="Tahoma"/>
        </w:rPr>
      </w:pP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D33AF1" w:rsidRPr="007E3244" w:rsidRDefault="00D33AF1" w:rsidP="00E44893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D33AF1" w:rsidRDefault="00D33AF1" w:rsidP="00E44893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D33AF1" w:rsidRDefault="00D33AF1" w:rsidP="00E44893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D33AF1" w:rsidRPr="008D3642" w:rsidTr="00424F84">
        <w:trPr>
          <w:trHeight w:val="1803"/>
        </w:trPr>
        <w:tc>
          <w:tcPr>
            <w:tcW w:w="4788" w:type="dxa"/>
          </w:tcPr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8D3642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3AF1" w:rsidRPr="006A171C" w:rsidRDefault="00D33AF1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D33AF1" w:rsidRPr="00113639" w:rsidRDefault="00D33AF1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33AF1" w:rsidRPr="008D3642" w:rsidRDefault="00D33AF1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33AF1" w:rsidRDefault="00D33AF1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B86AB0" w:rsidRDefault="00B86AB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B86AB0" w:rsidRDefault="00B86AB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B86AB0" w:rsidRDefault="00B86AB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B86AB0" w:rsidRDefault="00B86AB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B86AB0" w:rsidRDefault="00B86AB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B86AB0" w:rsidRDefault="00B86AB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B86AB0" w:rsidRDefault="00B86AB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D33AF1" w:rsidRDefault="00D33AF1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wykonawców wspólnie ubiegających się o zamówienie, wykonawcy ci </w:t>
      </w:r>
      <w:r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konsorcjum.</w:t>
      </w:r>
    </w:p>
    <w:p w:rsidR="00C72252" w:rsidRPr="00E52F9A" w:rsidRDefault="00C72252" w:rsidP="00E44893">
      <w:pPr>
        <w:jc w:val="right"/>
        <w:rPr>
          <w:rFonts w:ascii="Tahoma" w:hAnsi="Tahoma"/>
        </w:rPr>
      </w:pPr>
      <w:r w:rsidRPr="00E52F9A">
        <w:rPr>
          <w:rFonts w:ascii="Tahoma" w:hAnsi="Tahoma"/>
        </w:rPr>
        <w:lastRenderedPageBreak/>
        <w:t xml:space="preserve">Załącznik nr </w:t>
      </w:r>
      <w:r>
        <w:rPr>
          <w:rFonts w:ascii="Tahoma" w:hAnsi="Tahoma"/>
        </w:rPr>
        <w:t>4</w:t>
      </w:r>
    </w:p>
    <w:p w:rsidR="00C72252" w:rsidRPr="00E52F9A" w:rsidRDefault="00C72252" w:rsidP="00E44893">
      <w:pPr>
        <w:pStyle w:val="Tekstprzypisudolnego"/>
        <w:rPr>
          <w:rFonts w:ascii="Tahoma" w:hAnsi="Tahoma"/>
        </w:rPr>
      </w:pPr>
    </w:p>
    <w:p w:rsidR="00C72252" w:rsidRPr="00E52F9A" w:rsidRDefault="00C72252" w:rsidP="00E44893">
      <w:pPr>
        <w:rPr>
          <w:rFonts w:ascii="Tahoma" w:hAnsi="Tahoma"/>
          <w:sz w:val="16"/>
        </w:rPr>
      </w:pPr>
      <w:r w:rsidRPr="00E52F9A">
        <w:rPr>
          <w:rFonts w:ascii="Tahoma" w:hAnsi="Tahoma"/>
          <w:sz w:val="16"/>
        </w:rPr>
        <w:t xml:space="preserve">               </w:t>
      </w:r>
    </w:p>
    <w:p w:rsidR="00C72252" w:rsidRPr="00E52F9A" w:rsidRDefault="00C72252" w:rsidP="00E44893">
      <w:pPr>
        <w:rPr>
          <w:rFonts w:ascii="Tahoma" w:hAnsi="Tahoma"/>
          <w:sz w:val="16"/>
        </w:rPr>
      </w:pPr>
    </w:p>
    <w:p w:rsidR="00C72252" w:rsidRPr="00256E06" w:rsidRDefault="00C72252" w:rsidP="00E44893">
      <w:pPr>
        <w:rPr>
          <w:rFonts w:ascii="Tahoma" w:hAnsi="Tahoma"/>
          <w:i/>
          <w:color w:val="808080"/>
          <w:sz w:val="16"/>
        </w:rPr>
      </w:pPr>
      <w:r w:rsidRPr="00256E06">
        <w:rPr>
          <w:rFonts w:ascii="Tahoma" w:hAnsi="Tahoma"/>
          <w:i/>
          <w:color w:val="808080"/>
          <w:sz w:val="16"/>
        </w:rPr>
        <w:t xml:space="preserve">                    (pieczęć)</w:t>
      </w:r>
    </w:p>
    <w:p w:rsidR="00C72252" w:rsidRPr="00E52F9A" w:rsidRDefault="00C72252" w:rsidP="00E44893">
      <w:pPr>
        <w:pStyle w:val="Tytu"/>
        <w:rPr>
          <w:rFonts w:ascii="Tahoma" w:hAnsi="Tahoma"/>
          <w:sz w:val="20"/>
        </w:rPr>
      </w:pPr>
    </w:p>
    <w:p w:rsidR="00C72252" w:rsidRPr="00E52F9A" w:rsidRDefault="00C72252" w:rsidP="00E44893">
      <w:pPr>
        <w:jc w:val="both"/>
        <w:rPr>
          <w:rFonts w:ascii="Tahoma" w:hAnsi="Tahoma"/>
          <w:b/>
        </w:rPr>
      </w:pPr>
    </w:p>
    <w:p w:rsidR="00C72252" w:rsidRPr="00E52F9A" w:rsidRDefault="00C72252" w:rsidP="00E44893">
      <w:pPr>
        <w:jc w:val="right"/>
        <w:rPr>
          <w:rFonts w:ascii="Tahoma" w:hAnsi="Tahoma"/>
        </w:rPr>
      </w:pPr>
    </w:p>
    <w:p w:rsidR="00C72252" w:rsidRPr="00C72252" w:rsidRDefault="00C72252" w:rsidP="00E44893">
      <w:pPr>
        <w:pStyle w:val="Nagwek3"/>
        <w:jc w:val="center"/>
        <w:rPr>
          <w:rFonts w:ascii="Tahoma" w:hAnsi="Tahoma" w:cs="Tahoma"/>
          <w:sz w:val="22"/>
          <w:szCs w:val="22"/>
        </w:rPr>
      </w:pPr>
      <w:r w:rsidRPr="00C72252">
        <w:rPr>
          <w:rFonts w:ascii="Tahoma" w:hAnsi="Tahoma" w:cs="Tahoma"/>
          <w:sz w:val="22"/>
          <w:szCs w:val="22"/>
        </w:rPr>
        <w:t xml:space="preserve">Zobowiązanie w trybie art. 22a ust. 2 ustawy </w:t>
      </w:r>
      <w:proofErr w:type="spellStart"/>
      <w:r w:rsidRPr="00C72252">
        <w:rPr>
          <w:rFonts w:ascii="Tahoma" w:hAnsi="Tahoma" w:cs="Tahoma"/>
          <w:sz w:val="22"/>
          <w:szCs w:val="22"/>
        </w:rPr>
        <w:t>Pzp</w:t>
      </w:r>
      <w:proofErr w:type="spellEnd"/>
    </w:p>
    <w:p w:rsidR="00C72252" w:rsidRPr="00C82002" w:rsidRDefault="00C72252" w:rsidP="00E44893">
      <w:pPr>
        <w:jc w:val="both"/>
        <w:rPr>
          <w:rFonts w:ascii="Tahoma" w:hAnsi="Tahoma" w:cs="Tahoma"/>
        </w:rPr>
      </w:pPr>
    </w:p>
    <w:p w:rsidR="00C72252" w:rsidRPr="00C82002" w:rsidRDefault="00C72252" w:rsidP="00E44893">
      <w:pPr>
        <w:jc w:val="both"/>
        <w:rPr>
          <w:rFonts w:ascii="Tahoma" w:hAnsi="Tahoma" w:cs="Tahoma"/>
        </w:rPr>
      </w:pP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Ja:</w:t>
      </w: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____________</w:t>
      </w:r>
      <w:r w:rsidRPr="00C82002">
        <w:rPr>
          <w:rFonts w:ascii="Tahoma" w:hAnsi="Tahoma" w:cs="Tahoma"/>
        </w:rPr>
        <w:t>____</w:t>
      </w: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</w:rPr>
      </w:pPr>
      <w:r w:rsidRPr="00C82002">
        <w:rPr>
          <w:rFonts w:ascii="Tahoma" w:hAnsi="Tahoma" w:cs="Tahoma"/>
          <w:i/>
          <w:color w:val="808080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działając w imieniu i na rzecz:</w:t>
      </w: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____________</w:t>
      </w:r>
      <w:r w:rsidRPr="00C82002">
        <w:rPr>
          <w:rFonts w:ascii="Tahoma" w:hAnsi="Tahoma" w:cs="Tahoma"/>
        </w:rPr>
        <w:t>____</w:t>
      </w: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</w:rPr>
      </w:pPr>
      <w:r w:rsidRPr="00C82002">
        <w:rPr>
          <w:rFonts w:ascii="Tahoma" w:hAnsi="Tahoma" w:cs="Tahoma"/>
          <w:i/>
          <w:color w:val="808080"/>
          <w:sz w:val="16"/>
          <w:szCs w:val="16"/>
        </w:rPr>
        <w:t xml:space="preserve"> (nazwa Podmiotu)</w:t>
      </w: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 xml:space="preserve">zobowiązuję się do oddania </w:t>
      </w:r>
      <w:r>
        <w:rPr>
          <w:rFonts w:ascii="Tahoma" w:hAnsi="Tahoma" w:cs="Tahoma"/>
        </w:rPr>
        <w:t xml:space="preserve">moich </w:t>
      </w:r>
      <w:r w:rsidRPr="00C82002">
        <w:rPr>
          <w:rFonts w:ascii="Tahoma" w:hAnsi="Tahoma" w:cs="Tahoma"/>
        </w:rPr>
        <w:t xml:space="preserve">zasobów </w:t>
      </w:r>
      <w:r>
        <w:rPr>
          <w:rFonts w:ascii="Tahoma" w:hAnsi="Tahoma" w:cs="Tahoma"/>
        </w:rPr>
        <w:t xml:space="preserve">w zakresie zdolności finansowej </w:t>
      </w:r>
      <w:r w:rsidRPr="00C82002">
        <w:rPr>
          <w:rFonts w:ascii="Tahoma" w:hAnsi="Tahoma" w:cs="Tahoma"/>
        </w:rPr>
        <w:t>na potrzeby wykonania zamówienia</w:t>
      </w:r>
    </w:p>
    <w:p w:rsidR="00C7225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do dyspozycji Wykonawcy:</w:t>
      </w:r>
    </w:p>
    <w:p w:rsidR="00C72252" w:rsidRPr="00C82002" w:rsidRDefault="00C72252" w:rsidP="00E4489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____________</w:t>
      </w:r>
      <w:r w:rsidRPr="00C82002">
        <w:rPr>
          <w:rFonts w:ascii="Tahoma" w:hAnsi="Tahoma" w:cs="Tahoma"/>
        </w:rPr>
        <w:t>____</w:t>
      </w:r>
    </w:p>
    <w:p w:rsidR="00C72252" w:rsidRPr="00C82002" w:rsidRDefault="00C72252" w:rsidP="00E4489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</w:rPr>
      </w:pPr>
      <w:r w:rsidRPr="00C82002">
        <w:rPr>
          <w:rFonts w:ascii="Tahoma" w:hAnsi="Tahoma" w:cs="Tahoma"/>
          <w:i/>
          <w:color w:val="808080"/>
          <w:sz w:val="16"/>
          <w:szCs w:val="16"/>
        </w:rPr>
        <w:t xml:space="preserve"> (nazwa i adres Wykonawcy)</w:t>
      </w:r>
    </w:p>
    <w:p w:rsidR="00C72252" w:rsidRPr="00C82002" w:rsidRDefault="00C72252" w:rsidP="00E44893">
      <w:pPr>
        <w:outlineLvl w:val="0"/>
        <w:rPr>
          <w:rFonts w:ascii="Tahoma" w:hAnsi="Tahoma" w:cs="Tahoma"/>
        </w:rPr>
      </w:pPr>
    </w:p>
    <w:p w:rsidR="00C72252" w:rsidRDefault="00C72252" w:rsidP="00E44893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C82002">
        <w:rPr>
          <w:rFonts w:ascii="Tahoma" w:hAnsi="Tahoma" w:cs="Tahoma"/>
        </w:rPr>
        <w:t xml:space="preserve"> trakcie wykonywania zamówienia pn</w:t>
      </w:r>
      <w:r>
        <w:rPr>
          <w:rFonts w:ascii="Tahoma" w:hAnsi="Tahoma" w:cs="Tahoma"/>
        </w:rPr>
        <w:t>.:</w:t>
      </w:r>
      <w:r w:rsidRPr="00C82002">
        <w:rPr>
          <w:rFonts w:ascii="Tahoma" w:hAnsi="Tahoma" w:cs="Tahoma"/>
        </w:rPr>
        <w:t xml:space="preserve"> </w:t>
      </w:r>
    </w:p>
    <w:p w:rsidR="00C72252" w:rsidRPr="00C82002" w:rsidRDefault="00C72252" w:rsidP="00E44893">
      <w:pPr>
        <w:outlineLvl w:val="0"/>
        <w:rPr>
          <w:rFonts w:ascii="Tahoma" w:hAnsi="Tahoma" w:cs="Tahoma"/>
        </w:rPr>
      </w:pPr>
    </w:p>
    <w:p w:rsidR="00C72252" w:rsidRPr="00F110B6" w:rsidRDefault="00F110B6" w:rsidP="00E44893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Rozbudowa przedszkola w Jankowicach. Część 1: roboty budowlane</w:t>
      </w:r>
    </w:p>
    <w:p w:rsidR="00C72252" w:rsidRPr="00C82002" w:rsidRDefault="00C72252" w:rsidP="00E44893">
      <w:pPr>
        <w:spacing w:after="120"/>
        <w:rPr>
          <w:rFonts w:ascii="Tahoma" w:hAnsi="Tahoma" w:cs="Tahoma"/>
        </w:rPr>
      </w:pPr>
    </w:p>
    <w:p w:rsidR="00C72252" w:rsidRPr="00C82002" w:rsidRDefault="00C72252" w:rsidP="00E44893">
      <w:pPr>
        <w:jc w:val="center"/>
        <w:rPr>
          <w:rFonts w:ascii="Tahoma" w:hAnsi="Tahoma" w:cs="Tahoma"/>
          <w:b/>
        </w:rPr>
      </w:pPr>
    </w:p>
    <w:p w:rsidR="00C72252" w:rsidRPr="00C82002" w:rsidRDefault="00C72252" w:rsidP="00E44893">
      <w:pPr>
        <w:spacing w:after="120"/>
        <w:ind w:right="283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Oświadczam, ż</w:t>
      </w:r>
      <w:r>
        <w:rPr>
          <w:rFonts w:ascii="Tahoma" w:hAnsi="Tahoma" w:cs="Tahoma"/>
        </w:rPr>
        <w:t>e</w:t>
      </w:r>
      <w:r w:rsidRPr="00C82002">
        <w:rPr>
          <w:rFonts w:ascii="Tahoma" w:hAnsi="Tahoma" w:cs="Tahoma"/>
        </w:rPr>
        <w:t>:</w:t>
      </w:r>
    </w:p>
    <w:p w:rsidR="00C72252" w:rsidRPr="00C82002" w:rsidRDefault="00C72252" w:rsidP="00E44893">
      <w:pPr>
        <w:spacing w:after="120"/>
        <w:ind w:right="283"/>
        <w:jc w:val="both"/>
        <w:rPr>
          <w:rFonts w:ascii="Tahoma" w:hAnsi="Tahoma" w:cs="Tahoma"/>
        </w:rPr>
      </w:pPr>
    </w:p>
    <w:p w:rsidR="00C72252" w:rsidRPr="00C82002" w:rsidRDefault="00C72252" w:rsidP="00E44893">
      <w:pPr>
        <w:numPr>
          <w:ilvl w:val="0"/>
          <w:numId w:val="28"/>
        </w:numPr>
        <w:spacing w:after="120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udostępniam Wykonawcy</w:t>
      </w:r>
      <w:r>
        <w:rPr>
          <w:rFonts w:ascii="Tahoma" w:hAnsi="Tahoma" w:cs="Tahoma"/>
        </w:rPr>
        <w:t xml:space="preserve"> </w:t>
      </w:r>
      <w:r w:rsidRPr="00C82002">
        <w:rPr>
          <w:rFonts w:ascii="Tahoma" w:hAnsi="Tahoma" w:cs="Tahoma"/>
        </w:rPr>
        <w:t>zasoby</w:t>
      </w:r>
      <w:r>
        <w:rPr>
          <w:rFonts w:ascii="Tahoma" w:hAnsi="Tahoma" w:cs="Tahoma"/>
        </w:rPr>
        <w:t xml:space="preserve"> w zakresie sytuacji finansowej</w:t>
      </w:r>
      <w:r w:rsidRPr="00C82002">
        <w:rPr>
          <w:rFonts w:ascii="Tahoma" w:hAnsi="Tahoma" w:cs="Tahoma"/>
        </w:rPr>
        <w:t>, w następującym zakresie:</w:t>
      </w:r>
    </w:p>
    <w:p w:rsidR="00C72252" w:rsidRPr="006E35AB" w:rsidRDefault="00C72252" w:rsidP="00E44893">
      <w:pPr>
        <w:spacing w:after="120"/>
        <w:ind w:left="720"/>
        <w:jc w:val="both"/>
        <w:rPr>
          <w:rFonts w:ascii="Tahoma" w:hAnsi="Tahoma" w:cs="Tahoma"/>
        </w:rPr>
      </w:pPr>
      <w:r w:rsidRPr="006E35AB">
        <w:rPr>
          <w:rFonts w:ascii="Tahoma" w:hAnsi="Tahoma" w:cs="Tahoma"/>
        </w:rPr>
        <w:t>____________________________________________________________________________</w:t>
      </w:r>
    </w:p>
    <w:p w:rsidR="00C72252" w:rsidRPr="006E35AB" w:rsidRDefault="00C72252" w:rsidP="00E44893">
      <w:pPr>
        <w:spacing w:after="120"/>
        <w:ind w:left="720"/>
        <w:jc w:val="both"/>
        <w:rPr>
          <w:rFonts w:ascii="Tahoma" w:hAnsi="Tahoma" w:cs="Tahoma"/>
        </w:rPr>
      </w:pPr>
      <w:r w:rsidRPr="006E35AB">
        <w:rPr>
          <w:rFonts w:ascii="Tahoma" w:hAnsi="Tahoma" w:cs="Tahoma"/>
        </w:rPr>
        <w:t>____________________________________________________________________________</w:t>
      </w:r>
    </w:p>
    <w:p w:rsidR="00C72252" w:rsidRPr="00C72252" w:rsidRDefault="00C72252" w:rsidP="00E44893">
      <w:pPr>
        <w:pStyle w:val="Nagwek3"/>
        <w:ind w:left="708"/>
        <w:jc w:val="both"/>
        <w:rPr>
          <w:rFonts w:ascii="Tahoma" w:hAnsi="Tahoma" w:cs="Tahoma"/>
          <w:b w:val="0"/>
          <w:sz w:val="20"/>
          <w:szCs w:val="20"/>
        </w:rPr>
      </w:pPr>
      <w:r w:rsidRPr="00C72252">
        <w:rPr>
          <w:rFonts w:ascii="Tahoma" w:hAnsi="Tahoma" w:cs="Tahoma"/>
          <w:b w:val="0"/>
          <w:sz w:val="20"/>
          <w:szCs w:val="20"/>
        </w:rPr>
        <w:t>Na potwierdzenie powyższego składam:</w:t>
      </w:r>
    </w:p>
    <w:p w:rsidR="00C72252" w:rsidRDefault="00C72252" w:rsidP="00E44893">
      <w:pPr>
        <w:pStyle w:val="Hania"/>
        <w:numPr>
          <w:ilvl w:val="0"/>
          <w:numId w:val="32"/>
        </w:numPr>
        <w:ind w:left="1134" w:hanging="425"/>
        <w:contextualSpacing/>
        <w:rPr>
          <w:rFonts w:cs="Tahoma"/>
        </w:rPr>
      </w:pPr>
      <w:r w:rsidRPr="00E52F9A">
        <w:rPr>
          <w:rFonts w:cs="Tahoma"/>
        </w:rPr>
        <w:t xml:space="preserve">informację banku lub spółdzielczej kasy oszczędnościowo-kredytowej, potwierdzającą wysokość posiadanych środków finansowych lub zdolność kredytową, </w:t>
      </w:r>
      <w:r>
        <w:rPr>
          <w:rFonts w:cs="Tahoma"/>
        </w:rPr>
        <w:t xml:space="preserve">w okresie nie wcześniejszym niż 1 miesiąc </w:t>
      </w:r>
      <w:r w:rsidRPr="00E52F9A">
        <w:rPr>
          <w:rFonts w:cs="Tahoma"/>
        </w:rPr>
        <w:t xml:space="preserve">przed </w:t>
      </w:r>
      <w:r>
        <w:rPr>
          <w:rFonts w:cs="Tahoma"/>
        </w:rPr>
        <w:t xml:space="preserve">upływem terminu składania </w:t>
      </w:r>
      <w:r w:rsidR="00823028">
        <w:rPr>
          <w:rFonts w:cs="Tahoma"/>
        </w:rPr>
        <w:t>Wniosków o dopuszczenie do udziału w postępowaniu</w:t>
      </w:r>
      <w:r w:rsidRPr="00823028">
        <w:rPr>
          <w:rStyle w:val="Odwoanieprzypisudolnego"/>
          <w:rFonts w:cs="Tahoma"/>
          <w:color w:val="FFFFFF" w:themeColor="background1"/>
        </w:rPr>
        <w:footnoteReference w:id="6"/>
      </w:r>
      <w:r w:rsidR="00823028" w:rsidRPr="00823028">
        <w:rPr>
          <w:rFonts w:cs="Tahoma"/>
          <w:color w:val="0000FF"/>
        </w:rPr>
        <w:t>*</w:t>
      </w:r>
      <w:r>
        <w:rPr>
          <w:rFonts w:cs="Tahoma"/>
        </w:rPr>
        <w:t>,</w:t>
      </w:r>
    </w:p>
    <w:p w:rsidR="00C72252" w:rsidRPr="007E16B8" w:rsidRDefault="00C72252" w:rsidP="00E44893">
      <w:pPr>
        <w:pStyle w:val="Hania"/>
        <w:numPr>
          <w:ilvl w:val="0"/>
          <w:numId w:val="32"/>
        </w:numPr>
        <w:ind w:left="1134" w:hanging="425"/>
        <w:contextualSpacing/>
        <w:outlineLvl w:val="0"/>
        <w:rPr>
          <w:rFonts w:cs="Tahoma"/>
          <w:color w:val="FF0000"/>
        </w:rPr>
      </w:pPr>
      <w:r w:rsidRPr="002541DD">
        <w:rPr>
          <w:rFonts w:cs="Tahoma"/>
        </w:rPr>
        <w:t>dokument potwierdzający, że podmiot jest ubezpieczony od odpowiedzialności cywilnej w zakresie prowadzonej działalności związanej z przedmiotem zamówienia</w:t>
      </w:r>
      <w:r w:rsidRPr="00036F86">
        <w:rPr>
          <w:rFonts w:cs="Tahoma"/>
          <w:color w:val="0000CC"/>
        </w:rPr>
        <w:t>*</w:t>
      </w:r>
      <w:r>
        <w:rPr>
          <w:rFonts w:cs="Tahoma"/>
        </w:rPr>
        <w:t>.</w:t>
      </w:r>
    </w:p>
    <w:p w:rsidR="00C72252" w:rsidRDefault="00C72252" w:rsidP="00E44893">
      <w:pPr>
        <w:spacing w:after="120"/>
        <w:ind w:left="720"/>
        <w:jc w:val="both"/>
        <w:rPr>
          <w:rFonts w:ascii="Tahoma" w:hAnsi="Tahoma" w:cs="Tahoma"/>
          <w:color w:val="FF0000"/>
        </w:rPr>
      </w:pPr>
    </w:p>
    <w:p w:rsidR="00461BDB" w:rsidRPr="006E35AB" w:rsidRDefault="00461BDB" w:rsidP="00E44893">
      <w:pPr>
        <w:spacing w:after="120"/>
        <w:ind w:left="720"/>
        <w:jc w:val="both"/>
        <w:rPr>
          <w:rFonts w:ascii="Tahoma" w:hAnsi="Tahoma" w:cs="Tahoma"/>
          <w:color w:val="FF0000"/>
        </w:rPr>
      </w:pPr>
    </w:p>
    <w:p w:rsidR="00C72252" w:rsidRPr="00C82002" w:rsidRDefault="00C72252" w:rsidP="00E44893">
      <w:pPr>
        <w:numPr>
          <w:ilvl w:val="0"/>
          <w:numId w:val="28"/>
        </w:numPr>
        <w:spacing w:after="120"/>
        <w:ind w:right="283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lastRenderedPageBreak/>
        <w:t>sposób wykorzystania udostępnionych przeze mnie zasobów będzie następujący:</w:t>
      </w:r>
    </w:p>
    <w:p w:rsidR="00C72252" w:rsidRPr="00A62CFA" w:rsidRDefault="00C72252" w:rsidP="00E44893">
      <w:pPr>
        <w:spacing w:after="120"/>
        <w:ind w:left="720" w:right="-2"/>
        <w:jc w:val="both"/>
        <w:rPr>
          <w:rFonts w:ascii="Tahoma" w:hAnsi="Tahoma" w:cs="Tahoma"/>
        </w:rPr>
      </w:pPr>
      <w:r w:rsidRPr="00A62CFA">
        <w:rPr>
          <w:rFonts w:ascii="Tahoma" w:hAnsi="Tahoma" w:cs="Tahoma"/>
        </w:rPr>
        <w:t>____________________________________________________________________________</w:t>
      </w:r>
    </w:p>
    <w:p w:rsidR="00C72252" w:rsidRPr="00A62CFA" w:rsidRDefault="00C72252" w:rsidP="00E44893">
      <w:pPr>
        <w:spacing w:after="120"/>
        <w:ind w:left="720"/>
        <w:jc w:val="both"/>
        <w:rPr>
          <w:rFonts w:ascii="Tahoma" w:hAnsi="Tahoma" w:cs="Tahoma"/>
        </w:rPr>
      </w:pPr>
      <w:r w:rsidRPr="00A62CFA">
        <w:rPr>
          <w:rFonts w:ascii="Tahoma" w:hAnsi="Tahoma" w:cs="Tahoma"/>
        </w:rPr>
        <w:t>____________________________________________________________________________</w:t>
      </w:r>
    </w:p>
    <w:p w:rsidR="00C72252" w:rsidRPr="007E16B8" w:rsidRDefault="00C72252" w:rsidP="00E4489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</w:rPr>
      </w:pPr>
      <w:r w:rsidRPr="007E16B8">
        <w:rPr>
          <w:rFonts w:ascii="Tahoma" w:hAnsi="Tahoma" w:cs="Tahoma"/>
          <w:color w:val="808080"/>
          <w:sz w:val="16"/>
          <w:szCs w:val="16"/>
        </w:rPr>
        <w:t>(należy wpisać w jaki realny sposób zasób będzie wykorzystany przy realizacji zamówienia np. w przypadku polisy ubezpieczeniowej, środków finansowych</w:t>
      </w:r>
      <w:r>
        <w:rPr>
          <w:rFonts w:ascii="Tahoma" w:hAnsi="Tahoma" w:cs="Tahoma"/>
          <w:color w:val="808080"/>
          <w:sz w:val="16"/>
          <w:szCs w:val="16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</w:rPr>
        <w:t xml:space="preserve">proszę podać sposób w jaki </w:t>
      </w:r>
      <w:r>
        <w:rPr>
          <w:rFonts w:ascii="Tahoma" w:hAnsi="Tahoma" w:cs="Tahoma"/>
          <w:color w:val="808080"/>
          <w:sz w:val="16"/>
          <w:szCs w:val="16"/>
        </w:rPr>
        <w:t>W</w:t>
      </w:r>
      <w:r w:rsidRPr="007E16B8">
        <w:rPr>
          <w:rFonts w:ascii="Tahoma" w:hAnsi="Tahoma" w:cs="Tahoma"/>
          <w:color w:val="808080"/>
          <w:sz w:val="16"/>
          <w:szCs w:val="16"/>
        </w:rPr>
        <w:t>ykonawca będzie mógł z zasobu skorzystać)</w:t>
      </w:r>
    </w:p>
    <w:p w:rsidR="00C72252" w:rsidRPr="00A62CFA" w:rsidRDefault="00C72252" w:rsidP="00E4489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</w:rPr>
      </w:pPr>
    </w:p>
    <w:p w:rsidR="00C72252" w:rsidRPr="00C82002" w:rsidRDefault="00C72252" w:rsidP="00E44893">
      <w:pPr>
        <w:numPr>
          <w:ilvl w:val="0"/>
          <w:numId w:val="28"/>
        </w:numPr>
        <w:spacing w:after="120"/>
        <w:ind w:right="283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zakres mojego udziału przy wykonywaniu zamówienia będzie następujący:</w:t>
      </w:r>
    </w:p>
    <w:p w:rsidR="00C72252" w:rsidRPr="00A62CFA" w:rsidRDefault="00C72252" w:rsidP="00E44893">
      <w:pPr>
        <w:spacing w:after="120"/>
        <w:ind w:left="720"/>
        <w:jc w:val="both"/>
        <w:rPr>
          <w:rFonts w:ascii="Tahoma" w:hAnsi="Tahoma" w:cs="Tahoma"/>
        </w:rPr>
      </w:pPr>
      <w:r w:rsidRPr="00A62CFA">
        <w:rPr>
          <w:rFonts w:ascii="Tahoma" w:hAnsi="Tahoma" w:cs="Tahoma"/>
        </w:rPr>
        <w:t>____________________________________________________________________________</w:t>
      </w:r>
    </w:p>
    <w:p w:rsidR="00C72252" w:rsidRPr="00A62CFA" w:rsidRDefault="00C72252" w:rsidP="00E44893">
      <w:pPr>
        <w:spacing w:after="120"/>
        <w:ind w:left="720"/>
        <w:jc w:val="both"/>
        <w:rPr>
          <w:rFonts w:ascii="Tahoma" w:hAnsi="Tahoma" w:cs="Tahoma"/>
        </w:rPr>
      </w:pPr>
      <w:r w:rsidRPr="00A62CFA">
        <w:rPr>
          <w:rFonts w:ascii="Tahoma" w:hAnsi="Tahoma" w:cs="Tahoma"/>
        </w:rPr>
        <w:t>____________________________________________________________________________</w:t>
      </w:r>
    </w:p>
    <w:p w:rsidR="00C72252" w:rsidRDefault="00C72252" w:rsidP="00E4489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</w:rPr>
      </w:pPr>
      <w:r w:rsidRPr="00A62CFA">
        <w:rPr>
          <w:rFonts w:ascii="Tahoma" w:hAnsi="Tahoma" w:cs="Tahoma"/>
          <w:color w:val="808080"/>
          <w:sz w:val="16"/>
          <w:szCs w:val="16"/>
        </w:rPr>
        <w:t>(należy wpisać czy podmiot trzeci będzie brał udział w realizacji zamówienia oraz w jakim zakresie zasoby będą wykorzystane)</w:t>
      </w:r>
    </w:p>
    <w:p w:rsidR="00C72252" w:rsidRPr="00A62CFA" w:rsidRDefault="00C72252" w:rsidP="00E4489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</w:rPr>
      </w:pPr>
    </w:p>
    <w:p w:rsidR="00C72252" w:rsidRPr="00C82002" w:rsidRDefault="00C72252" w:rsidP="00E44893">
      <w:pPr>
        <w:numPr>
          <w:ilvl w:val="0"/>
          <w:numId w:val="28"/>
        </w:numPr>
        <w:spacing w:after="120"/>
        <w:ind w:right="283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okres mojego udziału przy wykonywaniu zamówienia będzie następujący:</w:t>
      </w:r>
    </w:p>
    <w:p w:rsidR="00C72252" w:rsidRPr="00C82002" w:rsidRDefault="00C72252" w:rsidP="00E44893">
      <w:pPr>
        <w:spacing w:after="120"/>
        <w:ind w:left="720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_________________________________________________________________</w:t>
      </w:r>
      <w:r>
        <w:rPr>
          <w:rFonts w:ascii="Tahoma" w:hAnsi="Tahoma" w:cs="Tahoma"/>
        </w:rPr>
        <w:t>___________</w:t>
      </w:r>
    </w:p>
    <w:p w:rsidR="00C72252" w:rsidRPr="00C82002" w:rsidRDefault="00C72252" w:rsidP="00E44893">
      <w:pPr>
        <w:spacing w:after="120"/>
        <w:ind w:left="720"/>
        <w:jc w:val="both"/>
        <w:rPr>
          <w:rFonts w:ascii="Tahoma" w:hAnsi="Tahoma" w:cs="Tahoma"/>
        </w:rPr>
      </w:pPr>
      <w:r w:rsidRPr="00C82002">
        <w:rPr>
          <w:rFonts w:ascii="Tahoma" w:hAnsi="Tahoma" w:cs="Tahoma"/>
        </w:rPr>
        <w:t>_________________________________________________________________</w:t>
      </w:r>
      <w:r>
        <w:rPr>
          <w:rFonts w:ascii="Tahoma" w:hAnsi="Tahoma" w:cs="Tahoma"/>
        </w:rPr>
        <w:t>___________</w:t>
      </w:r>
    </w:p>
    <w:p w:rsidR="00C72252" w:rsidRPr="00A62CFA" w:rsidRDefault="00C72252" w:rsidP="00E4489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</w:rPr>
      </w:pPr>
      <w:r w:rsidRPr="00A62CFA">
        <w:rPr>
          <w:rFonts w:ascii="Tahoma" w:hAnsi="Tahoma" w:cs="Tahoma"/>
          <w:color w:val="808080"/>
          <w:sz w:val="16"/>
          <w:szCs w:val="16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</w:rPr>
        <w:t xml:space="preserve"> na jaki zasób będzie udostępniony)</w:t>
      </w:r>
    </w:p>
    <w:p w:rsidR="00C72252" w:rsidRDefault="00C72252" w:rsidP="00E44893">
      <w:pPr>
        <w:spacing w:after="120"/>
        <w:ind w:right="-1"/>
        <w:jc w:val="both"/>
        <w:rPr>
          <w:rFonts w:ascii="Tahoma" w:hAnsi="Tahoma" w:cs="Tahoma"/>
          <w:b/>
        </w:rPr>
      </w:pPr>
    </w:p>
    <w:p w:rsidR="00C72252" w:rsidRPr="007E16B8" w:rsidRDefault="00C72252" w:rsidP="00E44893">
      <w:pPr>
        <w:spacing w:after="120"/>
        <w:ind w:right="-1"/>
        <w:jc w:val="both"/>
        <w:rPr>
          <w:rFonts w:ascii="Tahoma" w:hAnsi="Tahoma" w:cs="Tahoma"/>
          <w:b/>
        </w:rPr>
      </w:pPr>
      <w:r w:rsidRPr="007E16B8">
        <w:rPr>
          <w:rFonts w:ascii="Tahoma" w:hAnsi="Tahoma" w:cs="Tahoma"/>
          <w:b/>
        </w:rPr>
        <w:t>Oświadczam, że jestem świadomy, iż w przypadku szkody Zamawiającego powstałej wskutek nieudostępnienia przeze mnie ww. zasobów, odpowiadam wobec Zamawiającego solidarnie z ww. Wykonawc</w:t>
      </w:r>
      <w:r>
        <w:rPr>
          <w:rFonts w:ascii="Tahoma" w:hAnsi="Tahoma" w:cs="Tahoma"/>
          <w:b/>
        </w:rPr>
        <w:t>ą, chyba że za nieudostę</w:t>
      </w:r>
      <w:r w:rsidRPr="007E16B8">
        <w:rPr>
          <w:rFonts w:ascii="Tahoma" w:hAnsi="Tahoma" w:cs="Tahoma"/>
          <w:b/>
        </w:rPr>
        <w:t>pnienie zasobów nie ponosz</w:t>
      </w:r>
      <w:r>
        <w:rPr>
          <w:rFonts w:ascii="Tahoma" w:hAnsi="Tahoma" w:cs="Tahoma"/>
          <w:b/>
        </w:rPr>
        <w:t>ę</w:t>
      </w:r>
      <w:r w:rsidRPr="007E16B8">
        <w:rPr>
          <w:rFonts w:ascii="Tahoma" w:hAnsi="Tahoma" w:cs="Tahoma"/>
          <w:b/>
        </w:rPr>
        <w:t xml:space="preserve"> winy. </w:t>
      </w:r>
    </w:p>
    <w:p w:rsidR="00C72252" w:rsidRPr="00C82002" w:rsidRDefault="00C72252" w:rsidP="00E44893">
      <w:pPr>
        <w:ind w:left="5671"/>
        <w:rPr>
          <w:rFonts w:ascii="Tahoma" w:hAnsi="Tahoma" w:cs="Tahoma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72252" w:rsidRPr="00F130DF" w:rsidTr="00424F84">
        <w:trPr>
          <w:trHeight w:val="1803"/>
        </w:trPr>
        <w:tc>
          <w:tcPr>
            <w:tcW w:w="4788" w:type="dxa"/>
          </w:tcPr>
          <w:p w:rsidR="00C72252" w:rsidRPr="00C82002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72252" w:rsidRPr="00C82002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72252" w:rsidRPr="00C82002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72252" w:rsidRPr="00C82002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72252" w:rsidRPr="00C82002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C72252" w:rsidRPr="007E16B8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E16B8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72252" w:rsidRPr="00E346F3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</w:p>
          <w:p w:rsidR="00C72252" w:rsidRPr="00E346F3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</w:p>
          <w:p w:rsidR="00C72252" w:rsidRPr="00E346F3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</w:p>
          <w:p w:rsidR="00C72252" w:rsidRPr="00E346F3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</w:p>
          <w:p w:rsidR="00C72252" w:rsidRPr="00E346F3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</w:rPr>
            </w:pPr>
          </w:p>
          <w:p w:rsidR="00C72252" w:rsidRPr="00E346F3" w:rsidRDefault="00C72252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08080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72252" w:rsidRPr="00E346F3" w:rsidRDefault="00C72252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72252" w:rsidRPr="00E346F3" w:rsidRDefault="00C72252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C72252" w:rsidRPr="00E52F9A" w:rsidRDefault="00C72252" w:rsidP="00E44893">
      <w:pPr>
        <w:autoSpaceDE w:val="0"/>
        <w:autoSpaceDN w:val="0"/>
        <w:adjustRightInd w:val="0"/>
        <w:jc w:val="both"/>
        <w:rPr>
          <w:rFonts w:ascii="Tahoma" w:eastAsia="Calibri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823028" w:rsidRDefault="00823028" w:rsidP="00E44893">
      <w:pPr>
        <w:jc w:val="right"/>
        <w:rPr>
          <w:rFonts w:ascii="Tahoma" w:hAnsi="Tahoma" w:cs="Tahoma"/>
        </w:rPr>
      </w:pPr>
    </w:p>
    <w:p w:rsidR="00823028" w:rsidRDefault="00823028" w:rsidP="00E44893">
      <w:pPr>
        <w:jc w:val="right"/>
        <w:rPr>
          <w:rFonts w:ascii="Tahoma" w:hAnsi="Tahoma" w:cs="Tahoma"/>
        </w:rPr>
      </w:pPr>
    </w:p>
    <w:p w:rsidR="00823028" w:rsidRDefault="00823028" w:rsidP="00E44893">
      <w:pPr>
        <w:jc w:val="right"/>
        <w:rPr>
          <w:rFonts w:ascii="Tahoma" w:hAnsi="Tahoma" w:cs="Tahoma"/>
        </w:rPr>
      </w:pPr>
    </w:p>
    <w:p w:rsidR="00823028" w:rsidRDefault="00823028" w:rsidP="00E44893">
      <w:pPr>
        <w:jc w:val="right"/>
        <w:rPr>
          <w:rFonts w:ascii="Tahoma" w:hAnsi="Tahoma" w:cs="Tahoma"/>
        </w:rPr>
      </w:pPr>
    </w:p>
    <w:p w:rsidR="00823028" w:rsidRDefault="00823028" w:rsidP="00E44893">
      <w:pPr>
        <w:jc w:val="right"/>
        <w:rPr>
          <w:rFonts w:ascii="Tahoma" w:hAnsi="Tahoma" w:cs="Tahoma"/>
        </w:rPr>
      </w:pPr>
    </w:p>
    <w:p w:rsidR="00823028" w:rsidRDefault="00823028" w:rsidP="00E44893">
      <w:pPr>
        <w:jc w:val="right"/>
        <w:rPr>
          <w:rFonts w:ascii="Tahoma" w:hAnsi="Tahoma" w:cs="Tahoma"/>
        </w:rPr>
      </w:pPr>
    </w:p>
    <w:p w:rsidR="00823028" w:rsidRDefault="00823028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C35B0C" w:rsidRDefault="00C35B0C" w:rsidP="00E44893">
      <w:pPr>
        <w:jc w:val="right"/>
        <w:rPr>
          <w:rFonts w:ascii="Tahoma" w:hAnsi="Tahoma" w:cs="Tahoma"/>
        </w:rPr>
      </w:pPr>
    </w:p>
    <w:p w:rsidR="00D31E40" w:rsidRPr="008D3642" w:rsidRDefault="00D31E40" w:rsidP="00E44893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lastRenderedPageBreak/>
        <w:t xml:space="preserve">Załącznik nr </w:t>
      </w:r>
      <w:r w:rsidR="002066E4">
        <w:rPr>
          <w:rFonts w:ascii="Tahoma" w:hAnsi="Tahoma" w:cs="Tahoma"/>
        </w:rPr>
        <w:t>5</w:t>
      </w:r>
    </w:p>
    <w:p w:rsidR="00D31E40" w:rsidRPr="008D3642" w:rsidRDefault="00D31E40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1E40" w:rsidRPr="008D3642" w:rsidRDefault="00D31E40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1E40" w:rsidRPr="008D3642" w:rsidRDefault="00D31E40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1E40" w:rsidRPr="008D3642" w:rsidRDefault="00D31E40" w:rsidP="00E44893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D31E40" w:rsidRPr="008D3642" w:rsidRDefault="00D31E40" w:rsidP="00E44893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D31E40" w:rsidRPr="008D3642" w:rsidRDefault="00D31E40" w:rsidP="00E44893">
      <w:pPr>
        <w:rPr>
          <w:rFonts w:ascii="Tahoma" w:hAnsi="Tahoma" w:cs="Tahoma"/>
        </w:rPr>
      </w:pPr>
    </w:p>
    <w:p w:rsidR="00D31E40" w:rsidRDefault="00D31E40" w:rsidP="00E44893">
      <w:pPr>
        <w:jc w:val="right"/>
        <w:rPr>
          <w:rFonts w:ascii="Tahoma" w:hAnsi="Tahoma" w:cs="Tahoma"/>
        </w:rPr>
      </w:pPr>
    </w:p>
    <w:p w:rsidR="00D31E40" w:rsidRPr="008D3642" w:rsidRDefault="00D31E40" w:rsidP="00E44893">
      <w:pPr>
        <w:jc w:val="right"/>
        <w:rPr>
          <w:rFonts w:ascii="Tahoma" w:hAnsi="Tahoma" w:cs="Tahoma"/>
        </w:rPr>
      </w:pPr>
    </w:p>
    <w:p w:rsidR="00D31E40" w:rsidRPr="002428AC" w:rsidRDefault="00D31E40" w:rsidP="00E44893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2428AC">
        <w:rPr>
          <w:rFonts w:ascii="Tahoma" w:hAnsi="Tahoma" w:cs="Tahoma"/>
          <w:sz w:val="22"/>
          <w:szCs w:val="22"/>
        </w:rPr>
        <w:t>Oświadczenia o braku podstaw do wykluczenia z postępowania o udzielenie zamówienia</w:t>
      </w:r>
    </w:p>
    <w:p w:rsidR="00D31E40" w:rsidRPr="002428AC" w:rsidRDefault="00D31E40" w:rsidP="00E44893">
      <w:pPr>
        <w:jc w:val="center"/>
        <w:rPr>
          <w:rFonts w:ascii="Tahoma" w:hAnsi="Tahoma" w:cs="Tahoma"/>
          <w:sz w:val="22"/>
          <w:szCs w:val="22"/>
        </w:rPr>
      </w:pPr>
    </w:p>
    <w:p w:rsidR="00D31E40" w:rsidRPr="008D3642" w:rsidRDefault="00D31E40" w:rsidP="00E44893">
      <w:pPr>
        <w:jc w:val="both"/>
        <w:rPr>
          <w:rFonts w:ascii="Tahoma" w:hAnsi="Tahoma" w:cs="Tahoma"/>
        </w:rPr>
      </w:pPr>
    </w:p>
    <w:p w:rsidR="00D31E40" w:rsidRDefault="00D31E40" w:rsidP="00E4489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</w:t>
      </w:r>
      <w:proofErr w:type="spellStart"/>
      <w:r w:rsidRPr="0017462C">
        <w:rPr>
          <w:rFonts w:ascii="Tahoma" w:hAnsi="Tahoma" w:cs="Tahoma"/>
        </w:rPr>
        <w:t>podatków</w:t>
      </w:r>
      <w:proofErr w:type="spellEnd"/>
      <w:r w:rsidRPr="0017462C">
        <w:rPr>
          <w:rFonts w:ascii="Tahoma" w:hAnsi="Tahoma" w:cs="Tahoma"/>
        </w:rPr>
        <w:t xml:space="preserve">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7"/>
        <w:t>*</w:t>
      </w:r>
      <w:r>
        <w:rPr>
          <w:rFonts w:ascii="Tahoma" w:hAnsi="Tahoma" w:cs="Tahoma"/>
        </w:rPr>
        <w:t>.</w:t>
      </w:r>
    </w:p>
    <w:p w:rsidR="00D31E40" w:rsidRPr="005C5896" w:rsidRDefault="00D31E40" w:rsidP="00E44893">
      <w:pPr>
        <w:autoSpaceDE w:val="0"/>
        <w:autoSpaceDN w:val="0"/>
        <w:adjustRightInd w:val="0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D31E40" w:rsidRDefault="00D31E40" w:rsidP="00E44893">
      <w:pPr>
        <w:autoSpaceDE w:val="0"/>
        <w:autoSpaceDN w:val="0"/>
        <w:adjustRightInd w:val="0"/>
        <w:ind w:left="709" w:hanging="349"/>
        <w:jc w:val="both"/>
        <w:rPr>
          <w:rFonts w:ascii="Tahoma" w:hAnsi="Tahoma" w:cs="Tahoma"/>
        </w:rPr>
      </w:pPr>
    </w:p>
    <w:p w:rsidR="00250E60" w:rsidRPr="0017462C" w:rsidRDefault="00250E60" w:rsidP="00E44893">
      <w:pPr>
        <w:autoSpaceDE w:val="0"/>
        <w:autoSpaceDN w:val="0"/>
        <w:adjustRightInd w:val="0"/>
        <w:ind w:left="709" w:hanging="349"/>
        <w:jc w:val="both"/>
        <w:rPr>
          <w:rFonts w:ascii="Tahoma" w:hAnsi="Tahoma" w:cs="Tahoma"/>
        </w:rPr>
      </w:pPr>
    </w:p>
    <w:p w:rsidR="00D31E40" w:rsidRDefault="00D31E40" w:rsidP="00E4489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31E40" w:rsidRDefault="00D31E40" w:rsidP="00E44893">
      <w:pPr>
        <w:pStyle w:val="Akapitzlist"/>
        <w:spacing w:line="240" w:lineRule="auto"/>
        <w:ind w:left="709" w:hanging="349"/>
        <w:rPr>
          <w:rFonts w:ascii="Tahoma" w:hAnsi="Tahoma" w:cs="Tahoma"/>
        </w:rPr>
      </w:pPr>
    </w:p>
    <w:p w:rsidR="00D31E40" w:rsidRPr="00DC22DE" w:rsidRDefault="00D31E40" w:rsidP="00E4489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 xml:space="preserve">Oświadczam, iż nie zalegam z opłacaniem </w:t>
      </w:r>
      <w:proofErr w:type="spellStart"/>
      <w:r w:rsidRPr="00DC22DE">
        <w:rPr>
          <w:rFonts w:ascii="Tahoma" w:hAnsi="Tahoma" w:cs="Tahoma"/>
        </w:rPr>
        <w:t>podatków</w:t>
      </w:r>
      <w:proofErr w:type="spellEnd"/>
      <w:r w:rsidRPr="00DC22DE">
        <w:rPr>
          <w:rFonts w:ascii="Tahoma" w:hAnsi="Tahoma" w:cs="Tahoma"/>
        </w:rPr>
        <w:t xml:space="preserve"> i opłat lokalnych, o których mowa w ustawie z dnia</w:t>
      </w:r>
      <w:r>
        <w:rPr>
          <w:rFonts w:ascii="Tahoma" w:hAnsi="Tahoma" w:cs="Tahoma"/>
        </w:rPr>
        <w:t xml:space="preserve"> </w:t>
      </w:r>
      <w:r w:rsidRPr="00DC22DE">
        <w:rPr>
          <w:rFonts w:ascii="Tahoma" w:hAnsi="Tahoma" w:cs="Tahoma"/>
        </w:rPr>
        <w:t xml:space="preserve">12 stycznia 1991 r. </w:t>
      </w:r>
      <w:r w:rsidRPr="00DC22DE">
        <w:rPr>
          <w:rFonts w:ascii="Tahoma" w:hAnsi="Tahoma" w:cs="Tahoma"/>
          <w:i/>
        </w:rPr>
        <w:t>o podatkach i opłatach lokalnych</w:t>
      </w:r>
      <w:r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Pr="00DC22DE">
        <w:rPr>
          <w:rFonts w:ascii="Tahoma" w:hAnsi="Tahoma" w:cs="Tahoma"/>
        </w:rPr>
        <w:t>U.201</w:t>
      </w:r>
      <w:r>
        <w:rPr>
          <w:rFonts w:ascii="Tahoma" w:hAnsi="Tahoma" w:cs="Tahoma"/>
        </w:rPr>
        <w:t>7</w:t>
      </w:r>
      <w:r w:rsidRPr="00DC22DE">
        <w:rPr>
          <w:rFonts w:ascii="Tahoma" w:hAnsi="Tahoma" w:cs="Tahoma"/>
        </w:rPr>
        <w:t>.</w:t>
      </w:r>
      <w:r>
        <w:rPr>
          <w:rFonts w:ascii="Tahoma" w:hAnsi="Tahoma" w:cs="Tahoma"/>
        </w:rPr>
        <w:t>1</w:t>
      </w:r>
      <w:r w:rsidRPr="00DC22DE">
        <w:rPr>
          <w:rFonts w:ascii="Tahoma" w:hAnsi="Tahoma" w:cs="Tahoma"/>
        </w:rPr>
        <w:t>7</w:t>
      </w:r>
      <w:r>
        <w:rPr>
          <w:rFonts w:ascii="Tahoma" w:hAnsi="Tahoma" w:cs="Tahoma"/>
        </w:rPr>
        <w:t>85 ze zm.</w:t>
      </w:r>
      <w:r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D31E40" w:rsidRPr="008D3642" w:rsidRDefault="00D31E40" w:rsidP="00E44893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D31E40" w:rsidRPr="008D3642" w:rsidTr="008331FB">
        <w:trPr>
          <w:trHeight w:val="1803"/>
        </w:trPr>
        <w:tc>
          <w:tcPr>
            <w:tcW w:w="4788" w:type="dxa"/>
          </w:tcPr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6A171C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D31E40" w:rsidRPr="00113639" w:rsidRDefault="00D31E40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31E40" w:rsidRPr="008D3642" w:rsidRDefault="00D31E40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ind w:left="426" w:hanging="426"/>
        <w:jc w:val="both"/>
        <w:rPr>
          <w:rFonts w:ascii="Tahoma" w:hAnsi="Tahoma"/>
        </w:rPr>
      </w:pPr>
    </w:p>
    <w:p w:rsidR="00D31E40" w:rsidRDefault="00D31E4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D31E40" w:rsidRPr="002D09E5" w:rsidRDefault="00D31E40" w:rsidP="00E4489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D31E40" w:rsidRPr="002D09E5" w:rsidRDefault="00D31E40" w:rsidP="00E44893">
      <w:pPr>
        <w:numPr>
          <w:ilvl w:val="0"/>
          <w:numId w:val="38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D31E40" w:rsidRPr="002D09E5" w:rsidRDefault="00D31E40" w:rsidP="00E44893">
      <w:pPr>
        <w:numPr>
          <w:ilvl w:val="0"/>
          <w:numId w:val="38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polega </w:t>
      </w:r>
      <w:r>
        <w:rPr>
          <w:rFonts w:ascii="Tahoma" w:hAnsi="Tahoma" w:cs="Tahoma"/>
          <w:i/>
          <w:color w:val="808080"/>
          <w:sz w:val="18"/>
          <w:szCs w:val="18"/>
        </w:rPr>
        <w:t>Wykonawca</w:t>
      </w:r>
    </w:p>
    <w:p w:rsidR="00D31E40" w:rsidRDefault="00D31E40" w:rsidP="00E44893">
      <w:pPr>
        <w:jc w:val="right"/>
        <w:rPr>
          <w:rFonts w:ascii="Tahoma" w:hAnsi="Tahoma" w:cs="Tahoma"/>
        </w:rPr>
      </w:pPr>
    </w:p>
    <w:p w:rsidR="00D31E40" w:rsidRDefault="00D31E40" w:rsidP="00E44893">
      <w:pPr>
        <w:jc w:val="right"/>
        <w:rPr>
          <w:rFonts w:ascii="Tahoma" w:hAnsi="Tahoma" w:cs="Tahoma"/>
        </w:rPr>
      </w:pPr>
    </w:p>
    <w:p w:rsidR="00D31E40" w:rsidRDefault="00D31E40" w:rsidP="00E44893">
      <w:pPr>
        <w:jc w:val="right"/>
        <w:rPr>
          <w:rFonts w:ascii="Tahoma" w:hAnsi="Tahoma" w:cs="Tahoma"/>
        </w:rPr>
      </w:pPr>
    </w:p>
    <w:p w:rsidR="00E75CED" w:rsidRDefault="00E75CED" w:rsidP="00E44893">
      <w:pPr>
        <w:jc w:val="right"/>
        <w:rPr>
          <w:rFonts w:ascii="Tahoma" w:hAnsi="Tahoma" w:cs="Tahoma"/>
        </w:rPr>
      </w:pPr>
    </w:p>
    <w:p w:rsidR="004D6824" w:rsidRPr="008D3642" w:rsidRDefault="004D6824" w:rsidP="00E44893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lastRenderedPageBreak/>
        <w:t xml:space="preserve">Załącznik nr </w:t>
      </w:r>
      <w:r w:rsidR="002066E4">
        <w:rPr>
          <w:rFonts w:ascii="Tahoma" w:hAnsi="Tahoma" w:cs="Tahoma"/>
        </w:rPr>
        <w:t>6</w:t>
      </w:r>
    </w:p>
    <w:p w:rsidR="004D6824" w:rsidRPr="008D3642" w:rsidRDefault="004D6824" w:rsidP="00E44893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4D6824" w:rsidRPr="008D3642" w:rsidRDefault="004D6824" w:rsidP="00E44893">
      <w:pPr>
        <w:rPr>
          <w:rFonts w:ascii="Tahoma" w:hAnsi="Tahoma" w:cs="Tahoma"/>
          <w:sz w:val="16"/>
        </w:rPr>
      </w:pPr>
    </w:p>
    <w:p w:rsidR="004D6824" w:rsidRPr="008D3642" w:rsidRDefault="004D6824" w:rsidP="00E44893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4D6824" w:rsidRPr="008D3642" w:rsidRDefault="004D6824" w:rsidP="00E44893">
      <w:pPr>
        <w:rPr>
          <w:rFonts w:ascii="Tahoma" w:hAnsi="Tahoma" w:cs="Tahoma"/>
        </w:rPr>
      </w:pPr>
    </w:p>
    <w:p w:rsidR="004D6824" w:rsidRPr="008D3642" w:rsidRDefault="004D6824" w:rsidP="00E44893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8D3642">
        <w:rPr>
          <w:rFonts w:ascii="Tahoma" w:hAnsi="Tahoma" w:cs="Tahoma"/>
          <w:sz w:val="22"/>
          <w:szCs w:val="22"/>
        </w:rPr>
        <w:t>ykaz robót budowlanych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D6824" w:rsidRPr="004F14C1" w:rsidRDefault="00DD4AB6" w:rsidP="00E44893">
      <w:pPr>
        <w:jc w:val="center"/>
        <w:rPr>
          <w:rFonts w:ascii="Tahoma" w:hAnsi="Tahoma" w:cs="Tahoma"/>
          <w:b/>
          <w:color w:val="0000FF"/>
        </w:rPr>
      </w:pPr>
      <w:r w:rsidRPr="004F14C1">
        <w:rPr>
          <w:rFonts w:ascii="Tahoma" w:hAnsi="Tahoma" w:cs="Tahoma"/>
          <w:b/>
          <w:color w:val="0000FF"/>
        </w:rPr>
        <w:t>w celu potwierdzenia spełniania warunku udziału w postępowaniu</w:t>
      </w:r>
    </w:p>
    <w:p w:rsidR="004D6824" w:rsidRPr="008D3642" w:rsidRDefault="004D6824" w:rsidP="00E44893">
      <w:pPr>
        <w:rPr>
          <w:rFonts w:ascii="Tahoma" w:hAnsi="Tahoma" w:cs="Tahoma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559"/>
        <w:gridCol w:w="1418"/>
        <w:gridCol w:w="1417"/>
        <w:gridCol w:w="1560"/>
      </w:tblGrid>
      <w:tr w:rsidR="004D6824" w:rsidRPr="00843CA6" w:rsidTr="00424F84">
        <w:trPr>
          <w:trHeight w:val="480"/>
        </w:trPr>
        <w:tc>
          <w:tcPr>
            <w:tcW w:w="709" w:type="dxa"/>
            <w:vMerge w:val="restart"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4D6824" w:rsidRPr="00843CA6" w:rsidRDefault="004D6824" w:rsidP="00E44893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dostaw</w:t>
            </w:r>
          </w:p>
          <w:p w:rsidR="004D6824" w:rsidRPr="00843CA6" w:rsidRDefault="004D6824" w:rsidP="00E840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 w:rsidR="00E840CE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III.1.3) lit. a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E840CE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Ogłoszenia o zamówieniu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]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D6824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4D6824" w:rsidRPr="00843CA6" w:rsidRDefault="004D6824" w:rsidP="005625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konsorcjanta)</w:t>
            </w:r>
          </w:p>
        </w:tc>
        <w:tc>
          <w:tcPr>
            <w:tcW w:w="2835" w:type="dxa"/>
            <w:gridSpan w:val="2"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560" w:type="dxa"/>
            <w:vMerge w:val="restart"/>
          </w:tcPr>
          <w:p w:rsidR="004D6824" w:rsidRDefault="004D6824" w:rsidP="00E44893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2648">
              <w:rPr>
                <w:rFonts w:ascii="Tahoma" w:hAnsi="Tahoma" w:cs="Tahoma"/>
                <w:sz w:val="18"/>
                <w:szCs w:val="18"/>
              </w:rPr>
              <w:t xml:space="preserve">Wartość brutto </w:t>
            </w:r>
            <w:r w:rsidRPr="00942648">
              <w:rPr>
                <w:rFonts w:ascii="Tahoma" w:hAnsi="Tahoma" w:cs="Tahoma"/>
                <w:i/>
                <w:sz w:val="18"/>
                <w:szCs w:val="18"/>
              </w:rPr>
              <w:t>[zł.]</w:t>
            </w:r>
            <w:r w:rsidRPr="00F7649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4D6824" w:rsidRPr="00DD488A" w:rsidRDefault="004D6824" w:rsidP="00E44893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4D6824" w:rsidRPr="00F83890" w:rsidRDefault="004D6824" w:rsidP="00E44893">
            <w:pPr>
              <w:jc w:val="center"/>
              <w:rPr>
                <w:rFonts w:ascii="Tahoma" w:hAnsi="Tahoma" w:cs="Tahoma"/>
                <w:i/>
                <w:color w:val="984806"/>
                <w:sz w:val="16"/>
                <w:szCs w:val="16"/>
              </w:rPr>
            </w:pPr>
          </w:p>
          <w:p w:rsidR="004D6824" w:rsidRPr="003971B2" w:rsidRDefault="004D6824" w:rsidP="00E4489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D6824" w:rsidRPr="00843CA6" w:rsidTr="00424F84">
        <w:trPr>
          <w:trHeight w:val="480"/>
        </w:trPr>
        <w:tc>
          <w:tcPr>
            <w:tcW w:w="709" w:type="dxa"/>
            <w:vMerge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7" w:type="dxa"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  <w:vMerge/>
          </w:tcPr>
          <w:p w:rsidR="004D6824" w:rsidRPr="00843CA6" w:rsidRDefault="004D6824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14C1" w:rsidRPr="00843CA6" w:rsidTr="00424F84">
        <w:trPr>
          <w:trHeight w:val="480"/>
        </w:trPr>
        <w:tc>
          <w:tcPr>
            <w:tcW w:w="709" w:type="dxa"/>
          </w:tcPr>
          <w:p w:rsidR="004F14C1" w:rsidRPr="004F14C1" w:rsidRDefault="004F14C1" w:rsidP="007B18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4C1" w:rsidRPr="00843CA6" w:rsidRDefault="004F14C1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F14C1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4F14C1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4F14C1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4F14C1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4F14C1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14C1" w:rsidRPr="00120EEF" w:rsidRDefault="004F14C1" w:rsidP="00A62322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>budowa/odbudowa/rozbudowa/ nadbudowa</w:t>
            </w:r>
            <w:r w:rsidRPr="004F14C1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 w:rsidRPr="004F14C1">
              <w:rPr>
                <w:rStyle w:val="Odwoanieprzypisudolnego"/>
                <w:rFonts w:ascii="Tahoma" w:hAnsi="Tahoma" w:cs="Tahoma"/>
                <w:i/>
                <w:color w:val="FFFFFF" w:themeColor="background1"/>
                <w:sz w:val="16"/>
                <w:szCs w:val="16"/>
              </w:rPr>
              <w:footnoteReference w:id="8"/>
            </w:r>
          </w:p>
          <w:p w:rsidR="004F14C1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14C1" w:rsidRPr="001950E4" w:rsidRDefault="004F14C1" w:rsidP="00A6232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950E4">
              <w:rPr>
                <w:rFonts w:ascii="Tahoma" w:hAnsi="Tahoma" w:cs="Tahoma"/>
                <w:sz w:val="18"/>
                <w:szCs w:val="18"/>
              </w:rPr>
              <w:t>budynek użyteczności publicznej w rozumieniu definicji zawartej w pkt. III.</w:t>
            </w:r>
            <w:r w:rsidR="00E840CE">
              <w:rPr>
                <w:rFonts w:ascii="Tahoma" w:hAnsi="Tahoma" w:cs="Tahoma"/>
                <w:sz w:val="18"/>
                <w:szCs w:val="18"/>
              </w:rPr>
              <w:t>1.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3) Ogłoszenia o zamówieniu: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4F14C1" w:rsidRPr="00E15C0D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14C1" w:rsidRPr="004A2C9B" w:rsidRDefault="004F14C1" w:rsidP="00A62322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technologia tradycyjna murowana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4F14C1" w:rsidRPr="00E15C0D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14C1" w:rsidRPr="004A2C9B" w:rsidRDefault="004F14C1" w:rsidP="00A62322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instalacje wewnętrzne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4F14C1" w:rsidRPr="00E15C0D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14C1" w:rsidRPr="004A2C9B" w:rsidRDefault="004F14C1" w:rsidP="00A62322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 wykończony: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</w:p>
          <w:p w:rsidR="004F14C1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14C1" w:rsidRPr="00F51A22" w:rsidRDefault="004F14C1" w:rsidP="00A62322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powierzchnia użytkowa [m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] 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[min. </w:t>
            </w:r>
            <w:r w:rsidR="00E840CE"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5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00 m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 xml:space="preserve">2 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- </w:t>
            </w:r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w przypadku odbudowy, rozbudowy lub nadbudowy </w:t>
            </w:r>
            <w:proofErr w:type="spellStart"/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p.u</w:t>
            </w:r>
            <w:proofErr w:type="spellEnd"/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. tej części]</w:t>
            </w:r>
            <w:r w:rsidRPr="00F51A22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4F14C1" w:rsidRPr="004E70C4" w:rsidRDefault="004F14C1" w:rsidP="00A62322">
            <w:pPr>
              <w:rPr>
                <w:rFonts w:ascii="Tahoma" w:hAnsi="Tahoma" w:cs="Tahoma"/>
                <w:b/>
                <w:color w:val="0000FF"/>
                <w:sz w:val="18"/>
                <w:szCs w:val="18"/>
                <w:vertAlign w:val="superscript"/>
              </w:rPr>
            </w:pPr>
            <w:r w:rsidRPr="004E70C4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  <w:r w:rsidR="004E70C4" w:rsidRPr="004E70C4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4E70C4" w:rsidRPr="004E70C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4F14C1" w:rsidRPr="00843CA6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14C1" w:rsidRPr="00843CA6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4C1" w:rsidRPr="00843CA6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14C1" w:rsidRPr="00843CA6" w:rsidRDefault="004F14C1" w:rsidP="00A6232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0C4" w:rsidRPr="004E70C4" w:rsidRDefault="004E70C4" w:rsidP="004E70C4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</w:t>
            </w:r>
            <w:r w:rsidR="004F14C1"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min. </w:t>
            </w:r>
            <w:r w:rsidR="00E840CE"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4.000.000 </w:t>
            </w:r>
            <w:r w:rsidR="004F14C1"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zł. brutto</w:t>
            </w: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 - w przypadku odbudowy, rozbudowy lub nadbudowy </w:t>
            </w:r>
            <w:r>
              <w:rPr>
                <w:rFonts w:ascii="Tahoma" w:hAnsi="Tahoma" w:cs="Tahoma"/>
                <w:i/>
                <w:color w:val="0000FF"/>
                <w:sz w:val="16"/>
                <w:szCs w:val="16"/>
              </w:rPr>
              <w:t>wartość</w:t>
            </w: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 tej części]</w:t>
            </w:r>
            <w:r w:rsidRPr="004E70C4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4F14C1" w:rsidRDefault="004F14C1" w:rsidP="00E840CE">
            <w:pPr>
              <w:jc w:val="center"/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</w:p>
          <w:p w:rsidR="004E70C4" w:rsidRPr="001B3732" w:rsidRDefault="004E70C4" w:rsidP="00E84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40CE" w:rsidRPr="00843CA6" w:rsidTr="00424F84">
        <w:trPr>
          <w:trHeight w:val="480"/>
        </w:trPr>
        <w:tc>
          <w:tcPr>
            <w:tcW w:w="709" w:type="dxa"/>
          </w:tcPr>
          <w:p w:rsidR="00E840CE" w:rsidRPr="004F14C1" w:rsidRDefault="00E840CE" w:rsidP="007B18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0CE" w:rsidRPr="00843CA6" w:rsidRDefault="00E840CE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120EEF" w:rsidRDefault="00E840CE" w:rsidP="00D4487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>budowa/odbudowa/rozbudowa/ nadbudowa</w:t>
            </w:r>
            <w:r w:rsidRPr="004F14C1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1950E4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950E4">
              <w:rPr>
                <w:rFonts w:ascii="Tahoma" w:hAnsi="Tahoma" w:cs="Tahoma"/>
                <w:sz w:val="18"/>
                <w:szCs w:val="18"/>
              </w:rPr>
              <w:t>budynek użyteczności publicznej w rozumieniu definicji zawartej w pkt. III.</w:t>
            </w: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3) Ogłoszenia o zamówieniu: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E840CE" w:rsidRPr="00E15C0D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4A2C9B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technologia tradycyjna murowana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E840CE" w:rsidRPr="00E15C0D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4A2C9B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instalacje wewnętrzne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E840CE" w:rsidRPr="00E15C0D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4A2C9B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 wykończony: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7600E8" w:rsidRDefault="00E840CE" w:rsidP="00D448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powierzchnia użytkowa [m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] 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[min. 500 m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 xml:space="preserve">2 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- </w:t>
            </w:r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w przypadku odbudowy, rozbudowy lub nadbudowy </w:t>
            </w:r>
            <w:proofErr w:type="spellStart"/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p.u</w:t>
            </w:r>
            <w:proofErr w:type="spellEnd"/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. tej części]</w:t>
            </w:r>
            <w:r w:rsidRPr="00F51A22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4E70C4" w:rsidRPr="004E70C4" w:rsidRDefault="004E70C4" w:rsidP="004E70C4">
            <w:pPr>
              <w:rPr>
                <w:rFonts w:ascii="Tahoma" w:hAnsi="Tahoma" w:cs="Tahoma"/>
                <w:b/>
                <w:color w:val="0000FF"/>
                <w:sz w:val="18"/>
                <w:szCs w:val="18"/>
                <w:vertAlign w:val="superscript"/>
              </w:rPr>
            </w:pPr>
            <w:r w:rsidRPr="004E70C4">
              <w:rPr>
                <w:rFonts w:ascii="Tahoma" w:hAnsi="Tahoma" w:cs="Tahoma"/>
                <w:b/>
                <w:sz w:val="18"/>
                <w:szCs w:val="18"/>
              </w:rPr>
              <w:t>___________________m</w:t>
            </w:r>
            <w:r w:rsidRPr="004E70C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0C4" w:rsidRPr="004E70C4" w:rsidRDefault="004E70C4" w:rsidP="004E70C4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[min. 4.000.000 zł. brutto - w przypadku odbudowy, rozbudowy lub nadbudowy </w:t>
            </w:r>
            <w:r>
              <w:rPr>
                <w:rFonts w:ascii="Tahoma" w:hAnsi="Tahoma" w:cs="Tahoma"/>
                <w:i/>
                <w:color w:val="0000FF"/>
                <w:sz w:val="16"/>
                <w:szCs w:val="16"/>
              </w:rPr>
              <w:t>wartość</w:t>
            </w: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 tej części]</w:t>
            </w:r>
            <w:r w:rsidRPr="004E70C4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E840CE" w:rsidRPr="001B3732" w:rsidRDefault="00E840CE" w:rsidP="00D448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40CE" w:rsidRPr="00843CA6" w:rsidTr="00424F84">
        <w:trPr>
          <w:trHeight w:val="480"/>
        </w:trPr>
        <w:tc>
          <w:tcPr>
            <w:tcW w:w="709" w:type="dxa"/>
          </w:tcPr>
          <w:p w:rsidR="00E840CE" w:rsidRPr="004F14C1" w:rsidRDefault="00E840CE" w:rsidP="007B18E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0CE" w:rsidRPr="00843CA6" w:rsidRDefault="00E840CE" w:rsidP="00E448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120EEF" w:rsidRDefault="00E840CE" w:rsidP="00D4487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>budowa/odbudowa/rozbudowa/ nadbudowa</w:t>
            </w:r>
            <w:r w:rsidRPr="004F14C1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1950E4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950E4">
              <w:rPr>
                <w:rFonts w:ascii="Tahoma" w:hAnsi="Tahoma" w:cs="Tahoma"/>
                <w:sz w:val="18"/>
                <w:szCs w:val="18"/>
              </w:rPr>
              <w:t>budynek użyteczności publicznej w rozumieniu definicji zawartej w pkt. III.</w:t>
            </w: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3) Ogłoszenia o zamówieniu: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E840CE" w:rsidRPr="00E15C0D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4A2C9B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technologia tradycyjna murowana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E840CE" w:rsidRPr="00E15C0D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4A2C9B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instalacje wewnętrzne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E840CE" w:rsidRPr="00E15C0D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4A2C9B" w:rsidRDefault="00E840CE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 wykończony: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</w:p>
          <w:p w:rsidR="00E840CE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0CE" w:rsidRPr="00F51A22" w:rsidRDefault="00E840CE" w:rsidP="00D44870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powierzchnia użytkowa [m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] 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[min. 500 m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 xml:space="preserve">2 </w:t>
            </w:r>
            <w:r w:rsidRPr="00F51A2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- </w:t>
            </w:r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w przypadku odbudowy, rozbudowy lub nadbudowy </w:t>
            </w:r>
            <w:proofErr w:type="spellStart"/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p.u</w:t>
            </w:r>
            <w:proofErr w:type="spellEnd"/>
            <w:r w:rsidRPr="00F51A2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. tej części]</w:t>
            </w:r>
            <w:r w:rsidRPr="00F51A22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4E70C4" w:rsidRPr="004E70C4" w:rsidRDefault="004E70C4" w:rsidP="004E70C4">
            <w:pPr>
              <w:rPr>
                <w:rFonts w:ascii="Tahoma" w:hAnsi="Tahoma" w:cs="Tahoma"/>
                <w:b/>
                <w:color w:val="0000FF"/>
                <w:sz w:val="18"/>
                <w:szCs w:val="18"/>
                <w:vertAlign w:val="superscript"/>
              </w:rPr>
            </w:pPr>
            <w:r w:rsidRPr="004E70C4">
              <w:rPr>
                <w:rFonts w:ascii="Tahoma" w:hAnsi="Tahoma" w:cs="Tahoma"/>
                <w:b/>
                <w:sz w:val="18"/>
                <w:szCs w:val="18"/>
              </w:rPr>
              <w:t>___________________m</w:t>
            </w:r>
            <w:r w:rsidRPr="004E70C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40CE" w:rsidRPr="00843CA6" w:rsidRDefault="00E840CE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0C4" w:rsidRPr="004E70C4" w:rsidRDefault="004E70C4" w:rsidP="004E70C4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[min. 4.000.000 zł. brutto - w przypadku odbudowy, rozbudowy lub nadbudowy </w:t>
            </w:r>
            <w:r>
              <w:rPr>
                <w:rFonts w:ascii="Tahoma" w:hAnsi="Tahoma" w:cs="Tahoma"/>
                <w:i/>
                <w:color w:val="0000FF"/>
                <w:sz w:val="16"/>
                <w:szCs w:val="16"/>
              </w:rPr>
              <w:t>wartość</w:t>
            </w: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 tej części]</w:t>
            </w:r>
            <w:r w:rsidRPr="004E70C4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E840CE" w:rsidRPr="001B3732" w:rsidRDefault="00E840CE" w:rsidP="00D448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6824" w:rsidRDefault="004D6824" w:rsidP="00E44893">
      <w:pPr>
        <w:jc w:val="both"/>
        <w:rPr>
          <w:rFonts w:ascii="Tahoma" w:hAnsi="Tahoma" w:cs="Tahoma"/>
          <w:color w:val="0000FF"/>
        </w:rPr>
      </w:pPr>
    </w:p>
    <w:p w:rsidR="004D6824" w:rsidRPr="007E5B3A" w:rsidRDefault="004D6824" w:rsidP="00E44893">
      <w:pPr>
        <w:jc w:val="both"/>
        <w:rPr>
          <w:rFonts w:ascii="Tahoma" w:hAnsi="Tahoma" w:cs="Tahoma"/>
          <w:color w:val="0000FF"/>
        </w:rPr>
      </w:pPr>
    </w:p>
    <w:p w:rsidR="004D6824" w:rsidRDefault="004D6824" w:rsidP="00E44893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 w:rsidR="004F14C1">
        <w:rPr>
          <w:rFonts w:ascii="Tahoma" w:hAnsi="Tahoma" w:cs="Tahoma"/>
        </w:rPr>
        <w:t>5</w:t>
      </w:r>
      <w:r w:rsidRPr="008D3642">
        <w:rPr>
          <w:rFonts w:ascii="Tahoma" w:hAnsi="Tahoma" w:cs="Tahoma"/>
        </w:rPr>
        <w:t xml:space="preserve"> oraz dokumenty potwierdzające, że </w:t>
      </w:r>
      <w:r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wykonana </w:t>
      </w:r>
      <w:r>
        <w:rPr>
          <w:rFonts w:ascii="Tahoma" w:hAnsi="Tahoma" w:cs="Tahoma"/>
        </w:rPr>
        <w:t xml:space="preserve">należycie, </w:t>
      </w:r>
      <w:r w:rsidRPr="00D83B47">
        <w:rPr>
          <w:rFonts w:ascii="Tahoma" w:hAnsi="Tahoma" w:cs="Tahoma"/>
        </w:rPr>
        <w:t>w szczególności zgodnie z przepisami prawa budowlanego</w:t>
      </w:r>
      <w:r>
        <w:rPr>
          <w:rFonts w:ascii="Tahoma" w:hAnsi="Tahoma" w:cs="Tahoma"/>
        </w:rPr>
        <w:t xml:space="preserve"> i prawidłowo ukończona</w:t>
      </w:r>
      <w:r w:rsidRPr="008D3642">
        <w:rPr>
          <w:rFonts w:ascii="Tahoma" w:hAnsi="Tahoma" w:cs="Tahoma"/>
        </w:rPr>
        <w:t>.</w:t>
      </w:r>
      <w:r w:rsidRPr="008D3642">
        <w:rPr>
          <w:rFonts w:ascii="Tahoma" w:hAnsi="Tahoma" w:cs="Tahoma"/>
          <w:color w:val="0000FF"/>
        </w:rPr>
        <w:t>*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4D6824" w:rsidRPr="008D3642" w:rsidTr="00424F84">
        <w:trPr>
          <w:trHeight w:val="1803"/>
        </w:trPr>
        <w:tc>
          <w:tcPr>
            <w:tcW w:w="4788" w:type="dxa"/>
          </w:tcPr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8D3642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D6824" w:rsidRPr="00BE014B" w:rsidRDefault="004D6824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4D6824" w:rsidRPr="00026B36" w:rsidRDefault="004D6824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4D6824" w:rsidRPr="008D3642" w:rsidRDefault="004D6824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4D6824" w:rsidRDefault="004D6824" w:rsidP="00E44893">
      <w:pPr>
        <w:jc w:val="right"/>
        <w:rPr>
          <w:rFonts w:ascii="Tahoma" w:hAnsi="Tahoma" w:cs="Tahoma"/>
        </w:rPr>
      </w:pPr>
    </w:p>
    <w:p w:rsidR="00C72252" w:rsidRDefault="00C72252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E840CE" w:rsidRDefault="00E840CE" w:rsidP="00E44893">
      <w:pPr>
        <w:jc w:val="right"/>
        <w:rPr>
          <w:rFonts w:ascii="Tahoma" w:hAnsi="Tahoma" w:cs="Tahoma"/>
        </w:rPr>
      </w:pPr>
    </w:p>
    <w:p w:rsidR="00D31E40" w:rsidRPr="008D3642" w:rsidRDefault="00D31E40" w:rsidP="00E44893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lastRenderedPageBreak/>
        <w:t xml:space="preserve">Załącznik nr </w:t>
      </w:r>
      <w:r w:rsidR="002066E4">
        <w:rPr>
          <w:rFonts w:ascii="Tahoma" w:hAnsi="Tahoma" w:cs="Tahoma"/>
        </w:rPr>
        <w:t>7</w:t>
      </w:r>
    </w:p>
    <w:p w:rsidR="00D31E40" w:rsidRPr="008D3642" w:rsidRDefault="00D31E40" w:rsidP="00E44893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D31E40" w:rsidRPr="008D3642" w:rsidRDefault="00D31E40" w:rsidP="00E44893">
      <w:pPr>
        <w:rPr>
          <w:rFonts w:ascii="Tahoma" w:hAnsi="Tahoma" w:cs="Tahoma"/>
          <w:sz w:val="16"/>
        </w:rPr>
      </w:pPr>
    </w:p>
    <w:p w:rsidR="00D31E40" w:rsidRPr="008D3642" w:rsidRDefault="00D31E40" w:rsidP="00E44893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D31E40" w:rsidRPr="008D3642" w:rsidRDefault="00D31E40" w:rsidP="00E44893">
      <w:pPr>
        <w:rPr>
          <w:rFonts w:ascii="Tahoma" w:hAnsi="Tahoma" w:cs="Tahoma"/>
        </w:rPr>
      </w:pPr>
    </w:p>
    <w:p w:rsidR="00D31E40" w:rsidRPr="008D3642" w:rsidRDefault="00D31E40" w:rsidP="00E44893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8D3642">
        <w:rPr>
          <w:rFonts w:ascii="Tahoma" w:hAnsi="Tahoma" w:cs="Tahoma"/>
          <w:sz w:val="22"/>
          <w:szCs w:val="22"/>
        </w:rPr>
        <w:t>ykaz robót budowlanych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31E40" w:rsidRPr="004F14C1" w:rsidRDefault="00D31E40" w:rsidP="00E44893">
      <w:pPr>
        <w:jc w:val="center"/>
        <w:rPr>
          <w:rFonts w:ascii="Tahoma" w:hAnsi="Tahoma" w:cs="Tahoma"/>
          <w:b/>
          <w:color w:val="0000FF"/>
        </w:rPr>
      </w:pPr>
      <w:r w:rsidRPr="004F14C1">
        <w:rPr>
          <w:rFonts w:ascii="Tahoma" w:hAnsi="Tahoma" w:cs="Tahoma"/>
          <w:b/>
          <w:color w:val="0000FF"/>
        </w:rPr>
        <w:t xml:space="preserve">w celu uzyskania punktacji w postępowaniu </w:t>
      </w:r>
    </w:p>
    <w:p w:rsidR="00D31E40" w:rsidRPr="008D3642" w:rsidRDefault="00D31E40" w:rsidP="00E44893">
      <w:pPr>
        <w:rPr>
          <w:rFonts w:ascii="Tahoma" w:hAnsi="Tahoma" w:cs="Tahoma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559"/>
        <w:gridCol w:w="1418"/>
        <w:gridCol w:w="1417"/>
        <w:gridCol w:w="1560"/>
      </w:tblGrid>
      <w:tr w:rsidR="00B30385" w:rsidRPr="00843CA6" w:rsidTr="00EB2282">
        <w:trPr>
          <w:trHeight w:val="480"/>
        </w:trPr>
        <w:tc>
          <w:tcPr>
            <w:tcW w:w="709" w:type="dxa"/>
            <w:vMerge w:val="restart"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B30385" w:rsidRPr="00843CA6" w:rsidRDefault="00B30385" w:rsidP="00EB228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dostaw</w:t>
            </w:r>
          </w:p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30385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B30385" w:rsidRPr="00843CA6" w:rsidRDefault="00B30385" w:rsidP="00375B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konsorcjanta)</w:t>
            </w:r>
          </w:p>
        </w:tc>
        <w:tc>
          <w:tcPr>
            <w:tcW w:w="2835" w:type="dxa"/>
            <w:gridSpan w:val="2"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560" w:type="dxa"/>
            <w:vMerge w:val="restart"/>
          </w:tcPr>
          <w:p w:rsidR="00B30385" w:rsidRDefault="00B30385" w:rsidP="00EB228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42648">
              <w:rPr>
                <w:rFonts w:ascii="Tahoma" w:hAnsi="Tahoma" w:cs="Tahoma"/>
                <w:sz w:val="18"/>
                <w:szCs w:val="18"/>
              </w:rPr>
              <w:t xml:space="preserve">Wartość brutto </w:t>
            </w:r>
            <w:r w:rsidRPr="00942648">
              <w:rPr>
                <w:rFonts w:ascii="Tahoma" w:hAnsi="Tahoma" w:cs="Tahoma"/>
                <w:i/>
                <w:sz w:val="18"/>
                <w:szCs w:val="18"/>
              </w:rPr>
              <w:t>[zł.]</w:t>
            </w:r>
            <w:r w:rsidRPr="00F7649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30385" w:rsidRPr="00DD488A" w:rsidRDefault="00B30385" w:rsidP="00EB2282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B30385" w:rsidRPr="00F83890" w:rsidRDefault="00B30385" w:rsidP="00EB2282">
            <w:pPr>
              <w:jc w:val="center"/>
              <w:rPr>
                <w:rFonts w:ascii="Tahoma" w:hAnsi="Tahoma" w:cs="Tahoma"/>
                <w:i/>
                <w:color w:val="984806"/>
                <w:sz w:val="16"/>
                <w:szCs w:val="16"/>
              </w:rPr>
            </w:pPr>
          </w:p>
          <w:p w:rsidR="00B30385" w:rsidRPr="003971B2" w:rsidRDefault="00B30385" w:rsidP="00EB228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B30385" w:rsidRPr="00843CA6" w:rsidTr="00EB2282">
        <w:trPr>
          <w:trHeight w:val="480"/>
        </w:trPr>
        <w:tc>
          <w:tcPr>
            <w:tcW w:w="709" w:type="dxa"/>
            <w:vMerge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7" w:type="dxa"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  <w:vMerge/>
          </w:tcPr>
          <w:p w:rsidR="00B30385" w:rsidRPr="00843CA6" w:rsidRDefault="00B30385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0904" w:rsidRPr="00843CA6" w:rsidTr="00EB2282">
        <w:trPr>
          <w:trHeight w:val="480"/>
        </w:trPr>
        <w:tc>
          <w:tcPr>
            <w:tcW w:w="709" w:type="dxa"/>
          </w:tcPr>
          <w:p w:rsidR="00300904" w:rsidRPr="004F14C1" w:rsidRDefault="00300904" w:rsidP="00B3038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0904" w:rsidRPr="00843CA6" w:rsidRDefault="00300904" w:rsidP="00EB2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090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30090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30090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30090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30090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0904" w:rsidRPr="00120EEF" w:rsidRDefault="00300904" w:rsidP="00D4487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budowa/odbudowa/rozbudowa/ nadbudowa</w:t>
            </w:r>
            <w:r w:rsidRPr="004F14C1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 w:rsidRPr="004F14C1">
              <w:rPr>
                <w:rStyle w:val="Odwoanieprzypisudolnego"/>
                <w:rFonts w:ascii="Tahoma" w:hAnsi="Tahoma" w:cs="Tahoma"/>
                <w:i/>
                <w:color w:val="FFFFFF" w:themeColor="background1"/>
                <w:sz w:val="16"/>
                <w:szCs w:val="16"/>
              </w:rPr>
              <w:footnoteReference w:id="9"/>
            </w:r>
          </w:p>
          <w:p w:rsidR="0030090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21F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szkoła/przedszkole/żłobek</w:t>
            </w:r>
            <w:r w:rsidR="006521F4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6521F4" w:rsidRPr="00846E12" w:rsidRDefault="006521F4" w:rsidP="00D44870">
            <w:pPr>
              <w:rPr>
                <w:rFonts w:ascii="Tahoma" w:hAnsi="Tahoma" w:cs="Tahoma"/>
                <w:sz w:val="18"/>
                <w:szCs w:val="18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 xml:space="preserve">administracja publiczna/wymiar sprawiedliwości/kultura/ szkolnictwo wyższe/nauka/opieka zdrowotna/opieka społeczna i </w:t>
            </w:r>
          </w:p>
          <w:p w:rsidR="006521F4" w:rsidRPr="00846E12" w:rsidRDefault="006521F4" w:rsidP="00D44870">
            <w:pPr>
              <w:rPr>
                <w:rFonts w:ascii="Tahoma" w:hAnsi="Tahoma" w:cs="Tahoma"/>
                <w:sz w:val="18"/>
                <w:szCs w:val="18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>socjalna/obsługa bankowa/</w:t>
            </w:r>
          </w:p>
          <w:p w:rsidR="006521F4" w:rsidRPr="00846E12" w:rsidRDefault="006521F4" w:rsidP="00D44870">
            <w:pPr>
              <w:rPr>
                <w:rFonts w:ascii="Tahoma" w:hAnsi="Tahoma" w:cs="Tahoma"/>
                <w:sz w:val="18"/>
                <w:szCs w:val="18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>handel/gastronomia/usługi/</w:t>
            </w:r>
          </w:p>
          <w:p w:rsidR="006521F4" w:rsidRPr="00846E12" w:rsidRDefault="006521F4" w:rsidP="00D44870">
            <w:pPr>
              <w:rPr>
                <w:rFonts w:ascii="Tahoma" w:hAnsi="Tahoma" w:cs="Tahoma"/>
                <w:sz w:val="18"/>
                <w:szCs w:val="18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 xml:space="preserve">turystyka/obsługa pasażerów/ </w:t>
            </w:r>
          </w:p>
          <w:p w:rsidR="00300904" w:rsidRPr="00300904" w:rsidRDefault="006521F4" w:rsidP="00D4487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846E12">
              <w:rPr>
                <w:rFonts w:ascii="Tahoma" w:hAnsi="Tahoma" w:cs="Tahoma"/>
                <w:sz w:val="18"/>
                <w:szCs w:val="18"/>
              </w:rPr>
              <w:t>poczta/telekomunikacja/budynek biurowy/budynek socjalny</w:t>
            </w:r>
            <w:r w:rsidR="00300904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300904" w:rsidRPr="00E15C0D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0904" w:rsidRPr="004A2C9B" w:rsidRDefault="00300904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technologia tradycyjna murowana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300904" w:rsidRPr="00E15C0D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0904" w:rsidRPr="004A2C9B" w:rsidRDefault="00300904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instalacje wewnętrzne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</w:p>
          <w:p w:rsidR="00300904" w:rsidRPr="00E15C0D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0904" w:rsidRPr="004A2C9B" w:rsidRDefault="00300904" w:rsidP="00D44870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 wykończony:</w:t>
            </w:r>
            <w:r w:rsidRPr="004A2C9B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</w:p>
          <w:p w:rsidR="00300904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0904" w:rsidRPr="00240A55" w:rsidRDefault="00300904" w:rsidP="00D44870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powierzchnia użytkowa [m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] </w:t>
            </w:r>
            <w:r w:rsidRPr="00240A55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[min. 500 m</w:t>
            </w:r>
            <w:r w:rsidRPr="00240A55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 xml:space="preserve">2 </w:t>
            </w:r>
            <w:r w:rsidRPr="00240A55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- </w:t>
            </w:r>
            <w:r w:rsidRPr="00240A55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w przypadku odbudowy, rozbudowy lub nadbudowy </w:t>
            </w:r>
            <w:proofErr w:type="spellStart"/>
            <w:r w:rsidRPr="00240A55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p.u</w:t>
            </w:r>
            <w:proofErr w:type="spellEnd"/>
            <w:r w:rsidRPr="00240A55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. tej części]</w:t>
            </w:r>
            <w:r w:rsidRPr="00240A55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4E70C4" w:rsidRPr="004E70C4" w:rsidRDefault="004E70C4" w:rsidP="004E70C4">
            <w:pPr>
              <w:rPr>
                <w:rFonts w:ascii="Tahoma" w:hAnsi="Tahoma" w:cs="Tahoma"/>
                <w:b/>
                <w:color w:val="0000FF"/>
                <w:sz w:val="18"/>
                <w:szCs w:val="18"/>
                <w:vertAlign w:val="superscript"/>
              </w:rPr>
            </w:pPr>
            <w:r w:rsidRPr="004E70C4">
              <w:rPr>
                <w:rFonts w:ascii="Tahoma" w:hAnsi="Tahoma" w:cs="Tahoma"/>
                <w:b/>
                <w:sz w:val="18"/>
                <w:szCs w:val="18"/>
              </w:rPr>
              <w:t>___________________m</w:t>
            </w:r>
            <w:r w:rsidRPr="004E70C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300904" w:rsidRPr="00843CA6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0904" w:rsidRPr="00843CA6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0904" w:rsidRPr="00843CA6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0904" w:rsidRPr="00843CA6" w:rsidRDefault="00300904" w:rsidP="00D448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0C4" w:rsidRPr="004E70C4" w:rsidRDefault="004E70C4" w:rsidP="004E70C4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[min. 4.000.000 zł. brutto - w przypadku odbudowy, rozbudowy lub nadbudowy </w:t>
            </w:r>
            <w:r>
              <w:rPr>
                <w:rFonts w:ascii="Tahoma" w:hAnsi="Tahoma" w:cs="Tahoma"/>
                <w:i/>
                <w:color w:val="0000FF"/>
                <w:sz w:val="16"/>
                <w:szCs w:val="16"/>
              </w:rPr>
              <w:t>wartość</w:t>
            </w:r>
            <w:r w:rsidRPr="004E70C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 tej części]</w:t>
            </w:r>
            <w:r w:rsidRPr="004E70C4">
              <w:rPr>
                <w:rFonts w:ascii="Tahoma" w:hAnsi="Tahoma" w:cs="Tahoma"/>
                <w:color w:val="0000FF"/>
                <w:sz w:val="16"/>
                <w:szCs w:val="16"/>
              </w:rPr>
              <w:t>:</w:t>
            </w:r>
          </w:p>
          <w:p w:rsidR="00300904" w:rsidRPr="001B3732" w:rsidRDefault="00300904" w:rsidP="00D448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31E40" w:rsidRDefault="00D31E40" w:rsidP="00E44893">
      <w:pPr>
        <w:jc w:val="both"/>
        <w:rPr>
          <w:rFonts w:ascii="Tahoma" w:hAnsi="Tahoma" w:cs="Tahoma"/>
          <w:color w:val="0000FF"/>
        </w:rPr>
      </w:pPr>
    </w:p>
    <w:p w:rsidR="00D31E40" w:rsidRPr="007E5B3A" w:rsidRDefault="00D31E40" w:rsidP="00E44893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D31E40" w:rsidRPr="008D3642" w:rsidTr="008331FB">
        <w:trPr>
          <w:trHeight w:val="1803"/>
        </w:trPr>
        <w:tc>
          <w:tcPr>
            <w:tcW w:w="4788" w:type="dxa"/>
          </w:tcPr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8D3642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31E40" w:rsidRPr="00BE014B" w:rsidRDefault="00D31E40" w:rsidP="00E448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D31E40" w:rsidRPr="00026B36" w:rsidRDefault="00D31E40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31E40" w:rsidRPr="008D3642" w:rsidRDefault="00D31E40" w:rsidP="00E44893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31E40" w:rsidRDefault="00D31E40" w:rsidP="00E44893">
      <w:pPr>
        <w:jc w:val="right"/>
        <w:rPr>
          <w:rFonts w:ascii="Tahoma" w:hAnsi="Tahoma" w:cs="Tahoma"/>
        </w:rPr>
      </w:pPr>
    </w:p>
    <w:p w:rsidR="004D6824" w:rsidRDefault="004D6824" w:rsidP="00E44893">
      <w:pPr>
        <w:jc w:val="right"/>
        <w:rPr>
          <w:rFonts w:ascii="Tahoma" w:hAnsi="Tahoma" w:cs="Tahoma"/>
        </w:rPr>
      </w:pPr>
    </w:p>
    <w:sectPr w:rsidR="004D6824" w:rsidSect="00823028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87" w:rsidRDefault="000F3C87">
      <w:r>
        <w:separator/>
      </w:r>
    </w:p>
  </w:endnote>
  <w:endnote w:type="continuationSeparator" w:id="0">
    <w:p w:rsidR="000F3C87" w:rsidRDefault="000F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F" w:rsidRDefault="00C7384F">
    <w:pPr>
      <w:rPr>
        <w:rStyle w:val="Numerstrony"/>
      </w:rPr>
    </w:pPr>
  </w:p>
  <w:p w:rsidR="00C7384F" w:rsidRDefault="00C7384F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87" w:rsidRDefault="000F3C87">
      <w:r>
        <w:separator/>
      </w:r>
    </w:p>
  </w:footnote>
  <w:footnote w:type="continuationSeparator" w:id="0">
    <w:p w:rsidR="000F3C87" w:rsidRDefault="000F3C87">
      <w:r>
        <w:continuationSeparator/>
      </w:r>
    </w:p>
  </w:footnote>
  <w:footnote w:id="1">
    <w:p w:rsidR="00C7384F" w:rsidRPr="00C41754" w:rsidRDefault="00C7384F" w:rsidP="00C7384F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C7384F" w:rsidRDefault="00C7384F" w:rsidP="00C7384F">
      <w:pPr>
        <w:pStyle w:val="Tekstprzypisudolnego"/>
      </w:pPr>
    </w:p>
  </w:footnote>
  <w:footnote w:id="2">
    <w:p w:rsidR="00C7384F" w:rsidRPr="00C41754" w:rsidRDefault="00C7384F" w:rsidP="00C7384F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2428AC">
        <w:rPr>
          <w:rStyle w:val="Odwoanieprzypisudolnego"/>
          <w:rFonts w:ascii="Tahoma" w:hAnsi="Tahoma" w:cs="Tahoma"/>
          <w:color w:val="0000FF"/>
          <w:sz w:val="20"/>
          <w:szCs w:val="20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7384F" w:rsidRDefault="00C7384F" w:rsidP="00C7384F">
      <w:pPr>
        <w:pStyle w:val="Tekstprzypisudolnego"/>
      </w:pPr>
    </w:p>
  </w:footnote>
  <w:footnote w:id="3">
    <w:p w:rsidR="00C7384F" w:rsidRPr="004968B9" w:rsidRDefault="00C7384F" w:rsidP="00C7384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4968B9">
        <w:rPr>
          <w:rStyle w:val="Odwoanieprzypisudolnego"/>
          <w:rFonts w:ascii="Tahoma" w:hAnsi="Tahoma" w:cs="Tahoma"/>
          <w:color w:val="0000FF"/>
        </w:rPr>
        <w:footnoteRef/>
      </w:r>
      <w:r w:rsidRPr="004968B9">
        <w:rPr>
          <w:rFonts w:ascii="Tahoma" w:hAnsi="Tahoma" w:cs="Tahoma"/>
          <w:color w:val="0000FF"/>
        </w:rPr>
        <w:t xml:space="preserve"> </w:t>
      </w:r>
      <w:r w:rsidRPr="004968B9">
        <w:rPr>
          <w:rFonts w:ascii="Tahoma" w:hAnsi="Tahoma" w:cs="Tahoma"/>
          <w:color w:val="0000FF"/>
          <w:sz w:val="16"/>
          <w:szCs w:val="16"/>
        </w:rPr>
        <w:t xml:space="preserve">zgodnie z § 10 ust. 1 rozporządzenia Ministra Rozwoju z dnia 26.07.2016 r. </w:t>
      </w:r>
      <w:r w:rsidRPr="004968B9">
        <w:rPr>
          <w:rFonts w:ascii="Tahoma" w:hAnsi="Tahoma" w:cs="Tahoma"/>
          <w:i/>
          <w:color w:val="0000FF"/>
          <w:sz w:val="16"/>
          <w:szCs w:val="16"/>
        </w:rPr>
        <w:t xml:space="preserve">w sprawie rodzajów dokumentów, jakich może żądać zamawiający od wykonawcy w postępowaniu o udzielenia zamówienia </w:t>
      </w:r>
      <w:r w:rsidRPr="004968B9">
        <w:rPr>
          <w:rFonts w:ascii="Tahoma" w:hAnsi="Tahoma" w:cs="Tahoma"/>
          <w:color w:val="0000FF"/>
          <w:sz w:val="16"/>
          <w:szCs w:val="16"/>
        </w:rPr>
        <w:t>(Dz.U.2016.1126)</w:t>
      </w:r>
    </w:p>
  </w:footnote>
  <w:footnote w:id="4">
    <w:p w:rsidR="00D33AF1" w:rsidRPr="0052489F" w:rsidRDefault="00D33AF1" w:rsidP="00D33AF1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52489F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  <w:footnote w:id="5">
    <w:p w:rsidR="00D33AF1" w:rsidRPr="005919C0" w:rsidRDefault="00D33AF1" w:rsidP="00D33AF1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5919C0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  <w:footnote w:id="6">
    <w:p w:rsidR="00C72252" w:rsidRPr="00196EE1" w:rsidRDefault="00C72252" w:rsidP="00C72252">
      <w:pPr>
        <w:pStyle w:val="Tekstprzypisudolnego"/>
        <w:rPr>
          <w:color w:val="0000CC"/>
          <w:sz w:val="16"/>
          <w:szCs w:val="16"/>
        </w:rPr>
      </w:pPr>
      <w:r w:rsidRPr="00823028">
        <w:rPr>
          <w:rStyle w:val="Odwoanieprzypisudolnego"/>
          <w:color w:val="FFFFFF" w:themeColor="background1"/>
        </w:rPr>
        <w:footnoteRef/>
      </w:r>
      <w:r w:rsidRPr="00E642E3">
        <w:rPr>
          <w:color w:val="0000FF"/>
        </w:rPr>
        <w:t xml:space="preserve"> </w:t>
      </w:r>
      <w:r w:rsidR="00823028">
        <w:rPr>
          <w:color w:val="0000FF"/>
        </w:rPr>
        <w:t xml:space="preserve">* </w:t>
      </w:r>
      <w:r w:rsidRPr="00196EE1">
        <w:rPr>
          <w:rFonts w:ascii="Tahoma" w:hAnsi="Tahoma" w:cs="Tahoma"/>
          <w:color w:val="0000CC"/>
          <w:sz w:val="16"/>
          <w:szCs w:val="16"/>
        </w:rPr>
        <w:t>niepotrzebne skreślić</w:t>
      </w:r>
    </w:p>
  </w:footnote>
  <w:footnote w:id="7">
    <w:p w:rsidR="00D31E40" w:rsidRPr="002C2671" w:rsidRDefault="00D31E40" w:rsidP="00D31E40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C267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  <w:footnote w:id="8">
    <w:p w:rsidR="004F14C1" w:rsidRPr="004F14C1" w:rsidRDefault="004F14C1">
      <w:pPr>
        <w:pStyle w:val="Tekstprzypisudolnego"/>
        <w:rPr>
          <w:color w:val="0000FF"/>
        </w:rPr>
      </w:pPr>
      <w:r w:rsidRPr="004F14C1">
        <w:rPr>
          <w:rStyle w:val="Odwoanieprzypisudolnego"/>
          <w:color w:val="FFFFFF" w:themeColor="background1"/>
        </w:rPr>
        <w:footnoteRef/>
      </w:r>
      <w:r w:rsidRPr="004F14C1">
        <w:rPr>
          <w:color w:val="FFFFFF" w:themeColor="background1"/>
        </w:rPr>
        <w:t xml:space="preserve"> </w:t>
      </w:r>
      <w:r>
        <w:rPr>
          <w:color w:val="0000FF"/>
        </w:rPr>
        <w:t xml:space="preserve">* </w:t>
      </w:r>
      <w:r w:rsidRPr="004F14C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  <w:footnote w:id="9">
    <w:p w:rsidR="00300904" w:rsidRPr="004F14C1" w:rsidRDefault="00300904">
      <w:pPr>
        <w:pStyle w:val="Tekstprzypisudolnego"/>
        <w:rPr>
          <w:color w:val="0000FF"/>
        </w:rPr>
      </w:pPr>
      <w:r w:rsidRPr="004F14C1">
        <w:rPr>
          <w:rStyle w:val="Odwoanieprzypisudolnego"/>
          <w:color w:val="FFFFFF" w:themeColor="background1"/>
        </w:rPr>
        <w:footnoteRef/>
      </w:r>
      <w:r w:rsidRPr="004F14C1">
        <w:rPr>
          <w:color w:val="FFFFFF" w:themeColor="background1"/>
        </w:rPr>
        <w:t xml:space="preserve"> </w:t>
      </w:r>
      <w:r>
        <w:rPr>
          <w:color w:val="0000FF"/>
        </w:rPr>
        <w:t xml:space="preserve">* </w:t>
      </w:r>
      <w:r w:rsidRPr="004F14C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F" w:rsidRPr="0084629B" w:rsidRDefault="00C7384F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znak postępowania: RIZ.271.</w:t>
    </w:r>
    <w:r>
      <w:rPr>
        <w:rFonts w:ascii="Tahoma" w:hAnsi="Tahoma"/>
        <w:color w:val="808080"/>
      </w:rPr>
      <w:t>3</w:t>
    </w:r>
    <w:r w:rsidRPr="0084629B">
      <w:rPr>
        <w:rFonts w:ascii="Tahoma" w:hAnsi="Tahoma"/>
        <w:color w:val="808080"/>
      </w:rPr>
      <w:t>.201</w:t>
    </w:r>
    <w:r>
      <w:rPr>
        <w:rFonts w:ascii="Tahoma" w:hAnsi="Tahoma"/>
        <w:color w:val="808080"/>
      </w:rPr>
      <w:t>9</w:t>
    </w:r>
  </w:p>
  <w:p w:rsidR="00C7384F" w:rsidRPr="005B1674" w:rsidRDefault="00C7384F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56A"/>
    <w:multiLevelType w:val="hybridMultilevel"/>
    <w:tmpl w:val="2E1AF6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7B4B102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8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1C76F6"/>
    <w:multiLevelType w:val="hybridMultilevel"/>
    <w:tmpl w:val="1FB6DA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B5588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B5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110394B"/>
    <w:multiLevelType w:val="multilevel"/>
    <w:tmpl w:val="4D52A1B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631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83" w:hanging="648"/>
      </w:pPr>
      <w:rPr>
        <w:rFonts w:ascii="Tahoma" w:hAnsi="Tahoma" w:cs="Tahoma" w:hint="default"/>
        <w:b w:val="0"/>
        <w:i w:val="0"/>
        <w:color w:val="auto"/>
        <w:sz w:val="20"/>
        <w:szCs w:val="20"/>
        <w:vertAlign w:val="baseline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38D3659"/>
    <w:multiLevelType w:val="hybridMultilevel"/>
    <w:tmpl w:val="70C6E30A"/>
    <w:lvl w:ilvl="0" w:tplc="8262668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35B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C60F4"/>
    <w:multiLevelType w:val="hybridMultilevel"/>
    <w:tmpl w:val="73560CDC"/>
    <w:lvl w:ilvl="0" w:tplc="1F5EDAF4">
      <w:start w:val="1"/>
      <w:numFmt w:val="decimal"/>
      <w:lvlText w:val="%1)"/>
      <w:lvlJc w:val="left"/>
      <w:pPr>
        <w:ind w:left="720" w:hanging="360"/>
      </w:pPr>
    </w:lvl>
    <w:lvl w:ilvl="1" w:tplc="70B06DEE" w:tentative="1">
      <w:start w:val="1"/>
      <w:numFmt w:val="lowerLetter"/>
      <w:lvlText w:val="%2."/>
      <w:lvlJc w:val="left"/>
      <w:pPr>
        <w:ind w:left="1440" w:hanging="360"/>
      </w:pPr>
    </w:lvl>
    <w:lvl w:ilvl="2" w:tplc="AA44A268" w:tentative="1">
      <w:start w:val="1"/>
      <w:numFmt w:val="lowerRoman"/>
      <w:lvlText w:val="%3."/>
      <w:lvlJc w:val="right"/>
      <w:pPr>
        <w:ind w:left="2160" w:hanging="180"/>
      </w:pPr>
    </w:lvl>
    <w:lvl w:ilvl="3" w:tplc="D78EEF3E" w:tentative="1">
      <w:start w:val="1"/>
      <w:numFmt w:val="decimal"/>
      <w:lvlText w:val="%4."/>
      <w:lvlJc w:val="left"/>
      <w:pPr>
        <w:ind w:left="2880" w:hanging="360"/>
      </w:pPr>
    </w:lvl>
    <w:lvl w:ilvl="4" w:tplc="ACCECEAE" w:tentative="1">
      <w:start w:val="1"/>
      <w:numFmt w:val="lowerLetter"/>
      <w:lvlText w:val="%5."/>
      <w:lvlJc w:val="left"/>
      <w:pPr>
        <w:ind w:left="3600" w:hanging="360"/>
      </w:pPr>
    </w:lvl>
    <w:lvl w:ilvl="5" w:tplc="6B1456EA" w:tentative="1">
      <w:start w:val="1"/>
      <w:numFmt w:val="lowerRoman"/>
      <w:lvlText w:val="%6."/>
      <w:lvlJc w:val="right"/>
      <w:pPr>
        <w:ind w:left="4320" w:hanging="180"/>
      </w:pPr>
    </w:lvl>
    <w:lvl w:ilvl="6" w:tplc="AE66FAA6" w:tentative="1">
      <w:start w:val="1"/>
      <w:numFmt w:val="decimal"/>
      <w:lvlText w:val="%7."/>
      <w:lvlJc w:val="left"/>
      <w:pPr>
        <w:ind w:left="5040" w:hanging="360"/>
      </w:pPr>
    </w:lvl>
    <w:lvl w:ilvl="7" w:tplc="3822FA24" w:tentative="1">
      <w:start w:val="1"/>
      <w:numFmt w:val="lowerLetter"/>
      <w:lvlText w:val="%8."/>
      <w:lvlJc w:val="left"/>
      <w:pPr>
        <w:ind w:left="5760" w:hanging="360"/>
      </w:pPr>
    </w:lvl>
    <w:lvl w:ilvl="8" w:tplc="E5E40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83463"/>
    <w:multiLevelType w:val="hybridMultilevel"/>
    <w:tmpl w:val="1586F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2346EC"/>
    <w:multiLevelType w:val="multilevel"/>
    <w:tmpl w:val="1D5CC9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2631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83" w:hanging="648"/>
      </w:pPr>
      <w:rPr>
        <w:rFonts w:ascii="Tahoma" w:hAnsi="Tahoma" w:cs="Tahoma" w:hint="default"/>
        <w:b w:val="0"/>
        <w:i w:val="0"/>
        <w:color w:val="auto"/>
        <w:sz w:val="20"/>
        <w:szCs w:val="20"/>
        <w:vertAlign w:val="baseline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F05B1B"/>
    <w:multiLevelType w:val="hybridMultilevel"/>
    <w:tmpl w:val="022CCC1A"/>
    <w:lvl w:ilvl="0" w:tplc="4132AE74">
      <w:start w:val="1"/>
      <w:numFmt w:val="lowerLetter"/>
      <w:lvlText w:val="%1)"/>
      <w:lvlJc w:val="left"/>
      <w:pPr>
        <w:ind w:left="720" w:hanging="360"/>
      </w:pPr>
    </w:lvl>
    <w:lvl w:ilvl="1" w:tplc="38FCAC2E" w:tentative="1">
      <w:start w:val="1"/>
      <w:numFmt w:val="lowerLetter"/>
      <w:lvlText w:val="%2."/>
      <w:lvlJc w:val="left"/>
      <w:pPr>
        <w:ind w:left="1440" w:hanging="360"/>
      </w:pPr>
    </w:lvl>
    <w:lvl w:ilvl="2" w:tplc="D928891A" w:tentative="1">
      <w:start w:val="1"/>
      <w:numFmt w:val="lowerRoman"/>
      <w:lvlText w:val="%3."/>
      <w:lvlJc w:val="right"/>
      <w:pPr>
        <w:ind w:left="2160" w:hanging="180"/>
      </w:pPr>
    </w:lvl>
    <w:lvl w:ilvl="3" w:tplc="3468D730" w:tentative="1">
      <w:start w:val="1"/>
      <w:numFmt w:val="decimal"/>
      <w:lvlText w:val="%4."/>
      <w:lvlJc w:val="left"/>
      <w:pPr>
        <w:ind w:left="2880" w:hanging="360"/>
      </w:pPr>
    </w:lvl>
    <w:lvl w:ilvl="4" w:tplc="C7300F72" w:tentative="1">
      <w:start w:val="1"/>
      <w:numFmt w:val="lowerLetter"/>
      <w:lvlText w:val="%5."/>
      <w:lvlJc w:val="left"/>
      <w:pPr>
        <w:ind w:left="3600" w:hanging="360"/>
      </w:pPr>
    </w:lvl>
    <w:lvl w:ilvl="5" w:tplc="0792D68A" w:tentative="1">
      <w:start w:val="1"/>
      <w:numFmt w:val="lowerRoman"/>
      <w:lvlText w:val="%6."/>
      <w:lvlJc w:val="right"/>
      <w:pPr>
        <w:ind w:left="4320" w:hanging="180"/>
      </w:pPr>
    </w:lvl>
    <w:lvl w:ilvl="6" w:tplc="175EDF0A" w:tentative="1">
      <w:start w:val="1"/>
      <w:numFmt w:val="decimal"/>
      <w:lvlText w:val="%7."/>
      <w:lvlJc w:val="left"/>
      <w:pPr>
        <w:ind w:left="5040" w:hanging="360"/>
      </w:pPr>
    </w:lvl>
    <w:lvl w:ilvl="7" w:tplc="0FDA933E" w:tentative="1">
      <w:start w:val="1"/>
      <w:numFmt w:val="lowerLetter"/>
      <w:lvlText w:val="%8."/>
      <w:lvlJc w:val="left"/>
      <w:pPr>
        <w:ind w:left="5760" w:hanging="360"/>
      </w:pPr>
    </w:lvl>
    <w:lvl w:ilvl="8" w:tplc="210E9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E4C27"/>
    <w:multiLevelType w:val="multilevel"/>
    <w:tmpl w:val="3ECEBF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3">
      <w:start w:val="5"/>
      <w:numFmt w:val="decimal"/>
      <w:lvlText w:val="%4)"/>
      <w:lvlJc w:val="left"/>
      <w:pPr>
        <w:ind w:left="1783" w:hanging="648"/>
      </w:pPr>
      <w:rPr>
        <w:rFonts w:hint="default"/>
        <w:b w:val="0"/>
        <w:i w:val="0"/>
        <w:color w:val="auto"/>
        <w:sz w:val="18"/>
        <w:szCs w:val="18"/>
        <w:vertAlign w:val="baseline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D23C2C"/>
    <w:multiLevelType w:val="hybridMultilevel"/>
    <w:tmpl w:val="9E6036A4"/>
    <w:lvl w:ilvl="0" w:tplc="2A5C7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4E4766" w:tentative="1">
      <w:start w:val="1"/>
      <w:numFmt w:val="lowerLetter"/>
      <w:lvlText w:val="%2."/>
      <w:lvlJc w:val="left"/>
      <w:pPr>
        <w:ind w:left="1440" w:hanging="360"/>
      </w:pPr>
    </w:lvl>
    <w:lvl w:ilvl="2" w:tplc="710E8CA2" w:tentative="1">
      <w:start w:val="1"/>
      <w:numFmt w:val="lowerRoman"/>
      <w:lvlText w:val="%3."/>
      <w:lvlJc w:val="right"/>
      <w:pPr>
        <w:ind w:left="2160" w:hanging="180"/>
      </w:pPr>
    </w:lvl>
    <w:lvl w:ilvl="3" w:tplc="95BCCE14" w:tentative="1">
      <w:start w:val="1"/>
      <w:numFmt w:val="decimal"/>
      <w:lvlText w:val="%4."/>
      <w:lvlJc w:val="left"/>
      <w:pPr>
        <w:ind w:left="2880" w:hanging="360"/>
      </w:pPr>
    </w:lvl>
    <w:lvl w:ilvl="4" w:tplc="79C85A98" w:tentative="1">
      <w:start w:val="1"/>
      <w:numFmt w:val="lowerLetter"/>
      <w:lvlText w:val="%5."/>
      <w:lvlJc w:val="left"/>
      <w:pPr>
        <w:ind w:left="3600" w:hanging="360"/>
      </w:pPr>
    </w:lvl>
    <w:lvl w:ilvl="5" w:tplc="CD0A9316" w:tentative="1">
      <w:start w:val="1"/>
      <w:numFmt w:val="lowerRoman"/>
      <w:lvlText w:val="%6."/>
      <w:lvlJc w:val="right"/>
      <w:pPr>
        <w:ind w:left="4320" w:hanging="180"/>
      </w:pPr>
    </w:lvl>
    <w:lvl w:ilvl="6" w:tplc="2F9CCF7E" w:tentative="1">
      <w:start w:val="1"/>
      <w:numFmt w:val="decimal"/>
      <w:lvlText w:val="%7."/>
      <w:lvlJc w:val="left"/>
      <w:pPr>
        <w:ind w:left="5040" w:hanging="360"/>
      </w:pPr>
    </w:lvl>
    <w:lvl w:ilvl="7" w:tplc="92429930" w:tentative="1">
      <w:start w:val="1"/>
      <w:numFmt w:val="lowerLetter"/>
      <w:lvlText w:val="%8."/>
      <w:lvlJc w:val="left"/>
      <w:pPr>
        <w:ind w:left="5760" w:hanging="360"/>
      </w:pPr>
    </w:lvl>
    <w:lvl w:ilvl="8" w:tplc="60F89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732AA"/>
    <w:multiLevelType w:val="hybridMultilevel"/>
    <w:tmpl w:val="7B7E1858"/>
    <w:lvl w:ilvl="0" w:tplc="AD8EB788">
      <w:start w:val="1"/>
      <w:numFmt w:val="decimal"/>
      <w:lvlText w:val="%1)"/>
      <w:lvlJc w:val="left"/>
      <w:pPr>
        <w:ind w:left="720" w:hanging="360"/>
      </w:pPr>
    </w:lvl>
    <w:lvl w:ilvl="1" w:tplc="8D8E2C3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39D4E5A4" w:tentative="1">
      <w:start w:val="1"/>
      <w:numFmt w:val="lowerRoman"/>
      <w:lvlText w:val="%3."/>
      <w:lvlJc w:val="right"/>
      <w:pPr>
        <w:ind w:left="2160" w:hanging="180"/>
      </w:pPr>
    </w:lvl>
    <w:lvl w:ilvl="3" w:tplc="4DC853D4" w:tentative="1">
      <w:start w:val="1"/>
      <w:numFmt w:val="decimal"/>
      <w:lvlText w:val="%4."/>
      <w:lvlJc w:val="left"/>
      <w:pPr>
        <w:ind w:left="2880" w:hanging="360"/>
      </w:pPr>
    </w:lvl>
    <w:lvl w:ilvl="4" w:tplc="6BBA3736" w:tentative="1">
      <w:start w:val="1"/>
      <w:numFmt w:val="lowerLetter"/>
      <w:lvlText w:val="%5."/>
      <w:lvlJc w:val="left"/>
      <w:pPr>
        <w:ind w:left="3600" w:hanging="360"/>
      </w:pPr>
    </w:lvl>
    <w:lvl w:ilvl="5" w:tplc="7B96B912" w:tentative="1">
      <w:start w:val="1"/>
      <w:numFmt w:val="lowerRoman"/>
      <w:lvlText w:val="%6."/>
      <w:lvlJc w:val="right"/>
      <w:pPr>
        <w:ind w:left="4320" w:hanging="180"/>
      </w:pPr>
    </w:lvl>
    <w:lvl w:ilvl="6" w:tplc="7F06A6AC" w:tentative="1">
      <w:start w:val="1"/>
      <w:numFmt w:val="decimal"/>
      <w:lvlText w:val="%7."/>
      <w:lvlJc w:val="left"/>
      <w:pPr>
        <w:ind w:left="5040" w:hanging="360"/>
      </w:pPr>
    </w:lvl>
    <w:lvl w:ilvl="7" w:tplc="A14C7D86" w:tentative="1">
      <w:start w:val="1"/>
      <w:numFmt w:val="lowerLetter"/>
      <w:lvlText w:val="%8."/>
      <w:lvlJc w:val="left"/>
      <w:pPr>
        <w:ind w:left="5760" w:hanging="360"/>
      </w:pPr>
    </w:lvl>
    <w:lvl w:ilvl="8" w:tplc="E2080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00220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9120FF7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538F9"/>
    <w:multiLevelType w:val="hybridMultilevel"/>
    <w:tmpl w:val="D0329E00"/>
    <w:lvl w:ilvl="0" w:tplc="D48A34F0">
      <w:start w:val="1"/>
      <w:numFmt w:val="decimal"/>
      <w:lvlText w:val="%1."/>
      <w:lvlJc w:val="left"/>
      <w:pPr>
        <w:ind w:left="780" w:hanging="360"/>
      </w:pPr>
    </w:lvl>
    <w:lvl w:ilvl="1" w:tplc="3426F2C4" w:tentative="1">
      <w:start w:val="1"/>
      <w:numFmt w:val="lowerLetter"/>
      <w:lvlText w:val="%2."/>
      <w:lvlJc w:val="left"/>
      <w:pPr>
        <w:ind w:left="1500" w:hanging="360"/>
      </w:pPr>
    </w:lvl>
    <w:lvl w:ilvl="2" w:tplc="F044F478" w:tentative="1">
      <w:start w:val="1"/>
      <w:numFmt w:val="lowerRoman"/>
      <w:lvlText w:val="%3."/>
      <w:lvlJc w:val="right"/>
      <w:pPr>
        <w:ind w:left="2220" w:hanging="180"/>
      </w:pPr>
    </w:lvl>
    <w:lvl w:ilvl="3" w:tplc="32DECFA8" w:tentative="1">
      <w:start w:val="1"/>
      <w:numFmt w:val="decimal"/>
      <w:lvlText w:val="%4."/>
      <w:lvlJc w:val="left"/>
      <w:pPr>
        <w:ind w:left="2940" w:hanging="360"/>
      </w:pPr>
    </w:lvl>
    <w:lvl w:ilvl="4" w:tplc="DD4C704C" w:tentative="1">
      <w:start w:val="1"/>
      <w:numFmt w:val="lowerLetter"/>
      <w:lvlText w:val="%5."/>
      <w:lvlJc w:val="left"/>
      <w:pPr>
        <w:ind w:left="3660" w:hanging="360"/>
      </w:pPr>
    </w:lvl>
    <w:lvl w:ilvl="5" w:tplc="9376BE58" w:tentative="1">
      <w:start w:val="1"/>
      <w:numFmt w:val="lowerRoman"/>
      <w:lvlText w:val="%6."/>
      <w:lvlJc w:val="right"/>
      <w:pPr>
        <w:ind w:left="4380" w:hanging="180"/>
      </w:pPr>
    </w:lvl>
    <w:lvl w:ilvl="6" w:tplc="B0A8BC7E" w:tentative="1">
      <w:start w:val="1"/>
      <w:numFmt w:val="decimal"/>
      <w:lvlText w:val="%7."/>
      <w:lvlJc w:val="left"/>
      <w:pPr>
        <w:ind w:left="5100" w:hanging="360"/>
      </w:pPr>
    </w:lvl>
    <w:lvl w:ilvl="7" w:tplc="E892D0AA" w:tentative="1">
      <w:start w:val="1"/>
      <w:numFmt w:val="lowerLetter"/>
      <w:lvlText w:val="%8."/>
      <w:lvlJc w:val="left"/>
      <w:pPr>
        <w:ind w:left="5820" w:hanging="360"/>
      </w:pPr>
    </w:lvl>
    <w:lvl w:ilvl="8" w:tplc="C84CB34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D4E0BF5"/>
    <w:multiLevelType w:val="hybridMultilevel"/>
    <w:tmpl w:val="EEAE2D3A"/>
    <w:lvl w:ilvl="0" w:tplc="51C0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D88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89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C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EE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60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43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48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E1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9278E"/>
    <w:multiLevelType w:val="hybridMultilevel"/>
    <w:tmpl w:val="4E9408A6"/>
    <w:lvl w:ilvl="0" w:tplc="AD52A72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7CA7E4" w:tentative="1">
      <w:start w:val="1"/>
      <w:numFmt w:val="lowerLetter"/>
      <w:lvlText w:val="%2."/>
      <w:lvlJc w:val="left"/>
      <w:pPr>
        <w:ind w:left="1440" w:hanging="360"/>
      </w:pPr>
    </w:lvl>
    <w:lvl w:ilvl="2" w:tplc="4978D976" w:tentative="1">
      <w:start w:val="1"/>
      <w:numFmt w:val="lowerRoman"/>
      <w:lvlText w:val="%3."/>
      <w:lvlJc w:val="right"/>
      <w:pPr>
        <w:ind w:left="2160" w:hanging="180"/>
      </w:pPr>
    </w:lvl>
    <w:lvl w:ilvl="3" w:tplc="43569DE0" w:tentative="1">
      <w:start w:val="1"/>
      <w:numFmt w:val="decimal"/>
      <w:lvlText w:val="%4."/>
      <w:lvlJc w:val="left"/>
      <w:pPr>
        <w:ind w:left="2880" w:hanging="360"/>
      </w:pPr>
    </w:lvl>
    <w:lvl w:ilvl="4" w:tplc="0CEC21E2" w:tentative="1">
      <w:start w:val="1"/>
      <w:numFmt w:val="lowerLetter"/>
      <w:lvlText w:val="%5."/>
      <w:lvlJc w:val="left"/>
      <w:pPr>
        <w:ind w:left="3600" w:hanging="360"/>
      </w:pPr>
    </w:lvl>
    <w:lvl w:ilvl="5" w:tplc="3E2CAA68" w:tentative="1">
      <w:start w:val="1"/>
      <w:numFmt w:val="lowerRoman"/>
      <w:lvlText w:val="%6."/>
      <w:lvlJc w:val="right"/>
      <w:pPr>
        <w:ind w:left="4320" w:hanging="180"/>
      </w:pPr>
    </w:lvl>
    <w:lvl w:ilvl="6" w:tplc="C4E289AA" w:tentative="1">
      <w:start w:val="1"/>
      <w:numFmt w:val="decimal"/>
      <w:lvlText w:val="%7."/>
      <w:lvlJc w:val="left"/>
      <w:pPr>
        <w:ind w:left="5040" w:hanging="360"/>
      </w:pPr>
    </w:lvl>
    <w:lvl w:ilvl="7" w:tplc="AF06F75C" w:tentative="1">
      <w:start w:val="1"/>
      <w:numFmt w:val="lowerLetter"/>
      <w:lvlText w:val="%8."/>
      <w:lvlJc w:val="left"/>
      <w:pPr>
        <w:ind w:left="5760" w:hanging="360"/>
      </w:pPr>
    </w:lvl>
    <w:lvl w:ilvl="8" w:tplc="20A6F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312DF"/>
    <w:multiLevelType w:val="multilevel"/>
    <w:tmpl w:val="93769628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3">
      <w:start w:val="5"/>
      <w:numFmt w:val="decimal"/>
      <w:lvlText w:val="%4)"/>
      <w:lvlJc w:val="left"/>
      <w:pPr>
        <w:ind w:left="1783" w:hanging="648"/>
      </w:pPr>
      <w:rPr>
        <w:rFonts w:hint="default"/>
        <w:b w:val="0"/>
        <w:i w:val="0"/>
        <w:color w:val="auto"/>
        <w:sz w:val="18"/>
        <w:szCs w:val="18"/>
        <w:vertAlign w:val="baseline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C93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>
    <w:nsid w:val="7C8F4570"/>
    <w:multiLevelType w:val="hybridMultilevel"/>
    <w:tmpl w:val="F8906BD4"/>
    <w:lvl w:ilvl="0" w:tplc="F1E234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E0F08" w:tentative="1">
      <w:start w:val="1"/>
      <w:numFmt w:val="lowerLetter"/>
      <w:lvlText w:val="%2."/>
      <w:lvlJc w:val="left"/>
      <w:pPr>
        <w:ind w:left="1440" w:hanging="360"/>
      </w:pPr>
    </w:lvl>
    <w:lvl w:ilvl="2" w:tplc="24B6E728" w:tentative="1">
      <w:start w:val="1"/>
      <w:numFmt w:val="lowerRoman"/>
      <w:lvlText w:val="%3."/>
      <w:lvlJc w:val="right"/>
      <w:pPr>
        <w:ind w:left="2160" w:hanging="180"/>
      </w:pPr>
    </w:lvl>
    <w:lvl w:ilvl="3" w:tplc="962201DE" w:tentative="1">
      <w:start w:val="1"/>
      <w:numFmt w:val="decimal"/>
      <w:lvlText w:val="%4."/>
      <w:lvlJc w:val="left"/>
      <w:pPr>
        <w:ind w:left="2880" w:hanging="360"/>
      </w:pPr>
    </w:lvl>
    <w:lvl w:ilvl="4" w:tplc="EC0AFA02" w:tentative="1">
      <w:start w:val="1"/>
      <w:numFmt w:val="lowerLetter"/>
      <w:lvlText w:val="%5."/>
      <w:lvlJc w:val="left"/>
      <w:pPr>
        <w:ind w:left="3600" w:hanging="360"/>
      </w:pPr>
    </w:lvl>
    <w:lvl w:ilvl="5" w:tplc="A27E5B58" w:tentative="1">
      <w:start w:val="1"/>
      <w:numFmt w:val="lowerRoman"/>
      <w:lvlText w:val="%6."/>
      <w:lvlJc w:val="right"/>
      <w:pPr>
        <w:ind w:left="4320" w:hanging="180"/>
      </w:pPr>
    </w:lvl>
    <w:lvl w:ilvl="6" w:tplc="918ACD80" w:tentative="1">
      <w:start w:val="1"/>
      <w:numFmt w:val="decimal"/>
      <w:lvlText w:val="%7."/>
      <w:lvlJc w:val="left"/>
      <w:pPr>
        <w:ind w:left="5040" w:hanging="360"/>
      </w:pPr>
    </w:lvl>
    <w:lvl w:ilvl="7" w:tplc="3262530A" w:tentative="1">
      <w:start w:val="1"/>
      <w:numFmt w:val="lowerLetter"/>
      <w:lvlText w:val="%8."/>
      <w:lvlJc w:val="left"/>
      <w:pPr>
        <w:ind w:left="5760" w:hanging="360"/>
      </w:pPr>
    </w:lvl>
    <w:lvl w:ilvl="8" w:tplc="141E0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8"/>
  </w:num>
  <w:num w:numId="3">
    <w:abstractNumId w:val="41"/>
  </w:num>
  <w:num w:numId="4">
    <w:abstractNumId w:val="10"/>
  </w:num>
  <w:num w:numId="5">
    <w:abstractNumId w:val="14"/>
  </w:num>
  <w:num w:numId="6">
    <w:abstractNumId w:val="40"/>
  </w:num>
  <w:num w:numId="7">
    <w:abstractNumId w:val="27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46"/>
  </w:num>
  <w:num w:numId="13">
    <w:abstractNumId w:val="15"/>
  </w:num>
  <w:num w:numId="14">
    <w:abstractNumId w:val="2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5"/>
  </w:num>
  <w:num w:numId="19">
    <w:abstractNumId w:val="35"/>
  </w:num>
  <w:num w:numId="20">
    <w:abstractNumId w:val="39"/>
  </w:num>
  <w:num w:numId="21">
    <w:abstractNumId w:val="5"/>
  </w:num>
  <w:num w:numId="22">
    <w:abstractNumId w:val="23"/>
  </w:num>
  <w:num w:numId="23">
    <w:abstractNumId w:val="18"/>
  </w:num>
  <w:num w:numId="24">
    <w:abstractNumId w:val="3"/>
  </w:num>
  <w:num w:numId="25">
    <w:abstractNumId w:val="38"/>
  </w:num>
  <w:num w:numId="26">
    <w:abstractNumId w:val="16"/>
  </w:num>
  <w:num w:numId="27">
    <w:abstractNumId w:val="4"/>
  </w:num>
  <w:num w:numId="28">
    <w:abstractNumId w:val="9"/>
  </w:num>
  <w:num w:numId="29">
    <w:abstractNumId w:val="6"/>
  </w:num>
  <w:num w:numId="30">
    <w:abstractNumId w:val="30"/>
  </w:num>
  <w:num w:numId="31">
    <w:abstractNumId w:val="37"/>
  </w:num>
  <w:num w:numId="32">
    <w:abstractNumId w:val="20"/>
  </w:num>
  <w:num w:numId="33">
    <w:abstractNumId w:val="17"/>
  </w:num>
  <w:num w:numId="34">
    <w:abstractNumId w:val="11"/>
  </w:num>
  <w:num w:numId="35">
    <w:abstractNumId w:val="0"/>
  </w:num>
  <w:num w:numId="36">
    <w:abstractNumId w:val="1"/>
  </w:num>
  <w:num w:numId="37">
    <w:abstractNumId w:val="26"/>
  </w:num>
  <w:num w:numId="38">
    <w:abstractNumId w:val="29"/>
  </w:num>
  <w:num w:numId="39">
    <w:abstractNumId w:val="42"/>
  </w:num>
  <w:num w:numId="40">
    <w:abstractNumId w:val="31"/>
  </w:num>
  <w:num w:numId="41">
    <w:abstractNumId w:val="33"/>
  </w:num>
  <w:num w:numId="42">
    <w:abstractNumId w:val="43"/>
  </w:num>
  <w:num w:numId="43">
    <w:abstractNumId w:val="22"/>
  </w:num>
  <w:num w:numId="44">
    <w:abstractNumId w:val="36"/>
  </w:num>
  <w:num w:numId="45">
    <w:abstractNumId w:val="32"/>
  </w:num>
  <w:num w:numId="46">
    <w:abstractNumId w:val="24"/>
  </w:num>
  <w:num w:numId="47">
    <w:abstractNumId w:val="19"/>
  </w:num>
  <w:num w:numId="48">
    <w:abstractNumId w:val="4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16A76"/>
    <w:rsid w:val="00017F22"/>
    <w:rsid w:val="000211B7"/>
    <w:rsid w:val="00022F07"/>
    <w:rsid w:val="00026B36"/>
    <w:rsid w:val="00027029"/>
    <w:rsid w:val="00032816"/>
    <w:rsid w:val="00036DE8"/>
    <w:rsid w:val="0004552F"/>
    <w:rsid w:val="00047A87"/>
    <w:rsid w:val="000551F3"/>
    <w:rsid w:val="0006358C"/>
    <w:rsid w:val="0006547C"/>
    <w:rsid w:val="00067B50"/>
    <w:rsid w:val="0007035E"/>
    <w:rsid w:val="00082A6F"/>
    <w:rsid w:val="00083E32"/>
    <w:rsid w:val="00084276"/>
    <w:rsid w:val="00085D75"/>
    <w:rsid w:val="0009411F"/>
    <w:rsid w:val="00095D17"/>
    <w:rsid w:val="000A544A"/>
    <w:rsid w:val="000B0300"/>
    <w:rsid w:val="000B0E53"/>
    <w:rsid w:val="000B4A7F"/>
    <w:rsid w:val="000C176A"/>
    <w:rsid w:val="000D4AD7"/>
    <w:rsid w:val="000D53BA"/>
    <w:rsid w:val="000D56A9"/>
    <w:rsid w:val="000D6D0F"/>
    <w:rsid w:val="000E5BB4"/>
    <w:rsid w:val="000F09F2"/>
    <w:rsid w:val="000F3C87"/>
    <w:rsid w:val="000F6FF9"/>
    <w:rsid w:val="00106CA3"/>
    <w:rsid w:val="00106FE7"/>
    <w:rsid w:val="00110EDF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60CF6"/>
    <w:rsid w:val="001613B0"/>
    <w:rsid w:val="00164C91"/>
    <w:rsid w:val="001671E5"/>
    <w:rsid w:val="001775BF"/>
    <w:rsid w:val="00177BCD"/>
    <w:rsid w:val="00185E61"/>
    <w:rsid w:val="001950E4"/>
    <w:rsid w:val="0019585C"/>
    <w:rsid w:val="001970C9"/>
    <w:rsid w:val="001A40E3"/>
    <w:rsid w:val="001B4E4F"/>
    <w:rsid w:val="001C3628"/>
    <w:rsid w:val="001C6E75"/>
    <w:rsid w:val="001C70EC"/>
    <w:rsid w:val="001D2585"/>
    <w:rsid w:val="001D3F49"/>
    <w:rsid w:val="001E1B99"/>
    <w:rsid w:val="001F18E7"/>
    <w:rsid w:val="001F26DC"/>
    <w:rsid w:val="00202877"/>
    <w:rsid w:val="00202EDA"/>
    <w:rsid w:val="0020557C"/>
    <w:rsid w:val="002066E4"/>
    <w:rsid w:val="00207220"/>
    <w:rsid w:val="00210EC1"/>
    <w:rsid w:val="00211260"/>
    <w:rsid w:val="0021490D"/>
    <w:rsid w:val="00217BE5"/>
    <w:rsid w:val="00221EF9"/>
    <w:rsid w:val="002231FD"/>
    <w:rsid w:val="00227345"/>
    <w:rsid w:val="00232AD4"/>
    <w:rsid w:val="00232C22"/>
    <w:rsid w:val="00232DB2"/>
    <w:rsid w:val="0023308E"/>
    <w:rsid w:val="00233486"/>
    <w:rsid w:val="00240A55"/>
    <w:rsid w:val="00241636"/>
    <w:rsid w:val="00241749"/>
    <w:rsid w:val="002428AC"/>
    <w:rsid w:val="002431C5"/>
    <w:rsid w:val="00250E60"/>
    <w:rsid w:val="00252F72"/>
    <w:rsid w:val="002645BD"/>
    <w:rsid w:val="00270565"/>
    <w:rsid w:val="002735D8"/>
    <w:rsid w:val="0027488B"/>
    <w:rsid w:val="00282535"/>
    <w:rsid w:val="00284D15"/>
    <w:rsid w:val="00290744"/>
    <w:rsid w:val="00290755"/>
    <w:rsid w:val="00297CA4"/>
    <w:rsid w:val="00297DB4"/>
    <w:rsid w:val="002A27CB"/>
    <w:rsid w:val="002B0320"/>
    <w:rsid w:val="002B7BB9"/>
    <w:rsid w:val="002B7D94"/>
    <w:rsid w:val="002C27DE"/>
    <w:rsid w:val="002C3D44"/>
    <w:rsid w:val="002C5272"/>
    <w:rsid w:val="002D36C7"/>
    <w:rsid w:val="002D691D"/>
    <w:rsid w:val="002E0C97"/>
    <w:rsid w:val="002E5500"/>
    <w:rsid w:val="002F7215"/>
    <w:rsid w:val="00300904"/>
    <w:rsid w:val="00302B1F"/>
    <w:rsid w:val="00304D9A"/>
    <w:rsid w:val="00307ACA"/>
    <w:rsid w:val="003106F3"/>
    <w:rsid w:val="003137A3"/>
    <w:rsid w:val="003215FD"/>
    <w:rsid w:val="00331B87"/>
    <w:rsid w:val="00335BF5"/>
    <w:rsid w:val="00341764"/>
    <w:rsid w:val="00341B16"/>
    <w:rsid w:val="00356823"/>
    <w:rsid w:val="00362632"/>
    <w:rsid w:val="00365EDF"/>
    <w:rsid w:val="00375BA9"/>
    <w:rsid w:val="0037781A"/>
    <w:rsid w:val="003863F5"/>
    <w:rsid w:val="00390F89"/>
    <w:rsid w:val="0039618D"/>
    <w:rsid w:val="003971B2"/>
    <w:rsid w:val="003B2E45"/>
    <w:rsid w:val="003B45C5"/>
    <w:rsid w:val="003D5BF9"/>
    <w:rsid w:val="003E3513"/>
    <w:rsid w:val="003F1C7F"/>
    <w:rsid w:val="003F2B24"/>
    <w:rsid w:val="003F2DB9"/>
    <w:rsid w:val="003F5551"/>
    <w:rsid w:val="00401002"/>
    <w:rsid w:val="004026D1"/>
    <w:rsid w:val="00406D6F"/>
    <w:rsid w:val="0041055F"/>
    <w:rsid w:val="00413E77"/>
    <w:rsid w:val="0041539E"/>
    <w:rsid w:val="0041713D"/>
    <w:rsid w:val="0042609B"/>
    <w:rsid w:val="00431213"/>
    <w:rsid w:val="0043705A"/>
    <w:rsid w:val="0045054C"/>
    <w:rsid w:val="00453800"/>
    <w:rsid w:val="00455C39"/>
    <w:rsid w:val="00461BDB"/>
    <w:rsid w:val="00466C61"/>
    <w:rsid w:val="00494256"/>
    <w:rsid w:val="00494E8F"/>
    <w:rsid w:val="004A1CF9"/>
    <w:rsid w:val="004A2C4E"/>
    <w:rsid w:val="004A2C9B"/>
    <w:rsid w:val="004A4242"/>
    <w:rsid w:val="004A7CEA"/>
    <w:rsid w:val="004B4138"/>
    <w:rsid w:val="004B588B"/>
    <w:rsid w:val="004B5DDF"/>
    <w:rsid w:val="004C28B4"/>
    <w:rsid w:val="004D5AB4"/>
    <w:rsid w:val="004D6131"/>
    <w:rsid w:val="004D6824"/>
    <w:rsid w:val="004E70C4"/>
    <w:rsid w:val="004F14C1"/>
    <w:rsid w:val="004F7424"/>
    <w:rsid w:val="00502DDD"/>
    <w:rsid w:val="0050345D"/>
    <w:rsid w:val="005058AA"/>
    <w:rsid w:val="00507D8C"/>
    <w:rsid w:val="00517107"/>
    <w:rsid w:val="005266B8"/>
    <w:rsid w:val="005278FF"/>
    <w:rsid w:val="00530378"/>
    <w:rsid w:val="00531BBB"/>
    <w:rsid w:val="005369BC"/>
    <w:rsid w:val="00537E9B"/>
    <w:rsid w:val="00543357"/>
    <w:rsid w:val="00543D16"/>
    <w:rsid w:val="00550659"/>
    <w:rsid w:val="00550AD9"/>
    <w:rsid w:val="00551618"/>
    <w:rsid w:val="0055358D"/>
    <w:rsid w:val="00555FDC"/>
    <w:rsid w:val="005623BF"/>
    <w:rsid w:val="0056255B"/>
    <w:rsid w:val="00563664"/>
    <w:rsid w:val="00563805"/>
    <w:rsid w:val="00571C33"/>
    <w:rsid w:val="00577F37"/>
    <w:rsid w:val="00580001"/>
    <w:rsid w:val="00582A5A"/>
    <w:rsid w:val="00591D71"/>
    <w:rsid w:val="005A4088"/>
    <w:rsid w:val="005A5330"/>
    <w:rsid w:val="005B1674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0791B"/>
    <w:rsid w:val="00614BDC"/>
    <w:rsid w:val="0061663F"/>
    <w:rsid w:val="0062341B"/>
    <w:rsid w:val="006248E2"/>
    <w:rsid w:val="00627F59"/>
    <w:rsid w:val="00637030"/>
    <w:rsid w:val="0064036E"/>
    <w:rsid w:val="006465E6"/>
    <w:rsid w:val="006521F4"/>
    <w:rsid w:val="0065702D"/>
    <w:rsid w:val="006600A4"/>
    <w:rsid w:val="006626EE"/>
    <w:rsid w:val="00666392"/>
    <w:rsid w:val="0067067B"/>
    <w:rsid w:val="00676206"/>
    <w:rsid w:val="00683B59"/>
    <w:rsid w:val="006A0349"/>
    <w:rsid w:val="006A36EE"/>
    <w:rsid w:val="006B0D4A"/>
    <w:rsid w:val="006C2903"/>
    <w:rsid w:val="006D680B"/>
    <w:rsid w:val="006E0DF5"/>
    <w:rsid w:val="006E1297"/>
    <w:rsid w:val="006E1487"/>
    <w:rsid w:val="006E3D51"/>
    <w:rsid w:val="006E4D63"/>
    <w:rsid w:val="006E76BA"/>
    <w:rsid w:val="006E7C2E"/>
    <w:rsid w:val="006F2A93"/>
    <w:rsid w:val="006F4643"/>
    <w:rsid w:val="00701DBE"/>
    <w:rsid w:val="0070403C"/>
    <w:rsid w:val="00713A98"/>
    <w:rsid w:val="0071598E"/>
    <w:rsid w:val="00724C55"/>
    <w:rsid w:val="007404F7"/>
    <w:rsid w:val="00742ADD"/>
    <w:rsid w:val="00753B3C"/>
    <w:rsid w:val="0075714E"/>
    <w:rsid w:val="007600E8"/>
    <w:rsid w:val="00762DB6"/>
    <w:rsid w:val="00763B0F"/>
    <w:rsid w:val="0076638D"/>
    <w:rsid w:val="0077639B"/>
    <w:rsid w:val="007769FF"/>
    <w:rsid w:val="00776DE0"/>
    <w:rsid w:val="00780BA2"/>
    <w:rsid w:val="00793145"/>
    <w:rsid w:val="007A009B"/>
    <w:rsid w:val="007A3D86"/>
    <w:rsid w:val="007A6FF8"/>
    <w:rsid w:val="007B18EA"/>
    <w:rsid w:val="007C714B"/>
    <w:rsid w:val="007E5366"/>
    <w:rsid w:val="00813AB9"/>
    <w:rsid w:val="00813FDE"/>
    <w:rsid w:val="008222E2"/>
    <w:rsid w:val="00823028"/>
    <w:rsid w:val="00825BAC"/>
    <w:rsid w:val="00830A71"/>
    <w:rsid w:val="00833011"/>
    <w:rsid w:val="00843CA6"/>
    <w:rsid w:val="0084629B"/>
    <w:rsid w:val="00846E12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B0C5B"/>
    <w:rsid w:val="008B2DAD"/>
    <w:rsid w:val="008C01C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9003A3"/>
    <w:rsid w:val="00900B08"/>
    <w:rsid w:val="009054C6"/>
    <w:rsid w:val="00916C66"/>
    <w:rsid w:val="00922FDB"/>
    <w:rsid w:val="00924469"/>
    <w:rsid w:val="0092754B"/>
    <w:rsid w:val="00936C3A"/>
    <w:rsid w:val="00942077"/>
    <w:rsid w:val="00957691"/>
    <w:rsid w:val="00973217"/>
    <w:rsid w:val="00974D3E"/>
    <w:rsid w:val="00977F0F"/>
    <w:rsid w:val="00982044"/>
    <w:rsid w:val="00987DDB"/>
    <w:rsid w:val="00990ED4"/>
    <w:rsid w:val="0099721D"/>
    <w:rsid w:val="00997998"/>
    <w:rsid w:val="009A0462"/>
    <w:rsid w:val="009A04EB"/>
    <w:rsid w:val="009A0683"/>
    <w:rsid w:val="009A631E"/>
    <w:rsid w:val="009B2F38"/>
    <w:rsid w:val="009B4AC4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61FCF"/>
    <w:rsid w:val="00A66E2C"/>
    <w:rsid w:val="00A72DCA"/>
    <w:rsid w:val="00A7365E"/>
    <w:rsid w:val="00A802DE"/>
    <w:rsid w:val="00A87A76"/>
    <w:rsid w:val="00AA4BA0"/>
    <w:rsid w:val="00AB1C14"/>
    <w:rsid w:val="00AB27EE"/>
    <w:rsid w:val="00AB375C"/>
    <w:rsid w:val="00AB5FBB"/>
    <w:rsid w:val="00AD1C75"/>
    <w:rsid w:val="00AD3015"/>
    <w:rsid w:val="00AD7890"/>
    <w:rsid w:val="00AD7C29"/>
    <w:rsid w:val="00AE50C7"/>
    <w:rsid w:val="00AF0F65"/>
    <w:rsid w:val="00AF25E1"/>
    <w:rsid w:val="00B1002B"/>
    <w:rsid w:val="00B1065B"/>
    <w:rsid w:val="00B11340"/>
    <w:rsid w:val="00B24ADC"/>
    <w:rsid w:val="00B255AE"/>
    <w:rsid w:val="00B30385"/>
    <w:rsid w:val="00B332B7"/>
    <w:rsid w:val="00B33A05"/>
    <w:rsid w:val="00B465F1"/>
    <w:rsid w:val="00B50D88"/>
    <w:rsid w:val="00B50ED6"/>
    <w:rsid w:val="00B61AFE"/>
    <w:rsid w:val="00B726C7"/>
    <w:rsid w:val="00B7717B"/>
    <w:rsid w:val="00B86AB0"/>
    <w:rsid w:val="00B90D42"/>
    <w:rsid w:val="00B919A4"/>
    <w:rsid w:val="00B9701C"/>
    <w:rsid w:val="00BA433F"/>
    <w:rsid w:val="00BA4C61"/>
    <w:rsid w:val="00BB795E"/>
    <w:rsid w:val="00BC4DB3"/>
    <w:rsid w:val="00BC7609"/>
    <w:rsid w:val="00BE10A6"/>
    <w:rsid w:val="00BF21D4"/>
    <w:rsid w:val="00BF2B6D"/>
    <w:rsid w:val="00C02A6F"/>
    <w:rsid w:val="00C05FD7"/>
    <w:rsid w:val="00C10A5D"/>
    <w:rsid w:val="00C11E8A"/>
    <w:rsid w:val="00C20E16"/>
    <w:rsid w:val="00C24C6F"/>
    <w:rsid w:val="00C24DFF"/>
    <w:rsid w:val="00C25CC7"/>
    <w:rsid w:val="00C3356E"/>
    <w:rsid w:val="00C356F3"/>
    <w:rsid w:val="00C35B0C"/>
    <w:rsid w:val="00C371CF"/>
    <w:rsid w:val="00C449BC"/>
    <w:rsid w:val="00C450FD"/>
    <w:rsid w:val="00C455B4"/>
    <w:rsid w:val="00C609CA"/>
    <w:rsid w:val="00C72252"/>
    <w:rsid w:val="00C722DC"/>
    <w:rsid w:val="00C735C1"/>
    <w:rsid w:val="00C7384F"/>
    <w:rsid w:val="00C77193"/>
    <w:rsid w:val="00C9002E"/>
    <w:rsid w:val="00C9053F"/>
    <w:rsid w:val="00CA02F8"/>
    <w:rsid w:val="00CA1506"/>
    <w:rsid w:val="00CA3F92"/>
    <w:rsid w:val="00CB1A0A"/>
    <w:rsid w:val="00CB574B"/>
    <w:rsid w:val="00CB76E3"/>
    <w:rsid w:val="00CC33EF"/>
    <w:rsid w:val="00CC40A1"/>
    <w:rsid w:val="00CE28AA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22C77"/>
    <w:rsid w:val="00D2664F"/>
    <w:rsid w:val="00D31730"/>
    <w:rsid w:val="00D31E40"/>
    <w:rsid w:val="00D33AF1"/>
    <w:rsid w:val="00D44928"/>
    <w:rsid w:val="00D46937"/>
    <w:rsid w:val="00D46A42"/>
    <w:rsid w:val="00D508B6"/>
    <w:rsid w:val="00D52231"/>
    <w:rsid w:val="00D61E02"/>
    <w:rsid w:val="00D66ACB"/>
    <w:rsid w:val="00D66BC0"/>
    <w:rsid w:val="00D67515"/>
    <w:rsid w:val="00D7182E"/>
    <w:rsid w:val="00D74BE8"/>
    <w:rsid w:val="00D81794"/>
    <w:rsid w:val="00D9147D"/>
    <w:rsid w:val="00D95664"/>
    <w:rsid w:val="00DA50CB"/>
    <w:rsid w:val="00DC09FE"/>
    <w:rsid w:val="00DC3680"/>
    <w:rsid w:val="00DC6197"/>
    <w:rsid w:val="00DD43B9"/>
    <w:rsid w:val="00DD4AB6"/>
    <w:rsid w:val="00DE0E75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5C0D"/>
    <w:rsid w:val="00E17B8B"/>
    <w:rsid w:val="00E22E8F"/>
    <w:rsid w:val="00E3639B"/>
    <w:rsid w:val="00E420BE"/>
    <w:rsid w:val="00E44893"/>
    <w:rsid w:val="00E60538"/>
    <w:rsid w:val="00E61E07"/>
    <w:rsid w:val="00E64662"/>
    <w:rsid w:val="00E72D53"/>
    <w:rsid w:val="00E7393F"/>
    <w:rsid w:val="00E75CED"/>
    <w:rsid w:val="00E772E3"/>
    <w:rsid w:val="00E840CE"/>
    <w:rsid w:val="00E840FF"/>
    <w:rsid w:val="00EA6E3F"/>
    <w:rsid w:val="00EC173D"/>
    <w:rsid w:val="00EC3090"/>
    <w:rsid w:val="00EC3FE7"/>
    <w:rsid w:val="00ED06C2"/>
    <w:rsid w:val="00ED2669"/>
    <w:rsid w:val="00ED7F4F"/>
    <w:rsid w:val="00EE61AC"/>
    <w:rsid w:val="00F06A70"/>
    <w:rsid w:val="00F110B6"/>
    <w:rsid w:val="00F12341"/>
    <w:rsid w:val="00F1398C"/>
    <w:rsid w:val="00F1551B"/>
    <w:rsid w:val="00F16DBA"/>
    <w:rsid w:val="00F2067C"/>
    <w:rsid w:val="00F23EFB"/>
    <w:rsid w:val="00F25347"/>
    <w:rsid w:val="00F265A3"/>
    <w:rsid w:val="00F3056F"/>
    <w:rsid w:val="00F35B7D"/>
    <w:rsid w:val="00F430E7"/>
    <w:rsid w:val="00F446BC"/>
    <w:rsid w:val="00F46F3B"/>
    <w:rsid w:val="00F473D2"/>
    <w:rsid w:val="00F51A22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81C48"/>
    <w:rsid w:val="00F97D3E"/>
    <w:rsid w:val="00FA17EF"/>
    <w:rsid w:val="00FB1CD1"/>
    <w:rsid w:val="00FB241D"/>
    <w:rsid w:val="00FC19FA"/>
    <w:rsid w:val="00FC5EB1"/>
    <w:rsid w:val="00FD190B"/>
    <w:rsid w:val="00FD5051"/>
    <w:rsid w:val="00FE20A1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rsid w:val="0071598E"/>
  </w:style>
  <w:style w:type="character" w:styleId="Odwoanieprzypisudolnego">
    <w:name w:val="footnote reference"/>
    <w:basedOn w:val="Domylnaczcionkaakapitu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2F8"/>
  </w:style>
  <w:style w:type="paragraph" w:styleId="NormalnyWeb">
    <w:name w:val="Normal (Web)"/>
    <w:basedOn w:val="Normalny"/>
    <w:uiPriority w:val="99"/>
    <w:unhideWhenUsed/>
    <w:rsid w:val="00C7384F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22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2252"/>
  </w:style>
  <w:style w:type="character" w:customStyle="1" w:styleId="Teksttreci">
    <w:name w:val="Tekst treści_"/>
    <w:basedOn w:val="Domylnaczcionkaakapitu"/>
    <w:link w:val="Teksttreci0"/>
    <w:rsid w:val="00F110B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10B6"/>
    <w:pPr>
      <w:shd w:val="clear" w:color="auto" w:fill="FFFFFF"/>
      <w:spacing w:after="1260" w:line="254" w:lineRule="exact"/>
      <w:ind w:hanging="1080"/>
      <w:jc w:val="center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5B1C-DD90-4105-A9C4-EEC3612E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3277</Words>
  <Characters>19663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17</cp:revision>
  <cp:lastPrinted>2019-03-06T06:43:00Z</cp:lastPrinted>
  <dcterms:created xsi:type="dcterms:W3CDTF">2019-03-18T09:19:00Z</dcterms:created>
  <dcterms:modified xsi:type="dcterms:W3CDTF">2019-03-25T06:20:00Z</dcterms:modified>
</cp:coreProperties>
</file>