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C722C">
        <w:rPr>
          <w:rFonts w:ascii="Tahoma" w:hAnsi="Tahoma" w:cs="Tahoma"/>
          <w:lang w:val="pl-PL"/>
        </w:rPr>
        <w:t>2</w:t>
      </w:r>
      <w:r w:rsidR="00E6448B">
        <w:rPr>
          <w:rFonts w:ascii="Tahoma" w:hAnsi="Tahoma" w:cs="Tahoma"/>
          <w:lang w:val="pl-PL"/>
        </w:rPr>
        <w:t>1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Pr="00C82002" w:rsidRDefault="00C82002" w:rsidP="00E6448B">
      <w:pPr>
        <w:jc w:val="center"/>
        <w:outlineLvl w:val="0"/>
        <w:rPr>
          <w:rFonts w:ascii="Tahoma" w:hAnsi="Tahoma" w:cs="Tahoma"/>
          <w:b/>
          <w:lang w:val="pl-PL"/>
        </w:rPr>
      </w:pPr>
      <w:r w:rsidRPr="00C82002">
        <w:rPr>
          <w:rFonts w:ascii="Tahoma" w:hAnsi="Tahoma" w:cs="Tahoma"/>
          <w:b/>
          <w:lang w:val="pl-PL"/>
        </w:rPr>
        <w:t>Odbieranie i zagospodarowanie odpadów komuna</w:t>
      </w:r>
      <w:r w:rsidR="00E6448B">
        <w:rPr>
          <w:rFonts w:ascii="Tahoma" w:hAnsi="Tahoma" w:cs="Tahoma"/>
          <w:b/>
          <w:lang w:val="pl-PL"/>
        </w:rPr>
        <w:t>lnych z terenu Gminy Świerklany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200FAF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>zdolności zawodowe</w:t>
      </w:r>
      <w:r w:rsidR="00586E5F" w:rsidRPr="00586E5F">
        <w:rPr>
          <w:rFonts w:cs="Tahoma"/>
          <w:b w:val="0"/>
        </w:rPr>
        <w:t xml:space="preserve"> nabyte w trakcie realizacji tych usług przekazuję Wykonawcy w </w:t>
      </w:r>
      <w:r w:rsidR="00586E5F" w:rsidRPr="00200FAF">
        <w:rPr>
          <w:rFonts w:cs="Tahoma"/>
          <w:b w:val="0"/>
        </w:rPr>
        <w:t>ramach niniejszego postępowania,</w:t>
      </w:r>
    </w:p>
    <w:p w:rsidR="008C0E73" w:rsidRPr="00200FAF" w:rsidRDefault="008C0E73" w:rsidP="008C0E73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200FAF">
        <w:rPr>
          <w:rFonts w:cs="Tahoma"/>
          <w:b w:val="0"/>
        </w:rPr>
        <w:t>składam</w:t>
      </w:r>
      <w:r w:rsidRPr="00200FAF">
        <w:rPr>
          <w:rFonts w:cs="Tahoma"/>
        </w:rPr>
        <w:t xml:space="preserve"> </w:t>
      </w:r>
      <w:r w:rsidRPr="00200FAF">
        <w:rPr>
          <w:rFonts w:cs="Tahoma"/>
          <w:b w:val="0"/>
        </w:rPr>
        <w:t>dokumenty potwierdzające, że wykonane usługi które spełniają warunek udziału w postępowaniu opisany w pkt. 5.1.2.</w:t>
      </w:r>
      <w:r w:rsidR="00A11DE7">
        <w:rPr>
          <w:rFonts w:cs="Tahoma"/>
          <w:b w:val="0"/>
        </w:rPr>
        <w:t xml:space="preserve"> lit. </w:t>
      </w:r>
      <w:r w:rsidR="007F58C2">
        <w:rPr>
          <w:rFonts w:cs="Tahoma"/>
          <w:b w:val="0"/>
        </w:rPr>
        <w:t>e</w:t>
      </w:r>
      <w:r w:rsidRPr="00200FAF">
        <w:rPr>
          <w:rFonts w:cs="Tahoma"/>
          <w:b w:val="0"/>
        </w:rPr>
        <w:t xml:space="preserve"> SIWZ, zostały wykonane lub są wykonywane należycie</w:t>
      </w:r>
      <w:r w:rsidR="00586E5F" w:rsidRPr="00200FAF">
        <w:rPr>
          <w:rFonts w:cs="Tahoma"/>
          <w:b w:val="0"/>
        </w:rPr>
        <w:t>.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lastRenderedPageBreak/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wykorzystana podczas realizacji zamówienia np. czy będzie wykonywał część zamówienia jako podwykonawca, czy będzie udzielał konsultacji, na czym będą polegały konsultacje, jak często będą udzielane i w jakich sytuacjach)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B23F7E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E2" w:rsidRDefault="002D74E2" w:rsidP="00E46E0D">
      <w:r>
        <w:separator/>
      </w:r>
    </w:p>
  </w:endnote>
  <w:endnote w:type="continuationSeparator" w:id="0">
    <w:p w:rsidR="002D74E2" w:rsidRDefault="002D74E2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E" w:rsidRDefault="00993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E" w:rsidRDefault="009930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E" w:rsidRDefault="00993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E2" w:rsidRDefault="002D74E2" w:rsidP="00E46E0D">
      <w:r>
        <w:separator/>
      </w:r>
    </w:p>
  </w:footnote>
  <w:footnote w:type="continuationSeparator" w:id="0">
    <w:p w:rsidR="002D74E2" w:rsidRDefault="002D74E2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E" w:rsidRDefault="009930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 xml:space="preserve">nak postępowania: </w:t>
    </w:r>
    <w:r w:rsidR="008A58FB" w:rsidRPr="00D27B60">
      <w:rPr>
        <w:rFonts w:ascii="Tahoma" w:hAnsi="Tahoma"/>
        <w:color w:val="808080"/>
        <w:lang w:val="pl-PL"/>
      </w:rPr>
      <w:t>RIZ.</w:t>
    </w:r>
    <w:r w:rsidR="00C77A91" w:rsidRPr="00D27B60">
      <w:rPr>
        <w:rFonts w:ascii="Tahoma" w:hAnsi="Tahoma"/>
        <w:color w:val="808080"/>
        <w:lang w:val="pl-PL"/>
      </w:rPr>
      <w:t>271.</w:t>
    </w:r>
    <w:r w:rsidR="009930CE">
      <w:rPr>
        <w:rFonts w:ascii="Tahoma" w:hAnsi="Tahoma"/>
        <w:color w:val="808080"/>
        <w:lang w:val="pl-PL"/>
      </w:rPr>
      <w:t>8</w:t>
    </w:r>
    <w:r w:rsidR="00C77A91" w:rsidRPr="00D27B60">
      <w:rPr>
        <w:rFonts w:ascii="Tahoma" w:hAnsi="Tahoma"/>
        <w:color w:val="808080"/>
        <w:lang w:val="pl-PL"/>
      </w:rPr>
      <w:t>.201</w:t>
    </w:r>
    <w:r w:rsidR="00E6448B">
      <w:rPr>
        <w:rFonts w:ascii="Tahoma" w:hAnsi="Tahoma"/>
        <w:color w:val="808080"/>
        <w:lang w:val="pl-PL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E" w:rsidRDefault="009930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B777B"/>
    <w:rsid w:val="000E24B8"/>
    <w:rsid w:val="000E515C"/>
    <w:rsid w:val="001065F2"/>
    <w:rsid w:val="00106BD4"/>
    <w:rsid w:val="00123B29"/>
    <w:rsid w:val="00126B5F"/>
    <w:rsid w:val="00145F2D"/>
    <w:rsid w:val="001639F6"/>
    <w:rsid w:val="00175BFD"/>
    <w:rsid w:val="00185615"/>
    <w:rsid w:val="001B35B9"/>
    <w:rsid w:val="001B7E02"/>
    <w:rsid w:val="001D273B"/>
    <w:rsid w:val="001F0EC7"/>
    <w:rsid w:val="00200FAF"/>
    <w:rsid w:val="0022471F"/>
    <w:rsid w:val="002707B8"/>
    <w:rsid w:val="00285043"/>
    <w:rsid w:val="002A1A3D"/>
    <w:rsid w:val="002B2B31"/>
    <w:rsid w:val="002B77FF"/>
    <w:rsid w:val="002D0EED"/>
    <w:rsid w:val="002D4F4C"/>
    <w:rsid w:val="002D74E2"/>
    <w:rsid w:val="002F42C0"/>
    <w:rsid w:val="00300E2F"/>
    <w:rsid w:val="003012FB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86E5F"/>
    <w:rsid w:val="00587CE9"/>
    <w:rsid w:val="005F545D"/>
    <w:rsid w:val="005F6825"/>
    <w:rsid w:val="00605AF8"/>
    <w:rsid w:val="00616191"/>
    <w:rsid w:val="006424C5"/>
    <w:rsid w:val="006536C3"/>
    <w:rsid w:val="00654888"/>
    <w:rsid w:val="00665EA6"/>
    <w:rsid w:val="006779E9"/>
    <w:rsid w:val="00684EB0"/>
    <w:rsid w:val="0069718E"/>
    <w:rsid w:val="006D3A83"/>
    <w:rsid w:val="006D3F46"/>
    <w:rsid w:val="006E09F8"/>
    <w:rsid w:val="006E35AB"/>
    <w:rsid w:val="00701B9B"/>
    <w:rsid w:val="00714916"/>
    <w:rsid w:val="00725CC9"/>
    <w:rsid w:val="0077029C"/>
    <w:rsid w:val="00790891"/>
    <w:rsid w:val="0079723E"/>
    <w:rsid w:val="007B09CE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4F52"/>
    <w:rsid w:val="0094518F"/>
    <w:rsid w:val="00951C5E"/>
    <w:rsid w:val="009930CE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BD033E"/>
    <w:rsid w:val="00C0192C"/>
    <w:rsid w:val="00C47AEC"/>
    <w:rsid w:val="00C60EFE"/>
    <w:rsid w:val="00C657EE"/>
    <w:rsid w:val="00C77A91"/>
    <w:rsid w:val="00C82002"/>
    <w:rsid w:val="00C923A0"/>
    <w:rsid w:val="00CC722C"/>
    <w:rsid w:val="00CD4134"/>
    <w:rsid w:val="00CD7286"/>
    <w:rsid w:val="00CE7147"/>
    <w:rsid w:val="00D02DC6"/>
    <w:rsid w:val="00D03562"/>
    <w:rsid w:val="00D11AF2"/>
    <w:rsid w:val="00D27B60"/>
    <w:rsid w:val="00D42E18"/>
    <w:rsid w:val="00D4463B"/>
    <w:rsid w:val="00DA2DF5"/>
    <w:rsid w:val="00DB1A10"/>
    <w:rsid w:val="00DC4549"/>
    <w:rsid w:val="00DD1E1A"/>
    <w:rsid w:val="00DD2B94"/>
    <w:rsid w:val="00DE548C"/>
    <w:rsid w:val="00DF020C"/>
    <w:rsid w:val="00E00F34"/>
    <w:rsid w:val="00E1420F"/>
    <w:rsid w:val="00E17200"/>
    <w:rsid w:val="00E46E0D"/>
    <w:rsid w:val="00E479A0"/>
    <w:rsid w:val="00E6448B"/>
    <w:rsid w:val="00E70475"/>
    <w:rsid w:val="00E70D85"/>
    <w:rsid w:val="00E8008B"/>
    <w:rsid w:val="00EB4168"/>
    <w:rsid w:val="00EC22B7"/>
    <w:rsid w:val="00F008D3"/>
    <w:rsid w:val="00F348D9"/>
    <w:rsid w:val="00F82E09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0568-1CC0-49A2-8C5C-6FB2A74D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8</cp:revision>
  <cp:lastPrinted>2010-03-01T06:09:00Z</cp:lastPrinted>
  <dcterms:created xsi:type="dcterms:W3CDTF">2016-08-19T08:38:00Z</dcterms:created>
  <dcterms:modified xsi:type="dcterms:W3CDTF">2018-08-14T08:15:00Z</dcterms:modified>
</cp:coreProperties>
</file>