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21E" w:rsidRDefault="00DE021E" w:rsidP="00DE02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dla Gmin:</w:t>
      </w:r>
    </w:p>
    <w:p w:rsidR="00DE021E" w:rsidRDefault="00DE021E" w:rsidP="003E52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382E" w:rsidRPr="00DE021E" w:rsidRDefault="008079E4" w:rsidP="003E52C7">
      <w:pPr>
        <w:jc w:val="center"/>
        <w:rPr>
          <w:rFonts w:ascii="Times New Roman" w:hAnsi="Times New Roman"/>
          <w:b/>
          <w:sz w:val="24"/>
          <w:szCs w:val="24"/>
        </w:rPr>
      </w:pPr>
      <w:r w:rsidRPr="00DE021E">
        <w:rPr>
          <w:rFonts w:ascii="Times New Roman" w:hAnsi="Times New Roman" w:cs="Times New Roman"/>
          <w:b/>
          <w:sz w:val="24"/>
          <w:szCs w:val="24"/>
        </w:rPr>
        <w:t xml:space="preserve">WYKAZ DOKUMENTÓW POTRZEBNYCH DO UZYSKANIA </w:t>
      </w:r>
      <w:r w:rsidRPr="00DE021E">
        <w:rPr>
          <w:rFonts w:ascii="Times New Roman" w:hAnsi="Times New Roman" w:cs="Times New Roman"/>
          <w:b/>
          <w:sz w:val="24"/>
          <w:szCs w:val="24"/>
        </w:rPr>
        <w:br/>
        <w:t xml:space="preserve">DOFINANSOWANIA </w:t>
      </w:r>
      <w:r w:rsidRPr="00DE021E">
        <w:rPr>
          <w:rFonts w:ascii="Times New Roman" w:hAnsi="Times New Roman"/>
          <w:b/>
          <w:sz w:val="24"/>
          <w:szCs w:val="24"/>
        </w:rPr>
        <w:t>USUWANIA FOLII ROLNICZEJ I INNYCH ODPADÓW POCHODZĄCYCH Z DZIAŁALNOŚCI ROLNICZEJ</w:t>
      </w:r>
    </w:p>
    <w:p w:rsidR="008079E4" w:rsidRDefault="008079E4" w:rsidP="008079E4">
      <w:pPr>
        <w:rPr>
          <w:rFonts w:ascii="Times New Roman" w:hAnsi="Times New Roman"/>
          <w:sz w:val="24"/>
          <w:szCs w:val="24"/>
        </w:rPr>
      </w:pPr>
    </w:p>
    <w:p w:rsidR="008079E4" w:rsidRPr="008079E4" w:rsidRDefault="008079E4" w:rsidP="008079E4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szCs w:val="24"/>
          <w:lang w:val="pl-PL"/>
        </w:rPr>
      </w:pPr>
      <w:r w:rsidRPr="008079E4">
        <w:rPr>
          <w:szCs w:val="24"/>
          <w:lang w:val="pl-PL"/>
        </w:rPr>
        <w:t>Klauzula RODO Gminy</w:t>
      </w:r>
      <w:r w:rsidR="00DE021E">
        <w:rPr>
          <w:szCs w:val="24"/>
          <w:lang w:val="pl-PL"/>
        </w:rPr>
        <w:t>.</w:t>
      </w:r>
      <w:bookmarkStart w:id="0" w:name="_GoBack"/>
      <w:bookmarkEnd w:id="0"/>
    </w:p>
    <w:p w:rsidR="008079E4" w:rsidRDefault="008079E4" w:rsidP="008079E4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szCs w:val="24"/>
          <w:lang w:val="pl-PL"/>
        </w:rPr>
      </w:pPr>
      <w:r>
        <w:rPr>
          <w:szCs w:val="24"/>
          <w:lang w:val="pl-PL"/>
        </w:rPr>
        <w:t>Zgoda na przetwarzanie danych osobowych zgodna z polityką bezpieczeństwa Gminy</w:t>
      </w:r>
      <w:r w:rsidR="00DE021E">
        <w:rPr>
          <w:szCs w:val="24"/>
          <w:lang w:val="pl-PL"/>
        </w:rPr>
        <w:t xml:space="preserve">, </w:t>
      </w:r>
      <w:r w:rsidR="00DE021E" w:rsidRPr="00DE021E">
        <w:rPr>
          <w:b/>
          <w:bCs/>
          <w:szCs w:val="24"/>
          <w:lang w:val="pl-PL"/>
        </w:rPr>
        <w:t>składana razem z wnioskiem</w:t>
      </w:r>
      <w:r w:rsidR="00DE021E">
        <w:rPr>
          <w:szCs w:val="24"/>
          <w:lang w:val="pl-PL"/>
        </w:rPr>
        <w:t>.</w:t>
      </w:r>
    </w:p>
    <w:p w:rsidR="008079E4" w:rsidRDefault="008079E4" w:rsidP="008079E4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Oświadczenie o odpowiedzialności karnej za przedłożenie fałszywych </w:t>
      </w:r>
      <w:r>
        <w:rPr>
          <w:szCs w:val="24"/>
          <w:lang w:val="pl-PL"/>
        </w:rPr>
        <w:br/>
        <w:t>lub stwierdzających nieprawdę dokumentów</w:t>
      </w:r>
      <w:r w:rsidR="00C43963">
        <w:rPr>
          <w:szCs w:val="24"/>
          <w:lang w:val="pl-PL"/>
        </w:rPr>
        <w:t>.</w:t>
      </w:r>
      <w:r w:rsidR="00DE021E" w:rsidRPr="00DE021E">
        <w:t xml:space="preserve"> </w:t>
      </w:r>
      <w:r w:rsidR="00C43963" w:rsidRPr="00C43963">
        <w:rPr>
          <w:b/>
          <w:bCs/>
          <w:szCs w:val="24"/>
          <w:u w:val="single"/>
          <w:lang w:val="pl-PL"/>
        </w:rPr>
        <w:t xml:space="preserve">Wnioskodawca będzie musiał złożyć </w:t>
      </w:r>
      <w:r w:rsidR="00C43963" w:rsidRPr="00C43963">
        <w:rPr>
          <w:b/>
          <w:bCs/>
          <w:szCs w:val="24"/>
          <w:u w:val="single"/>
          <w:lang w:val="pl-PL"/>
        </w:rPr>
        <w:t>oświadczenie</w:t>
      </w:r>
      <w:r w:rsidR="00C43963" w:rsidRPr="00C43963">
        <w:rPr>
          <w:b/>
          <w:bCs/>
          <w:szCs w:val="24"/>
          <w:u w:val="single"/>
          <w:lang w:val="pl-PL"/>
        </w:rPr>
        <w:t xml:space="preserve"> w 2020 r. po otrzymaniu przez Gminę dofinansowania z NFOŚiGW</w:t>
      </w:r>
      <w:r w:rsidR="00DE021E" w:rsidRPr="00DE021E">
        <w:rPr>
          <w:szCs w:val="24"/>
          <w:lang w:val="pl-PL"/>
        </w:rPr>
        <w:t>.</w:t>
      </w:r>
    </w:p>
    <w:p w:rsidR="008079E4" w:rsidRPr="008079E4" w:rsidRDefault="008079E4" w:rsidP="008079E4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szCs w:val="24"/>
          <w:lang w:val="pl-PL"/>
        </w:rPr>
      </w:pPr>
      <w:r w:rsidRPr="008079E4">
        <w:rPr>
          <w:szCs w:val="24"/>
          <w:lang w:val="pl-PL"/>
        </w:rPr>
        <w:t>Formularz pomoc</w:t>
      </w:r>
      <w:r w:rsidR="00DE021E">
        <w:rPr>
          <w:szCs w:val="24"/>
          <w:lang w:val="pl-PL"/>
        </w:rPr>
        <w:t>y</w:t>
      </w:r>
      <w:r w:rsidRPr="008079E4">
        <w:rPr>
          <w:szCs w:val="24"/>
          <w:lang w:val="pl-PL"/>
        </w:rPr>
        <w:t xml:space="preserve"> de </w:t>
      </w:r>
      <w:proofErr w:type="spellStart"/>
      <w:r w:rsidRPr="008079E4">
        <w:rPr>
          <w:szCs w:val="24"/>
          <w:lang w:val="pl-PL"/>
        </w:rPr>
        <w:t>minimis</w:t>
      </w:r>
      <w:proofErr w:type="spellEnd"/>
      <w:r w:rsidRPr="008079E4">
        <w:rPr>
          <w:szCs w:val="24"/>
          <w:lang w:val="pl-PL"/>
        </w:rPr>
        <w:t xml:space="preserve"> w rolnictwie </w:t>
      </w:r>
      <w:r>
        <w:rPr>
          <w:szCs w:val="24"/>
          <w:lang w:val="pl-PL"/>
        </w:rPr>
        <w:t>+</w:t>
      </w:r>
      <w:r w:rsidRPr="008079E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w</w:t>
      </w:r>
      <w:r w:rsidRPr="008079E4">
        <w:rPr>
          <w:szCs w:val="24"/>
          <w:lang w:val="pl-PL"/>
        </w:rPr>
        <w:t xml:space="preserve">nioskodawca załącza również kopie wszystkich zaświadczeń o pomocy de </w:t>
      </w:r>
      <w:proofErr w:type="spellStart"/>
      <w:r w:rsidRPr="008079E4">
        <w:rPr>
          <w:szCs w:val="24"/>
          <w:lang w:val="pl-PL"/>
        </w:rPr>
        <w:t>minimis</w:t>
      </w:r>
      <w:proofErr w:type="spellEnd"/>
      <w:r w:rsidRPr="008079E4">
        <w:rPr>
          <w:szCs w:val="24"/>
          <w:lang w:val="pl-PL"/>
        </w:rPr>
        <w:t xml:space="preserve"> oraz o pomocy de </w:t>
      </w:r>
      <w:proofErr w:type="spellStart"/>
      <w:r w:rsidRPr="008079E4">
        <w:rPr>
          <w:szCs w:val="24"/>
          <w:lang w:val="pl-PL"/>
        </w:rPr>
        <w:t>minimis</w:t>
      </w:r>
      <w:proofErr w:type="spellEnd"/>
      <w:r w:rsidRPr="008079E4">
        <w:rPr>
          <w:szCs w:val="24"/>
          <w:lang w:val="pl-PL"/>
        </w:rPr>
        <w:t xml:space="preserve"> </w:t>
      </w:r>
      <w:r>
        <w:rPr>
          <w:szCs w:val="24"/>
          <w:lang w:val="pl-PL"/>
        </w:rPr>
        <w:br/>
      </w:r>
      <w:r w:rsidRPr="008079E4">
        <w:rPr>
          <w:szCs w:val="24"/>
          <w:lang w:val="pl-PL"/>
        </w:rPr>
        <w:t xml:space="preserve">w rolnictwie lub rybołówstwie jakie otrzymał w roku, w którym ubiega się o pomoc </w:t>
      </w:r>
      <w:r>
        <w:rPr>
          <w:szCs w:val="24"/>
          <w:lang w:val="pl-PL"/>
        </w:rPr>
        <w:br/>
      </w:r>
      <w:r w:rsidRPr="008079E4">
        <w:rPr>
          <w:szCs w:val="24"/>
          <w:lang w:val="pl-PL"/>
        </w:rPr>
        <w:t>oraz w ciągu 2 poprzedzających go lat.</w:t>
      </w:r>
      <w:r w:rsidR="00DE021E">
        <w:rPr>
          <w:szCs w:val="24"/>
          <w:lang w:val="pl-PL"/>
        </w:rPr>
        <w:t xml:space="preserve"> </w:t>
      </w:r>
      <w:r w:rsidR="00DE021E">
        <w:rPr>
          <w:b/>
          <w:bCs/>
          <w:szCs w:val="24"/>
          <w:u w:val="single"/>
          <w:lang w:val="pl-PL"/>
        </w:rPr>
        <w:t>W</w:t>
      </w:r>
      <w:r w:rsidR="00DE021E" w:rsidRPr="00DE021E">
        <w:rPr>
          <w:b/>
          <w:bCs/>
          <w:szCs w:val="24"/>
          <w:u w:val="single"/>
          <w:lang w:val="pl-PL"/>
        </w:rPr>
        <w:t xml:space="preserve">nioskodawca będzie musiał złożyć </w:t>
      </w:r>
      <w:r w:rsidR="00DE021E">
        <w:rPr>
          <w:b/>
          <w:bCs/>
          <w:szCs w:val="24"/>
          <w:u w:val="single"/>
          <w:lang w:val="pl-PL"/>
        </w:rPr>
        <w:t>f</w:t>
      </w:r>
      <w:r w:rsidR="00DE021E" w:rsidRPr="00DE021E">
        <w:rPr>
          <w:b/>
          <w:bCs/>
          <w:szCs w:val="24"/>
          <w:u w:val="single"/>
          <w:lang w:val="pl-PL"/>
        </w:rPr>
        <w:t>ormularz w 2020 r. po otrzymaniu przez Gminę dofinansowania z NFOŚiGW.</w:t>
      </w:r>
    </w:p>
    <w:p w:rsidR="008079E4" w:rsidRDefault="008079E4" w:rsidP="008079E4">
      <w:pPr>
        <w:pStyle w:val="Akapitzlist"/>
        <w:jc w:val="both"/>
        <w:rPr>
          <w:szCs w:val="24"/>
          <w:lang w:val="pl-PL"/>
        </w:rPr>
      </w:pPr>
    </w:p>
    <w:p w:rsidR="008079E4" w:rsidRDefault="008079E4" w:rsidP="008079E4">
      <w:pPr>
        <w:pStyle w:val="Akapitzlist"/>
        <w:jc w:val="both"/>
        <w:rPr>
          <w:szCs w:val="24"/>
          <w:lang w:val="pl-PL"/>
        </w:rPr>
      </w:pPr>
    </w:p>
    <w:p w:rsidR="008079E4" w:rsidRDefault="008079E4" w:rsidP="008079E4">
      <w:pPr>
        <w:pStyle w:val="Akapitzlist"/>
        <w:jc w:val="center"/>
        <w:rPr>
          <w:b/>
          <w:szCs w:val="24"/>
          <w:lang w:val="pl-PL"/>
        </w:rPr>
      </w:pPr>
      <w:r w:rsidRPr="008079E4">
        <w:rPr>
          <w:b/>
          <w:szCs w:val="24"/>
          <w:lang w:val="pl-PL"/>
        </w:rPr>
        <w:t>WARIANTY SFINANSOWANIA ZADANIA:</w:t>
      </w:r>
    </w:p>
    <w:p w:rsidR="008079E4" w:rsidRDefault="008079E4" w:rsidP="008079E4">
      <w:pPr>
        <w:pStyle w:val="Akapitzlist"/>
        <w:jc w:val="center"/>
        <w:rPr>
          <w:b/>
          <w:szCs w:val="24"/>
          <w:lang w:val="pl-PL"/>
        </w:rPr>
      </w:pPr>
    </w:p>
    <w:p w:rsidR="008079E4" w:rsidRPr="008079E4" w:rsidRDefault="008079E4" w:rsidP="008079E4">
      <w:pPr>
        <w:pStyle w:val="Akapitzlist"/>
        <w:jc w:val="center"/>
        <w:rPr>
          <w:b/>
          <w:szCs w:val="24"/>
          <w:lang w:val="pl-PL"/>
        </w:rPr>
      </w:pPr>
    </w:p>
    <w:p w:rsidR="008079E4" w:rsidRDefault="008079E4" w:rsidP="002F3FE1">
      <w:pPr>
        <w:pStyle w:val="Akapitzlist"/>
        <w:numPr>
          <w:ilvl w:val="0"/>
          <w:numId w:val="13"/>
        </w:numPr>
        <w:jc w:val="both"/>
        <w:rPr>
          <w:szCs w:val="24"/>
          <w:lang w:val="pl-PL"/>
        </w:rPr>
      </w:pPr>
      <w:r w:rsidRPr="002F3FE1">
        <w:rPr>
          <w:szCs w:val="24"/>
          <w:lang w:val="pl-PL"/>
        </w:rPr>
        <w:t>500 zł/Mg NFOŚiGW + różnicę pokrywa wnioskodawca – Gmina zawiera umowę</w:t>
      </w:r>
      <w:r w:rsidR="00DE021E">
        <w:rPr>
          <w:szCs w:val="24"/>
          <w:lang w:val="pl-PL"/>
        </w:rPr>
        <w:t xml:space="preserve"> z wnioskodawcą </w:t>
      </w:r>
      <w:r w:rsidRPr="002F3FE1">
        <w:rPr>
          <w:szCs w:val="24"/>
          <w:lang w:val="pl-PL"/>
        </w:rPr>
        <w:t>o dofinansowanie usuwania folii rolniczej i innych odpadów pochodzących z działalności rolniczej</w:t>
      </w:r>
      <w:r w:rsidR="00DE021E">
        <w:rPr>
          <w:szCs w:val="24"/>
          <w:lang w:val="pl-PL"/>
        </w:rPr>
        <w:t>.</w:t>
      </w:r>
    </w:p>
    <w:p w:rsidR="00DE021E" w:rsidRPr="00DE021E" w:rsidRDefault="00DE021E" w:rsidP="00DE021E">
      <w:pPr>
        <w:jc w:val="both"/>
        <w:rPr>
          <w:szCs w:val="24"/>
        </w:rPr>
      </w:pPr>
    </w:p>
    <w:p w:rsidR="008079E4" w:rsidRDefault="002F3FE1" w:rsidP="002F3FE1">
      <w:pPr>
        <w:pStyle w:val="Akapitzlist"/>
        <w:numPr>
          <w:ilvl w:val="0"/>
          <w:numId w:val="13"/>
        </w:numPr>
        <w:jc w:val="both"/>
        <w:rPr>
          <w:szCs w:val="24"/>
          <w:lang w:val="pl-PL"/>
        </w:rPr>
      </w:pPr>
      <w:r w:rsidRPr="002F3FE1">
        <w:rPr>
          <w:szCs w:val="24"/>
          <w:lang w:val="pl-PL"/>
        </w:rPr>
        <w:t>500 zł/Mg NFOŚiGW + różnicę pokrywa</w:t>
      </w:r>
      <w:r>
        <w:rPr>
          <w:szCs w:val="24"/>
          <w:lang w:val="pl-PL"/>
        </w:rPr>
        <w:t xml:space="preserve"> Gmina – brak potrzeby zawierania umowy </w:t>
      </w:r>
      <w:r>
        <w:rPr>
          <w:szCs w:val="24"/>
          <w:lang w:val="pl-PL"/>
        </w:rPr>
        <w:br/>
        <w:t>z wnioskodawcą</w:t>
      </w:r>
      <w:r w:rsidR="00DE021E">
        <w:rPr>
          <w:szCs w:val="24"/>
          <w:lang w:val="pl-PL"/>
        </w:rPr>
        <w:t>.</w:t>
      </w:r>
    </w:p>
    <w:p w:rsidR="001C3BF0" w:rsidRPr="001C3BF0" w:rsidRDefault="001C3BF0" w:rsidP="001C3BF0">
      <w:pPr>
        <w:pStyle w:val="Akapitzlist"/>
        <w:rPr>
          <w:szCs w:val="24"/>
          <w:lang w:val="pl-PL"/>
        </w:rPr>
      </w:pPr>
    </w:p>
    <w:p w:rsidR="001C3BF0" w:rsidRDefault="001C3BF0" w:rsidP="001C3BF0">
      <w:pPr>
        <w:jc w:val="both"/>
        <w:rPr>
          <w:szCs w:val="24"/>
        </w:rPr>
      </w:pPr>
    </w:p>
    <w:p w:rsidR="001C3BF0" w:rsidRDefault="001C3BF0" w:rsidP="001C3BF0">
      <w:pPr>
        <w:pStyle w:val="Akapitzlist"/>
        <w:jc w:val="center"/>
        <w:rPr>
          <w:b/>
          <w:bCs/>
          <w:szCs w:val="24"/>
          <w:lang w:val="pl-PL"/>
        </w:rPr>
      </w:pPr>
      <w:r w:rsidRPr="001C3BF0">
        <w:rPr>
          <w:b/>
          <w:bCs/>
          <w:szCs w:val="24"/>
          <w:lang w:val="pl-PL"/>
        </w:rPr>
        <w:t>SPOSÓB ODBIORU ODPADÓW FOLII</w:t>
      </w:r>
    </w:p>
    <w:p w:rsidR="001C3BF0" w:rsidRDefault="001C3BF0" w:rsidP="001C3BF0">
      <w:pPr>
        <w:pStyle w:val="Akapitzlist"/>
        <w:jc w:val="center"/>
        <w:rPr>
          <w:b/>
          <w:bCs/>
          <w:szCs w:val="24"/>
          <w:lang w:val="pl-PL"/>
        </w:rPr>
      </w:pPr>
    </w:p>
    <w:p w:rsidR="001C3BF0" w:rsidRDefault="001C3BF0" w:rsidP="00967AA0">
      <w:pPr>
        <w:pStyle w:val="Akapitzlist"/>
        <w:jc w:val="both"/>
        <w:rPr>
          <w:szCs w:val="24"/>
          <w:lang w:val="pl-PL"/>
        </w:rPr>
      </w:pPr>
      <w:r w:rsidRPr="00967AA0">
        <w:rPr>
          <w:szCs w:val="24"/>
          <w:lang w:val="pl-PL"/>
        </w:rPr>
        <w:t>Propozycj</w:t>
      </w:r>
      <w:r w:rsidR="00967AA0">
        <w:rPr>
          <w:szCs w:val="24"/>
          <w:lang w:val="pl-PL"/>
        </w:rPr>
        <w:t>a</w:t>
      </w:r>
      <w:r w:rsidRPr="00967AA0">
        <w:rPr>
          <w:szCs w:val="24"/>
          <w:lang w:val="pl-PL"/>
        </w:rPr>
        <w:t xml:space="preserve"> Związku Międzygminnego „Gospodarka Komunalna”</w:t>
      </w:r>
      <w:r w:rsidR="00967AA0">
        <w:rPr>
          <w:szCs w:val="24"/>
          <w:lang w:val="pl-PL"/>
        </w:rPr>
        <w:t xml:space="preserve">: </w:t>
      </w:r>
      <w:r w:rsidRPr="00967AA0">
        <w:rPr>
          <w:szCs w:val="24"/>
          <w:lang w:val="pl-PL"/>
        </w:rPr>
        <w:t xml:space="preserve">dostarczenie odpadów przez Wnioskodawcę do PSZOK w Siedliskach, Białej </w:t>
      </w:r>
      <w:proofErr w:type="spellStart"/>
      <w:r w:rsidRPr="00967AA0">
        <w:rPr>
          <w:szCs w:val="24"/>
          <w:lang w:val="pl-PL"/>
        </w:rPr>
        <w:t>Piskiej</w:t>
      </w:r>
      <w:proofErr w:type="spellEnd"/>
      <w:r w:rsidRPr="00967AA0">
        <w:rPr>
          <w:szCs w:val="24"/>
          <w:lang w:val="pl-PL"/>
        </w:rPr>
        <w:t xml:space="preserve">, </w:t>
      </w:r>
      <w:r w:rsidR="00967AA0" w:rsidRPr="00967AA0">
        <w:rPr>
          <w:szCs w:val="24"/>
          <w:lang w:val="pl-PL"/>
        </w:rPr>
        <w:t>Olecku lub Kośmidr</w:t>
      </w:r>
      <w:r w:rsidR="00967AA0">
        <w:rPr>
          <w:szCs w:val="24"/>
          <w:lang w:val="pl-PL"/>
        </w:rPr>
        <w:t>ach, gdzie zostaną dokładnie zważone i odebrane przez firmę wyłonioną w przetargu.</w:t>
      </w:r>
    </w:p>
    <w:p w:rsidR="00967AA0" w:rsidRDefault="00967AA0" w:rsidP="00967AA0">
      <w:pPr>
        <w:pStyle w:val="Akapitzlist"/>
        <w:jc w:val="both"/>
        <w:rPr>
          <w:szCs w:val="24"/>
          <w:lang w:val="pl-PL"/>
        </w:rPr>
      </w:pPr>
    </w:p>
    <w:p w:rsidR="00967AA0" w:rsidRPr="00967AA0" w:rsidRDefault="00967AA0" w:rsidP="00967AA0">
      <w:pPr>
        <w:pStyle w:val="Akapitzlist"/>
        <w:jc w:val="both"/>
        <w:rPr>
          <w:szCs w:val="24"/>
          <w:lang w:val="pl-PL"/>
        </w:rPr>
      </w:pPr>
      <w:r>
        <w:rPr>
          <w:szCs w:val="24"/>
          <w:lang w:val="pl-PL"/>
        </w:rPr>
        <w:t>Możliwy jest wariant odebrania odpadów od wnioskodawcy, ale zwiększy to koszty odbioru i zmniejszy skuteczność kontroli ilości odbieranych odpadów.</w:t>
      </w:r>
    </w:p>
    <w:sectPr w:rsidR="00967AA0" w:rsidRPr="00967AA0" w:rsidSect="00DA033C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5625"/>
    <w:multiLevelType w:val="hybridMultilevel"/>
    <w:tmpl w:val="1C1CB81E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 w15:restartNumberingAfterBreak="0">
    <w:nsid w:val="1AAF6E8A"/>
    <w:multiLevelType w:val="hybridMultilevel"/>
    <w:tmpl w:val="25E293D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221D7663"/>
    <w:multiLevelType w:val="hybridMultilevel"/>
    <w:tmpl w:val="971C8122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960EF8"/>
    <w:multiLevelType w:val="multilevel"/>
    <w:tmpl w:val="930A667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8B2211E"/>
    <w:multiLevelType w:val="hybridMultilevel"/>
    <w:tmpl w:val="5DDC4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3E56"/>
    <w:multiLevelType w:val="hybridMultilevel"/>
    <w:tmpl w:val="02421DA4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6" w15:restartNumberingAfterBreak="0">
    <w:nsid w:val="4AC36347"/>
    <w:multiLevelType w:val="hybridMultilevel"/>
    <w:tmpl w:val="AB20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>
      <w:start w:val="1"/>
      <w:numFmt w:val="lowerRoman"/>
      <w:lvlText w:val="%3."/>
      <w:lvlJc w:val="right"/>
      <w:pPr>
        <w:ind w:left="2582" w:hanging="180"/>
      </w:pPr>
    </w:lvl>
    <w:lvl w:ilvl="3" w:tplc="0415000F">
      <w:start w:val="1"/>
      <w:numFmt w:val="decimal"/>
      <w:lvlText w:val="%4."/>
      <w:lvlJc w:val="left"/>
      <w:pPr>
        <w:ind w:left="3302" w:hanging="360"/>
      </w:pPr>
    </w:lvl>
    <w:lvl w:ilvl="4" w:tplc="04150019">
      <w:start w:val="1"/>
      <w:numFmt w:val="lowerLetter"/>
      <w:lvlText w:val="%5."/>
      <w:lvlJc w:val="left"/>
      <w:pPr>
        <w:ind w:left="4022" w:hanging="360"/>
      </w:pPr>
    </w:lvl>
    <w:lvl w:ilvl="5" w:tplc="0415001B">
      <w:start w:val="1"/>
      <w:numFmt w:val="lowerRoman"/>
      <w:lvlText w:val="%6."/>
      <w:lvlJc w:val="right"/>
      <w:pPr>
        <w:ind w:left="4742" w:hanging="180"/>
      </w:pPr>
    </w:lvl>
    <w:lvl w:ilvl="6" w:tplc="0415000F">
      <w:start w:val="1"/>
      <w:numFmt w:val="decimal"/>
      <w:lvlText w:val="%7."/>
      <w:lvlJc w:val="left"/>
      <w:pPr>
        <w:ind w:left="5462" w:hanging="360"/>
      </w:pPr>
    </w:lvl>
    <w:lvl w:ilvl="7" w:tplc="04150019">
      <w:start w:val="1"/>
      <w:numFmt w:val="lowerLetter"/>
      <w:lvlText w:val="%8."/>
      <w:lvlJc w:val="left"/>
      <w:pPr>
        <w:ind w:left="6182" w:hanging="360"/>
      </w:pPr>
    </w:lvl>
    <w:lvl w:ilvl="8" w:tplc="0415001B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71AC30F6"/>
    <w:multiLevelType w:val="hybridMultilevel"/>
    <w:tmpl w:val="10A03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7C5404"/>
    <w:multiLevelType w:val="hybridMultilevel"/>
    <w:tmpl w:val="9F3C5066"/>
    <w:lvl w:ilvl="0" w:tplc="B45CC53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AC81E72"/>
    <w:multiLevelType w:val="hybridMultilevel"/>
    <w:tmpl w:val="AAF89B80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1" w15:restartNumberingAfterBreak="0">
    <w:nsid w:val="7B971E7D"/>
    <w:multiLevelType w:val="hybridMultilevel"/>
    <w:tmpl w:val="6CEABC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06"/>
    <w:rsid w:val="001C3BF0"/>
    <w:rsid w:val="002F3FE1"/>
    <w:rsid w:val="003E52C7"/>
    <w:rsid w:val="00537A90"/>
    <w:rsid w:val="008079E4"/>
    <w:rsid w:val="00967AA0"/>
    <w:rsid w:val="009B382E"/>
    <w:rsid w:val="00A0405E"/>
    <w:rsid w:val="00BE2606"/>
    <w:rsid w:val="00C2459A"/>
    <w:rsid w:val="00C43963"/>
    <w:rsid w:val="00DA033C"/>
    <w:rsid w:val="00DE021E"/>
    <w:rsid w:val="00E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7764"/>
  <w15:chartTrackingRefBased/>
  <w15:docId w15:val="{4B4F22DC-40D0-43F1-A807-9D87ADBB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60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Teksttreci2">
    <w:name w:val="Tekst treści (2)_"/>
    <w:link w:val="Teksttreci20"/>
    <w:locked/>
    <w:rsid w:val="00BE260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E2606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Arial" w:eastAsia="Arial" w:hAnsi="Arial" w:cs="Arial"/>
    </w:rPr>
  </w:style>
  <w:style w:type="character" w:customStyle="1" w:styleId="Nagwek1">
    <w:name w:val="Nagłówek #1_"/>
    <w:link w:val="Nagwek10"/>
    <w:locked/>
    <w:rsid w:val="00BE2606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E2606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Teksttreci3">
    <w:name w:val="Tekst treści (3)_"/>
    <w:link w:val="Teksttreci30"/>
    <w:locked/>
    <w:rsid w:val="00BE2606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E2606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Teksttreci4">
    <w:name w:val="Tekst treści (4)_"/>
    <w:link w:val="Teksttreci40"/>
    <w:locked/>
    <w:rsid w:val="00BE2606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E2606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Perzanowski</dc:creator>
  <cp:keywords/>
  <dc:description/>
  <cp:lastModifiedBy>Krzysztof KW. Wilczyński</cp:lastModifiedBy>
  <cp:revision>5</cp:revision>
  <dcterms:created xsi:type="dcterms:W3CDTF">2019-09-30T06:49:00Z</dcterms:created>
  <dcterms:modified xsi:type="dcterms:W3CDTF">2019-10-03T08:01:00Z</dcterms:modified>
</cp:coreProperties>
</file>