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ACEB" w14:textId="2CFCED7D" w:rsidR="008C1877" w:rsidRDefault="00000000">
      <w:pPr>
        <w:pStyle w:val="Teksttreci0"/>
        <w:shd w:val="clear" w:color="auto" w:fill="auto"/>
        <w:spacing w:before="200" w:after="320" w:line="240" w:lineRule="auto"/>
        <w:ind w:right="100"/>
        <w:jc w:val="center"/>
      </w:pPr>
      <w:r>
        <w:t xml:space="preserve">UMOWA nr </w:t>
      </w:r>
      <w:r w:rsidR="00C846BF">
        <w:t>…………</w:t>
      </w:r>
    </w:p>
    <w:p w14:paraId="1B65AB42" w14:textId="5E067AF8" w:rsidR="008C1877" w:rsidRDefault="00000000">
      <w:pPr>
        <w:pStyle w:val="Teksttreci0"/>
        <w:shd w:val="clear" w:color="auto" w:fill="auto"/>
        <w:spacing w:line="300" w:lineRule="auto"/>
      </w:pPr>
      <w:r>
        <w:t xml:space="preserve">Zawarta w dniu </w:t>
      </w:r>
      <w:r w:rsidR="00C846BF">
        <w:t>……….</w:t>
      </w:r>
      <w:r>
        <w:t xml:space="preserve"> r. w Szydłowie, pomiędzy:</w:t>
      </w:r>
    </w:p>
    <w:p w14:paraId="2667CE6E" w14:textId="77777777" w:rsidR="008C1877" w:rsidRDefault="00000000">
      <w:pPr>
        <w:pStyle w:val="Teksttreci0"/>
        <w:shd w:val="clear" w:color="auto" w:fill="auto"/>
        <w:spacing w:after="280" w:line="300" w:lineRule="auto"/>
        <w:ind w:right="780"/>
      </w:pPr>
      <w:r>
        <w:t>Gminą Szydłowo z siedzibą w Szydłowie (06-516). ul. Mazowiecka 61, NIP 569-174- 98-54. reprezentowaną przez:</w:t>
      </w:r>
    </w:p>
    <w:p w14:paraId="7767286D" w14:textId="38EC113C" w:rsidR="008C1877" w:rsidRDefault="00000000">
      <w:pPr>
        <w:pStyle w:val="Teksttreci0"/>
        <w:shd w:val="clear" w:color="auto" w:fill="auto"/>
        <w:spacing w:line="305" w:lineRule="auto"/>
      </w:pPr>
      <w:r>
        <w:t xml:space="preserve">Wójta Gminy Szydłowo </w:t>
      </w:r>
      <w:r w:rsidR="00C846BF">
        <w:t>–</w:t>
      </w:r>
      <w:r>
        <w:t xml:space="preserve"> Pan</w:t>
      </w:r>
      <w:r w:rsidR="00C846BF">
        <w:t>ią Jolantę Karpińską</w:t>
      </w:r>
      <w:r>
        <w:t>,</w:t>
      </w:r>
    </w:p>
    <w:p w14:paraId="4B86CEF7" w14:textId="77777777" w:rsidR="008C1877" w:rsidRDefault="00000000">
      <w:pPr>
        <w:pStyle w:val="Teksttreci0"/>
        <w:shd w:val="clear" w:color="auto" w:fill="auto"/>
        <w:spacing w:line="305" w:lineRule="auto"/>
      </w:pPr>
      <w:r>
        <w:t>przy kontrasygnacie Skarbnika Gminy Pani Bożeny Szczepańskiej</w:t>
      </w:r>
    </w:p>
    <w:p w14:paraId="0DBEACD4" w14:textId="77777777" w:rsidR="008C1877" w:rsidRDefault="00000000">
      <w:pPr>
        <w:pStyle w:val="Teksttreci0"/>
        <w:shd w:val="clear" w:color="auto" w:fill="auto"/>
        <w:spacing w:line="305" w:lineRule="auto"/>
      </w:pPr>
      <w:r>
        <w:t>zwaną dalej ..Zamawiającym"</w:t>
      </w:r>
    </w:p>
    <w:p w14:paraId="66F90559" w14:textId="77777777" w:rsidR="008C1877" w:rsidRDefault="00000000">
      <w:pPr>
        <w:pStyle w:val="Teksttreci0"/>
        <w:shd w:val="clear" w:color="auto" w:fill="auto"/>
        <w:spacing w:line="305" w:lineRule="auto"/>
      </w:pPr>
      <w:r>
        <w:t>a</w:t>
      </w:r>
    </w:p>
    <w:p w14:paraId="7A4F1A58" w14:textId="234692D0" w:rsidR="008C1877" w:rsidRDefault="00C846BF">
      <w:pPr>
        <w:pStyle w:val="Teksttreci0"/>
        <w:shd w:val="clear" w:color="auto" w:fill="auto"/>
        <w:spacing w:after="280" w:line="305" w:lineRule="auto"/>
      </w:pPr>
      <w:r>
        <w:t>…………………………………… reprezentowanym przez :</w:t>
      </w:r>
    </w:p>
    <w:p w14:paraId="47B29B34" w14:textId="3E88F10B" w:rsidR="008C1877" w:rsidRDefault="00000000">
      <w:pPr>
        <w:pStyle w:val="Teksttreci0"/>
        <w:shd w:val="clear" w:color="auto" w:fill="auto"/>
        <w:spacing w:line="305" w:lineRule="auto"/>
      </w:pPr>
      <w:r>
        <w:t xml:space="preserve">Prezesa Zarządu </w:t>
      </w:r>
      <w:r w:rsidR="00C846BF">
        <w:t>……………………………</w:t>
      </w:r>
    </w:p>
    <w:p w14:paraId="29F8EFD6" w14:textId="77777777" w:rsidR="008C1877" w:rsidRDefault="00000000">
      <w:pPr>
        <w:pStyle w:val="Teksttreci0"/>
        <w:shd w:val="clear" w:color="auto" w:fill="auto"/>
        <w:spacing w:line="305" w:lineRule="auto"/>
      </w:pPr>
      <w:r>
        <w:t>zwanym dalej „Wykonawcą"</w:t>
      </w:r>
    </w:p>
    <w:p w14:paraId="4E15A554" w14:textId="77777777" w:rsidR="008C1877" w:rsidRDefault="00000000">
      <w:pPr>
        <w:pStyle w:val="Teksttreci0"/>
        <w:shd w:val="clear" w:color="auto" w:fill="auto"/>
        <w:spacing w:line="305" w:lineRule="auto"/>
      </w:pPr>
      <w:r>
        <w:t>umowna została zawarta z pominięciem przepisów ustawy z dnia 19 września 2019r.</w:t>
      </w:r>
    </w:p>
    <w:p w14:paraId="2F747763" w14:textId="369008E1" w:rsidR="008C1877" w:rsidRDefault="00000000">
      <w:pPr>
        <w:pStyle w:val="Teksttreci0"/>
        <w:shd w:val="clear" w:color="auto" w:fill="auto"/>
        <w:spacing w:after="280" w:line="305" w:lineRule="auto"/>
        <w:jc w:val="left"/>
      </w:pPr>
      <w:r>
        <w:t>Prawo zamówień publicznych (</w:t>
      </w:r>
      <w:r w:rsidR="00264139" w:rsidRPr="00264139">
        <w:t>Dz.U. 2024 poz. 1320</w:t>
      </w:r>
      <w:r w:rsidR="00264139">
        <w:t xml:space="preserve"> ze zm.</w:t>
      </w:r>
      <w:r w:rsidR="00F6735A">
        <w:t xml:space="preserve">) </w:t>
      </w:r>
      <w:r>
        <w:t>stosownie do treści art. 2 ust. 1 pkt 1) ustawy.</w:t>
      </w:r>
    </w:p>
    <w:p w14:paraId="2214CBB6" w14:textId="77777777" w:rsidR="008C1877" w:rsidRDefault="00000000">
      <w:pPr>
        <w:pStyle w:val="Nagwek10"/>
        <w:keepNext/>
        <w:keepLines/>
        <w:shd w:val="clear" w:color="auto" w:fill="auto"/>
        <w:spacing w:line="240" w:lineRule="auto"/>
      </w:pPr>
      <w:bookmarkStart w:id="0" w:name="bookmark0"/>
      <w:r>
        <w:t>§1</w:t>
      </w:r>
      <w:bookmarkEnd w:id="0"/>
    </w:p>
    <w:p w14:paraId="12D7C82E" w14:textId="77777777" w:rsidR="008C1877" w:rsidRDefault="00000000">
      <w:pPr>
        <w:pStyle w:val="Nagwek10"/>
        <w:keepNext/>
        <w:keepLines/>
        <w:shd w:val="clear" w:color="auto" w:fill="auto"/>
        <w:spacing w:line="302" w:lineRule="auto"/>
        <w:ind w:right="360"/>
      </w:pPr>
      <w:bookmarkStart w:id="1" w:name="bookmark1"/>
      <w:r>
        <w:t>Przedmiot umowy</w:t>
      </w:r>
      <w:bookmarkEnd w:id="1"/>
    </w:p>
    <w:p w14:paraId="7B2755FD" w14:textId="19D13300" w:rsidR="008C187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343"/>
        </w:tabs>
        <w:spacing w:line="334" w:lineRule="auto"/>
        <w:ind w:right="780"/>
      </w:pPr>
      <w:r>
        <w:t xml:space="preserve">Przedmiotem umowy jest dostawa i montaż hybrydowych lamp solarnych w ilości </w:t>
      </w:r>
      <w:r w:rsidR="00C846BF">
        <w:t>1</w:t>
      </w:r>
      <w:r>
        <w:t xml:space="preserve"> sztuki na sołectwo w ramach realizacji zadania z funduszu sołeckiego zgodnie z zapytaniem ofertowym, stanowiącym załącznik nr 1 do umowy oraz ofertą Wykonawcy, stanowiącą załącznik nr 2 do umowy. Załączniki do umowy stanowią integralną jej część.</w:t>
      </w:r>
    </w:p>
    <w:p w14:paraId="2F1ABD7A" w14:textId="2808D5A4" w:rsidR="008C1877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343"/>
        </w:tabs>
        <w:spacing w:after="320" w:line="305" w:lineRule="auto"/>
        <w:jc w:val="left"/>
      </w:pPr>
      <w:r>
        <w:t xml:space="preserve">Miejscem wykonania zamówienia są sołectwa </w:t>
      </w:r>
      <w:r w:rsidR="00C846BF" w:rsidRPr="00C846BF">
        <w:t>Korzybie, Nowa Sławogóra, Trzcianka, Trzcianka Kolonia, Nowe Nosarzewo</w:t>
      </w:r>
      <w:r w:rsidR="00432096">
        <w:rPr>
          <w:sz w:val="22"/>
          <w:szCs w:val="22"/>
        </w:rPr>
        <w:t xml:space="preserve">, </w:t>
      </w:r>
      <w:r w:rsidR="00432096" w:rsidRPr="00432096">
        <w:t>Krzywonoś</w:t>
      </w:r>
    </w:p>
    <w:p w14:paraId="2FE3C0D2" w14:textId="77777777" w:rsidR="008C1877" w:rsidRDefault="00000000">
      <w:pPr>
        <w:pStyle w:val="Teksttreci0"/>
        <w:shd w:val="clear" w:color="auto" w:fill="auto"/>
        <w:spacing w:line="240" w:lineRule="auto"/>
        <w:jc w:val="center"/>
      </w:pPr>
      <w:r>
        <w:rPr>
          <w:b/>
          <w:bCs/>
        </w:rPr>
        <w:t>§2</w:t>
      </w:r>
    </w:p>
    <w:p w14:paraId="4F69076A" w14:textId="1F37939B" w:rsidR="008C1877" w:rsidRDefault="00000000">
      <w:pPr>
        <w:pStyle w:val="Nagwek10"/>
        <w:keepNext/>
        <w:keepLines/>
        <w:shd w:val="clear" w:color="auto" w:fill="auto"/>
        <w:spacing w:after="60" w:line="240" w:lineRule="auto"/>
        <w:ind w:right="360"/>
      </w:pPr>
      <w:bookmarkStart w:id="2" w:name="bookmark2"/>
      <w:r>
        <w:t>Obow</w:t>
      </w:r>
      <w:r w:rsidR="00C846BF">
        <w:t>i</w:t>
      </w:r>
      <w:r>
        <w:t>ązki Zamawiającego</w:t>
      </w:r>
      <w:bookmarkEnd w:id="2"/>
    </w:p>
    <w:p w14:paraId="0B4E4028" w14:textId="77777777" w:rsidR="008C1877" w:rsidRDefault="00000000">
      <w:pPr>
        <w:pStyle w:val="Teksttreci0"/>
        <w:shd w:val="clear" w:color="auto" w:fill="auto"/>
        <w:spacing w:line="324" w:lineRule="auto"/>
      </w:pPr>
      <w:r>
        <w:t>Do obowiązków Zamawiającego należy:</w:t>
      </w:r>
    </w:p>
    <w:p w14:paraId="53FFFF6B" w14:textId="77777777" w:rsidR="008C1877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343"/>
        </w:tabs>
        <w:spacing w:line="324" w:lineRule="auto"/>
      </w:pPr>
      <w:r>
        <w:t>wprowadzenie Wykonawcy na teren wykonywania Przedmiotu umowy,</w:t>
      </w:r>
    </w:p>
    <w:p w14:paraId="1EF69140" w14:textId="77777777" w:rsidR="008C1877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343"/>
        </w:tabs>
        <w:spacing w:line="324" w:lineRule="auto"/>
      </w:pPr>
      <w:r>
        <w:t>odebranie Przedmiotu umowy po sprawdzeniu jego należytego wykonania,</w:t>
      </w:r>
    </w:p>
    <w:p w14:paraId="742F14DF" w14:textId="77777777" w:rsidR="008C1877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343"/>
        </w:tabs>
        <w:spacing w:after="320" w:line="324" w:lineRule="auto"/>
      </w:pPr>
      <w:r>
        <w:t>terminowa zapłata wynagrodzenia za wykonane i odebrane prace.</w:t>
      </w:r>
    </w:p>
    <w:p w14:paraId="4D4099EF" w14:textId="77777777" w:rsidR="008C1877" w:rsidRDefault="00000000">
      <w:pPr>
        <w:pStyle w:val="Teksttreci0"/>
        <w:shd w:val="clear" w:color="auto" w:fill="auto"/>
        <w:spacing w:line="240" w:lineRule="auto"/>
        <w:jc w:val="center"/>
      </w:pPr>
      <w:r>
        <w:rPr>
          <w:b/>
          <w:bCs/>
        </w:rPr>
        <w:t>§3</w:t>
      </w:r>
    </w:p>
    <w:p w14:paraId="425E4775" w14:textId="77777777" w:rsidR="008C1877" w:rsidRDefault="00000000">
      <w:pPr>
        <w:pStyle w:val="Nagwek10"/>
        <w:keepNext/>
        <w:keepLines/>
        <w:shd w:val="clear" w:color="auto" w:fill="auto"/>
        <w:spacing w:line="295" w:lineRule="auto"/>
        <w:ind w:right="320"/>
      </w:pPr>
      <w:bookmarkStart w:id="3" w:name="bookmark3"/>
      <w:r>
        <w:t>Obowiązki Wykonawcy</w:t>
      </w:r>
      <w:bookmarkEnd w:id="3"/>
    </w:p>
    <w:p w14:paraId="35E820FB" w14:textId="77777777" w:rsidR="008C1877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43"/>
        </w:tabs>
        <w:spacing w:line="324" w:lineRule="auto"/>
      </w:pPr>
      <w:r>
        <w:t>Do obowiązków Wykonawcy należy (w ramach wynagrodzenia umownego):</w:t>
      </w:r>
    </w:p>
    <w:p w14:paraId="25460FFB" w14:textId="77777777" w:rsidR="008C1877" w:rsidRDefault="00000000" w:rsidP="001105FC">
      <w:pPr>
        <w:pStyle w:val="Teksttreci0"/>
        <w:numPr>
          <w:ilvl w:val="0"/>
          <w:numId w:val="4"/>
        </w:numPr>
        <w:shd w:val="clear" w:color="auto" w:fill="auto"/>
        <w:tabs>
          <w:tab w:val="left" w:pos="712"/>
        </w:tabs>
        <w:spacing w:line="324" w:lineRule="auto"/>
        <w:ind w:left="720" w:hanging="360"/>
      </w:pPr>
      <w:r>
        <w:t>zapewnienie dozoru mienia na terenie wykonywania Przedmiotu umowy na własny koszt;</w:t>
      </w:r>
    </w:p>
    <w:p w14:paraId="0BDFDF03" w14:textId="77777777" w:rsidR="008C1877" w:rsidRDefault="00000000" w:rsidP="001105FC">
      <w:pPr>
        <w:pStyle w:val="Teksttreci0"/>
        <w:numPr>
          <w:ilvl w:val="0"/>
          <w:numId w:val="4"/>
        </w:numPr>
        <w:shd w:val="clear" w:color="auto" w:fill="auto"/>
        <w:tabs>
          <w:tab w:val="left" w:pos="712"/>
        </w:tabs>
        <w:spacing w:line="324" w:lineRule="auto"/>
        <w:ind w:left="720" w:right="780" w:hanging="360"/>
      </w:pPr>
      <w:r>
        <w:t>zapewnienia na własny koszt transportu odpadów do miejsc ich wykorzystania przez Zamawiającego lub utylizacji, łącznie z kosztami utylizacji;</w:t>
      </w:r>
    </w:p>
    <w:p w14:paraId="267B2CDD" w14:textId="77777777" w:rsidR="008C1877" w:rsidRDefault="00000000" w:rsidP="001105FC">
      <w:pPr>
        <w:pStyle w:val="Teksttreci0"/>
        <w:numPr>
          <w:ilvl w:val="0"/>
          <w:numId w:val="4"/>
        </w:numPr>
        <w:shd w:val="clear" w:color="auto" w:fill="auto"/>
        <w:tabs>
          <w:tab w:val="left" w:pos="712"/>
        </w:tabs>
        <w:spacing w:line="324" w:lineRule="auto"/>
        <w:ind w:left="720" w:right="780" w:hanging="360"/>
      </w:pPr>
      <w:r>
        <w:t>ponoszenia pełnej odpowiedzialności za stan i przestrzeganie przepisów bhp, ochronę p. poż i dozór mienia na terenie prac, jak i za wszelkie szkody powstałe w trakcie wykonywania Przedmiotu umowy;</w:t>
      </w:r>
    </w:p>
    <w:p w14:paraId="5E74EBA8" w14:textId="77777777" w:rsidR="008C1877" w:rsidRDefault="00000000" w:rsidP="001105FC">
      <w:pPr>
        <w:pStyle w:val="Teksttreci0"/>
        <w:numPr>
          <w:ilvl w:val="0"/>
          <w:numId w:val="4"/>
        </w:numPr>
        <w:shd w:val="clear" w:color="auto" w:fill="auto"/>
        <w:tabs>
          <w:tab w:val="left" w:pos="712"/>
        </w:tabs>
        <w:spacing w:after="160" w:line="324" w:lineRule="auto"/>
        <w:ind w:left="720" w:hanging="360"/>
      </w:pPr>
      <w:r>
        <w:t>terminowego wykonania i przekazania do eksploatacji Przedmiotu umowy;</w:t>
      </w:r>
    </w:p>
    <w:p w14:paraId="46816FE9" w14:textId="77777777" w:rsidR="008C1877" w:rsidRDefault="00000000" w:rsidP="001105FC">
      <w:pPr>
        <w:pStyle w:val="Teksttreci0"/>
        <w:numPr>
          <w:ilvl w:val="0"/>
          <w:numId w:val="4"/>
        </w:numPr>
        <w:shd w:val="clear" w:color="auto" w:fill="auto"/>
        <w:tabs>
          <w:tab w:val="left" w:pos="756"/>
        </w:tabs>
        <w:spacing w:line="322" w:lineRule="auto"/>
        <w:ind w:left="740" w:right="740" w:hanging="340"/>
      </w:pPr>
      <w:r>
        <w:t>ponoszenia pełnej odpowiedzialności za stosowane materiały i bezpieczeństwo wszelkich działań prowadzonych na terenie wykonywania Przedmiotu umowy i poza nim, a związanych z wykonywaniem Przedmiotu umowy;</w:t>
      </w:r>
    </w:p>
    <w:p w14:paraId="6EAF1C5A" w14:textId="77777777" w:rsidR="008C1877" w:rsidRDefault="00000000" w:rsidP="001105FC">
      <w:pPr>
        <w:pStyle w:val="Teksttreci0"/>
        <w:numPr>
          <w:ilvl w:val="0"/>
          <w:numId w:val="4"/>
        </w:numPr>
        <w:shd w:val="clear" w:color="auto" w:fill="auto"/>
        <w:tabs>
          <w:tab w:val="left" w:pos="756"/>
        </w:tabs>
        <w:spacing w:line="322" w:lineRule="auto"/>
        <w:ind w:left="740" w:right="740" w:hanging="340"/>
      </w:pPr>
      <w:r>
        <w:t xml:space="preserve">ponoszenia pełnej odpowiedzialności za szkody oraz następstwa nieszczęśliwych wypadków </w:t>
      </w:r>
      <w:r>
        <w:lastRenderedPageBreak/>
        <w:t>pracowników i osób trzecich, powstałe w związku z wykonywaniem Przedmiotu umowy, w tym także ruchem pojazdów;</w:t>
      </w:r>
    </w:p>
    <w:p w14:paraId="4EDF9950" w14:textId="77777777" w:rsidR="008C187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756"/>
        </w:tabs>
        <w:ind w:left="740" w:right="740" w:hanging="340"/>
      </w:pPr>
      <w:r>
        <w:t>zabezpieczenie instalacji, urządzeń i obiektów na terenie wykonywania Przedmiotu umowy i w jej bezpośrednim otoczeniu, przed ich zniszczeniem łub uszkodzeniem w trakcie wykonywania Przedmiotu umowy;</w:t>
      </w:r>
    </w:p>
    <w:p w14:paraId="73096C33" w14:textId="77777777" w:rsidR="008C187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756"/>
        </w:tabs>
        <w:spacing w:line="310" w:lineRule="auto"/>
        <w:ind w:left="740" w:right="740" w:hanging="340"/>
      </w:pPr>
      <w:r>
        <w:t>dbanie o porządek na terenie wykonywania Przedmiotu umowy oraz utrzymywanie terenu wykonania Przedmiotu umowy w należytym stanie i porządku;</w:t>
      </w:r>
    </w:p>
    <w:p w14:paraId="4B88CE12" w14:textId="77777777" w:rsidR="008C187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756"/>
        </w:tabs>
        <w:spacing w:line="310" w:lineRule="auto"/>
        <w:ind w:left="740" w:right="740" w:hanging="340"/>
      </w:pPr>
      <w:r>
        <w:t>uporządkowanie terenu wykonywania Przedmiotu umowy po wykonaniu Przedmiotu umowy, w tym dokonania na własny koszt renowacji zniszczonych lub uszkodzonych w wyniku prowadzonych prac obiektów; fragmentów terenu dróg, nawierzchni lub instalacji;</w:t>
      </w:r>
    </w:p>
    <w:p w14:paraId="5A5677F5" w14:textId="77777777" w:rsidR="008C187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770"/>
        </w:tabs>
        <w:ind w:left="740" w:right="740" w:hanging="340"/>
      </w:pPr>
      <w:r>
        <w:t>niezwłoczne informowanie Zamawiającego o problemach technicznych lub okolicznościach, które mogą wpłynąć na jakość wykonywania Przedmiotu umowy lub termin zakończenia przedmiotu umowy;</w:t>
      </w:r>
    </w:p>
    <w:p w14:paraId="4244CFAA" w14:textId="77777777" w:rsidR="008C187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770"/>
        </w:tabs>
        <w:spacing w:line="310" w:lineRule="auto"/>
        <w:ind w:left="740" w:hanging="340"/>
        <w:jc w:val="left"/>
      </w:pPr>
      <w:r>
        <w:t>ponoszenie kosztów zużycia wody oraz energii elektrycznej;</w:t>
      </w:r>
    </w:p>
    <w:p w14:paraId="64DF888B" w14:textId="77777777" w:rsidR="008C187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774"/>
        </w:tabs>
        <w:ind w:left="740" w:right="740" w:hanging="340"/>
      </w:pPr>
      <w:r>
        <w:t>usunięcie wszelkich wad i usterek w trakcie wykonywania Przedmiotu umowy w terminie nie dłuższym niż termin technicznie uzasadniony i konieczny do ich usunięcia;</w:t>
      </w:r>
    </w:p>
    <w:p w14:paraId="6E8629E4" w14:textId="77777777" w:rsidR="008C187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774"/>
        </w:tabs>
        <w:ind w:left="740" w:right="740" w:hanging="340"/>
      </w:pPr>
      <w: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2C01F129" w14:textId="77777777" w:rsidR="008C1877" w:rsidRDefault="00000000" w:rsidP="00C846BF">
      <w:pPr>
        <w:pStyle w:val="Teksttreci0"/>
        <w:numPr>
          <w:ilvl w:val="0"/>
          <w:numId w:val="4"/>
        </w:numPr>
        <w:shd w:val="clear" w:color="auto" w:fill="auto"/>
        <w:tabs>
          <w:tab w:val="left" w:pos="774"/>
        </w:tabs>
        <w:spacing w:after="580" w:line="240" w:lineRule="auto"/>
        <w:ind w:left="740" w:right="740" w:hanging="340"/>
      </w:pPr>
      <w:r>
        <w:t>dostarczenie w dniu odbioru Przedmiotu umowy dokumentów gwarancyjnych, atestów oraz innych dokumentów wymaganych przez Zamawiającego.</w:t>
      </w:r>
    </w:p>
    <w:p w14:paraId="618D89EF" w14:textId="77777777" w:rsidR="008C1877" w:rsidRDefault="00000000" w:rsidP="00C846BF">
      <w:pPr>
        <w:pStyle w:val="Teksttreci0"/>
        <w:numPr>
          <w:ilvl w:val="0"/>
          <w:numId w:val="5"/>
        </w:numPr>
        <w:shd w:val="clear" w:color="auto" w:fill="auto"/>
        <w:tabs>
          <w:tab w:val="left" w:pos="291"/>
        </w:tabs>
        <w:spacing w:after="280" w:line="240" w:lineRule="auto"/>
        <w:ind w:right="740"/>
      </w:pPr>
      <w:r>
        <w:t>Wykonawca zobowiązany jest zapewnić wykonanie i kierowanie pracami objętymi umową przez osoby/osobę posiadające/ą stosowne kwalifikacje zawodowe.</w:t>
      </w:r>
    </w:p>
    <w:p w14:paraId="0DF18013" w14:textId="77777777" w:rsidR="008C1877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295"/>
        </w:tabs>
        <w:spacing w:after="300" w:line="305" w:lineRule="auto"/>
        <w:ind w:right="740"/>
      </w:pPr>
      <w:r>
        <w:t>Wykonawca ponosi pełną odpowiedzialność za naruszenie przepisów dotyczących ochrony środowiska na terenie wykonywania Przedmiotu umowy i terenie przyległym do Przedmiotu umowy. Wszelkie kary związane z zanieczyszczeniem środowiska, przekroczeniem norm hałasu czy niewłaściwym postępowaniem z odpadami obciążają Wykonawcę.</w:t>
      </w:r>
    </w:p>
    <w:p w14:paraId="0E87D654" w14:textId="2133A26A" w:rsidR="008C1877" w:rsidRDefault="00000000" w:rsidP="00C846BF">
      <w:pPr>
        <w:pStyle w:val="Teksttreci0"/>
        <w:numPr>
          <w:ilvl w:val="0"/>
          <w:numId w:val="5"/>
        </w:numPr>
        <w:shd w:val="clear" w:color="auto" w:fill="auto"/>
        <w:tabs>
          <w:tab w:val="left" w:pos="316"/>
        </w:tabs>
        <w:spacing w:after="280" w:line="302" w:lineRule="auto"/>
        <w:ind w:right="740"/>
      </w:pPr>
      <w:r>
        <w:t>Wykonawca oświadcza, że przyjmuje do wiadomości, iż ponosić będzie wyłączną odpowiedzialność z tytułu ewentualnego uszkodzenia istniejących instalacji podziemnych powstałych w związku z pracami prowadzonymi przez Wykonawcę lub jego podwykonawców;</w:t>
      </w:r>
    </w:p>
    <w:p w14:paraId="0C361C60" w14:textId="77777777" w:rsidR="008C1877" w:rsidRDefault="00000000">
      <w:pPr>
        <w:pStyle w:val="Teksttreci0"/>
        <w:shd w:val="clear" w:color="auto" w:fill="auto"/>
        <w:spacing w:after="220" w:line="319" w:lineRule="auto"/>
        <w:ind w:left="4080"/>
        <w:jc w:val="left"/>
      </w:pPr>
      <w:r>
        <w:rPr>
          <w:b/>
          <w:bCs/>
        </w:rPr>
        <w:t>§4</w:t>
      </w:r>
    </w:p>
    <w:p w14:paraId="12EB49C6" w14:textId="77777777" w:rsidR="008C1877" w:rsidRDefault="00000000">
      <w:pPr>
        <w:pStyle w:val="Nagwek10"/>
        <w:keepNext/>
        <w:keepLines/>
        <w:shd w:val="clear" w:color="auto" w:fill="auto"/>
        <w:spacing w:line="290" w:lineRule="auto"/>
        <w:ind w:left="3420"/>
        <w:jc w:val="left"/>
      </w:pPr>
      <w:bookmarkStart w:id="4" w:name="bookmark4"/>
      <w:r>
        <w:t>Terminy realizacji umowy</w:t>
      </w:r>
      <w:bookmarkEnd w:id="4"/>
    </w:p>
    <w:p w14:paraId="6779DB90" w14:textId="5E84321F" w:rsidR="008C1877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307"/>
        </w:tabs>
        <w:spacing w:line="319" w:lineRule="auto"/>
      </w:pPr>
      <w:r>
        <w:t xml:space="preserve">Rozpoczęcie realizacji zamówienia: </w:t>
      </w:r>
      <w:r w:rsidR="00C846BF">
        <w:t>…………</w:t>
      </w:r>
    </w:p>
    <w:p w14:paraId="48E90AB7" w14:textId="6FFB9ACC" w:rsidR="008C1877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309"/>
        </w:tabs>
        <w:spacing w:after="260" w:line="319" w:lineRule="auto"/>
      </w:pPr>
      <w:r>
        <w:t xml:space="preserve">Zakończenie realizacji zamówienia: </w:t>
      </w:r>
      <w:r w:rsidR="00432096">
        <w:t>10</w:t>
      </w:r>
      <w:r w:rsidR="00C846BF">
        <w:t>.09.2025r.</w:t>
      </w:r>
    </w:p>
    <w:p w14:paraId="2F4CDB6F" w14:textId="77777777" w:rsidR="008C1877" w:rsidRDefault="00000000">
      <w:pPr>
        <w:pStyle w:val="Teksttreci0"/>
        <w:shd w:val="clear" w:color="auto" w:fill="auto"/>
        <w:spacing w:line="319" w:lineRule="auto"/>
        <w:jc w:val="center"/>
      </w:pPr>
      <w:r>
        <w:rPr>
          <w:b/>
          <w:bCs/>
        </w:rPr>
        <w:t>§5</w:t>
      </w:r>
    </w:p>
    <w:p w14:paraId="328AF9B5" w14:textId="77777777" w:rsidR="008C1877" w:rsidRDefault="00000000">
      <w:pPr>
        <w:pStyle w:val="Nagwek10"/>
        <w:keepNext/>
        <w:keepLines/>
        <w:shd w:val="clear" w:color="auto" w:fill="auto"/>
        <w:spacing w:line="290" w:lineRule="auto"/>
        <w:ind w:left="2980"/>
        <w:jc w:val="left"/>
      </w:pPr>
      <w:bookmarkStart w:id="5" w:name="bookmark5"/>
      <w:r>
        <w:t>Wynagrodzenie i warunki płatności</w:t>
      </w:r>
      <w:bookmarkEnd w:id="5"/>
    </w:p>
    <w:p w14:paraId="747DF253" w14:textId="1F05A114" w:rsidR="008C1877" w:rsidRDefault="00000000" w:rsidP="00C846BF">
      <w:pPr>
        <w:pStyle w:val="Teksttreci0"/>
        <w:numPr>
          <w:ilvl w:val="0"/>
          <w:numId w:val="7"/>
        </w:numPr>
        <w:shd w:val="clear" w:color="auto" w:fill="auto"/>
        <w:tabs>
          <w:tab w:val="left" w:pos="307"/>
          <w:tab w:val="left" w:pos="7247"/>
        </w:tabs>
        <w:spacing w:line="319" w:lineRule="auto"/>
      </w:pPr>
      <w:r>
        <w:t>Wykonawca za zrealizowanie zamówienia określonego w §1 otrzyma</w:t>
      </w:r>
      <w:r w:rsidR="00C846BF">
        <w:t xml:space="preserve"> </w:t>
      </w:r>
      <w:r>
        <w:t xml:space="preserve">wynagrodzenie ryczałtowe brutto </w:t>
      </w:r>
      <w:r w:rsidR="00C846BF" w:rsidRPr="00C846BF">
        <w:rPr>
          <w:b/>
          <w:bCs/>
        </w:rPr>
        <w:t>………….</w:t>
      </w:r>
      <w:r w:rsidRPr="00C846BF">
        <w:rPr>
          <w:b/>
          <w:bCs/>
        </w:rPr>
        <w:t xml:space="preserve"> </w:t>
      </w:r>
      <w:r>
        <w:t>(słownie</w:t>
      </w:r>
      <w:r w:rsidR="00C846BF">
        <w:t>…………………………………….</w:t>
      </w:r>
      <w:r>
        <w:t xml:space="preserve">), z czego kwota netto wynosi </w:t>
      </w:r>
      <w:r w:rsidR="00C846BF" w:rsidRPr="00C846BF">
        <w:rPr>
          <w:b/>
          <w:bCs/>
        </w:rPr>
        <w:t>……………</w:t>
      </w:r>
      <w:r w:rsidRPr="00C846BF">
        <w:rPr>
          <w:b/>
          <w:bCs/>
        </w:rPr>
        <w:t xml:space="preserve"> zł </w:t>
      </w:r>
      <w:r>
        <w:t xml:space="preserve">(słownie: </w:t>
      </w:r>
      <w:r w:rsidR="00C846BF">
        <w:t>…………………………………..</w:t>
      </w:r>
      <w:r>
        <w:t xml:space="preserve">), podatek VAT (23 %) który wynosi </w:t>
      </w:r>
      <w:r w:rsidR="00C846BF" w:rsidRPr="00C846BF">
        <w:rPr>
          <w:b/>
          <w:bCs/>
        </w:rPr>
        <w:t>………………</w:t>
      </w:r>
      <w:r w:rsidRPr="00C846BF">
        <w:rPr>
          <w:b/>
          <w:bCs/>
        </w:rPr>
        <w:t xml:space="preserve">. </w:t>
      </w:r>
      <w:r>
        <w:t>Ceny są zgodnie z ofertą złożoną w zapytaniu ofertowym.</w:t>
      </w:r>
    </w:p>
    <w:p w14:paraId="1EC6442E" w14:textId="77777777" w:rsidR="008C1877" w:rsidRDefault="00000000">
      <w:pPr>
        <w:pStyle w:val="Teksttreci0"/>
        <w:shd w:val="clear" w:color="auto" w:fill="auto"/>
        <w:spacing w:line="319" w:lineRule="auto"/>
      </w:pPr>
      <w:r>
        <w:t>W tym:</w:t>
      </w:r>
    </w:p>
    <w:p w14:paraId="0B1481C7" w14:textId="77777777" w:rsidR="004E41BC" w:rsidRDefault="004E41BC">
      <w:pPr>
        <w:pStyle w:val="Teksttreci0"/>
        <w:shd w:val="clear" w:color="auto" w:fill="auto"/>
        <w:spacing w:line="319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2187"/>
        <w:gridCol w:w="2255"/>
        <w:gridCol w:w="2262"/>
      </w:tblGrid>
      <w:tr w:rsidR="008C1877" w14:paraId="5A95EA50" w14:textId="77777777" w:rsidTr="004E41BC">
        <w:trPr>
          <w:trHeight w:hRule="exact" w:val="30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24D16" w14:textId="77777777" w:rsidR="008C1877" w:rsidRDefault="00000000" w:rsidP="004E41BC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lastRenderedPageBreak/>
              <w:t>Zadanie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41D8F" w14:textId="77777777" w:rsidR="008C1877" w:rsidRDefault="00000000" w:rsidP="004E41BC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Ilość (szt.)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EC540" w14:textId="77777777" w:rsidR="008C1877" w:rsidRDefault="00000000" w:rsidP="004E41BC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Wartość netto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1FAF8" w14:textId="77777777" w:rsidR="008C1877" w:rsidRDefault="00000000" w:rsidP="004E41BC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Wartość brutto</w:t>
            </w:r>
          </w:p>
        </w:tc>
      </w:tr>
      <w:tr w:rsidR="00C846BF" w14:paraId="217E469A" w14:textId="77777777" w:rsidTr="004E41BC">
        <w:trPr>
          <w:trHeight w:hRule="exact" w:val="59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C7ACA" w14:textId="7825832A" w:rsidR="00C846BF" w:rsidRDefault="00C846BF" w:rsidP="004E41BC">
            <w:pPr>
              <w:pStyle w:val="Inne0"/>
              <w:shd w:val="clear" w:color="auto" w:fill="auto"/>
              <w:spacing w:line="312" w:lineRule="auto"/>
              <w:jc w:val="center"/>
            </w:pPr>
            <w:r w:rsidRPr="004C0C7F">
              <w:t>Montaż lamp w sołectwie Korzybie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F586C" w14:textId="68A805A3" w:rsidR="00C846BF" w:rsidRDefault="00C846BF" w:rsidP="004E41BC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FF431" w14:textId="06F54C94" w:rsidR="00C846BF" w:rsidRDefault="00C846BF" w:rsidP="004E41BC">
            <w:pPr>
              <w:pStyle w:val="Inne0"/>
              <w:shd w:val="clear" w:color="auto" w:fill="auto"/>
              <w:spacing w:line="240" w:lineRule="auto"/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79DD1" w14:textId="291E3573" w:rsidR="00C846BF" w:rsidRDefault="00C846BF" w:rsidP="004E41BC">
            <w:pPr>
              <w:pStyle w:val="Inne0"/>
              <w:shd w:val="clear" w:color="auto" w:fill="auto"/>
              <w:spacing w:line="240" w:lineRule="auto"/>
              <w:jc w:val="center"/>
            </w:pPr>
          </w:p>
        </w:tc>
      </w:tr>
      <w:tr w:rsidR="00C846BF" w14:paraId="7E3CF230" w14:textId="77777777" w:rsidTr="004E41BC">
        <w:trPr>
          <w:trHeight w:hRule="exact" w:val="507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73619" w14:textId="2CC378F3" w:rsidR="00C846BF" w:rsidRDefault="00C846BF" w:rsidP="004E41BC">
            <w:pPr>
              <w:pStyle w:val="Inne0"/>
              <w:shd w:val="clear" w:color="auto" w:fill="auto"/>
              <w:spacing w:line="317" w:lineRule="auto"/>
              <w:jc w:val="center"/>
            </w:pPr>
            <w:r w:rsidRPr="004C0C7F">
              <w:t>Montaż lamp w sołectwie Nowa Sławogóra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320BF" w14:textId="788BE006" w:rsidR="00C846BF" w:rsidRDefault="00C846BF" w:rsidP="004E41BC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BF3B0" w14:textId="6A6EC794" w:rsidR="00C846BF" w:rsidRDefault="00C846BF" w:rsidP="004E41BC">
            <w:pPr>
              <w:pStyle w:val="Inne0"/>
              <w:shd w:val="clear" w:color="auto" w:fill="auto"/>
              <w:spacing w:line="240" w:lineRule="auto"/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07889" w14:textId="0B878E67" w:rsidR="00C846BF" w:rsidRDefault="00C846BF" w:rsidP="004E41BC">
            <w:pPr>
              <w:pStyle w:val="Inne0"/>
              <w:shd w:val="clear" w:color="auto" w:fill="auto"/>
              <w:spacing w:line="240" w:lineRule="auto"/>
              <w:jc w:val="center"/>
            </w:pPr>
          </w:p>
        </w:tc>
      </w:tr>
      <w:tr w:rsidR="00C846BF" w14:paraId="34ADACFE" w14:textId="77777777" w:rsidTr="004E41BC">
        <w:trPr>
          <w:trHeight w:hRule="exact" w:val="54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5C143" w14:textId="1D06DB9D" w:rsidR="00C846BF" w:rsidRDefault="00C846BF" w:rsidP="004E41BC">
            <w:pPr>
              <w:pStyle w:val="Inne0"/>
              <w:shd w:val="clear" w:color="auto" w:fill="auto"/>
              <w:spacing w:line="312" w:lineRule="auto"/>
              <w:jc w:val="center"/>
            </w:pPr>
            <w:r w:rsidRPr="00CC73FD">
              <w:t>Montaż lamp w sołectwie Trzcianka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3D772" w14:textId="736E14B0" w:rsidR="00C846BF" w:rsidRDefault="00C846BF" w:rsidP="004E41BC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D126C" w14:textId="7F08DC3E" w:rsidR="00C846BF" w:rsidRDefault="00C846BF" w:rsidP="004E41BC">
            <w:pPr>
              <w:pStyle w:val="Inne0"/>
              <w:shd w:val="clear" w:color="auto" w:fill="auto"/>
              <w:spacing w:line="240" w:lineRule="auto"/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88330" w14:textId="36EB6184" w:rsidR="00C846BF" w:rsidRDefault="00C846BF" w:rsidP="004E41BC">
            <w:pPr>
              <w:pStyle w:val="Inne0"/>
              <w:shd w:val="clear" w:color="auto" w:fill="auto"/>
              <w:spacing w:line="240" w:lineRule="auto"/>
              <w:jc w:val="center"/>
            </w:pPr>
          </w:p>
        </w:tc>
      </w:tr>
      <w:tr w:rsidR="00C846BF" w14:paraId="76653106" w14:textId="77777777" w:rsidTr="004E41BC">
        <w:trPr>
          <w:trHeight w:hRule="exact" w:val="54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25CFA" w14:textId="2B23DA4C" w:rsidR="00C846BF" w:rsidRDefault="00C846BF" w:rsidP="004E41BC">
            <w:pPr>
              <w:pStyle w:val="Inne0"/>
              <w:shd w:val="clear" w:color="auto" w:fill="auto"/>
              <w:spacing w:line="307" w:lineRule="auto"/>
              <w:jc w:val="center"/>
            </w:pPr>
            <w:r w:rsidRPr="00CC73FD">
              <w:t>Montaż lamp w sołectwie Trzcianka Kolonia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587FB" w14:textId="4DB944E2" w:rsidR="00C846BF" w:rsidRDefault="00C846BF" w:rsidP="004E41BC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EABFB" w14:textId="2B6248FB" w:rsidR="00C846BF" w:rsidRDefault="00C846BF" w:rsidP="004E41BC">
            <w:pPr>
              <w:pStyle w:val="Inne0"/>
              <w:shd w:val="clear" w:color="auto" w:fill="auto"/>
              <w:spacing w:line="240" w:lineRule="auto"/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B944D" w14:textId="11F627D1" w:rsidR="00C846BF" w:rsidRDefault="00C846BF" w:rsidP="004E41BC">
            <w:pPr>
              <w:pStyle w:val="Inne0"/>
              <w:shd w:val="clear" w:color="auto" w:fill="auto"/>
              <w:spacing w:line="240" w:lineRule="auto"/>
              <w:jc w:val="center"/>
            </w:pPr>
          </w:p>
        </w:tc>
      </w:tr>
      <w:tr w:rsidR="00C846BF" w14:paraId="2C199E60" w14:textId="77777777" w:rsidTr="004E41BC">
        <w:trPr>
          <w:trHeight w:hRule="exact" w:val="54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92B42" w14:textId="197A5B4C" w:rsidR="00C846BF" w:rsidRDefault="00C846BF" w:rsidP="004E41BC">
            <w:pPr>
              <w:pStyle w:val="Inne0"/>
              <w:shd w:val="clear" w:color="auto" w:fill="auto"/>
              <w:spacing w:line="307" w:lineRule="auto"/>
              <w:jc w:val="center"/>
            </w:pPr>
            <w:r w:rsidRPr="00CC73FD">
              <w:t>Montaż lamp w sołectwie Nowe Nosarzewo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D7864" w14:textId="6DDDA3FC" w:rsidR="00C846BF" w:rsidRDefault="00C846BF" w:rsidP="004E41BC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06001" w14:textId="77777777" w:rsidR="00C846BF" w:rsidRDefault="00C846BF" w:rsidP="004E41BC">
            <w:pPr>
              <w:pStyle w:val="Inne0"/>
              <w:shd w:val="clear" w:color="auto" w:fill="auto"/>
              <w:spacing w:line="240" w:lineRule="auto"/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FF1BC" w14:textId="77777777" w:rsidR="00C846BF" w:rsidRDefault="00C846BF" w:rsidP="004E41BC">
            <w:pPr>
              <w:pStyle w:val="Inne0"/>
              <w:shd w:val="clear" w:color="auto" w:fill="auto"/>
              <w:spacing w:line="240" w:lineRule="auto"/>
              <w:jc w:val="center"/>
            </w:pPr>
          </w:p>
        </w:tc>
      </w:tr>
      <w:tr w:rsidR="00432096" w14:paraId="61246F10" w14:textId="77777777" w:rsidTr="004E41BC">
        <w:trPr>
          <w:trHeight w:hRule="exact" w:val="54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4FBB5" w14:textId="4BD17360" w:rsidR="00432096" w:rsidRPr="00CC73FD" w:rsidRDefault="00432096" w:rsidP="004E41BC">
            <w:pPr>
              <w:pStyle w:val="Inne0"/>
              <w:shd w:val="clear" w:color="auto" w:fill="auto"/>
              <w:spacing w:line="307" w:lineRule="auto"/>
              <w:jc w:val="center"/>
            </w:pPr>
            <w:r w:rsidRPr="00CC73FD">
              <w:t>Montaż lamp w sołectwie</w:t>
            </w:r>
            <w:r>
              <w:t xml:space="preserve"> Krzywonoś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94A6D" w14:textId="4DC599FF" w:rsidR="00432096" w:rsidRDefault="00432096" w:rsidP="004E41BC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8F689" w14:textId="77777777" w:rsidR="00432096" w:rsidRDefault="00432096" w:rsidP="004E41BC">
            <w:pPr>
              <w:pStyle w:val="Inne0"/>
              <w:shd w:val="clear" w:color="auto" w:fill="auto"/>
              <w:spacing w:line="240" w:lineRule="auto"/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6D5CB" w14:textId="77777777" w:rsidR="00432096" w:rsidRDefault="00432096" w:rsidP="004E41BC">
            <w:pPr>
              <w:pStyle w:val="Inne0"/>
              <w:shd w:val="clear" w:color="auto" w:fill="auto"/>
              <w:spacing w:line="240" w:lineRule="auto"/>
              <w:jc w:val="center"/>
            </w:pPr>
          </w:p>
        </w:tc>
      </w:tr>
    </w:tbl>
    <w:p w14:paraId="2316B854" w14:textId="77777777" w:rsidR="008C1877" w:rsidRDefault="008C1877">
      <w:pPr>
        <w:spacing w:after="366" w:line="14" w:lineRule="exact"/>
      </w:pPr>
    </w:p>
    <w:p w14:paraId="39AA3FD0" w14:textId="77777777" w:rsidR="008C1877" w:rsidRDefault="00000000">
      <w:pPr>
        <w:pStyle w:val="Teksttreci0"/>
        <w:numPr>
          <w:ilvl w:val="0"/>
          <w:numId w:val="7"/>
        </w:numPr>
        <w:shd w:val="clear" w:color="auto" w:fill="auto"/>
        <w:tabs>
          <w:tab w:val="left" w:pos="316"/>
        </w:tabs>
      </w:pPr>
      <w:r>
        <w:t>Wynagrodzenie Wykonawcy strony określiły jako ryczałtowe i zawiera ono wszelkie koszty niezbędne do zrealizowania Przedmiotu umowy wynikające wprost z zapytania ofertowego, oferty Wykonawcy jak również w niej nie ujęte, a bez których nie można wykonać Przedmiotu umowy w zakresie podanym w zapytaniu ofertowym, zgodnie z wiedzą techniczną i budowlaną.</w:t>
      </w:r>
    </w:p>
    <w:p w14:paraId="535EEB79" w14:textId="77777777" w:rsidR="008C1877" w:rsidRDefault="00000000">
      <w:pPr>
        <w:pStyle w:val="Teksttreci0"/>
        <w:numPr>
          <w:ilvl w:val="0"/>
          <w:numId w:val="7"/>
        </w:numPr>
        <w:shd w:val="clear" w:color="auto" w:fill="auto"/>
        <w:tabs>
          <w:tab w:val="left" w:pos="309"/>
        </w:tabs>
        <w:spacing w:line="312" w:lineRule="auto"/>
      </w:pPr>
      <w:r>
        <w:t>Wynagrodzenie płatne będzie za faktycznie wykonane i odebrane prace na podstawie faktury' wystawionej w oparciu o protokół odbioru końcowego podpisany przez przedstawiciela ze strony Zamawiającego oraz przedstawicieli ze strony Wykonawcy.</w:t>
      </w:r>
    </w:p>
    <w:p w14:paraId="7B7C63C9" w14:textId="2ACE9980" w:rsidR="008C1877" w:rsidRDefault="00000000">
      <w:pPr>
        <w:pStyle w:val="Teksttreci0"/>
        <w:numPr>
          <w:ilvl w:val="0"/>
          <w:numId w:val="7"/>
        </w:numPr>
        <w:shd w:val="clear" w:color="auto" w:fill="auto"/>
        <w:tabs>
          <w:tab w:val="left" w:pos="313"/>
        </w:tabs>
        <w:spacing w:line="319" w:lineRule="auto"/>
      </w:pPr>
      <w:r>
        <w:t xml:space="preserve">Zamawiający ureguluje należność wynikającą z faktury przelewem z rachunku Zamawiającego na rachunek Wykonawcy wskazany na fakturze, w terminie do </w:t>
      </w:r>
      <w:r w:rsidR="00C61E12">
        <w:t>14</w:t>
      </w:r>
      <w:r>
        <w:t xml:space="preserve"> dni od dnia otrzymania faktury.</w:t>
      </w:r>
    </w:p>
    <w:p w14:paraId="6E0D0642" w14:textId="77777777" w:rsidR="008C1877" w:rsidRDefault="00000000">
      <w:pPr>
        <w:pStyle w:val="Teksttreci0"/>
        <w:numPr>
          <w:ilvl w:val="0"/>
          <w:numId w:val="7"/>
        </w:numPr>
        <w:shd w:val="clear" w:color="auto" w:fill="auto"/>
        <w:tabs>
          <w:tab w:val="left" w:pos="313"/>
        </w:tabs>
      </w:pPr>
      <w:r>
        <w:t>Dane do faktury:</w:t>
      </w:r>
    </w:p>
    <w:p w14:paraId="04B61614" w14:textId="77777777" w:rsidR="008C1877" w:rsidRDefault="00000000">
      <w:pPr>
        <w:pStyle w:val="Teksttreci0"/>
        <w:shd w:val="clear" w:color="auto" w:fill="auto"/>
        <w:spacing w:line="312" w:lineRule="auto"/>
        <w:jc w:val="left"/>
      </w:pPr>
      <w:r>
        <w:t>Nabywca: Gmina Szydłowo, ul. Mazowiecka 61, 06-516 Szydłowo. NIP 569-174-98-54 Odbiorca - adresat- płatnik: Urząd Gminy w Szydłowie, ul. Mazowiecka 61,06-516 Szydłowo</w:t>
      </w:r>
    </w:p>
    <w:p w14:paraId="5879B9BB" w14:textId="77777777" w:rsidR="008C1877" w:rsidRDefault="00000000">
      <w:pPr>
        <w:pStyle w:val="Teksttreci0"/>
        <w:shd w:val="clear" w:color="auto" w:fill="auto"/>
        <w:spacing w:line="240" w:lineRule="auto"/>
        <w:jc w:val="center"/>
      </w:pPr>
      <w:r>
        <w:rPr>
          <w:b/>
          <w:bCs/>
        </w:rPr>
        <w:t>§6</w:t>
      </w:r>
    </w:p>
    <w:p w14:paraId="50D72B2D" w14:textId="77777777" w:rsidR="008C1877" w:rsidRDefault="00000000">
      <w:pPr>
        <w:pStyle w:val="Nagwek10"/>
        <w:keepNext/>
        <w:keepLines/>
        <w:shd w:val="clear" w:color="auto" w:fill="auto"/>
        <w:spacing w:line="240" w:lineRule="auto"/>
      </w:pPr>
      <w:bookmarkStart w:id="6" w:name="bookmark6"/>
      <w:r>
        <w:t>Odbiór robót</w:t>
      </w:r>
      <w:bookmarkEnd w:id="6"/>
    </w:p>
    <w:p w14:paraId="69A03AEE" w14:textId="1ECE8F73" w:rsidR="008C1877" w:rsidRDefault="00000000" w:rsidP="001105FC">
      <w:pPr>
        <w:pStyle w:val="Teksttreci0"/>
        <w:numPr>
          <w:ilvl w:val="0"/>
          <w:numId w:val="8"/>
        </w:numPr>
        <w:shd w:val="clear" w:color="auto" w:fill="auto"/>
        <w:tabs>
          <w:tab w:val="left" w:pos="311"/>
        </w:tabs>
        <w:spacing w:after="60" w:line="276" w:lineRule="auto"/>
      </w:pPr>
      <w:r>
        <w:t xml:space="preserve">Strony ustalają, że przedmiotem odbioru końcowego jest wykonanie całego Przedmiotu umowy wykonywanego w ramach zadania pod nazwą „Montaż oświetlenia ulicznego na terenie sołectwa </w:t>
      </w:r>
      <w:r w:rsidR="00C846BF" w:rsidRPr="00C846BF">
        <w:t>Korzybie, Nowa Sławogóra, Trzcianka, Trzcianka Kolonia, Nowe Nosarzewo</w:t>
      </w:r>
      <w:r w:rsidR="00432096">
        <w:t>, Krzywonoś.</w:t>
      </w:r>
    </w:p>
    <w:p w14:paraId="4301B7A5" w14:textId="77777777" w:rsidR="008C1877" w:rsidRDefault="00000000" w:rsidP="001105FC">
      <w:pPr>
        <w:pStyle w:val="Teksttreci0"/>
        <w:numPr>
          <w:ilvl w:val="0"/>
          <w:numId w:val="8"/>
        </w:numPr>
        <w:shd w:val="clear" w:color="auto" w:fill="auto"/>
        <w:tabs>
          <w:tab w:val="left" w:pos="314"/>
        </w:tabs>
        <w:spacing w:after="260" w:line="276" w:lineRule="auto"/>
      </w:pPr>
      <w:r>
        <w:t>Odbioru Przedmiotu umowy Zamawiający dokona po zgłoszeniu przez Wykonawcę gotowości do odbioru końcowego. Rozpoczęcie czynności odbioru nastąpi w terminie do 3 dni. licząc od daty zgłoszenia przez Wykonawcę gotowości do odbioru. Zakończenie czynności odbioru winno nastąpić najpóźniej 7 dnia, licząc od dnia ich rozpoczęcia.</w:t>
      </w:r>
    </w:p>
    <w:p w14:paraId="33EF0018" w14:textId="77777777" w:rsidR="008C1877" w:rsidRDefault="00000000" w:rsidP="004E41BC">
      <w:pPr>
        <w:pStyle w:val="Teksttreci0"/>
        <w:shd w:val="clear" w:color="auto" w:fill="auto"/>
        <w:spacing w:line="240" w:lineRule="auto"/>
        <w:jc w:val="center"/>
      </w:pPr>
      <w:r>
        <w:rPr>
          <w:b/>
          <w:bCs/>
        </w:rPr>
        <w:t>§7</w:t>
      </w:r>
    </w:p>
    <w:p w14:paraId="72E379AC" w14:textId="77777777" w:rsidR="008C1877" w:rsidRDefault="00000000" w:rsidP="004E41BC">
      <w:pPr>
        <w:pStyle w:val="Nagwek10"/>
        <w:keepNext/>
        <w:keepLines/>
        <w:shd w:val="clear" w:color="auto" w:fill="auto"/>
        <w:spacing w:line="240" w:lineRule="auto"/>
      </w:pPr>
      <w:bookmarkStart w:id="7" w:name="bookmark7"/>
      <w:r>
        <w:t>Gwarancja</w:t>
      </w:r>
      <w:bookmarkEnd w:id="7"/>
    </w:p>
    <w:p w14:paraId="1BBFBD56" w14:textId="77777777" w:rsidR="008C1877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11"/>
        </w:tabs>
        <w:spacing w:line="334" w:lineRule="auto"/>
      </w:pPr>
      <w:r>
        <w:t>Wykonawca udziela Zamawiającemu gwarancji na wykonane prace i dostarczone materiały będące Przedmiotem niniejszej umowy.</w:t>
      </w:r>
    </w:p>
    <w:p w14:paraId="25CF5DD7" w14:textId="6080F9EE" w:rsidR="008C1877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11"/>
        </w:tabs>
        <w:spacing w:line="334" w:lineRule="auto"/>
        <w:ind w:left="580" w:hanging="580"/>
      </w:pPr>
      <w:r>
        <w:t xml:space="preserve">Okres gwarancji na wykonane prace i materiały wynosi </w:t>
      </w:r>
      <w:r w:rsidR="00AA27C0">
        <w:t>36</w:t>
      </w:r>
      <w:r>
        <w:t xml:space="preserve"> miesi</w:t>
      </w:r>
      <w:r w:rsidR="00AA27C0">
        <w:t>ęcy</w:t>
      </w:r>
      <w:r>
        <w:t>.</w:t>
      </w:r>
    </w:p>
    <w:p w14:paraId="1F4FD387" w14:textId="77777777" w:rsidR="008C1877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11"/>
        </w:tabs>
        <w:spacing w:line="334" w:lineRule="auto"/>
      </w:pPr>
      <w:r>
        <w:t>W dniu dokonania odbioru Przedmiotu umowy Wykonawca zobowiązany będzie do dostarczenia dokumentu gwarancyjnego.</w:t>
      </w:r>
    </w:p>
    <w:p w14:paraId="5472B463" w14:textId="77777777" w:rsidR="008C1877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14"/>
        </w:tabs>
        <w:spacing w:line="334" w:lineRule="auto"/>
      </w:pPr>
      <w:r>
        <w:t>O wykryciu wady Zamawiający jest obowiązany zawiadomić na piśmie Wykonawcę w terminie 14 dni od daty jej ujawnienia.</w:t>
      </w:r>
    </w:p>
    <w:p w14:paraId="4F7F2BB5" w14:textId="77777777" w:rsidR="008C1877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17"/>
        </w:tabs>
        <w:spacing w:line="334" w:lineRule="auto"/>
      </w:pPr>
      <w:r>
        <w:t>Istnienie wady powinno być stwierdzone protokolarnie z wyznaczeniem przez Zamawiającego terminu na ich usunięcie.</w:t>
      </w:r>
    </w:p>
    <w:p w14:paraId="5CBC8E40" w14:textId="77777777" w:rsidR="008C1877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14"/>
        </w:tabs>
        <w:spacing w:line="334" w:lineRule="auto"/>
        <w:ind w:left="580" w:hanging="580"/>
      </w:pPr>
      <w:r>
        <w:t>Okres gwarancji ulega odpowiedniemu przedłużeniu o czas trwania napraw gwarancyjnych.</w:t>
      </w:r>
    </w:p>
    <w:p w14:paraId="48AA22BD" w14:textId="77777777" w:rsidR="008C1877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17"/>
        </w:tabs>
        <w:spacing w:after="500" w:line="334" w:lineRule="auto"/>
      </w:pPr>
      <w:r>
        <w:t>Zgodnie z Kodeksem Cywilnym Zamawiający niezależnie od gwarancji może korzystać z rękojmi, która wynosi 36 miesięcy od daty wykonania umowy.</w:t>
      </w:r>
    </w:p>
    <w:p w14:paraId="42037F4E" w14:textId="77777777" w:rsidR="008C1877" w:rsidRDefault="00000000">
      <w:pPr>
        <w:pStyle w:val="Nagwek10"/>
        <w:keepNext/>
        <w:keepLines/>
        <w:shd w:val="clear" w:color="auto" w:fill="auto"/>
        <w:spacing w:line="240" w:lineRule="auto"/>
      </w:pPr>
      <w:bookmarkStart w:id="8" w:name="bookmark8"/>
      <w:r>
        <w:lastRenderedPageBreak/>
        <w:t>§8</w:t>
      </w:r>
      <w:bookmarkEnd w:id="8"/>
    </w:p>
    <w:p w14:paraId="1B37BA97" w14:textId="77777777" w:rsidR="008C1877" w:rsidRDefault="00000000">
      <w:pPr>
        <w:pStyle w:val="Nagwek10"/>
        <w:keepNext/>
        <w:keepLines/>
        <w:shd w:val="clear" w:color="auto" w:fill="auto"/>
        <w:spacing w:line="288" w:lineRule="auto"/>
      </w:pPr>
      <w:bookmarkStart w:id="9" w:name="bookmark9"/>
      <w:r>
        <w:t>Kary umowne</w:t>
      </w:r>
      <w:bookmarkEnd w:id="9"/>
    </w:p>
    <w:p w14:paraId="43FDF1DF" w14:textId="77777777" w:rsidR="008C1877" w:rsidRDefault="00000000">
      <w:pPr>
        <w:pStyle w:val="Teksttreci0"/>
        <w:numPr>
          <w:ilvl w:val="0"/>
          <w:numId w:val="10"/>
        </w:numPr>
        <w:shd w:val="clear" w:color="auto" w:fill="auto"/>
        <w:tabs>
          <w:tab w:val="left" w:pos="317"/>
        </w:tabs>
        <w:spacing w:line="317" w:lineRule="auto"/>
      </w:pPr>
      <w:r>
        <w:t>W przypadku niewykonania umowy w terminie określonym w §4 ust. 2, Wykonawca zobowiązany jest zapłacić Zamawiającemu karę umowną w wysokości 0.1% wynagrodzenia brutto, o którym mowa w §5 ust. 1 za każdy dzień zwłoki w wykonaniu Przedmiotu umowy.</w:t>
      </w:r>
    </w:p>
    <w:p w14:paraId="0034C8A4" w14:textId="77777777" w:rsidR="008C1877" w:rsidRDefault="00000000">
      <w:pPr>
        <w:pStyle w:val="Teksttreci0"/>
        <w:numPr>
          <w:ilvl w:val="0"/>
          <w:numId w:val="10"/>
        </w:numPr>
        <w:shd w:val="clear" w:color="auto" w:fill="auto"/>
        <w:tabs>
          <w:tab w:val="left" w:pos="317"/>
        </w:tabs>
        <w:spacing w:line="346" w:lineRule="auto"/>
      </w:pPr>
      <w:r>
        <w:t>Za nieterminowe płatności Zamawiający zapłaci Wykonawcy odsetki ustawowe za każdy dzień zwłoki.</w:t>
      </w:r>
    </w:p>
    <w:p w14:paraId="0401D9C7" w14:textId="77777777" w:rsidR="008C1877" w:rsidRDefault="00000000">
      <w:pPr>
        <w:pStyle w:val="Teksttreci0"/>
        <w:numPr>
          <w:ilvl w:val="0"/>
          <w:numId w:val="10"/>
        </w:numPr>
        <w:shd w:val="clear" w:color="auto" w:fill="auto"/>
        <w:tabs>
          <w:tab w:val="left" w:pos="314"/>
        </w:tabs>
        <w:spacing w:after="340" w:line="310" w:lineRule="auto"/>
      </w:pPr>
      <w:r>
        <w:t>Zamawiającemu przysługuje od Wykonawcy kara umowna w wysokości 10% wynagrodzenia brutto, o którym mowa w §5 ust. 1, jeśli Wykonawca odstąpi od wykonania umowy wskutek okoliczności, za które odpowiada lub od umowy odstąpi Zamawiający z przyczyn leżących po stronie Wykonawcy.</w:t>
      </w:r>
    </w:p>
    <w:p w14:paraId="560C627D" w14:textId="77777777" w:rsidR="008C1877" w:rsidRDefault="00000000">
      <w:pPr>
        <w:pStyle w:val="Teksttreci0"/>
        <w:shd w:val="clear" w:color="auto" w:fill="auto"/>
        <w:spacing w:line="302" w:lineRule="auto"/>
        <w:jc w:val="center"/>
      </w:pPr>
      <w:r>
        <w:rPr>
          <w:b/>
          <w:bCs/>
        </w:rPr>
        <w:t>§9</w:t>
      </w:r>
    </w:p>
    <w:p w14:paraId="342B2A4A" w14:textId="77777777" w:rsidR="008C1877" w:rsidRDefault="00000000">
      <w:pPr>
        <w:pStyle w:val="Nagwek10"/>
        <w:keepNext/>
        <w:keepLines/>
        <w:shd w:val="clear" w:color="auto" w:fill="auto"/>
        <w:spacing w:after="280" w:line="276" w:lineRule="auto"/>
      </w:pPr>
      <w:bookmarkStart w:id="10" w:name="bookmark10"/>
      <w:r>
        <w:t>Odstąpienie od umowy</w:t>
      </w:r>
      <w:bookmarkEnd w:id="10"/>
    </w:p>
    <w:p w14:paraId="77023A83" w14:textId="77777777" w:rsidR="008C1877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551"/>
        </w:tabs>
        <w:spacing w:line="302" w:lineRule="auto"/>
        <w:ind w:left="580" w:hanging="580"/>
      </w:pPr>
      <w:r>
        <w:t>Zamawiający może odstąpić od niniejszej umowy w przypadku stwierdzenia niewykonania, nienależytego lub nieterminowego wykonania postanowień niniejszej umowy przez Wykonawcę, bądź też powzięcia uzasadnionych wiadomości o postępowaniu Wykonawcy mogącym narazić Zamawiającego na szkodę.</w:t>
      </w:r>
    </w:p>
    <w:p w14:paraId="27A2F9E9" w14:textId="6203CAF5" w:rsidR="008C1877" w:rsidRDefault="00000000" w:rsidP="00C846BF">
      <w:pPr>
        <w:pStyle w:val="Teksttreci0"/>
        <w:numPr>
          <w:ilvl w:val="0"/>
          <w:numId w:val="11"/>
        </w:numPr>
        <w:shd w:val="clear" w:color="auto" w:fill="auto"/>
        <w:tabs>
          <w:tab w:val="left" w:pos="551"/>
        </w:tabs>
        <w:spacing w:after="40" w:line="302" w:lineRule="auto"/>
        <w:ind w:left="580" w:hanging="580"/>
      </w:pPr>
      <w:r>
        <w:t>Prawo do odstąpienia od umowy wskazane w ust. 1 Zamawiający może wykonać w terminie 30 dni kalendarzowych od dnia powzięcia wiadomości o okolicznościach, o</w:t>
      </w:r>
      <w:r w:rsidR="004E41BC">
        <w:t xml:space="preserve"> </w:t>
      </w:r>
      <w:r>
        <w:t>których mowa w ustępie 1.</w:t>
      </w:r>
    </w:p>
    <w:p w14:paraId="325A160B" w14:textId="77777777" w:rsidR="008C1877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564"/>
        </w:tabs>
        <w:spacing w:line="302" w:lineRule="auto"/>
        <w:ind w:left="580" w:hanging="580"/>
      </w:pPr>
      <w:r>
        <w:t>Oświadczenie Zamawiającego o odstąpienie od umowy będzie miało formę pisemną i będzie zawierało uzasadnienie.</w:t>
      </w:r>
    </w:p>
    <w:p w14:paraId="450C78E4" w14:textId="77777777" w:rsidR="008C1877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564"/>
        </w:tabs>
        <w:spacing w:line="302" w:lineRule="auto"/>
        <w:ind w:left="580" w:hanging="580"/>
      </w:pPr>
      <w:r>
        <w:t>W razie zaistnienia istotnej zmiany okoliczności powodującej, że wykonanie umowy nie leży w' interesie publicznym, czego nie można było przewidzieć w chwili zawarcia umowy. Zamawiający, może odstąpić od umowy w terminie 30 dni od powzięcia wiadomości o tych okolicznościach.</w:t>
      </w:r>
    </w:p>
    <w:p w14:paraId="0A8694F4" w14:textId="77777777" w:rsidR="008C1877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564"/>
        </w:tabs>
        <w:spacing w:line="302" w:lineRule="auto"/>
        <w:ind w:left="580" w:hanging="580"/>
      </w:pPr>
      <w:r>
        <w:t>W przypadkach, o których mowa w ust. 1 i 4 Wykonawca może żądać wyłącznie wynagrodzenia należnego z tytułu wykonania części umowy.</w:t>
      </w:r>
    </w:p>
    <w:p w14:paraId="680D0B1D" w14:textId="77777777" w:rsidR="008C1877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564"/>
        </w:tabs>
        <w:spacing w:after="240" w:line="302" w:lineRule="auto"/>
        <w:ind w:left="580" w:hanging="580"/>
      </w:pPr>
      <w:r>
        <w:t>W przypadku odstąpienia przez Zamawiającego od umowy Zamawiający nie traci uprawnienia do naliczania kar umownych.</w:t>
      </w:r>
    </w:p>
    <w:p w14:paraId="57703365" w14:textId="77777777" w:rsidR="008C1877" w:rsidRDefault="00000000">
      <w:pPr>
        <w:pStyle w:val="Nagwek10"/>
        <w:keepNext/>
        <w:keepLines/>
        <w:shd w:val="clear" w:color="auto" w:fill="auto"/>
        <w:spacing w:line="240" w:lineRule="auto"/>
      </w:pPr>
      <w:bookmarkStart w:id="11" w:name="bookmark11"/>
      <w:r>
        <w:t>§10</w:t>
      </w:r>
      <w:bookmarkEnd w:id="11"/>
    </w:p>
    <w:p w14:paraId="06709E0F" w14:textId="77777777" w:rsidR="008C1877" w:rsidRDefault="00000000">
      <w:pPr>
        <w:pStyle w:val="Nagwek10"/>
        <w:keepNext/>
        <w:keepLines/>
        <w:shd w:val="clear" w:color="auto" w:fill="auto"/>
        <w:spacing w:line="240" w:lineRule="auto"/>
      </w:pPr>
      <w:bookmarkStart w:id="12" w:name="bookmark12"/>
      <w:r>
        <w:t>Postanowienia końcowe</w:t>
      </w:r>
      <w:bookmarkEnd w:id="12"/>
    </w:p>
    <w:p w14:paraId="296C5C4C" w14:textId="77777777" w:rsidR="008C187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18"/>
        </w:tabs>
        <w:spacing w:line="334" w:lineRule="auto"/>
      </w:pPr>
      <w:r>
        <w:t>Wszelkie zmiany i uzupełnienia treści niniejszej umowy, wymagają aneksu sporządzonego z zachowaniem formy pisemnej pod rygorem nieważności.</w:t>
      </w:r>
    </w:p>
    <w:p w14:paraId="3D1DA7F3" w14:textId="4DEB9285" w:rsidR="008C187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18"/>
        </w:tabs>
        <w:spacing w:line="350" w:lineRule="auto"/>
      </w:pPr>
      <w:r>
        <w:t>Do spraw nie uregulowanych w umowie mają zastosowanie przepisy kodeksu cywilnego.</w:t>
      </w:r>
    </w:p>
    <w:p w14:paraId="35C0F509" w14:textId="77777777" w:rsidR="008C187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18"/>
        </w:tabs>
        <w:spacing w:line="343" w:lineRule="auto"/>
      </w:pPr>
      <w:r>
        <w:t>Wszystkie ewentualne kwestie sporne powstałe na tle niniejszej umowy Strony rozstrzygać będą polubownie na zasadzie mediacji.</w:t>
      </w:r>
    </w:p>
    <w:p w14:paraId="4685395A" w14:textId="77777777" w:rsidR="008C187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18"/>
        </w:tabs>
        <w:spacing w:line="343" w:lineRule="auto"/>
      </w:pPr>
      <w:r>
        <w:t>W przypadku nie dojścia do porozumienia, spory podlegają rozstrzygnięciu przez Sąd właściwy miejscowo dla siedziby Zamawiającego.</w:t>
      </w:r>
    </w:p>
    <w:p w14:paraId="7FF61ECA" w14:textId="77777777" w:rsidR="008C187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18"/>
        </w:tabs>
        <w:spacing w:line="334" w:lineRule="auto"/>
      </w:pPr>
      <w:r>
        <w:t>Wykonawca oświadcza, że zapoznał się z treścią klauzuli informacyjnej dotyczącej przetwarzania danych osobowych w Urzędzie Gminy Szydłowo, stanowiącej załącznik nr 3 do umowy.</w:t>
      </w:r>
    </w:p>
    <w:p w14:paraId="20081735" w14:textId="77BCB02B" w:rsidR="008C187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18"/>
        </w:tabs>
        <w:spacing w:line="334" w:lineRule="auto"/>
      </w:pPr>
      <w:r>
        <w:t>Wykonawca oświadcza, że nie podlega wykluczeniu z postępowania na podstawie art. 7 ust. 1 ustawy z dnia 13 kwietnia 2022 r. o szczególnych rozwiązaniach w zakresie przeciwdziałania wspieraniu agresji na Ukrainę oraz służących ochronie bezpieczeństwa narodowego (Dz. U. z 20</w:t>
      </w:r>
      <w:r w:rsidR="00BC064D">
        <w:t>25</w:t>
      </w:r>
      <w:r>
        <w:t xml:space="preserve"> r. poz. </w:t>
      </w:r>
      <w:r w:rsidR="00BC064D">
        <w:t>514</w:t>
      </w:r>
      <w:r>
        <w:t>).</w:t>
      </w:r>
    </w:p>
    <w:p w14:paraId="716F0E6A" w14:textId="77777777" w:rsidR="008C187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18"/>
        </w:tabs>
        <w:spacing w:line="343" w:lineRule="auto"/>
        <w:sectPr w:rsidR="008C1877">
          <w:pgSz w:w="11900" w:h="16840"/>
          <w:pgMar w:top="1048" w:right="1366" w:bottom="1293" w:left="1360" w:header="620" w:footer="865" w:gutter="0"/>
          <w:pgNumType w:start="1"/>
          <w:cols w:space="720"/>
          <w:noEndnote/>
          <w:docGrid w:linePitch="360"/>
        </w:sectPr>
      </w:pPr>
      <w:r>
        <w:t>Umowę sporządzono w trzech jednobrzmiących egzemplarzach - w tym jeden egzemplarz dla Wykonawcy i dwa egzemplarze dla Zamawiającego.</w:t>
      </w:r>
    </w:p>
    <w:p w14:paraId="4C88E142" w14:textId="77777777" w:rsidR="008C1877" w:rsidRDefault="008C1877">
      <w:pPr>
        <w:spacing w:line="240" w:lineRule="exact"/>
        <w:rPr>
          <w:sz w:val="19"/>
          <w:szCs w:val="19"/>
        </w:rPr>
      </w:pPr>
    </w:p>
    <w:p w14:paraId="3A36786B" w14:textId="77777777" w:rsidR="008C1877" w:rsidRDefault="008C1877">
      <w:pPr>
        <w:spacing w:before="93" w:after="93" w:line="240" w:lineRule="exact"/>
        <w:rPr>
          <w:sz w:val="19"/>
          <w:szCs w:val="19"/>
        </w:rPr>
      </w:pPr>
    </w:p>
    <w:p w14:paraId="56B679BC" w14:textId="77777777" w:rsidR="008C1877" w:rsidRDefault="008C1877">
      <w:pPr>
        <w:spacing w:line="14" w:lineRule="exact"/>
        <w:sectPr w:rsidR="008C1877">
          <w:type w:val="continuous"/>
          <w:pgSz w:w="11900" w:h="16840"/>
          <w:pgMar w:top="1332" w:right="0" w:bottom="1332" w:left="0" w:header="0" w:footer="3" w:gutter="0"/>
          <w:cols w:space="720"/>
          <w:noEndnote/>
          <w:docGrid w:linePitch="360"/>
        </w:sectPr>
      </w:pPr>
    </w:p>
    <w:p w14:paraId="31690B79" w14:textId="77777777" w:rsidR="008C1877" w:rsidRDefault="00000000">
      <w:pPr>
        <w:pStyle w:val="Nagwek10"/>
        <w:keepNext/>
        <w:keepLines/>
        <w:framePr w:w="1739" w:h="295" w:wrap="none" w:vAnchor="text" w:hAnchor="page" w:x="2398" w:y="21"/>
        <w:shd w:val="clear" w:color="auto" w:fill="auto"/>
        <w:spacing w:line="240" w:lineRule="auto"/>
        <w:jc w:val="left"/>
      </w:pPr>
      <w:bookmarkStart w:id="13" w:name="bookmark13"/>
      <w:r>
        <w:t>WYKONAWCA</w:t>
      </w:r>
      <w:bookmarkEnd w:id="13"/>
    </w:p>
    <w:p w14:paraId="18BDBE86" w14:textId="77777777" w:rsidR="008C1877" w:rsidRDefault="00000000">
      <w:pPr>
        <w:pStyle w:val="Podpisobrazu0"/>
        <w:framePr w:w="1883" w:h="310" w:wrap="none" w:vAnchor="text" w:hAnchor="page" w:x="7384" w:y="21"/>
        <w:shd w:val="clear" w:color="auto" w:fill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ZAMAWIAJĄCY</w:t>
      </w:r>
    </w:p>
    <w:p w14:paraId="0D896F26" w14:textId="77777777" w:rsidR="008C1877" w:rsidRDefault="008C1877">
      <w:pPr>
        <w:spacing w:line="14" w:lineRule="exact"/>
      </w:pPr>
    </w:p>
    <w:sectPr w:rsidR="008C1877">
      <w:type w:val="continuous"/>
      <w:pgSz w:w="11900" w:h="16840"/>
      <w:pgMar w:top="1332" w:right="1464" w:bottom="1332" w:left="1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39370" w14:textId="77777777" w:rsidR="008D55FF" w:rsidRDefault="008D55FF">
      <w:r>
        <w:separator/>
      </w:r>
    </w:p>
  </w:endnote>
  <w:endnote w:type="continuationSeparator" w:id="0">
    <w:p w14:paraId="14EE6A8C" w14:textId="77777777" w:rsidR="008D55FF" w:rsidRDefault="008D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F6990" w14:textId="77777777" w:rsidR="008D55FF" w:rsidRDefault="008D55FF"/>
  </w:footnote>
  <w:footnote w:type="continuationSeparator" w:id="0">
    <w:p w14:paraId="3E5367F9" w14:textId="77777777" w:rsidR="008D55FF" w:rsidRDefault="008D55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3B64"/>
    <w:multiLevelType w:val="multilevel"/>
    <w:tmpl w:val="7196E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EC012E"/>
    <w:multiLevelType w:val="multilevel"/>
    <w:tmpl w:val="FCF02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0482D"/>
    <w:multiLevelType w:val="multilevel"/>
    <w:tmpl w:val="79D6A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892527"/>
    <w:multiLevelType w:val="multilevel"/>
    <w:tmpl w:val="E28A4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E400D"/>
    <w:multiLevelType w:val="multilevel"/>
    <w:tmpl w:val="DF926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6D0AB2"/>
    <w:multiLevelType w:val="multilevel"/>
    <w:tmpl w:val="E514F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6E0DBC"/>
    <w:multiLevelType w:val="multilevel"/>
    <w:tmpl w:val="193EB1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8115D9"/>
    <w:multiLevelType w:val="multilevel"/>
    <w:tmpl w:val="D7B27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C40361"/>
    <w:multiLevelType w:val="multilevel"/>
    <w:tmpl w:val="BBB6E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1D62BB"/>
    <w:multiLevelType w:val="multilevel"/>
    <w:tmpl w:val="DE5AD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870352"/>
    <w:multiLevelType w:val="multilevel"/>
    <w:tmpl w:val="0CA46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452C4A"/>
    <w:multiLevelType w:val="multilevel"/>
    <w:tmpl w:val="92543668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6733824">
    <w:abstractNumId w:val="2"/>
  </w:num>
  <w:num w:numId="2" w16cid:durableId="212229510">
    <w:abstractNumId w:val="1"/>
  </w:num>
  <w:num w:numId="3" w16cid:durableId="1023626958">
    <w:abstractNumId w:val="11"/>
  </w:num>
  <w:num w:numId="4" w16cid:durableId="1858346463">
    <w:abstractNumId w:val="10"/>
  </w:num>
  <w:num w:numId="5" w16cid:durableId="922686578">
    <w:abstractNumId w:val="6"/>
  </w:num>
  <w:num w:numId="6" w16cid:durableId="686446493">
    <w:abstractNumId w:val="7"/>
  </w:num>
  <w:num w:numId="7" w16cid:durableId="1330913392">
    <w:abstractNumId w:val="0"/>
  </w:num>
  <w:num w:numId="8" w16cid:durableId="1342125313">
    <w:abstractNumId w:val="4"/>
  </w:num>
  <w:num w:numId="9" w16cid:durableId="799417059">
    <w:abstractNumId w:val="3"/>
  </w:num>
  <w:num w:numId="10" w16cid:durableId="1041252100">
    <w:abstractNumId w:val="9"/>
  </w:num>
  <w:num w:numId="11" w16cid:durableId="393817306">
    <w:abstractNumId w:val="5"/>
  </w:num>
  <w:num w:numId="12" w16cid:durableId="663700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77"/>
    <w:rsid w:val="001105FC"/>
    <w:rsid w:val="00165F66"/>
    <w:rsid w:val="00203C51"/>
    <w:rsid w:val="00264139"/>
    <w:rsid w:val="002C6082"/>
    <w:rsid w:val="00432096"/>
    <w:rsid w:val="00482111"/>
    <w:rsid w:val="004E41BC"/>
    <w:rsid w:val="00751A9D"/>
    <w:rsid w:val="008547F9"/>
    <w:rsid w:val="008C1877"/>
    <w:rsid w:val="008D55FF"/>
    <w:rsid w:val="008E1EDD"/>
    <w:rsid w:val="009414FB"/>
    <w:rsid w:val="00AA27C0"/>
    <w:rsid w:val="00BA2BBA"/>
    <w:rsid w:val="00BC064D"/>
    <w:rsid w:val="00C61E12"/>
    <w:rsid w:val="00C846BF"/>
    <w:rsid w:val="00E6155D"/>
    <w:rsid w:val="00E73A02"/>
    <w:rsid w:val="00F6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1390"/>
  <w15:docId w15:val="{BD0DD587-C699-40A7-AAE2-C3CDCF09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14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14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41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4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1471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pkordalska</dc:creator>
  <cp:lastModifiedBy>pkordalska</cp:lastModifiedBy>
  <cp:revision>4</cp:revision>
  <dcterms:created xsi:type="dcterms:W3CDTF">2025-06-03T10:09:00Z</dcterms:created>
  <dcterms:modified xsi:type="dcterms:W3CDTF">2025-06-04T07:17:00Z</dcterms:modified>
</cp:coreProperties>
</file>