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2E38" w14:textId="0B041AC7" w:rsidR="00ED527C" w:rsidRPr="00964970" w:rsidRDefault="00FC57E6" w:rsidP="00ED527C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bCs/>
          <w:sz w:val="24"/>
          <w:szCs w:val="24"/>
          <w:lang w:eastAsia="pl-PL"/>
        </w:rPr>
        <w:t>Informacja dotycząca wyboru ławników na kadencję 20</w:t>
      </w:r>
      <w:r w:rsidR="00406936" w:rsidRPr="00964970">
        <w:rPr>
          <w:rFonts w:eastAsia="Times New Roman" w:cstheme="minorHAnsi"/>
          <w:b/>
          <w:bCs/>
          <w:sz w:val="24"/>
          <w:szCs w:val="24"/>
          <w:lang w:eastAsia="pl-PL"/>
        </w:rPr>
        <w:t>24</w:t>
      </w:r>
      <w:r w:rsidRPr="00964970">
        <w:rPr>
          <w:rFonts w:eastAsia="Times New Roman" w:cstheme="minorHAnsi"/>
          <w:b/>
          <w:bCs/>
          <w:sz w:val="24"/>
          <w:szCs w:val="24"/>
          <w:lang w:eastAsia="pl-PL"/>
        </w:rPr>
        <w:t>-20</w:t>
      </w:r>
      <w:r w:rsidR="00406936" w:rsidRPr="00964970">
        <w:rPr>
          <w:rFonts w:eastAsia="Times New Roman" w:cstheme="minorHAnsi"/>
          <w:b/>
          <w:bCs/>
          <w:sz w:val="24"/>
          <w:szCs w:val="24"/>
          <w:lang w:eastAsia="pl-PL"/>
        </w:rPr>
        <w:t>27</w:t>
      </w:r>
    </w:p>
    <w:p w14:paraId="0C6CD6D0" w14:textId="77777777" w:rsidR="00ED527C" w:rsidRPr="00964970" w:rsidRDefault="00ED527C" w:rsidP="00ED527C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18808928" w14:textId="27F0FA3A" w:rsid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>W związku z upływem w dniu 31 grudnia 20</w:t>
      </w:r>
      <w:r w:rsidR="00406936" w:rsidRPr="00964970">
        <w:rPr>
          <w:rFonts w:eastAsia="Times New Roman" w:cstheme="minorHAnsi"/>
          <w:sz w:val="24"/>
          <w:szCs w:val="24"/>
          <w:lang w:eastAsia="pl-PL"/>
        </w:rPr>
        <w:t>23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roku czteroletniej kadencji ławników orzekających w sprawach rozpoznawanych w Sądzie Okręgowym w</w:t>
      </w:r>
      <w:r w:rsidR="00AA05BC">
        <w:rPr>
          <w:rFonts w:eastAsia="Times New Roman" w:cstheme="minorHAnsi"/>
          <w:sz w:val="24"/>
          <w:szCs w:val="24"/>
          <w:lang w:eastAsia="pl-PL"/>
        </w:rPr>
        <w:t xml:space="preserve"> Płocku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, Prezes Sądu Okręgowego w </w:t>
      </w:r>
      <w:r w:rsidR="00AA05BC">
        <w:rPr>
          <w:rFonts w:eastAsia="Times New Roman" w:cstheme="minorHAnsi"/>
          <w:sz w:val="24"/>
          <w:szCs w:val="24"/>
          <w:lang w:eastAsia="pl-PL"/>
        </w:rPr>
        <w:t xml:space="preserve">Płocku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zwrócił się do Rady </w:t>
      </w:r>
      <w:r w:rsidR="00AA05BC">
        <w:rPr>
          <w:rFonts w:eastAsia="Times New Roman" w:cstheme="minorHAnsi"/>
          <w:sz w:val="24"/>
          <w:szCs w:val="24"/>
          <w:lang w:eastAsia="pl-PL"/>
        </w:rPr>
        <w:t>Gminy Szydłowo</w:t>
      </w:r>
      <w:r w:rsidR="00ED527C"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z prośbą o dokonanie naboru kandydatów na ławników:</w:t>
      </w:r>
    </w:p>
    <w:p w14:paraId="45E5D3A3" w14:textId="64E83C9A" w:rsidR="00FC57E6" w:rsidRPr="00964970" w:rsidRDefault="00FC57E6" w:rsidP="00AA05B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br/>
      </w:r>
      <w:r w:rsidRPr="00964970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Do Sądu Okręgowego w </w:t>
      </w:r>
      <w:r w:rsidR="00AA05BC">
        <w:rPr>
          <w:rFonts w:eastAsia="Times New Roman" w:cstheme="minorHAnsi"/>
          <w:sz w:val="24"/>
          <w:szCs w:val="24"/>
          <w:lang w:eastAsia="pl-PL"/>
        </w:rPr>
        <w:t>Płocku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A05BC">
        <w:rPr>
          <w:rFonts w:eastAsia="Times New Roman" w:cstheme="minorHAnsi"/>
          <w:sz w:val="24"/>
          <w:szCs w:val="24"/>
          <w:lang w:eastAsia="pl-PL"/>
        </w:rPr>
        <w:t>- 1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ławnik,</w:t>
      </w:r>
    </w:p>
    <w:p w14:paraId="1CF4E909" w14:textId="77777777" w:rsidR="00ED527C" w:rsidRPr="00964970" w:rsidRDefault="00ED527C" w:rsidP="00ED527C">
      <w:pPr>
        <w:spacing w:after="0"/>
        <w:ind w:firstLine="432"/>
        <w:rPr>
          <w:rFonts w:eastAsia="Times New Roman" w:cstheme="minorHAnsi"/>
          <w:sz w:val="24"/>
          <w:szCs w:val="24"/>
          <w:lang w:eastAsia="pl-PL"/>
        </w:rPr>
      </w:pPr>
    </w:p>
    <w:p w14:paraId="7A9CC96B" w14:textId="4AF28811" w:rsidR="00FC57E6" w:rsidRPr="00964970" w:rsidRDefault="00FC57E6" w:rsidP="00ED527C">
      <w:pPr>
        <w:spacing w:after="0"/>
        <w:ind w:firstLine="432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Ustawa </w:t>
      </w:r>
      <w:r w:rsidR="00964970">
        <w:rPr>
          <w:rFonts w:eastAsia="Times New Roman" w:cstheme="minorHAnsi"/>
          <w:b/>
          <w:sz w:val="24"/>
          <w:szCs w:val="24"/>
          <w:lang w:eastAsia="pl-PL"/>
        </w:rPr>
        <w:t>P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rawo o ustroju sądów powszechnych stanowi, ze </w:t>
      </w:r>
      <w:r w:rsidR="00ED527C"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ławnikiem może być wybrany ten, 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>kto: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br/>
      </w:r>
      <w:r w:rsidR="00ED527C" w:rsidRPr="00964970">
        <w:rPr>
          <w:rFonts w:cstheme="minorHAnsi"/>
          <w:sz w:val="24"/>
          <w:szCs w:val="24"/>
        </w:rPr>
        <w:t xml:space="preserve">1)   </w:t>
      </w:r>
      <w:r w:rsidRPr="00964970">
        <w:rPr>
          <w:rFonts w:cstheme="minorHAnsi"/>
          <w:sz w:val="24"/>
          <w:szCs w:val="24"/>
        </w:rPr>
        <w:t>posiada obywatelstwo polskie i ko</w:t>
      </w:r>
      <w:r w:rsidR="00ED527C" w:rsidRPr="00964970">
        <w:rPr>
          <w:rFonts w:cstheme="minorHAnsi"/>
          <w:sz w:val="24"/>
          <w:szCs w:val="24"/>
        </w:rPr>
        <w:t xml:space="preserve">rzysta z pełni praw cywilnych i </w:t>
      </w:r>
      <w:r w:rsidRPr="00964970">
        <w:rPr>
          <w:rFonts w:cstheme="minorHAnsi"/>
          <w:sz w:val="24"/>
          <w:szCs w:val="24"/>
        </w:rPr>
        <w:t>obywatelskich;</w:t>
      </w:r>
    </w:p>
    <w:p w14:paraId="6BE81530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2)</w:t>
      </w:r>
      <w:r w:rsidRPr="00964970">
        <w:rPr>
          <w:rFonts w:cstheme="minorHAnsi"/>
          <w:sz w:val="24"/>
          <w:szCs w:val="24"/>
        </w:rPr>
        <w:tab/>
        <w:t>jest nieskazitelnego charakteru;</w:t>
      </w:r>
    </w:p>
    <w:p w14:paraId="4181D470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3)</w:t>
      </w:r>
      <w:r w:rsidRPr="00964970">
        <w:rPr>
          <w:rFonts w:cstheme="minorHAnsi"/>
          <w:sz w:val="24"/>
          <w:szCs w:val="24"/>
        </w:rPr>
        <w:tab/>
        <w:t>ukończył 30 lat;</w:t>
      </w:r>
    </w:p>
    <w:p w14:paraId="2CBFAC39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4)</w:t>
      </w:r>
      <w:r w:rsidRPr="00964970">
        <w:rPr>
          <w:rFonts w:cstheme="minorHAnsi"/>
          <w:sz w:val="24"/>
          <w:szCs w:val="24"/>
        </w:rPr>
        <w:tab/>
        <w:t>jest zatrudniony, prowadzi działalność gospodarczą lub mieszka w miejscu kandydowania co najmniej od roku;</w:t>
      </w:r>
    </w:p>
    <w:p w14:paraId="503ED0E3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5)</w:t>
      </w:r>
      <w:r w:rsidRPr="00964970">
        <w:rPr>
          <w:rFonts w:cstheme="minorHAnsi"/>
          <w:sz w:val="24"/>
          <w:szCs w:val="24"/>
        </w:rPr>
        <w:tab/>
        <w:t>nie przekroczył 70 lat;</w:t>
      </w:r>
    </w:p>
    <w:p w14:paraId="14E06790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6)</w:t>
      </w:r>
      <w:r w:rsidRPr="00964970">
        <w:rPr>
          <w:rFonts w:cstheme="minorHAnsi"/>
          <w:sz w:val="24"/>
          <w:szCs w:val="24"/>
        </w:rPr>
        <w:tab/>
        <w:t>jest zdolny, ze względu na stan zdrowia, do pełnienia obowiązków ławnika;</w:t>
      </w:r>
    </w:p>
    <w:p w14:paraId="7FF1C3A5" w14:textId="7EE01B88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7)</w:t>
      </w:r>
      <w:r w:rsidRPr="00964970">
        <w:rPr>
          <w:rFonts w:cstheme="minorHAnsi"/>
          <w:sz w:val="24"/>
          <w:szCs w:val="24"/>
        </w:rPr>
        <w:tab/>
        <w:t>posiada co najmniej wykształcenie średnie</w:t>
      </w:r>
      <w:r w:rsidR="00A90008" w:rsidRPr="00964970">
        <w:rPr>
          <w:rFonts w:cstheme="minorHAnsi"/>
          <w:sz w:val="24"/>
          <w:szCs w:val="24"/>
        </w:rPr>
        <w:t xml:space="preserve"> lub średnie branżowe</w:t>
      </w:r>
      <w:r w:rsidRPr="00964970">
        <w:rPr>
          <w:rFonts w:cstheme="minorHAnsi"/>
          <w:sz w:val="24"/>
          <w:szCs w:val="24"/>
        </w:rPr>
        <w:t>.</w:t>
      </w:r>
    </w:p>
    <w:p w14:paraId="78EB83F4" w14:textId="77777777" w:rsidR="00FC57E6" w:rsidRPr="00964970" w:rsidRDefault="00FC57E6" w:rsidP="00ED527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Do orzekania w sprawach z zakresu prawa pracy ławnikiem powinna być wybrana osoba wykazująca szczególną znajomość spraw pracowniczych.</w:t>
      </w:r>
    </w:p>
    <w:p w14:paraId="7E3220F2" w14:textId="77777777" w:rsidR="00FC57E6" w:rsidRPr="00964970" w:rsidRDefault="00FC57E6" w:rsidP="00ED527C">
      <w:pPr>
        <w:autoSpaceDE w:val="0"/>
        <w:autoSpaceDN w:val="0"/>
        <w:adjustRightInd w:val="0"/>
        <w:spacing w:after="0"/>
        <w:ind w:firstLine="432"/>
        <w:jc w:val="both"/>
        <w:rPr>
          <w:rFonts w:cstheme="minorHAnsi"/>
          <w:b/>
          <w:sz w:val="24"/>
          <w:szCs w:val="24"/>
        </w:rPr>
      </w:pPr>
      <w:r w:rsidRPr="00964970">
        <w:rPr>
          <w:rFonts w:cstheme="minorHAnsi"/>
          <w:sz w:val="24"/>
          <w:szCs w:val="24"/>
        </w:rPr>
        <w:t> </w:t>
      </w:r>
      <w:r w:rsidRPr="00964970">
        <w:rPr>
          <w:rFonts w:cstheme="minorHAnsi"/>
          <w:b/>
          <w:sz w:val="24"/>
          <w:szCs w:val="24"/>
        </w:rPr>
        <w:t>Ławnikami nie mogą być:</w:t>
      </w:r>
    </w:p>
    <w:p w14:paraId="6426E71D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1)</w:t>
      </w:r>
      <w:r w:rsidRPr="00964970">
        <w:rPr>
          <w:rFonts w:cstheme="minorHAnsi"/>
          <w:sz w:val="24"/>
          <w:szCs w:val="24"/>
        </w:rPr>
        <w:tab/>
        <w:t>osoby zatrudnione w sądach powszechnych i innych sądach oraz w prokuraturze;</w:t>
      </w:r>
    </w:p>
    <w:p w14:paraId="437D1F79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2)</w:t>
      </w:r>
      <w:r w:rsidRPr="00964970">
        <w:rPr>
          <w:rFonts w:cstheme="minorHAnsi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14:paraId="322D39ED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3)</w:t>
      </w:r>
      <w:r w:rsidRPr="00964970">
        <w:rPr>
          <w:rFonts w:cstheme="minorHAnsi"/>
          <w:sz w:val="24"/>
          <w:szCs w:val="24"/>
        </w:rPr>
        <w:tab/>
        <w:t>funkcjonariusze Policji oraz inne osoby zajmujące stanowiska związane ze ściganiem przestępstw i wykroczeń;</w:t>
      </w:r>
    </w:p>
    <w:p w14:paraId="0C141231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4)</w:t>
      </w:r>
      <w:r w:rsidRPr="00964970">
        <w:rPr>
          <w:rFonts w:cstheme="minorHAnsi"/>
          <w:sz w:val="24"/>
          <w:szCs w:val="24"/>
        </w:rPr>
        <w:tab/>
        <w:t>adwokaci i aplikanci adwokaccy;</w:t>
      </w:r>
    </w:p>
    <w:p w14:paraId="790A9426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5)</w:t>
      </w:r>
      <w:r w:rsidRPr="00964970">
        <w:rPr>
          <w:rFonts w:cstheme="minorHAnsi"/>
          <w:sz w:val="24"/>
          <w:szCs w:val="24"/>
        </w:rPr>
        <w:tab/>
        <w:t>radcy prawni i aplikanci radcowscy;</w:t>
      </w:r>
    </w:p>
    <w:p w14:paraId="25E27868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6)</w:t>
      </w:r>
      <w:r w:rsidRPr="00964970">
        <w:rPr>
          <w:rFonts w:cstheme="minorHAnsi"/>
          <w:sz w:val="24"/>
          <w:szCs w:val="24"/>
        </w:rPr>
        <w:tab/>
        <w:t>duchowni;</w:t>
      </w:r>
    </w:p>
    <w:p w14:paraId="7C31F855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7)</w:t>
      </w:r>
      <w:r w:rsidRPr="00964970">
        <w:rPr>
          <w:rFonts w:cstheme="minorHAnsi"/>
          <w:sz w:val="24"/>
          <w:szCs w:val="24"/>
        </w:rPr>
        <w:tab/>
        <w:t>żołnierze w czynnej służbie wojskowej;</w:t>
      </w:r>
    </w:p>
    <w:p w14:paraId="2410CAD1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8)</w:t>
      </w:r>
      <w:r w:rsidRPr="00964970">
        <w:rPr>
          <w:rFonts w:cstheme="minorHAnsi"/>
          <w:sz w:val="24"/>
          <w:szCs w:val="24"/>
        </w:rPr>
        <w:tab/>
        <w:t>funkcjonariusze Służby Więziennej;</w:t>
      </w:r>
    </w:p>
    <w:p w14:paraId="33418A2B" w14:textId="77777777" w:rsidR="00FC57E6" w:rsidRPr="00964970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9)</w:t>
      </w:r>
      <w:r w:rsidRPr="00964970">
        <w:rPr>
          <w:rFonts w:cstheme="minorHAnsi"/>
          <w:sz w:val="24"/>
          <w:szCs w:val="24"/>
        </w:rPr>
        <w:tab/>
        <w:t>radni gminy, powiatu i województwa.</w:t>
      </w:r>
    </w:p>
    <w:p w14:paraId="745E7014" w14:textId="77777777" w:rsidR="00FC57E6" w:rsidRPr="00964970" w:rsidRDefault="00FC57E6" w:rsidP="00ED527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Ponadto nie można być ławnikiem jednocześnie w więcej niż jednym sądzie.</w:t>
      </w:r>
    </w:p>
    <w:p w14:paraId="65FEB503" w14:textId="77777777" w:rsidR="00ED527C" w:rsidRPr="00964970" w:rsidRDefault="00ED527C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270E67" w14:textId="77777777" w:rsidR="00964970" w:rsidRP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>Kandydatów na ławników zgłaszają radom gmin: prezesi właściwych sądów, stowarzyszenia, inne organizacje społeczne i zawodowe, zarejestrowane na podstawie przepisów prawa z wyłączeniem partii politycznych oraz co najmniej pięćdziesięciu obywateli mających czynne prawo wyborcze zamieszkujących stale na danym terenie.</w:t>
      </w:r>
    </w:p>
    <w:p w14:paraId="20E797A9" w14:textId="77777777" w:rsidR="00964970" w:rsidRP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53D65E0" w14:textId="47CCA622" w:rsidR="00FC57E6" w:rsidRP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>Termin zgłaszania kandydatów na ławników upływa 30 czerwca 20</w:t>
      </w:r>
      <w:r w:rsidR="00964970" w:rsidRPr="00964970">
        <w:rPr>
          <w:rFonts w:eastAsia="Times New Roman" w:cstheme="minorHAnsi"/>
          <w:b/>
          <w:sz w:val="24"/>
          <w:szCs w:val="24"/>
          <w:lang w:eastAsia="pl-PL"/>
        </w:rPr>
        <w:t>23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 roku.</w:t>
      </w:r>
    </w:p>
    <w:p w14:paraId="02C0B5B3" w14:textId="0A4032B9" w:rsidR="00FC57E6" w:rsidRPr="00964970" w:rsidRDefault="00964970" w:rsidP="0096497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 xml:space="preserve"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</w:t>
      </w:r>
      <w:r w:rsidRPr="00964970">
        <w:rPr>
          <w:rFonts w:cstheme="minorHAnsi"/>
          <w:sz w:val="24"/>
          <w:szCs w:val="24"/>
        </w:rPr>
        <w:lastRenderedPageBreak/>
        <w:t>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2446CB53" w14:textId="77777777" w:rsidR="00964970" w:rsidRDefault="00964970" w:rsidP="00ED527C">
      <w:pPr>
        <w:tabs>
          <w:tab w:val="left" w:pos="408"/>
        </w:tabs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07390B" w14:textId="10107A2E" w:rsidR="00FC57E6" w:rsidRPr="00964970" w:rsidRDefault="00FC57E6" w:rsidP="00ED527C">
      <w:pPr>
        <w:tabs>
          <w:tab w:val="left" w:pos="408"/>
        </w:tabs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Zgłaszanie kandydatów na ławników dokonuje się na karcie </w:t>
      </w:r>
      <w:r w:rsidR="00ED527C"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zgłoszenia, do której kandydat 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>ma obowiązek dołączyć dokumenty</w:t>
      </w:r>
      <w:r w:rsidR="00E56689">
        <w:rPr>
          <w:rFonts w:eastAsia="Times New Roman" w:cstheme="minorHAnsi"/>
          <w:b/>
          <w:sz w:val="24"/>
          <w:szCs w:val="24"/>
          <w:lang w:eastAsia="pl-PL"/>
        </w:rPr>
        <w:t xml:space="preserve"> (1-4)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>, które powinny być opatrzone datą nie wcześniejszą niż 30 dni przed dniem zgłoszenia:</w:t>
      </w:r>
    </w:p>
    <w:p w14:paraId="4E242A7F" w14:textId="77777777" w:rsidR="00FC57E6" w:rsidRPr="00964970" w:rsidRDefault="00FC57E6" w:rsidP="00964970">
      <w:pPr>
        <w:tabs>
          <w:tab w:val="left" w:pos="408"/>
        </w:tabs>
        <w:spacing w:after="0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1)</w:t>
      </w:r>
      <w:r w:rsidRPr="00964970">
        <w:rPr>
          <w:rFonts w:cstheme="minorHAnsi"/>
          <w:sz w:val="24"/>
          <w:szCs w:val="24"/>
        </w:rPr>
        <w:tab/>
        <w:t>informację z Krajowego Rejestru Karnego dotyczącą zgłaszanej osoby;</w:t>
      </w:r>
    </w:p>
    <w:p w14:paraId="5C7F3043" w14:textId="77777777" w:rsidR="00FC57E6" w:rsidRPr="00964970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2)</w:t>
      </w:r>
      <w:r w:rsidRPr="00964970">
        <w:rPr>
          <w:rFonts w:cstheme="minorHAnsi"/>
          <w:sz w:val="24"/>
          <w:szCs w:val="24"/>
        </w:rPr>
        <w:tab/>
        <w:t>oświadczenie kandydata, że nie jest prowadzone przeciwko niemu postępowanie o przestępstwo ścigane z oskarżenia publicznego lub przestępstwo skarbowe;</w:t>
      </w:r>
    </w:p>
    <w:p w14:paraId="166B6A49" w14:textId="77777777" w:rsidR="00FC57E6" w:rsidRPr="00964970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3)</w:t>
      </w:r>
      <w:r w:rsidRPr="00964970">
        <w:rPr>
          <w:rFonts w:cstheme="minorHAnsi"/>
          <w:sz w:val="24"/>
          <w:szCs w:val="24"/>
        </w:rPr>
        <w:tab/>
        <w:t>oświadczenie kandydata, że nie jest lub nie był pozbawiony władzy rodzicielskiej, a także, że władza rodzicielska nie została mu ograniczona ani zawieszona;</w:t>
      </w:r>
    </w:p>
    <w:p w14:paraId="0B1B7504" w14:textId="68568DD3" w:rsidR="00964970" w:rsidRDefault="00FC57E6" w:rsidP="00964970">
      <w:pPr>
        <w:shd w:val="clear" w:color="auto" w:fill="FFFFFF"/>
        <w:spacing w:after="0"/>
        <w:ind w:left="426" w:hanging="426"/>
        <w:jc w:val="both"/>
        <w:rPr>
          <w:rFonts w:ascii="Open Sans" w:hAnsi="Open Sans" w:cs="Open Sans"/>
          <w:color w:val="333333"/>
        </w:rPr>
      </w:pPr>
      <w:r w:rsidRPr="00964970">
        <w:rPr>
          <w:rFonts w:cstheme="minorHAnsi"/>
          <w:sz w:val="24"/>
          <w:szCs w:val="24"/>
        </w:rPr>
        <w:t>4)</w:t>
      </w:r>
      <w:r w:rsidRPr="00964970">
        <w:rPr>
          <w:rFonts w:cstheme="minorHAnsi"/>
          <w:sz w:val="24"/>
          <w:szCs w:val="24"/>
        </w:rPr>
        <w:tab/>
      </w:r>
      <w:r w:rsidR="00964970" w:rsidRPr="00964970">
        <w:rPr>
          <w:rFonts w:cstheme="minorHAnsi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</w:p>
    <w:p w14:paraId="74B5A0BC" w14:textId="3764C4A3" w:rsidR="00FC57E6" w:rsidRPr="00964970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cstheme="minorHAnsi"/>
          <w:sz w:val="24"/>
          <w:szCs w:val="24"/>
        </w:rPr>
      </w:pPr>
      <w:r w:rsidRPr="00964970">
        <w:rPr>
          <w:rFonts w:cstheme="minorHAnsi"/>
          <w:sz w:val="24"/>
          <w:szCs w:val="24"/>
        </w:rPr>
        <w:t>5)</w:t>
      </w:r>
      <w:r w:rsidRPr="00964970">
        <w:rPr>
          <w:rFonts w:cstheme="minorHAnsi"/>
          <w:sz w:val="24"/>
          <w:szCs w:val="24"/>
        </w:rPr>
        <w:tab/>
        <w:t>dwa zdjęcia zgodne z wymogami stosowanymi przy składaniu wniosku o wydanie dowodu osobistego.</w:t>
      </w:r>
    </w:p>
    <w:p w14:paraId="2CEAB82F" w14:textId="77777777" w:rsidR="00FC57E6" w:rsidRPr="00E56689" w:rsidRDefault="00FC57E6" w:rsidP="00ED527C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E56689">
        <w:rPr>
          <w:rFonts w:eastAsia="Times New Roman" w:cstheme="minorHAnsi"/>
          <w:b/>
          <w:bCs/>
          <w:sz w:val="24"/>
          <w:szCs w:val="24"/>
          <w:lang w:eastAsia="pl-PL"/>
        </w:rPr>
        <w:t>opatrzone datą nie wcześniejszą niż 3 miesiące przed dniem zgłoszenia.</w:t>
      </w:r>
    </w:p>
    <w:p w14:paraId="43A8A4F0" w14:textId="60D0088C" w:rsidR="00ED527C" w:rsidRPr="00964970" w:rsidRDefault="00964970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br/>
      </w:r>
      <w:r w:rsidRPr="00E56689">
        <w:rPr>
          <w:rFonts w:cstheme="minorHAnsi"/>
          <w:b/>
          <w:bCs/>
          <w:sz w:val="24"/>
          <w:szCs w:val="24"/>
          <w:shd w:val="clear" w:color="auto" w:fill="FFFFFF"/>
        </w:rPr>
        <w:t>Do zgłoszenia kandydata</w:t>
      </w:r>
      <w:r w:rsidRPr="00964970">
        <w:rPr>
          <w:rFonts w:cstheme="minorHAnsi"/>
          <w:sz w:val="24"/>
          <w:szCs w:val="24"/>
          <w:shd w:val="clear" w:color="auto" w:fill="FFFFFF"/>
        </w:rPr>
        <w:t xml:space="preserve"> na ławnika </w:t>
      </w:r>
      <w:r w:rsidRPr="00E56689">
        <w:rPr>
          <w:rFonts w:cstheme="minorHAnsi"/>
          <w:b/>
          <w:bCs/>
          <w:sz w:val="24"/>
          <w:szCs w:val="24"/>
          <w:shd w:val="clear" w:color="auto" w:fill="FFFFFF"/>
        </w:rPr>
        <w:t>dokonanego</w:t>
      </w:r>
      <w:r w:rsidRPr="00964970">
        <w:rPr>
          <w:rFonts w:cstheme="minorHAnsi"/>
          <w:sz w:val="24"/>
          <w:szCs w:val="24"/>
          <w:shd w:val="clear" w:color="auto" w:fill="FFFFFF"/>
        </w:rPr>
        <w:t xml:space="preserve"> na karcie zgłoszenia </w:t>
      </w:r>
      <w:r w:rsidRPr="00E56689">
        <w:rPr>
          <w:rFonts w:cstheme="minorHAnsi"/>
          <w:b/>
          <w:bCs/>
          <w:sz w:val="24"/>
          <w:szCs w:val="24"/>
          <w:shd w:val="clear" w:color="auto" w:fill="FFFFFF"/>
        </w:rPr>
        <w:t>przez obywateli</w:t>
      </w:r>
      <w:r w:rsidRPr="00964970">
        <w:rPr>
          <w:rFonts w:cstheme="minorHAnsi"/>
          <w:sz w:val="24"/>
          <w:szCs w:val="24"/>
          <w:shd w:val="clear" w:color="auto" w:fill="FFFFFF"/>
        </w:rPr>
        <w:t xml:space="preserve"> dołącza się również listę osób zawierającą imię (imiona), nazwisko, numer ewidencyjny PESEL, miejsce stałego zamieszkania i własnoręczny podpis każdej z pięćdziesięciu osób zgłaszających kandydata.</w:t>
      </w:r>
    </w:p>
    <w:p w14:paraId="0B515E8D" w14:textId="77777777" w:rsidR="00964970" w:rsidRDefault="00964970" w:rsidP="00ED527C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7CC5811" w14:textId="670D7BC0" w:rsidR="00FC57E6" w:rsidRPr="00964970" w:rsidRDefault="00FC57E6" w:rsidP="00ED527C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64970">
        <w:rPr>
          <w:rFonts w:eastAsia="Times New Roman" w:cstheme="minorHAnsi"/>
          <w:b/>
          <w:sz w:val="24"/>
          <w:szCs w:val="24"/>
          <w:lang w:eastAsia="pl-PL"/>
        </w:rPr>
        <w:t>Wybory ławników odbędą się najpóźniej w październiku 20</w:t>
      </w:r>
      <w:r w:rsidR="00964970">
        <w:rPr>
          <w:rFonts w:eastAsia="Times New Roman" w:cstheme="minorHAnsi"/>
          <w:b/>
          <w:sz w:val="24"/>
          <w:szCs w:val="24"/>
          <w:lang w:eastAsia="pl-PL"/>
        </w:rPr>
        <w:t>23</w:t>
      </w:r>
      <w:r w:rsidRPr="00964970">
        <w:rPr>
          <w:rFonts w:eastAsia="Times New Roman" w:cstheme="minorHAnsi"/>
          <w:b/>
          <w:sz w:val="24"/>
          <w:szCs w:val="24"/>
          <w:lang w:eastAsia="pl-PL"/>
        </w:rPr>
        <w:t xml:space="preserve">  roku.</w:t>
      </w:r>
    </w:p>
    <w:p w14:paraId="355B4597" w14:textId="77777777" w:rsidR="00ED527C" w:rsidRPr="00964970" w:rsidRDefault="00ED527C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1B42E7" w14:textId="77777777" w:rsidR="005A41B7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Karty zgłoszeń kandydatów na ławników można odbierać, po czym wypełnione składać w Urzędzie </w:t>
      </w:r>
      <w:r w:rsidR="00AA05BC">
        <w:rPr>
          <w:rFonts w:eastAsia="Times New Roman" w:cstheme="minorHAnsi"/>
          <w:sz w:val="24"/>
          <w:szCs w:val="24"/>
          <w:lang w:eastAsia="pl-PL"/>
        </w:rPr>
        <w:t xml:space="preserve">Gminy Szydłowo ul. Mazowiecka 61 </w:t>
      </w:r>
      <w:r w:rsidR="009A67F1"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pok</w:t>
      </w:r>
      <w:r w:rsidR="00AA05BC">
        <w:rPr>
          <w:rFonts w:eastAsia="Times New Roman" w:cstheme="minorHAnsi"/>
          <w:sz w:val="24"/>
          <w:szCs w:val="24"/>
          <w:lang w:eastAsia="pl-PL"/>
        </w:rPr>
        <w:t xml:space="preserve">. Nr  8 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w godzinach </w:t>
      </w:r>
      <w:r w:rsidR="00AA05BC">
        <w:rPr>
          <w:rFonts w:eastAsia="Times New Roman" w:cstheme="minorHAnsi"/>
          <w:sz w:val="24"/>
          <w:szCs w:val="24"/>
          <w:lang w:eastAsia="pl-PL"/>
        </w:rPr>
        <w:t xml:space="preserve">urzędowania: </w:t>
      </w:r>
    </w:p>
    <w:p w14:paraId="73942001" w14:textId="260F6564" w:rsidR="00AA05BC" w:rsidRDefault="005A41B7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Poniedziałek – Piątek - </w:t>
      </w:r>
      <w:r w:rsidR="00AA05BC">
        <w:rPr>
          <w:rFonts w:eastAsia="Times New Roman" w:cstheme="minorHAnsi"/>
          <w:sz w:val="24"/>
          <w:szCs w:val="24"/>
          <w:lang w:eastAsia="pl-PL"/>
        </w:rPr>
        <w:t>8</w:t>
      </w:r>
      <w:r w:rsidR="00AA05BC" w:rsidRPr="00AA05BC">
        <w:rPr>
          <w:rFonts w:eastAsia="Times New Roman" w:cstheme="minorHAnsi"/>
          <w:sz w:val="24"/>
          <w:szCs w:val="24"/>
          <w:u w:val="single"/>
          <w:vertAlign w:val="superscript"/>
          <w:lang w:eastAsia="pl-PL"/>
        </w:rPr>
        <w:t>00</w:t>
      </w:r>
      <w:r w:rsidR="00AA05BC">
        <w:rPr>
          <w:rFonts w:eastAsia="Times New Roman" w:cstheme="minorHAnsi"/>
          <w:sz w:val="24"/>
          <w:szCs w:val="24"/>
          <w:lang w:eastAsia="pl-PL"/>
        </w:rPr>
        <w:t xml:space="preserve"> – 16</w:t>
      </w:r>
      <w:r w:rsidR="00AA05BC" w:rsidRPr="00AA05BC">
        <w:rPr>
          <w:rFonts w:eastAsia="Times New Roman" w:cstheme="minorHAnsi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CC282B3" w14:textId="77777777" w:rsidR="00AA05BC" w:rsidRDefault="00AA05BC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F6EA14" w14:textId="3A5BA870" w:rsidR="00660746" w:rsidRPr="00660746" w:rsidRDefault="00FC57E6" w:rsidP="00ED527C">
      <w:pPr>
        <w:spacing w:after="0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Karty dostępne są również na stronie internetowej Urzędu </w:t>
      </w:r>
      <w:r w:rsidR="00AA05BC">
        <w:rPr>
          <w:rFonts w:eastAsia="Times New Roman" w:cstheme="minorHAnsi"/>
          <w:sz w:val="24"/>
          <w:szCs w:val="24"/>
          <w:lang w:eastAsia="pl-PL"/>
        </w:rPr>
        <w:t>Gminy Szydłowo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527C" w:rsidRPr="00964970">
        <w:rPr>
          <w:rFonts w:eastAsia="Times New Roman" w:cstheme="minorHAnsi"/>
          <w:sz w:val="24"/>
          <w:szCs w:val="24"/>
          <w:lang w:eastAsia="pl-PL"/>
        </w:rPr>
        <w:t>–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374F2E" w:rsidRPr="00C0023C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www.bip.szydłowo-maz.pl</w:t>
        </w:r>
      </w:hyperlink>
      <w:r w:rsidR="00AA05BC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; </w:t>
      </w:r>
      <w:r w:rsidRPr="00964970">
        <w:rPr>
          <w:rFonts w:eastAsia="Times New Roman" w:cstheme="minorHAnsi"/>
          <w:sz w:val="24"/>
          <w:szCs w:val="24"/>
          <w:lang w:eastAsia="pl-PL"/>
        </w:rPr>
        <w:t>oraz na stronie Ministerstwa Sprawiedliwości</w:t>
      </w:r>
      <w:r w:rsidR="00660746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="00660746" w:rsidRPr="00660746">
          <w:rPr>
            <w:rStyle w:val="Hipercze"/>
            <w:highlight w:val="yellow"/>
          </w:rPr>
          <w:t>Formularz dotycząc zgłaszania kandydatów na ławników - Ministerstwo Sprawiedliwości - Portal Gov.pl (www.gov.pl)</w:t>
        </w:r>
      </w:hyperlink>
    </w:p>
    <w:p w14:paraId="7A4B79A8" w14:textId="45CF9D3B" w:rsidR="00FC57E6" w:rsidRPr="00964970" w:rsidRDefault="00FC57E6" w:rsidP="00ED527C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970">
        <w:rPr>
          <w:rFonts w:eastAsia="Times New Roman" w:cstheme="minorHAnsi"/>
          <w:sz w:val="24"/>
          <w:szCs w:val="24"/>
          <w:lang w:eastAsia="pl-PL"/>
        </w:rPr>
        <w:t xml:space="preserve">Informacji związanych z wyborem ławników </w:t>
      </w:r>
      <w:r w:rsidR="00374F2E">
        <w:rPr>
          <w:rFonts w:eastAsia="Times New Roman" w:cstheme="minorHAnsi"/>
          <w:sz w:val="24"/>
          <w:szCs w:val="24"/>
          <w:lang w:eastAsia="pl-PL"/>
        </w:rPr>
        <w:t>można uzyskać w Urzędzie Gminy Szydłowo pod numerem telefon</w:t>
      </w:r>
      <w:r w:rsidR="009F7FAD">
        <w:rPr>
          <w:rFonts w:eastAsia="Times New Roman" w:cstheme="minorHAnsi"/>
          <w:sz w:val="24"/>
          <w:szCs w:val="24"/>
          <w:lang w:eastAsia="pl-PL"/>
        </w:rPr>
        <w:t>u</w:t>
      </w:r>
      <w:r w:rsidR="00374F2E">
        <w:rPr>
          <w:rFonts w:eastAsia="Times New Roman" w:cstheme="minorHAnsi"/>
          <w:sz w:val="24"/>
          <w:szCs w:val="24"/>
          <w:lang w:eastAsia="pl-PL"/>
        </w:rPr>
        <w:t xml:space="preserve"> 23 655 40 19</w:t>
      </w:r>
      <w:r w:rsidRPr="0096497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C870F94" w14:textId="77777777" w:rsidR="00ED527C" w:rsidRPr="00964970" w:rsidRDefault="00ED527C" w:rsidP="00ED527C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4817AF4" w14:textId="70AFF7AA" w:rsidR="0026464F" w:rsidRPr="00E56689" w:rsidRDefault="0026464F" w:rsidP="00E56689">
      <w:pPr>
        <w:spacing w:after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26464F" w:rsidRPr="00E56689" w:rsidSect="00964970">
      <w:headerReference w:type="default" r:id="rId8"/>
      <w:footerReference w:type="default" r:id="rId9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2E65" w14:textId="77777777" w:rsidR="00FE5649" w:rsidRDefault="00FE5649" w:rsidP="00911047">
      <w:pPr>
        <w:spacing w:after="0" w:line="240" w:lineRule="auto"/>
      </w:pPr>
      <w:r>
        <w:separator/>
      </w:r>
    </w:p>
  </w:endnote>
  <w:endnote w:type="continuationSeparator" w:id="0">
    <w:p w14:paraId="30CEF2FE" w14:textId="77777777" w:rsidR="00FE5649" w:rsidRDefault="00FE5649" w:rsidP="0091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950A" w14:textId="1A66C71F" w:rsidR="00911047" w:rsidRDefault="00911047" w:rsidP="009110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F29A" w14:textId="77777777" w:rsidR="00FE5649" w:rsidRDefault="00FE5649" w:rsidP="00911047">
      <w:pPr>
        <w:spacing w:after="0" w:line="240" w:lineRule="auto"/>
      </w:pPr>
      <w:r>
        <w:separator/>
      </w:r>
    </w:p>
  </w:footnote>
  <w:footnote w:type="continuationSeparator" w:id="0">
    <w:p w14:paraId="3AECBF05" w14:textId="77777777" w:rsidR="00FE5649" w:rsidRDefault="00FE5649" w:rsidP="0091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591A" w14:textId="742D1BF1" w:rsidR="00911047" w:rsidRDefault="00911047" w:rsidP="0091104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E6"/>
    <w:rsid w:val="00194B25"/>
    <w:rsid w:val="0026464F"/>
    <w:rsid w:val="00330D34"/>
    <w:rsid w:val="00374F2E"/>
    <w:rsid w:val="00406936"/>
    <w:rsid w:val="005A41B7"/>
    <w:rsid w:val="00660746"/>
    <w:rsid w:val="008D2E8D"/>
    <w:rsid w:val="00911047"/>
    <w:rsid w:val="00916556"/>
    <w:rsid w:val="00964970"/>
    <w:rsid w:val="009A67F1"/>
    <w:rsid w:val="009F7FAD"/>
    <w:rsid w:val="00A84B7B"/>
    <w:rsid w:val="00A90008"/>
    <w:rsid w:val="00AA05BC"/>
    <w:rsid w:val="00B83E5A"/>
    <w:rsid w:val="00CC5377"/>
    <w:rsid w:val="00CD7AB5"/>
    <w:rsid w:val="00DE1D4F"/>
    <w:rsid w:val="00E56689"/>
    <w:rsid w:val="00E72837"/>
    <w:rsid w:val="00ED527C"/>
    <w:rsid w:val="00FC57E6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B36"/>
  <w15:docId w15:val="{EC6729A3-1A79-43AB-8F9A-E7EDDA45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4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7"/>
  </w:style>
  <w:style w:type="paragraph" w:styleId="Stopka">
    <w:name w:val="footer"/>
    <w:basedOn w:val="Normalny"/>
    <w:link w:val="Stopka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7"/>
  </w:style>
  <w:style w:type="character" w:styleId="Nierozpoznanawzmianka">
    <w:name w:val="Unresolved Mention"/>
    <w:basedOn w:val="Domylnaczcionkaakapitu"/>
    <w:uiPriority w:val="99"/>
    <w:semiHidden/>
    <w:unhideWhenUsed/>
    <w:rsid w:val="00AA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5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7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51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6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36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-dotyczac-zglaszania-kandydatow-na-lawnik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szyd&#322;owo-ma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mpiliszek</cp:lastModifiedBy>
  <cp:revision>6</cp:revision>
  <dcterms:created xsi:type="dcterms:W3CDTF">2023-06-07T11:47:00Z</dcterms:created>
  <dcterms:modified xsi:type="dcterms:W3CDTF">2023-06-07T12:03:00Z</dcterms:modified>
</cp:coreProperties>
</file>