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1D36A" w14:textId="5EEFA864" w:rsidR="00FF4170" w:rsidRDefault="005513F1" w:rsidP="005513F1">
      <w:pPr>
        <w:jc w:val="right"/>
        <w:rPr>
          <w:rFonts w:ascii="Times New Roman" w:hAnsi="Times New Roman" w:cs="Times New Roman"/>
          <w:sz w:val="16"/>
          <w:szCs w:val="16"/>
        </w:rPr>
      </w:pPr>
      <w:r w:rsidRPr="005513F1">
        <w:rPr>
          <w:rFonts w:ascii="Times New Roman" w:hAnsi="Times New Roman" w:cs="Times New Roman"/>
          <w:sz w:val="16"/>
          <w:szCs w:val="16"/>
        </w:rPr>
        <w:t>Załącznik Nr 2 do  „Zapytania ofertowego”</w:t>
      </w:r>
    </w:p>
    <w:p w14:paraId="2B1BFC84" w14:textId="5EC1962E" w:rsidR="005513F1" w:rsidRDefault="005513F1" w:rsidP="005513F1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43AB3A3A" w14:textId="1AE5A2E8" w:rsidR="007567D1" w:rsidRDefault="007567D1" w:rsidP="005513F1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76A75DF8" w14:textId="0DCCDC12" w:rsidR="007567D1" w:rsidRDefault="007567D1" w:rsidP="005513F1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069207A3" w14:textId="77777777" w:rsidR="007567D1" w:rsidRPr="007567D1" w:rsidRDefault="007567D1" w:rsidP="007567D1">
      <w:pPr>
        <w:widowControl w:val="0"/>
        <w:spacing w:after="0" w:line="254" w:lineRule="auto"/>
        <w:ind w:left="20"/>
        <w:jc w:val="center"/>
        <w:rPr>
          <w:rFonts w:ascii="Times New Roman" w:eastAsia="Times New Roman" w:hAnsi="Times New Roman" w:cs="Times New Roman"/>
          <w:color w:val="474C4D"/>
          <w:kern w:val="0"/>
          <w:sz w:val="24"/>
          <w:szCs w:val="24"/>
          <w:lang w:eastAsia="pl-PL" w:bidi="pl-PL"/>
          <w14:ligatures w14:val="none"/>
        </w:rPr>
      </w:pPr>
      <w:bookmarkStart w:id="0" w:name="_Hlk130465532"/>
      <w:r w:rsidRPr="007567D1">
        <w:rPr>
          <w:rFonts w:ascii="Times New Roman" w:eastAsia="Times New Roman" w:hAnsi="Times New Roman" w:cs="Times New Roman"/>
          <w:b/>
          <w:bCs/>
          <w:color w:val="323738"/>
          <w:kern w:val="0"/>
          <w:sz w:val="24"/>
          <w:szCs w:val="24"/>
          <w:lang w:eastAsia="pl-PL" w:bidi="pl-PL"/>
          <w14:ligatures w14:val="none"/>
        </w:rPr>
        <w:t>Klauzula informacyjna</w:t>
      </w:r>
    </w:p>
    <w:p w14:paraId="2B3BB49C" w14:textId="7810B49F" w:rsidR="007567D1" w:rsidRDefault="007567D1" w:rsidP="007567D1">
      <w:pPr>
        <w:widowControl w:val="0"/>
        <w:spacing w:after="140" w:line="266" w:lineRule="auto"/>
        <w:ind w:left="20"/>
        <w:jc w:val="center"/>
        <w:rPr>
          <w:rFonts w:ascii="Times New Roman" w:eastAsia="Times New Roman" w:hAnsi="Times New Roman" w:cs="Times New Roman"/>
          <w:color w:val="474C4D"/>
          <w:kern w:val="0"/>
          <w:sz w:val="24"/>
          <w:szCs w:val="24"/>
          <w:lang w:eastAsia="pl-PL" w:bidi="pl-PL"/>
          <w14:ligatures w14:val="none"/>
        </w:rPr>
      </w:pP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Zgodnie </w:t>
      </w:r>
      <w:r w:rsidR="00F71EA8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z  </w:t>
      </w: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art, </w:t>
      </w:r>
      <w:r w:rsidR="00F71EA8"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>1</w:t>
      </w: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3 ust. </w:t>
      </w:r>
      <w:r w:rsidRPr="007567D1"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 xml:space="preserve">1 i </w:t>
      </w: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2 </w:t>
      </w:r>
      <w:r w:rsidR="00F71EA8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R</w:t>
      </w: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ozporządzenia Parlamentu Europejskiego i Rad</w:t>
      </w:r>
      <w:r w:rsidR="00F71EA8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y</w:t>
      </w: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 (U</w:t>
      </w:r>
      <w:r w:rsidR="00F71EA8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E</w:t>
      </w: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) 2016/679</w:t>
      </w: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br/>
      </w:r>
      <w:r w:rsidRPr="007567D1">
        <w:rPr>
          <w:rFonts w:ascii="Times New Roman" w:eastAsia="Times New Roman" w:hAnsi="Times New Roman" w:cs="Times New Roman"/>
          <w:color w:val="474C4D"/>
          <w:kern w:val="0"/>
          <w:sz w:val="24"/>
          <w:szCs w:val="24"/>
          <w:lang w:eastAsia="pl-PL" w:bidi="pl-PL"/>
          <w14:ligatures w14:val="none"/>
        </w:rPr>
        <w:t xml:space="preserve">z </w:t>
      </w: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dnia 27 kwietnia </w:t>
      </w:r>
      <w:r w:rsidRPr="007567D1"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>201</w:t>
      </w: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6 r., informuję, </w:t>
      </w:r>
      <w:r w:rsidRPr="007567D1">
        <w:rPr>
          <w:rFonts w:ascii="Times New Roman" w:eastAsia="Times New Roman" w:hAnsi="Times New Roman" w:cs="Times New Roman"/>
          <w:color w:val="474C4D"/>
          <w:kern w:val="0"/>
          <w:sz w:val="24"/>
          <w:szCs w:val="24"/>
          <w:lang w:eastAsia="pl-PL" w:bidi="pl-PL"/>
          <w14:ligatures w14:val="none"/>
        </w:rPr>
        <w:t>że;</w:t>
      </w:r>
    </w:p>
    <w:p w14:paraId="5BB7B1BB" w14:textId="77777777" w:rsidR="007567D1" w:rsidRPr="007567D1" w:rsidRDefault="007567D1" w:rsidP="007567D1">
      <w:pPr>
        <w:widowControl w:val="0"/>
        <w:spacing w:after="140" w:line="266" w:lineRule="auto"/>
        <w:ind w:left="20"/>
        <w:jc w:val="center"/>
        <w:rPr>
          <w:rFonts w:ascii="Times New Roman" w:eastAsia="Times New Roman" w:hAnsi="Times New Roman" w:cs="Times New Roman"/>
          <w:color w:val="474C4D"/>
          <w:kern w:val="0"/>
          <w:sz w:val="24"/>
          <w:szCs w:val="24"/>
          <w:lang w:eastAsia="pl-PL" w:bidi="pl-PL"/>
          <w14:ligatures w14:val="none"/>
        </w:rPr>
      </w:pPr>
    </w:p>
    <w:p w14:paraId="2C8C8796" w14:textId="768E6456" w:rsidR="007567D1" w:rsidRPr="007567D1" w:rsidRDefault="00915108" w:rsidP="007567D1">
      <w:pPr>
        <w:pStyle w:val="Akapitzlist"/>
        <w:widowControl w:val="0"/>
        <w:numPr>
          <w:ilvl w:val="0"/>
          <w:numId w:val="4"/>
        </w:numPr>
        <w:tabs>
          <w:tab w:val="left" w:pos="636"/>
          <w:tab w:val="left" w:leader="dot" w:pos="892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A</w:t>
      </w:r>
      <w:r w:rsidR="007567D1"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dministratorem Pa</w:t>
      </w:r>
      <w:r w:rsidR="007567D1"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ni</w:t>
      </w:r>
      <w:r w:rsidR="007567D1"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/Pana </w:t>
      </w:r>
      <w:r w:rsidR="007567D1" w:rsidRPr="007567D1">
        <w:rPr>
          <w:rFonts w:ascii="Arial" w:eastAsia="Arial" w:hAnsi="Arial" w:cs="Arial"/>
          <w:color w:val="474C4D"/>
          <w:kern w:val="0"/>
          <w:sz w:val="18"/>
          <w:szCs w:val="18"/>
          <w:lang w:eastAsia="pl-PL" w:bidi="pl-PL"/>
          <w14:ligatures w14:val="none"/>
        </w:rPr>
        <w:t xml:space="preserve">danych </w:t>
      </w:r>
      <w:r w:rsidR="007567D1"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osobowych jest Zamawiając</w:t>
      </w:r>
      <w:r w:rsidR="00F71EA8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y</w:t>
      </w:r>
      <w:r w:rsidR="007567D1"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- Gmina Szydłowo</w:t>
      </w:r>
    </w:p>
    <w:p w14:paraId="3A9E9119" w14:textId="77777777" w:rsidR="007567D1" w:rsidRDefault="007567D1" w:rsidP="007567D1">
      <w:pPr>
        <w:widowControl w:val="0"/>
        <w:tabs>
          <w:tab w:val="left" w:leader="dot" w:pos="4482"/>
          <w:tab w:val="left" w:leader="dot" w:pos="6974"/>
        </w:tabs>
        <w:spacing w:after="0" w:line="276" w:lineRule="auto"/>
        <w:ind w:left="560" w:firstLine="20"/>
        <w:jc w:val="both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</w:pP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reprezentowana przez</w:t>
      </w:r>
      <w:r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 Wójta Gminy Szydłowo </w:t>
      </w: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e-ma</w:t>
      </w:r>
      <w:r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il: </w:t>
      </w:r>
      <w:hyperlink r:id="rId5" w:history="1">
        <w:r w:rsidRPr="0046171B">
          <w:rPr>
            <w:rStyle w:val="Hipercze"/>
            <w:rFonts w:ascii="Times New Roman" w:eastAsia="Times New Roman" w:hAnsi="Times New Roman" w:cs="Times New Roman"/>
            <w:kern w:val="0"/>
            <w:lang w:eastAsia="pl-PL" w:bidi="pl-PL"/>
            <w14:ligatures w14:val="none"/>
          </w:rPr>
          <w:t>gmina@szydlowo-maz.pl</w:t>
        </w:r>
      </w:hyperlink>
    </w:p>
    <w:p w14:paraId="131C39D8" w14:textId="6D73CE43" w:rsidR="00F53CEE" w:rsidRPr="00F53CEE" w:rsidRDefault="00915108" w:rsidP="007567D1">
      <w:pPr>
        <w:pStyle w:val="Akapitzlist"/>
        <w:widowControl w:val="0"/>
        <w:numPr>
          <w:ilvl w:val="0"/>
          <w:numId w:val="4"/>
        </w:numPr>
        <w:tabs>
          <w:tab w:val="left" w:leader="dot" w:pos="4482"/>
          <w:tab w:val="left" w:leader="dot" w:pos="697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D</w:t>
      </w:r>
      <w:r w:rsidR="007567D1"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ane kontaktowe inspektora ochrony danych</w:t>
      </w:r>
      <w:r w:rsidR="007567D1"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; Katarzyna Bałdyga </w:t>
      </w:r>
      <w:r w:rsidR="007567D1" w:rsidRPr="007567D1"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>te</w:t>
      </w:r>
      <w:r w:rsidR="007567D1" w:rsidRPr="007567D1"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 xml:space="preserve">l. 23 655 40 19,  </w:t>
      </w:r>
    </w:p>
    <w:p w14:paraId="218A3DD0" w14:textId="34220C2C" w:rsidR="00F53CEE" w:rsidRPr="00F53CEE" w:rsidRDefault="007567D1" w:rsidP="00F53CEE">
      <w:pPr>
        <w:pStyle w:val="Akapitzlist"/>
        <w:widowControl w:val="0"/>
        <w:tabs>
          <w:tab w:val="left" w:leader="dot" w:pos="4482"/>
          <w:tab w:val="left" w:leader="dot" w:pos="697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</w:pPr>
      <w:r w:rsidRPr="007567D1"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 xml:space="preserve"> email:</w:t>
      </w:r>
      <w:r w:rsidR="00F53CEE"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 xml:space="preserve">  </w:t>
      </w:r>
      <w:hyperlink r:id="rId6" w:history="1">
        <w:r w:rsidR="00F53CEE" w:rsidRPr="0046171B">
          <w:rPr>
            <w:rStyle w:val="Hipercze"/>
            <w:rFonts w:ascii="Times New Roman" w:eastAsia="Times New Roman" w:hAnsi="Times New Roman" w:cs="Times New Roman"/>
            <w:kern w:val="0"/>
            <w:lang w:eastAsia="pl-PL" w:bidi="pl-PL"/>
            <w14:ligatures w14:val="none"/>
          </w:rPr>
          <w:t>iod@szydlowo-maz.pl</w:t>
        </w:r>
      </w:hyperlink>
    </w:p>
    <w:p w14:paraId="40FA40FC" w14:textId="493F223B" w:rsidR="00F53CEE" w:rsidRDefault="007567D1" w:rsidP="00F53CEE">
      <w:pPr>
        <w:pStyle w:val="Akapitzlist"/>
        <w:widowControl w:val="0"/>
        <w:numPr>
          <w:ilvl w:val="0"/>
          <w:numId w:val="4"/>
        </w:numPr>
        <w:tabs>
          <w:tab w:val="left" w:leader="dot" w:pos="4482"/>
          <w:tab w:val="left" w:leader="dot" w:pos="697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</w:pP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Pani/Pana dane osobowe przetwarza</w:t>
      </w:r>
      <w:r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ne</w:t>
      </w: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 będą na podstawie art. </w:t>
      </w:r>
      <w:r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6</w:t>
      </w: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 ust. 1 lit. c RODO </w:t>
      </w:r>
      <w:r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w cel</w:t>
      </w:r>
      <w:r w:rsidR="00F71EA8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ach </w:t>
      </w: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związany</w:t>
      </w:r>
      <w:r w:rsidR="00F71EA8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ch</w:t>
      </w: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 z postępowaniem o udzielenie zamówienia publicznego</w:t>
      </w:r>
      <w:r w:rsidR="00F71EA8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.</w:t>
      </w:r>
    </w:p>
    <w:p w14:paraId="6ED20C69" w14:textId="7C1F2759" w:rsidR="00F53CEE" w:rsidRDefault="00915108" w:rsidP="00F53CEE">
      <w:pPr>
        <w:pStyle w:val="Akapitzlist"/>
        <w:widowControl w:val="0"/>
        <w:numPr>
          <w:ilvl w:val="0"/>
          <w:numId w:val="4"/>
        </w:numPr>
        <w:tabs>
          <w:tab w:val="left" w:leader="dot" w:pos="4482"/>
          <w:tab w:val="left" w:leader="dot" w:pos="697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O</w:t>
      </w:r>
      <w:r w:rsidR="007567D1" w:rsidRPr="00F53CE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dbiorcami Pani/Pana danych osobowych będą osoby lub podmioty, uczestniczące w postępowaniu o udzielenie niniejszego zamówienia,</w:t>
      </w:r>
    </w:p>
    <w:p w14:paraId="27D6E5F0" w14:textId="77777777" w:rsidR="00F53CEE" w:rsidRDefault="007567D1" w:rsidP="00F53CEE">
      <w:pPr>
        <w:pStyle w:val="Akapitzlist"/>
        <w:widowControl w:val="0"/>
        <w:numPr>
          <w:ilvl w:val="0"/>
          <w:numId w:val="4"/>
        </w:numPr>
        <w:tabs>
          <w:tab w:val="left" w:leader="dot" w:pos="4482"/>
          <w:tab w:val="left" w:leader="dot" w:pos="697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</w:pPr>
      <w:r w:rsidRPr="00F53CE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Pani/Pana dane osobowe będą przechowywane w okresie równym okresowi przechowywania przez Zamawiającego dokumentacji niniejszego postępowania.</w:t>
      </w:r>
    </w:p>
    <w:p w14:paraId="70FB7055" w14:textId="67D16C72" w:rsidR="00F53CEE" w:rsidRDefault="007567D1" w:rsidP="00F53CEE">
      <w:pPr>
        <w:pStyle w:val="Akapitzlist"/>
        <w:widowControl w:val="0"/>
        <w:numPr>
          <w:ilvl w:val="0"/>
          <w:numId w:val="4"/>
        </w:numPr>
        <w:tabs>
          <w:tab w:val="left" w:leader="dot" w:pos="4482"/>
          <w:tab w:val="left" w:leader="dot" w:pos="697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</w:pPr>
      <w:r w:rsidRPr="00F53CE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 </w:t>
      </w:r>
      <w:r w:rsidR="00915108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O</w:t>
      </w:r>
      <w:r w:rsidRPr="00F53CE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bowiązek podania przez Panią/Pana danych osobowych bezpośrednio Pani/Pana dotyczących jest wymogiem związanych z udziałem w postępowaniu o </w:t>
      </w:r>
      <w:r w:rsidRPr="00F53CEE"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 xml:space="preserve">udzielenie </w:t>
      </w:r>
      <w:r w:rsidRPr="00F53CE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niniejszego zamówienia pub</w:t>
      </w:r>
      <w:r w:rsidR="00F53CE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licznego.</w:t>
      </w:r>
    </w:p>
    <w:p w14:paraId="3B89802E" w14:textId="1D82ACCB" w:rsidR="00F53CEE" w:rsidRDefault="00915108" w:rsidP="00F53CEE">
      <w:pPr>
        <w:pStyle w:val="Akapitzlist"/>
        <w:widowControl w:val="0"/>
        <w:numPr>
          <w:ilvl w:val="0"/>
          <w:numId w:val="4"/>
        </w:numPr>
        <w:tabs>
          <w:tab w:val="left" w:leader="dot" w:pos="4482"/>
          <w:tab w:val="left" w:leader="dot" w:pos="697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W</w:t>
      </w:r>
      <w:r w:rsidR="007567D1" w:rsidRPr="00F53CE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 odniesieniu do Pani/Pana danych osobowych d</w:t>
      </w:r>
      <w:r w:rsidR="00F53CE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ecyzje </w:t>
      </w:r>
      <w:r w:rsidR="007567D1" w:rsidRPr="00F53CE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 ni</w:t>
      </w:r>
      <w:r w:rsidR="00F53CE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e</w:t>
      </w:r>
      <w:r w:rsidR="007567D1" w:rsidRPr="00F53CE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 będą podejmowane w sposób zautomatyzowany. stosowanie do art. </w:t>
      </w:r>
      <w:r w:rsidR="007567D1" w:rsidRPr="00F53CEE">
        <w:rPr>
          <w:rFonts w:ascii="Times New Roman" w:eastAsia="Times New Roman" w:hAnsi="Times New Roman" w:cs="Times New Roman"/>
          <w:color w:val="666768"/>
          <w:kern w:val="0"/>
          <w:lang w:eastAsia="pl-PL" w:bidi="pl-PL"/>
          <w14:ligatures w14:val="none"/>
        </w:rPr>
        <w:t xml:space="preserve">22 </w:t>
      </w:r>
      <w:r w:rsidR="007567D1" w:rsidRPr="00F53CE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RODO,</w:t>
      </w:r>
    </w:p>
    <w:p w14:paraId="0033211D" w14:textId="59E30063" w:rsidR="00F53CEE" w:rsidRPr="00AB0564" w:rsidRDefault="00915108" w:rsidP="00F53CEE">
      <w:pPr>
        <w:pStyle w:val="Akapitzlist"/>
        <w:widowControl w:val="0"/>
        <w:numPr>
          <w:ilvl w:val="0"/>
          <w:numId w:val="4"/>
        </w:numPr>
        <w:tabs>
          <w:tab w:val="left" w:leader="dot" w:pos="4482"/>
          <w:tab w:val="left" w:leader="dot" w:pos="697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P</w:t>
      </w:r>
      <w:r w:rsidR="007567D1" w:rsidRPr="00F53CE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osiada Pani/Pa</w:t>
      </w:r>
      <w:r w:rsidR="00F53CE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na:</w:t>
      </w:r>
    </w:p>
    <w:p w14:paraId="01B4E915" w14:textId="77777777" w:rsidR="00F53CEE" w:rsidRDefault="00F53CEE" w:rsidP="00F53CEE">
      <w:pPr>
        <w:pStyle w:val="Akapitzlist"/>
        <w:widowControl w:val="0"/>
        <w:tabs>
          <w:tab w:val="left" w:leader="dot" w:pos="4482"/>
          <w:tab w:val="left" w:leader="dot" w:pos="697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-  </w:t>
      </w:r>
      <w:r w:rsidR="007567D1" w:rsidRPr="00F53CE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na podstawie art, 1</w:t>
      </w:r>
      <w:r w:rsidR="007567D1" w:rsidRPr="00F53CEE">
        <w:rPr>
          <w:rFonts w:ascii="Arial" w:eastAsia="Arial" w:hAnsi="Arial" w:cs="Arial"/>
          <w:color w:val="474C4D"/>
          <w:kern w:val="0"/>
          <w:sz w:val="18"/>
          <w:szCs w:val="18"/>
          <w:lang w:eastAsia="pl-PL" w:bidi="pl-PL"/>
          <w14:ligatures w14:val="none"/>
        </w:rPr>
        <w:t xml:space="preserve">5 </w:t>
      </w:r>
      <w:r w:rsidR="007567D1" w:rsidRPr="00F53CE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RODO prawo dostępu do dany cii osobowych Pani/Pana dotyczących;</w:t>
      </w:r>
    </w:p>
    <w:p w14:paraId="0A3ACAEA" w14:textId="77777777" w:rsidR="00F53CEE" w:rsidRDefault="007567D1" w:rsidP="00F53CEE">
      <w:pPr>
        <w:pStyle w:val="Akapitzlist"/>
        <w:widowControl w:val="0"/>
        <w:tabs>
          <w:tab w:val="left" w:leader="dot" w:pos="4482"/>
          <w:tab w:val="left" w:leader="dot" w:pos="697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</w:pPr>
      <w:r w:rsidRPr="00F53CE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 - </w:t>
      </w:r>
      <w:r w:rsidRPr="00F53CEE"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 xml:space="preserve">na </w:t>
      </w:r>
      <w:r w:rsidRPr="00F53CE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podstawie art 16 RODO prawo do sprostowania Pani/Pana </w:t>
      </w:r>
      <w:r w:rsidRPr="00F53CEE"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 xml:space="preserve">danych </w:t>
      </w:r>
      <w:r w:rsidRPr="00F53CE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osobowych**</w:t>
      </w:r>
    </w:p>
    <w:p w14:paraId="1607567B" w14:textId="48E6F449" w:rsidR="00F53CEE" w:rsidRDefault="00F53CEE" w:rsidP="00F53CEE">
      <w:pPr>
        <w:pStyle w:val="Akapitzlist"/>
        <w:widowControl w:val="0"/>
        <w:tabs>
          <w:tab w:val="left" w:leader="dot" w:pos="4482"/>
          <w:tab w:val="left" w:leader="dot" w:pos="697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-  </w:t>
      </w:r>
      <w:r w:rsidR="007567D1" w:rsidRPr="00F53CE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 na podstawie art. </w:t>
      </w:r>
      <w:r w:rsidR="007567D1" w:rsidRPr="00F53CEE"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 xml:space="preserve">18 </w:t>
      </w:r>
      <w:r w:rsidR="007567D1" w:rsidRPr="00F53CE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RODO prawo żądania </w:t>
      </w:r>
      <w:r w:rsidR="007567D1" w:rsidRPr="00F53CEE"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 xml:space="preserve">od </w:t>
      </w:r>
      <w:r w:rsidR="007567D1" w:rsidRPr="00F53CE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administratora ograniczenia przetwarzania danych osobowych z zastrzeżeniem przypadków', o których mowa wart. 18 ust. 2 RODO***</w:t>
      </w:r>
    </w:p>
    <w:p w14:paraId="58B336B1" w14:textId="77777777" w:rsidR="00F53CEE" w:rsidRDefault="00F53CEE" w:rsidP="00F53CEE">
      <w:pPr>
        <w:pStyle w:val="Akapitzlist"/>
        <w:widowControl w:val="0"/>
        <w:tabs>
          <w:tab w:val="left" w:leader="dot" w:pos="4482"/>
          <w:tab w:val="left" w:leader="dot" w:pos="697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-  </w:t>
      </w:r>
      <w:r w:rsidR="007567D1"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prawo do wniesienia skargi do Prezesa </w:t>
      </w:r>
      <w:r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Urzędu</w:t>
      </w:r>
      <w:r w:rsidR="007567D1"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 Ochrony Danych Osobowych, gdy uzna Pani/Pan, </w:t>
      </w:r>
      <w:r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że</w:t>
      </w:r>
      <w:r w:rsidR="007567D1"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 przetwarzanie danych osobowych Pani/Pana dotyczących narusza przepisy RODO</w:t>
      </w:r>
      <w:r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,</w:t>
      </w:r>
    </w:p>
    <w:p w14:paraId="740B2986" w14:textId="399D6CF3" w:rsidR="007567D1" w:rsidRPr="00F53CEE" w:rsidRDefault="00915108" w:rsidP="00F53CEE">
      <w:pPr>
        <w:pStyle w:val="Akapitzlist"/>
        <w:widowControl w:val="0"/>
        <w:numPr>
          <w:ilvl w:val="0"/>
          <w:numId w:val="4"/>
        </w:numPr>
        <w:tabs>
          <w:tab w:val="left" w:leader="dot" w:pos="4482"/>
          <w:tab w:val="left" w:leader="dot" w:pos="697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N</w:t>
      </w:r>
      <w:r w:rsidR="00F53CEE" w:rsidRPr="00F53CE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ie </w:t>
      </w:r>
      <w:r w:rsidR="007567D1" w:rsidRPr="00F53CE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przysługuje Pan i/Pa</w:t>
      </w:r>
      <w:r w:rsidR="00F53CE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nu</w:t>
      </w:r>
    </w:p>
    <w:p w14:paraId="6B44F815" w14:textId="637312B3" w:rsidR="007567D1" w:rsidRPr="007567D1" w:rsidRDefault="00F53CEE" w:rsidP="00F53CEE">
      <w:pPr>
        <w:widowControl w:val="0"/>
        <w:tabs>
          <w:tab w:val="left" w:pos="826"/>
        </w:tabs>
        <w:spacing w:after="0" w:line="254" w:lineRule="auto"/>
        <w:ind w:left="720"/>
        <w:jc w:val="both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 xml:space="preserve">-    </w:t>
      </w:r>
      <w:r w:rsidR="007567D1" w:rsidRPr="007567D1"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 xml:space="preserve">w </w:t>
      </w:r>
      <w:r w:rsidR="007567D1"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związku </w:t>
      </w:r>
      <w:r w:rsidR="007567D1" w:rsidRPr="007567D1"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>z art.</w:t>
      </w:r>
      <w:r w:rsidR="00F71EA8"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 xml:space="preserve"> i</w:t>
      </w:r>
      <w:r w:rsidR="007567D1"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7 ust. 3 </w:t>
      </w:r>
      <w:r w:rsidR="007567D1" w:rsidRPr="007567D1"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 xml:space="preserve">lit. h, </w:t>
      </w:r>
      <w:r w:rsidR="007567D1"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d lub </w:t>
      </w:r>
      <w:r w:rsidR="007567D1" w:rsidRPr="007567D1"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 xml:space="preserve">e </w:t>
      </w:r>
      <w:r w:rsidR="007567D1"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RODO prawo </w:t>
      </w:r>
      <w:r w:rsidR="007567D1" w:rsidRPr="007567D1"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 xml:space="preserve">do usunięcia </w:t>
      </w:r>
      <w:r w:rsidR="007567D1"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danych osobowych;</w:t>
      </w:r>
    </w:p>
    <w:p w14:paraId="4FEE27F4" w14:textId="7163D530" w:rsidR="007567D1" w:rsidRPr="007567D1" w:rsidRDefault="00F53CEE" w:rsidP="00F53CEE">
      <w:pPr>
        <w:widowControl w:val="0"/>
        <w:tabs>
          <w:tab w:val="left" w:pos="826"/>
        </w:tabs>
        <w:spacing w:after="0" w:line="254" w:lineRule="auto"/>
        <w:ind w:left="993" w:hanging="993"/>
        <w:jc w:val="both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             -    </w:t>
      </w:r>
      <w:r w:rsidR="007567D1"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prawo do przenoszenia danych osobowych, o którym mowa w art. 20 RODO;</w:t>
      </w:r>
    </w:p>
    <w:p w14:paraId="72A2CABC" w14:textId="77777777" w:rsidR="00AB0564" w:rsidRDefault="00F53CEE" w:rsidP="00F53CEE">
      <w:pPr>
        <w:widowControl w:val="0"/>
        <w:tabs>
          <w:tab w:val="left" w:pos="806"/>
        </w:tabs>
        <w:spacing w:after="0" w:line="254" w:lineRule="auto"/>
        <w:jc w:val="both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 xml:space="preserve">             -   </w:t>
      </w:r>
      <w:r w:rsidR="007567D1" w:rsidRPr="007567D1"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 xml:space="preserve">na </w:t>
      </w:r>
      <w:r w:rsidR="007567D1"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podstawie art, 2</w:t>
      </w:r>
      <w:r w:rsidR="007567D1" w:rsidRPr="007567D1"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 xml:space="preserve">1 </w:t>
      </w:r>
      <w:r w:rsidR="007567D1"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RODO prawo sprzeciwu, wobec przetwarzania danych osobowych,</w:t>
      </w:r>
    </w:p>
    <w:p w14:paraId="7E7F8BE3" w14:textId="360C3104" w:rsidR="007567D1" w:rsidRPr="007567D1" w:rsidRDefault="00AB0564" w:rsidP="00F53CEE">
      <w:pPr>
        <w:widowControl w:val="0"/>
        <w:tabs>
          <w:tab w:val="left" w:pos="806"/>
        </w:tabs>
        <w:spacing w:after="0" w:line="254" w:lineRule="auto"/>
        <w:jc w:val="both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                 </w:t>
      </w:r>
      <w:r w:rsidR="007567D1"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gdyż podstawą prawną przetwarzania Pani/Pana danych osobowych jest art, 6 </w:t>
      </w:r>
      <w:r w:rsidR="007567D1" w:rsidRPr="007567D1"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>ust, I lit</w:t>
      </w:r>
      <w:r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 xml:space="preserve"> </w:t>
      </w:r>
      <w:r w:rsidR="007567D1" w:rsidRPr="007567D1"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>,</w:t>
      </w:r>
      <w:r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 xml:space="preserve"> </w:t>
      </w:r>
      <w:r w:rsidR="007567D1"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RODO.</w:t>
      </w:r>
    </w:p>
    <w:p w14:paraId="6B22E20E" w14:textId="77777777" w:rsidR="00AB0564" w:rsidRDefault="00AB0564" w:rsidP="007567D1">
      <w:pPr>
        <w:widowControl w:val="0"/>
        <w:spacing w:after="0" w:line="254" w:lineRule="auto"/>
        <w:ind w:left="200" w:firstLine="40"/>
        <w:jc w:val="both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</w:pPr>
    </w:p>
    <w:p w14:paraId="7E2671E8" w14:textId="0CC13535" w:rsidR="007567D1" w:rsidRPr="007567D1" w:rsidRDefault="007567D1" w:rsidP="007567D1">
      <w:pPr>
        <w:widowControl w:val="0"/>
        <w:spacing w:after="0" w:line="254" w:lineRule="auto"/>
        <w:ind w:left="200" w:firstLine="40"/>
        <w:jc w:val="both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</w:pP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** skorzystanie z prawa do sprostowania nie może skutkować zmianą decyzji o wyborze wykonawcę</w:t>
      </w:r>
    </w:p>
    <w:p w14:paraId="23ECC798" w14:textId="77777777" w:rsidR="007567D1" w:rsidRPr="007567D1" w:rsidRDefault="007567D1" w:rsidP="007567D1">
      <w:pPr>
        <w:widowControl w:val="0"/>
        <w:spacing w:after="0" w:line="254" w:lineRule="auto"/>
        <w:ind w:left="200" w:firstLine="40"/>
        <w:jc w:val="both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sectPr w:rsidR="007567D1" w:rsidRPr="007567D1">
          <w:headerReference w:type="default" r:id="rId7"/>
          <w:pgSz w:w="11900" w:h="16840"/>
          <w:pgMar w:top="1354" w:right="1342" w:bottom="1354" w:left="1515" w:header="926" w:footer="3" w:gutter="0"/>
          <w:pgNumType w:start="33"/>
          <w:cols w:space="720"/>
          <w:noEndnote/>
          <w:docGrid w:linePitch="360"/>
        </w:sectPr>
      </w:pP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*** prawo do Ograniczenia przetwarzania nie ma zastosowania w odniesieniu do przechowywania, w celu zapewnienia korzystania ze środków ochrony prawnej, </w:t>
      </w:r>
      <w:r w:rsidRPr="007567D1"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 xml:space="preserve">lub </w:t>
      </w: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z uwagi na ważne względy interesu </w:t>
      </w:r>
      <w:r w:rsidRPr="007567D1">
        <w:rPr>
          <w:rFonts w:ascii="Arial" w:eastAsia="Arial" w:hAnsi="Arial" w:cs="Arial"/>
          <w:color w:val="474C4D"/>
          <w:kern w:val="0"/>
          <w:sz w:val="18"/>
          <w:szCs w:val="18"/>
          <w:lang w:eastAsia="pl-PL" w:bidi="pl-PL"/>
          <w14:ligatures w14:val="none"/>
        </w:rPr>
        <w:t xml:space="preserve">publicznego </w:t>
      </w: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Unii Europejskiej lub państwa członkowskiego.</w:t>
      </w:r>
    </w:p>
    <w:bookmarkEnd w:id="0"/>
    <w:p w14:paraId="07236473" w14:textId="77777777" w:rsidR="007567D1" w:rsidRPr="005513F1" w:rsidRDefault="007567D1" w:rsidP="007567D1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7567D1" w:rsidRPr="00551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1E4DD" w14:textId="77777777" w:rsidR="003D6355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26C7C"/>
    <w:multiLevelType w:val="multilevel"/>
    <w:tmpl w:val="3746F0F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74C4D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50269D"/>
    <w:multiLevelType w:val="hybridMultilevel"/>
    <w:tmpl w:val="DA769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F5812"/>
    <w:multiLevelType w:val="multilevel"/>
    <w:tmpl w:val="C92421AC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74C4D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7F3F76"/>
    <w:multiLevelType w:val="multilevel"/>
    <w:tmpl w:val="889EBD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74C4D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00374736">
    <w:abstractNumId w:val="0"/>
  </w:num>
  <w:num w:numId="2" w16cid:durableId="429854535">
    <w:abstractNumId w:val="2"/>
  </w:num>
  <w:num w:numId="3" w16cid:durableId="1107388927">
    <w:abstractNumId w:val="3"/>
  </w:num>
  <w:num w:numId="4" w16cid:durableId="1283341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F1"/>
    <w:rsid w:val="0037114A"/>
    <w:rsid w:val="005513F1"/>
    <w:rsid w:val="007567D1"/>
    <w:rsid w:val="00915108"/>
    <w:rsid w:val="00AB0564"/>
    <w:rsid w:val="00F53CEE"/>
    <w:rsid w:val="00F71EA8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91383"/>
  <w15:chartTrackingRefBased/>
  <w15:docId w15:val="{B76A28A3-D52B-4982-9ADC-37533C93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67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67D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56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zydlowo-maz.pl" TargetMode="External"/><Relationship Id="rId5" Type="http://schemas.openxmlformats.org/officeDocument/2006/relationships/hyperlink" Target="mailto:gmina@szydlowo-maz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kbaldyga</dc:creator>
  <cp:keywords/>
  <dc:description/>
  <cp:lastModifiedBy>kbaldyga</cp:lastModifiedBy>
  <cp:revision>4</cp:revision>
  <dcterms:created xsi:type="dcterms:W3CDTF">2023-03-23T11:07:00Z</dcterms:created>
  <dcterms:modified xsi:type="dcterms:W3CDTF">2023-03-23T13:32:00Z</dcterms:modified>
</cp:coreProperties>
</file>