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4B5C" w14:textId="3ADFA912" w:rsidR="00495AAC" w:rsidRDefault="006C7D8B" w:rsidP="003B1494">
      <w:pPr>
        <w:jc w:val="right"/>
      </w:pPr>
      <w:r>
        <w:t xml:space="preserve">Szydłowo, dn. </w:t>
      </w:r>
      <w:r w:rsidR="000F0487">
        <w:t>19</w:t>
      </w:r>
      <w:r>
        <w:t>.0</w:t>
      </w:r>
      <w:r w:rsidR="000F0487">
        <w:t>4</w:t>
      </w:r>
      <w:r>
        <w:t>.202</w:t>
      </w:r>
      <w:r w:rsidR="000F0487">
        <w:t>2</w:t>
      </w:r>
      <w:r>
        <w:t xml:space="preserve"> r.</w:t>
      </w:r>
    </w:p>
    <w:p w14:paraId="2EA67CAE" w14:textId="3D3F4BC2" w:rsidR="003B1494" w:rsidRDefault="003B1494" w:rsidP="003B1494">
      <w:r>
        <w:t>GK.6220.</w:t>
      </w:r>
      <w:r w:rsidR="000F0487">
        <w:t>4</w:t>
      </w:r>
      <w:r>
        <w:t>.2021.AO(</w:t>
      </w:r>
      <w:r w:rsidR="000F0487">
        <w:t>11</w:t>
      </w:r>
      <w:r>
        <w:t>)</w:t>
      </w:r>
    </w:p>
    <w:p w14:paraId="048E318C" w14:textId="5E0F8C44" w:rsidR="006C7D8B" w:rsidRDefault="006C7D8B"/>
    <w:p w14:paraId="158506B0" w14:textId="26F6D2A3" w:rsidR="006C7D8B" w:rsidRPr="00795459" w:rsidRDefault="006C7D8B" w:rsidP="00795459">
      <w:pPr>
        <w:jc w:val="center"/>
        <w:rPr>
          <w:b/>
          <w:bCs/>
        </w:rPr>
      </w:pPr>
      <w:r w:rsidRPr="00795459">
        <w:rPr>
          <w:b/>
          <w:bCs/>
        </w:rPr>
        <w:t>OBWIESZCZENIE</w:t>
      </w:r>
    </w:p>
    <w:p w14:paraId="65FB6C7D" w14:textId="26BB4A8A" w:rsidR="00D022E7" w:rsidRPr="00C765CD" w:rsidRDefault="00795459" w:rsidP="00C765CD">
      <w:pPr>
        <w:jc w:val="center"/>
        <w:rPr>
          <w:b/>
          <w:bCs/>
        </w:rPr>
      </w:pPr>
      <w:r>
        <w:rPr>
          <w:b/>
          <w:bCs/>
        </w:rPr>
        <w:t>o</w:t>
      </w:r>
      <w:r w:rsidR="00D022E7" w:rsidRPr="00795459">
        <w:rPr>
          <w:b/>
          <w:bCs/>
        </w:rPr>
        <w:t xml:space="preserve"> </w:t>
      </w:r>
      <w:r w:rsidR="00C765CD">
        <w:rPr>
          <w:b/>
          <w:bCs/>
        </w:rPr>
        <w:t xml:space="preserve">wydaniu </w:t>
      </w:r>
      <w:r w:rsidR="00D022E7" w:rsidRPr="00795459">
        <w:rPr>
          <w:b/>
          <w:bCs/>
        </w:rPr>
        <w:t>decyzji o środowiskowych uwarunkowaniach</w:t>
      </w:r>
    </w:p>
    <w:p w14:paraId="406EF7DD" w14:textId="0484012C" w:rsidR="006C7D8B" w:rsidRDefault="006C7D8B" w:rsidP="00795459">
      <w:pPr>
        <w:jc w:val="both"/>
      </w:pPr>
      <w:r>
        <w:t xml:space="preserve">Na podstawie art. 10, art. 49, art. 61 </w:t>
      </w:r>
      <w:r>
        <w:rPr>
          <w:rFonts w:cstheme="minorHAnsi"/>
        </w:rPr>
        <w:t>§</w:t>
      </w:r>
      <w:r>
        <w:t xml:space="preserve"> 4 ustawy z dnia 14 czerwca 1960 roku Kodeks postępowania administracyjnego (Dz.U. z 202</w:t>
      </w:r>
      <w:r w:rsidR="003E1702">
        <w:t>1 r, poz.735)</w:t>
      </w:r>
      <w:r w:rsidR="005053CB">
        <w:t xml:space="preserve"> oraz art. 73 ust. 1, art. 74 ust. 3, art. 75 ust. 1 pkt 4 ustawy z dnia 3 października 2008 r. o udostępnieniu informacji o środowisku i jego ochronie, udziale społeczeństwa w ochronie środowiska oraz o ocenach oddziaływania na środowisko (Dz.U. z 2021 r. poz. 247)</w:t>
      </w:r>
      <w:r w:rsidR="00322577">
        <w:t>,</w:t>
      </w:r>
    </w:p>
    <w:p w14:paraId="0EAA129E" w14:textId="0C76B61F" w:rsidR="005053CB" w:rsidRDefault="00322577" w:rsidP="00795459">
      <w:pPr>
        <w:jc w:val="center"/>
      </w:pPr>
      <w:r>
        <w:t>zawiadamia</w:t>
      </w:r>
      <w:r w:rsidR="005053CB">
        <w:t xml:space="preserve"> się,</w:t>
      </w:r>
    </w:p>
    <w:p w14:paraId="5446AB59" w14:textId="7C419E63" w:rsidR="005053CB" w:rsidRDefault="00322577" w:rsidP="00795459">
      <w:pPr>
        <w:jc w:val="both"/>
      </w:pPr>
      <w:r>
        <w:t>że</w:t>
      </w:r>
      <w:r w:rsidR="005053CB">
        <w:t xml:space="preserve"> </w:t>
      </w:r>
      <w:r w:rsidR="00C765CD">
        <w:t xml:space="preserve">dnia </w:t>
      </w:r>
      <w:r w:rsidR="000F0487">
        <w:t>19 kwietnia 2022</w:t>
      </w:r>
      <w:r w:rsidR="00C765CD">
        <w:t xml:space="preserve"> roku została wydana decyzja o środowiskowych uwarunkowaniach o odstąpieniu od obowiązku przeprowadzenia oceny oddziaływania na środowisko dla przedsięwzięcia pn. „</w:t>
      </w:r>
      <w:r w:rsidR="000F0487">
        <w:t>Przebudowa dróg gminnych w miejscowości Szydłowo- ul. Akacjowa, ul. Modrzewiowa, ul. Bukowa, ul. Klonowa, ul. Brzozowa</w:t>
      </w:r>
      <w:r w:rsidR="00C765CD">
        <w:t xml:space="preserve">”  </w:t>
      </w:r>
      <w:r w:rsidR="005053CB">
        <w:t>.</w:t>
      </w:r>
    </w:p>
    <w:p w14:paraId="5B240D4B" w14:textId="48104A58" w:rsidR="00D022E7" w:rsidRDefault="00D022E7" w:rsidP="003225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Zawiadomienie o wszczęciu postępowania w w/w sprawie</w:t>
      </w:r>
      <w:r w:rsidR="00322577">
        <w:rPr>
          <w:sz w:val="24"/>
          <w:szCs w:val="24"/>
        </w:rPr>
        <w:t xml:space="preserve"> zostało</w:t>
      </w:r>
      <w:r>
        <w:rPr>
          <w:sz w:val="24"/>
          <w:szCs w:val="24"/>
        </w:rPr>
        <w:t xml:space="preserve"> umieszczone w publicznie dostępnym wykazie danych na stronie internetowej Urzędu Gminy w Szydłowie oraz wywieszona na tablicy ogłoszeń w siedzibie Urzędu Gminy w Szydłowie oraz w miejscach publicznych gdzie realizowana jest inwestycja.</w:t>
      </w:r>
    </w:p>
    <w:p w14:paraId="111EDD6D" w14:textId="175AC4B4" w:rsidR="00D022E7" w:rsidRDefault="00D022E7" w:rsidP="007954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postępowania zgodnie z art. 73 §1 K.P.A. (Dz.U. z 20</w:t>
      </w:r>
      <w:r w:rsidR="00322577">
        <w:rPr>
          <w:sz w:val="24"/>
          <w:szCs w:val="24"/>
        </w:rPr>
        <w:t>21</w:t>
      </w:r>
      <w:r>
        <w:rPr>
          <w:sz w:val="24"/>
          <w:szCs w:val="24"/>
        </w:rPr>
        <w:t xml:space="preserve"> roku, poz. </w:t>
      </w:r>
      <w:r w:rsidR="00322577">
        <w:rPr>
          <w:sz w:val="24"/>
          <w:szCs w:val="24"/>
        </w:rPr>
        <w:t>735</w:t>
      </w:r>
      <w:r>
        <w:rPr>
          <w:sz w:val="24"/>
          <w:szCs w:val="24"/>
        </w:rPr>
        <w:t xml:space="preserve">) mogą zapoznawać się z dokumentacją sprawy w Urzędzie Gminy Szydłowo, ul. Mazowiecka 61, </w:t>
      </w:r>
      <w:r w:rsidR="00322577">
        <w:rPr>
          <w:sz w:val="24"/>
          <w:szCs w:val="24"/>
        </w:rPr>
        <w:br/>
      </w:r>
      <w:r>
        <w:rPr>
          <w:sz w:val="24"/>
          <w:szCs w:val="24"/>
        </w:rPr>
        <w:t xml:space="preserve">06-516 Szydłowo, pokój nr 5 od poniedziałku do piątku od 8.00 do 15.00. </w:t>
      </w:r>
    </w:p>
    <w:p w14:paraId="682156A4" w14:textId="77777777" w:rsidR="00D022E7" w:rsidRDefault="00D022E7" w:rsidP="00795459">
      <w:pPr>
        <w:ind w:firstLine="708"/>
        <w:jc w:val="both"/>
        <w:rPr>
          <w:sz w:val="24"/>
          <w:szCs w:val="24"/>
        </w:rPr>
      </w:pPr>
    </w:p>
    <w:p w14:paraId="7B6E8CFF" w14:textId="77777777" w:rsidR="00D022E7" w:rsidRDefault="00D022E7"/>
    <w:sectPr w:rsidR="00D022E7" w:rsidSect="0088701E"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B"/>
    <w:rsid w:val="000F0487"/>
    <w:rsid w:val="00322577"/>
    <w:rsid w:val="003B1494"/>
    <w:rsid w:val="003E1702"/>
    <w:rsid w:val="00495AAC"/>
    <w:rsid w:val="005053CB"/>
    <w:rsid w:val="005E7898"/>
    <w:rsid w:val="006C7D8B"/>
    <w:rsid w:val="00795459"/>
    <w:rsid w:val="0088701E"/>
    <w:rsid w:val="00C765CD"/>
    <w:rsid w:val="00D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A1FC"/>
  <w15:chartTrackingRefBased/>
  <w15:docId w15:val="{7B978C6A-4C26-48B1-9B6B-116AA340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93FC-4656-4012-9068-DA25AA8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olczak</dc:creator>
  <cp:keywords/>
  <dc:description/>
  <cp:lastModifiedBy>aneta olczak</cp:lastModifiedBy>
  <cp:revision>2</cp:revision>
  <cp:lastPrinted>2022-04-19T08:22:00Z</cp:lastPrinted>
  <dcterms:created xsi:type="dcterms:W3CDTF">2022-04-19T11:11:00Z</dcterms:created>
  <dcterms:modified xsi:type="dcterms:W3CDTF">2022-04-19T11:11:00Z</dcterms:modified>
</cp:coreProperties>
</file>