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A4295" w14:textId="77777777" w:rsidR="003862A0" w:rsidRDefault="003862A0" w:rsidP="0088192A">
      <w:pPr>
        <w:jc w:val="center"/>
        <w:rPr>
          <w:b/>
          <w:sz w:val="28"/>
          <w:szCs w:val="28"/>
          <w:u w:val="single"/>
        </w:rPr>
      </w:pPr>
    </w:p>
    <w:p w14:paraId="1F19475D" w14:textId="77777777" w:rsidR="003862A0" w:rsidRDefault="003862A0" w:rsidP="0088192A">
      <w:pPr>
        <w:jc w:val="center"/>
        <w:rPr>
          <w:b/>
          <w:sz w:val="28"/>
          <w:szCs w:val="28"/>
          <w:u w:val="single"/>
        </w:rPr>
      </w:pPr>
    </w:p>
    <w:p w14:paraId="27D39094" w14:textId="77777777" w:rsidR="003862A0" w:rsidRDefault="003862A0" w:rsidP="0088192A">
      <w:pPr>
        <w:jc w:val="center"/>
        <w:rPr>
          <w:b/>
          <w:sz w:val="28"/>
          <w:szCs w:val="28"/>
          <w:u w:val="single"/>
        </w:rPr>
      </w:pPr>
    </w:p>
    <w:p w14:paraId="7A5E56C7" w14:textId="77777777" w:rsidR="003862A0" w:rsidRDefault="003862A0" w:rsidP="0088192A">
      <w:pPr>
        <w:jc w:val="center"/>
        <w:rPr>
          <w:b/>
          <w:sz w:val="28"/>
          <w:szCs w:val="28"/>
          <w:u w:val="single"/>
        </w:rPr>
      </w:pPr>
    </w:p>
    <w:p w14:paraId="10340868" w14:textId="77777777" w:rsidR="0088192A" w:rsidRPr="003862A0" w:rsidRDefault="0088192A" w:rsidP="0088192A">
      <w:pPr>
        <w:jc w:val="center"/>
        <w:rPr>
          <w:b/>
          <w:sz w:val="32"/>
          <w:szCs w:val="32"/>
          <w:u w:val="single"/>
        </w:rPr>
      </w:pPr>
      <w:r w:rsidRPr="003862A0">
        <w:rPr>
          <w:b/>
          <w:sz w:val="32"/>
          <w:szCs w:val="32"/>
          <w:u w:val="single"/>
        </w:rPr>
        <w:t>ZAPYTANIE OFERTOWE</w:t>
      </w:r>
    </w:p>
    <w:p w14:paraId="373337DA" w14:textId="77777777" w:rsidR="0088192A" w:rsidRPr="003862A0" w:rsidRDefault="0088192A" w:rsidP="0088192A">
      <w:pPr>
        <w:jc w:val="both"/>
        <w:rPr>
          <w:rFonts w:asciiTheme="minorHAnsi" w:hAnsiTheme="minorHAnsi" w:cstheme="minorHAnsi"/>
          <w:b/>
          <w:sz w:val="28"/>
          <w:szCs w:val="28"/>
        </w:rPr>
      </w:pPr>
      <w:r w:rsidRPr="003862A0">
        <w:rPr>
          <w:rFonts w:asciiTheme="minorHAnsi" w:hAnsiTheme="minorHAnsi" w:cstheme="minorHAnsi"/>
          <w:b/>
          <w:sz w:val="28"/>
          <w:szCs w:val="28"/>
        </w:rPr>
        <w:t xml:space="preserve">Nazwa zamówienia:  Opracowanie </w:t>
      </w:r>
      <w:r w:rsidR="0052626F">
        <w:rPr>
          <w:rFonts w:asciiTheme="minorHAnsi" w:hAnsiTheme="minorHAnsi" w:cstheme="minorHAnsi"/>
          <w:b/>
          <w:sz w:val="28"/>
          <w:szCs w:val="28"/>
        </w:rPr>
        <w:t>dokumentacji</w:t>
      </w:r>
      <w:r w:rsidR="000C1322" w:rsidRPr="000C1322">
        <w:rPr>
          <w:rFonts w:asciiTheme="minorHAnsi" w:hAnsiTheme="minorHAnsi" w:cstheme="minorHAnsi"/>
          <w:b/>
          <w:sz w:val="28"/>
          <w:szCs w:val="28"/>
        </w:rPr>
        <w:t xml:space="preserve"> projektowo – kosztorysowej</w:t>
      </w:r>
      <w:r w:rsidRPr="003862A0">
        <w:rPr>
          <w:rFonts w:asciiTheme="minorHAnsi" w:hAnsiTheme="minorHAnsi" w:cstheme="minorHAnsi"/>
          <w:b/>
          <w:sz w:val="28"/>
          <w:szCs w:val="28"/>
        </w:rPr>
        <w:t xml:space="preserve"> na </w:t>
      </w:r>
      <w:sdt>
        <w:sdtPr>
          <w:rPr>
            <w:rFonts w:asciiTheme="minorHAnsi" w:hAnsiTheme="minorHAnsi" w:cstheme="minorHAnsi"/>
            <w:b/>
            <w:sz w:val="28"/>
            <w:szCs w:val="28"/>
          </w:rPr>
          <w:alias w:val="Nazwa zadania"/>
          <w:tag w:val="Nazwa zadania"/>
          <w:id w:val="-1302448430"/>
          <w:placeholder>
            <w:docPart w:val="CB6864C2720B46CE9706E235DE2401E9"/>
          </w:placeholder>
        </w:sdtPr>
        <w:sdtEndPr/>
        <w:sdtContent>
          <w:r w:rsidR="00CD70E7">
            <w:rPr>
              <w:rFonts w:asciiTheme="minorHAnsi" w:hAnsiTheme="minorHAnsi" w:cstheme="minorHAnsi"/>
              <w:b/>
              <w:sz w:val="28"/>
              <w:szCs w:val="28"/>
            </w:rPr>
            <w:t>przebudowę drogi gminnej w miejscowości Szydłowo-ulica Sportowa.</w:t>
          </w:r>
        </w:sdtContent>
      </w:sdt>
    </w:p>
    <w:p w14:paraId="42F27745" w14:textId="77777777" w:rsidR="00BA010D" w:rsidRPr="003862A0" w:rsidRDefault="0088192A" w:rsidP="0088192A">
      <w:pPr>
        <w:jc w:val="both"/>
        <w:rPr>
          <w:rFonts w:asciiTheme="minorHAnsi" w:hAnsiTheme="minorHAnsi" w:cstheme="minorHAnsi"/>
          <w:sz w:val="28"/>
          <w:szCs w:val="28"/>
        </w:rPr>
      </w:pPr>
      <w:r w:rsidRPr="003862A0">
        <w:rPr>
          <w:rFonts w:asciiTheme="minorHAnsi" w:hAnsiTheme="minorHAnsi" w:cstheme="minorHAnsi"/>
          <w:sz w:val="28"/>
          <w:szCs w:val="28"/>
        </w:rPr>
        <w:t xml:space="preserve">Rodzaj zamówienia: roboty budowlane CPV:71320000-7 -  Usługi inżynieryjne w zakresie projektowania     </w:t>
      </w:r>
    </w:p>
    <w:p w14:paraId="6AD65A12" w14:textId="77777777" w:rsidR="003862A0" w:rsidRDefault="003862A0" w:rsidP="003862A0">
      <w:pPr>
        <w:rPr>
          <w:b/>
          <w:sz w:val="28"/>
          <w:szCs w:val="28"/>
        </w:rPr>
      </w:pPr>
    </w:p>
    <w:p w14:paraId="3C4A53BC" w14:textId="77777777" w:rsidR="003862A0" w:rsidRDefault="003862A0" w:rsidP="003862A0">
      <w:pPr>
        <w:rPr>
          <w:b/>
          <w:sz w:val="28"/>
          <w:szCs w:val="28"/>
        </w:rPr>
      </w:pPr>
      <w:r>
        <w:rPr>
          <w:b/>
          <w:sz w:val="28"/>
          <w:szCs w:val="28"/>
        </w:rPr>
        <w:t>Zamawiający: Gmina Szydłowo, ul. Mazowiecka 61, 06-516 Szydłowo.</w:t>
      </w:r>
    </w:p>
    <w:p w14:paraId="0A7B1C0E" w14:textId="77777777" w:rsidR="003862A0" w:rsidRDefault="003862A0" w:rsidP="003862A0">
      <w:pPr>
        <w:rPr>
          <w:b/>
          <w:sz w:val="24"/>
          <w:szCs w:val="24"/>
        </w:rPr>
      </w:pPr>
    </w:p>
    <w:p w14:paraId="2FF006E0" w14:textId="77777777" w:rsidR="003862A0" w:rsidRDefault="003862A0" w:rsidP="003862A0">
      <w:pPr>
        <w:rPr>
          <w:b/>
          <w:sz w:val="24"/>
          <w:szCs w:val="24"/>
        </w:rPr>
      </w:pPr>
    </w:p>
    <w:p w14:paraId="26448549" w14:textId="77777777" w:rsidR="003862A0" w:rsidRDefault="003862A0" w:rsidP="003862A0">
      <w:pPr>
        <w:rPr>
          <w:b/>
          <w:sz w:val="24"/>
          <w:szCs w:val="24"/>
        </w:rPr>
      </w:pPr>
    </w:p>
    <w:p w14:paraId="2DBA070E" w14:textId="77777777" w:rsidR="003862A0" w:rsidRDefault="003862A0" w:rsidP="003862A0">
      <w:pPr>
        <w:rPr>
          <w:b/>
          <w:sz w:val="24"/>
          <w:szCs w:val="24"/>
        </w:rPr>
      </w:pPr>
    </w:p>
    <w:p w14:paraId="54AD6D24" w14:textId="77777777" w:rsidR="003862A0" w:rsidRDefault="003862A0" w:rsidP="003862A0">
      <w:pPr>
        <w:rPr>
          <w:b/>
          <w:sz w:val="24"/>
          <w:szCs w:val="24"/>
        </w:rPr>
      </w:pPr>
    </w:p>
    <w:p w14:paraId="1C40DBBE" w14:textId="77777777" w:rsidR="003862A0" w:rsidRDefault="003862A0" w:rsidP="003862A0">
      <w:pPr>
        <w:rPr>
          <w:b/>
          <w:sz w:val="24"/>
          <w:szCs w:val="24"/>
        </w:rPr>
      </w:pPr>
    </w:p>
    <w:p w14:paraId="7F3ABD72" w14:textId="77777777" w:rsidR="003862A0" w:rsidRDefault="003862A0" w:rsidP="003862A0">
      <w:pPr>
        <w:rPr>
          <w:b/>
          <w:sz w:val="24"/>
          <w:szCs w:val="24"/>
        </w:rPr>
      </w:pPr>
    </w:p>
    <w:p w14:paraId="0B82ABD0" w14:textId="77777777" w:rsidR="003862A0" w:rsidRDefault="003862A0" w:rsidP="003862A0">
      <w:pPr>
        <w:rPr>
          <w:b/>
          <w:sz w:val="24"/>
          <w:szCs w:val="24"/>
        </w:rPr>
      </w:pPr>
    </w:p>
    <w:p w14:paraId="2F060588" w14:textId="77777777" w:rsidR="003862A0" w:rsidRDefault="003862A0" w:rsidP="003862A0">
      <w:pPr>
        <w:rPr>
          <w:b/>
          <w:sz w:val="24"/>
          <w:szCs w:val="24"/>
        </w:rPr>
      </w:pPr>
    </w:p>
    <w:p w14:paraId="150F0A60" w14:textId="77777777" w:rsidR="003862A0" w:rsidRDefault="003862A0" w:rsidP="003862A0">
      <w:pPr>
        <w:rPr>
          <w:b/>
          <w:sz w:val="24"/>
          <w:szCs w:val="24"/>
        </w:rPr>
      </w:pPr>
    </w:p>
    <w:p w14:paraId="7D0DC1CA" w14:textId="77777777" w:rsidR="003862A0" w:rsidRDefault="003862A0" w:rsidP="003862A0">
      <w:pPr>
        <w:rPr>
          <w:b/>
          <w:sz w:val="24"/>
          <w:szCs w:val="24"/>
        </w:rPr>
      </w:pPr>
    </w:p>
    <w:p w14:paraId="13D05613" w14:textId="77777777" w:rsidR="003862A0" w:rsidRDefault="003862A0" w:rsidP="003862A0">
      <w:pPr>
        <w:rPr>
          <w:b/>
          <w:sz w:val="24"/>
          <w:szCs w:val="24"/>
        </w:rPr>
      </w:pPr>
    </w:p>
    <w:p w14:paraId="3A82DBC3" w14:textId="77777777" w:rsidR="003862A0" w:rsidRDefault="003862A0" w:rsidP="003862A0">
      <w:pPr>
        <w:rPr>
          <w:b/>
        </w:rPr>
      </w:pPr>
      <w:r>
        <w:rPr>
          <w:b/>
        </w:rPr>
        <w:t>Sporządził:</w:t>
      </w:r>
      <w:r>
        <w:rPr>
          <w:b/>
        </w:rPr>
        <w:tab/>
      </w:r>
      <w:r>
        <w:rPr>
          <w:b/>
        </w:rPr>
        <w:tab/>
      </w:r>
      <w:r>
        <w:rPr>
          <w:b/>
        </w:rPr>
        <w:tab/>
      </w:r>
      <w:r>
        <w:rPr>
          <w:b/>
        </w:rPr>
        <w:tab/>
      </w:r>
      <w:r>
        <w:rPr>
          <w:b/>
        </w:rPr>
        <w:tab/>
      </w:r>
      <w:r>
        <w:rPr>
          <w:b/>
        </w:rPr>
        <w:tab/>
      </w:r>
      <w:r>
        <w:rPr>
          <w:b/>
        </w:rPr>
        <w:tab/>
        <w:t xml:space="preserve">       Zatwierdził:</w:t>
      </w:r>
    </w:p>
    <w:p w14:paraId="49359EE8" w14:textId="77777777" w:rsidR="003862A0" w:rsidRDefault="003862A0" w:rsidP="003862A0">
      <w:pPr>
        <w:rPr>
          <w:b/>
        </w:rPr>
      </w:pPr>
      <w:r>
        <w:rPr>
          <w:b/>
        </w:rPr>
        <w:t>Marcin Kłobucki</w:t>
      </w:r>
      <w:r>
        <w:rPr>
          <w:b/>
        </w:rPr>
        <w:tab/>
      </w:r>
      <w:r>
        <w:rPr>
          <w:b/>
        </w:rPr>
        <w:tab/>
      </w:r>
      <w:r>
        <w:rPr>
          <w:b/>
        </w:rPr>
        <w:tab/>
      </w:r>
      <w:r>
        <w:rPr>
          <w:b/>
        </w:rPr>
        <w:tab/>
      </w:r>
      <w:r>
        <w:rPr>
          <w:b/>
        </w:rPr>
        <w:tab/>
      </w:r>
    </w:p>
    <w:p w14:paraId="291E06AB" w14:textId="77777777" w:rsidR="003862A0" w:rsidRDefault="003862A0" w:rsidP="003862A0">
      <w:pPr>
        <w:rPr>
          <w:b/>
        </w:rPr>
      </w:pPr>
    </w:p>
    <w:p w14:paraId="7FF2A688" w14:textId="3C0F60A8" w:rsidR="003862A0" w:rsidRDefault="003862A0" w:rsidP="003862A0">
      <w:pPr>
        <w:jc w:val="center"/>
      </w:pPr>
      <w:r>
        <w:t xml:space="preserve">Szydłowo, </w:t>
      </w:r>
      <w:sdt>
        <w:sdtPr>
          <w:id w:val="-1069425029"/>
          <w:placeholder>
            <w:docPart w:val="7969C887B3BD4C1FA35532DA0D8439D4"/>
          </w:placeholder>
          <w:date w:fullDate="2021-05-14T00:00:00Z">
            <w:dateFormat w:val="d MMMM yyyy"/>
            <w:lid w:val="pl-PL"/>
            <w:storeMappedDataAs w:val="dateTime"/>
            <w:calendar w:val="gregorian"/>
          </w:date>
        </w:sdtPr>
        <w:sdtEndPr/>
        <w:sdtContent>
          <w:r w:rsidR="00AD2181">
            <w:t>14 maja 2021</w:t>
          </w:r>
        </w:sdtContent>
      </w:sdt>
      <w:r>
        <w:t xml:space="preserve"> r.</w:t>
      </w:r>
    </w:p>
    <w:p w14:paraId="1AEBBC80" w14:textId="77777777" w:rsidR="001A35FC" w:rsidRDefault="003862A0" w:rsidP="001A35FC">
      <w:pPr>
        <w:pStyle w:val="Nagwekspisutreci"/>
        <w:rPr>
          <w:rFonts w:asciiTheme="minorHAnsi" w:hAnsiTheme="minorHAnsi" w:cstheme="minorHAnsi"/>
        </w:rPr>
      </w:pPr>
      <w:r>
        <w:rPr>
          <w:rFonts w:asciiTheme="minorHAnsi" w:hAnsiTheme="minorHAnsi" w:cstheme="minorHAnsi"/>
        </w:rPr>
        <w:br w:type="page"/>
      </w:r>
    </w:p>
    <w:sdt>
      <w:sdtPr>
        <w:id w:val="-1176647998"/>
        <w:docPartObj>
          <w:docPartGallery w:val="Table of Contents"/>
          <w:docPartUnique/>
        </w:docPartObj>
      </w:sdtPr>
      <w:sdtEndPr>
        <w:rPr>
          <w:b/>
          <w:bCs/>
        </w:rPr>
      </w:sdtEndPr>
      <w:sdtContent>
        <w:p w14:paraId="60AB2F2C" w14:textId="77777777" w:rsidR="00BA010D" w:rsidRPr="00BA010D" w:rsidRDefault="00BA010D" w:rsidP="001A35FC">
          <w:pPr>
            <w:spacing w:line="259" w:lineRule="auto"/>
            <w:rPr>
              <w:b/>
              <w:color w:val="000000" w:themeColor="text1"/>
            </w:rPr>
          </w:pPr>
          <w:r w:rsidRPr="00BA010D">
            <w:rPr>
              <w:b/>
              <w:color w:val="000000" w:themeColor="text1"/>
            </w:rPr>
            <w:t>Spis treści</w:t>
          </w:r>
        </w:p>
        <w:p w14:paraId="223D9F6D" w14:textId="77777777" w:rsidR="001A35FC" w:rsidRDefault="00BA010D">
          <w:pPr>
            <w:pStyle w:val="Spistreci1"/>
            <w:tabs>
              <w:tab w:val="right" w:leader="dot" w:pos="9062"/>
            </w:tabs>
            <w:rPr>
              <w:rFonts w:asciiTheme="minorHAnsi" w:eastAsiaTheme="minorEastAsia" w:hAnsiTheme="minorHAnsi" w:cstheme="minorBidi"/>
              <w:noProof/>
              <w:lang w:eastAsia="pl-PL"/>
            </w:rPr>
          </w:pPr>
          <w:r>
            <w:rPr>
              <w:b/>
              <w:bCs/>
            </w:rPr>
            <w:fldChar w:fldCharType="begin"/>
          </w:r>
          <w:r>
            <w:rPr>
              <w:b/>
              <w:bCs/>
            </w:rPr>
            <w:instrText xml:space="preserve"> TOC \o "1-3" \h \z \u </w:instrText>
          </w:r>
          <w:r>
            <w:rPr>
              <w:b/>
              <w:bCs/>
            </w:rPr>
            <w:fldChar w:fldCharType="separate"/>
          </w:r>
          <w:hyperlink w:anchor="_Toc70954192" w:history="1">
            <w:r w:rsidR="001A35FC" w:rsidRPr="00102EB1">
              <w:rPr>
                <w:rStyle w:val="Hipercze"/>
                <w:rFonts w:cstheme="minorHAnsi"/>
                <w:noProof/>
              </w:rPr>
              <w:t>Zamawiający:</w:t>
            </w:r>
            <w:r w:rsidR="001A35FC">
              <w:rPr>
                <w:noProof/>
                <w:webHidden/>
              </w:rPr>
              <w:tab/>
            </w:r>
            <w:r w:rsidR="001A35FC">
              <w:rPr>
                <w:noProof/>
                <w:webHidden/>
              </w:rPr>
              <w:fldChar w:fldCharType="begin"/>
            </w:r>
            <w:r w:rsidR="001A35FC">
              <w:rPr>
                <w:noProof/>
                <w:webHidden/>
              </w:rPr>
              <w:instrText xml:space="preserve"> PAGEREF _Toc70954192 \h </w:instrText>
            </w:r>
            <w:r w:rsidR="001A35FC">
              <w:rPr>
                <w:noProof/>
                <w:webHidden/>
              </w:rPr>
            </w:r>
            <w:r w:rsidR="001A35FC">
              <w:rPr>
                <w:noProof/>
                <w:webHidden/>
              </w:rPr>
              <w:fldChar w:fldCharType="separate"/>
            </w:r>
            <w:r w:rsidR="00870C5B">
              <w:rPr>
                <w:noProof/>
                <w:webHidden/>
              </w:rPr>
              <w:t>3</w:t>
            </w:r>
            <w:r w:rsidR="001A35FC">
              <w:rPr>
                <w:noProof/>
                <w:webHidden/>
              </w:rPr>
              <w:fldChar w:fldCharType="end"/>
            </w:r>
          </w:hyperlink>
        </w:p>
        <w:p w14:paraId="3119D66A" w14:textId="77777777" w:rsidR="001A35FC" w:rsidRDefault="00C276A6">
          <w:pPr>
            <w:pStyle w:val="Spistreci1"/>
            <w:tabs>
              <w:tab w:val="right" w:leader="dot" w:pos="9062"/>
            </w:tabs>
            <w:rPr>
              <w:rFonts w:asciiTheme="minorHAnsi" w:eastAsiaTheme="minorEastAsia" w:hAnsiTheme="minorHAnsi" w:cstheme="minorBidi"/>
              <w:noProof/>
              <w:lang w:eastAsia="pl-PL"/>
            </w:rPr>
          </w:pPr>
          <w:hyperlink w:anchor="_Toc70954193" w:history="1">
            <w:r w:rsidR="001A35FC" w:rsidRPr="00102EB1">
              <w:rPr>
                <w:rStyle w:val="Hipercze"/>
                <w:rFonts w:cstheme="minorHAnsi"/>
                <w:noProof/>
              </w:rPr>
              <w:t>Przedmiot zamówienia.</w:t>
            </w:r>
            <w:r w:rsidR="001A35FC">
              <w:rPr>
                <w:noProof/>
                <w:webHidden/>
              </w:rPr>
              <w:tab/>
            </w:r>
            <w:r w:rsidR="001A35FC">
              <w:rPr>
                <w:noProof/>
                <w:webHidden/>
              </w:rPr>
              <w:fldChar w:fldCharType="begin"/>
            </w:r>
            <w:r w:rsidR="001A35FC">
              <w:rPr>
                <w:noProof/>
                <w:webHidden/>
              </w:rPr>
              <w:instrText xml:space="preserve"> PAGEREF _Toc70954193 \h </w:instrText>
            </w:r>
            <w:r w:rsidR="001A35FC">
              <w:rPr>
                <w:noProof/>
                <w:webHidden/>
              </w:rPr>
            </w:r>
            <w:r w:rsidR="001A35FC">
              <w:rPr>
                <w:noProof/>
                <w:webHidden/>
              </w:rPr>
              <w:fldChar w:fldCharType="separate"/>
            </w:r>
            <w:r w:rsidR="00870C5B">
              <w:rPr>
                <w:noProof/>
                <w:webHidden/>
              </w:rPr>
              <w:t>3</w:t>
            </w:r>
            <w:r w:rsidR="001A35FC">
              <w:rPr>
                <w:noProof/>
                <w:webHidden/>
              </w:rPr>
              <w:fldChar w:fldCharType="end"/>
            </w:r>
          </w:hyperlink>
        </w:p>
        <w:p w14:paraId="474374BA" w14:textId="77777777" w:rsidR="001A35FC" w:rsidRDefault="00C276A6">
          <w:pPr>
            <w:pStyle w:val="Spistreci1"/>
            <w:tabs>
              <w:tab w:val="right" w:leader="dot" w:pos="9062"/>
            </w:tabs>
            <w:rPr>
              <w:rFonts w:asciiTheme="minorHAnsi" w:eastAsiaTheme="minorEastAsia" w:hAnsiTheme="minorHAnsi" w:cstheme="minorBidi"/>
              <w:noProof/>
              <w:lang w:eastAsia="pl-PL"/>
            </w:rPr>
          </w:pPr>
          <w:hyperlink w:anchor="_Toc70954194" w:history="1">
            <w:r w:rsidR="001A35FC" w:rsidRPr="00102EB1">
              <w:rPr>
                <w:rStyle w:val="Hipercze"/>
                <w:rFonts w:eastAsia="Times New Roman"/>
                <w:noProof/>
              </w:rPr>
              <w:t>Opis części zamówienia</w:t>
            </w:r>
            <w:r w:rsidR="001A35FC">
              <w:rPr>
                <w:noProof/>
                <w:webHidden/>
              </w:rPr>
              <w:tab/>
            </w:r>
            <w:r w:rsidR="001A35FC">
              <w:rPr>
                <w:noProof/>
                <w:webHidden/>
              </w:rPr>
              <w:fldChar w:fldCharType="begin"/>
            </w:r>
            <w:r w:rsidR="001A35FC">
              <w:rPr>
                <w:noProof/>
                <w:webHidden/>
              </w:rPr>
              <w:instrText xml:space="preserve"> PAGEREF _Toc70954194 \h </w:instrText>
            </w:r>
            <w:r w:rsidR="001A35FC">
              <w:rPr>
                <w:noProof/>
                <w:webHidden/>
              </w:rPr>
            </w:r>
            <w:r w:rsidR="001A35FC">
              <w:rPr>
                <w:noProof/>
                <w:webHidden/>
              </w:rPr>
              <w:fldChar w:fldCharType="separate"/>
            </w:r>
            <w:r w:rsidR="00870C5B">
              <w:rPr>
                <w:noProof/>
                <w:webHidden/>
              </w:rPr>
              <w:t>5</w:t>
            </w:r>
            <w:r w:rsidR="001A35FC">
              <w:rPr>
                <w:noProof/>
                <w:webHidden/>
              </w:rPr>
              <w:fldChar w:fldCharType="end"/>
            </w:r>
          </w:hyperlink>
        </w:p>
        <w:p w14:paraId="01E1E3B5" w14:textId="77777777" w:rsidR="001A35FC" w:rsidRDefault="00C276A6">
          <w:pPr>
            <w:pStyle w:val="Spistreci1"/>
            <w:tabs>
              <w:tab w:val="right" w:leader="dot" w:pos="9062"/>
            </w:tabs>
            <w:rPr>
              <w:rFonts w:asciiTheme="minorHAnsi" w:eastAsiaTheme="minorEastAsia" w:hAnsiTheme="minorHAnsi" w:cstheme="minorBidi"/>
              <w:noProof/>
              <w:lang w:eastAsia="pl-PL"/>
            </w:rPr>
          </w:pPr>
          <w:hyperlink w:anchor="_Toc70954195" w:history="1">
            <w:r w:rsidR="001A35FC" w:rsidRPr="00102EB1">
              <w:rPr>
                <w:rStyle w:val="Hipercze"/>
                <w:rFonts w:eastAsia="Times New Roman"/>
                <w:noProof/>
              </w:rPr>
              <w:t>Oferty wariantowe.</w:t>
            </w:r>
            <w:r w:rsidR="001A35FC">
              <w:rPr>
                <w:noProof/>
                <w:webHidden/>
              </w:rPr>
              <w:tab/>
            </w:r>
            <w:r w:rsidR="001A35FC">
              <w:rPr>
                <w:noProof/>
                <w:webHidden/>
              </w:rPr>
              <w:fldChar w:fldCharType="begin"/>
            </w:r>
            <w:r w:rsidR="001A35FC">
              <w:rPr>
                <w:noProof/>
                <w:webHidden/>
              </w:rPr>
              <w:instrText xml:space="preserve"> PAGEREF _Toc70954195 \h </w:instrText>
            </w:r>
            <w:r w:rsidR="001A35FC">
              <w:rPr>
                <w:noProof/>
                <w:webHidden/>
              </w:rPr>
            </w:r>
            <w:r w:rsidR="001A35FC">
              <w:rPr>
                <w:noProof/>
                <w:webHidden/>
              </w:rPr>
              <w:fldChar w:fldCharType="separate"/>
            </w:r>
            <w:r w:rsidR="00870C5B">
              <w:rPr>
                <w:noProof/>
                <w:webHidden/>
              </w:rPr>
              <w:t>5</w:t>
            </w:r>
            <w:r w:rsidR="001A35FC">
              <w:rPr>
                <w:noProof/>
                <w:webHidden/>
              </w:rPr>
              <w:fldChar w:fldCharType="end"/>
            </w:r>
          </w:hyperlink>
        </w:p>
        <w:p w14:paraId="51E94BF4" w14:textId="77777777" w:rsidR="001A35FC" w:rsidRDefault="00C276A6">
          <w:pPr>
            <w:pStyle w:val="Spistreci1"/>
            <w:tabs>
              <w:tab w:val="right" w:leader="dot" w:pos="9062"/>
            </w:tabs>
            <w:rPr>
              <w:rFonts w:asciiTheme="minorHAnsi" w:eastAsiaTheme="minorEastAsia" w:hAnsiTheme="minorHAnsi" w:cstheme="minorBidi"/>
              <w:noProof/>
              <w:lang w:eastAsia="pl-PL"/>
            </w:rPr>
          </w:pPr>
          <w:hyperlink w:anchor="_Toc70954196" w:history="1">
            <w:r w:rsidR="001A35FC" w:rsidRPr="00102EB1">
              <w:rPr>
                <w:rStyle w:val="Hipercze"/>
                <w:rFonts w:eastAsia="Times New Roman"/>
                <w:noProof/>
              </w:rPr>
              <w:t>Termin wykonania zamówienia.</w:t>
            </w:r>
            <w:r w:rsidR="001A35FC">
              <w:rPr>
                <w:noProof/>
                <w:webHidden/>
              </w:rPr>
              <w:tab/>
            </w:r>
            <w:r w:rsidR="001A35FC">
              <w:rPr>
                <w:noProof/>
                <w:webHidden/>
              </w:rPr>
              <w:fldChar w:fldCharType="begin"/>
            </w:r>
            <w:r w:rsidR="001A35FC">
              <w:rPr>
                <w:noProof/>
                <w:webHidden/>
              </w:rPr>
              <w:instrText xml:space="preserve"> PAGEREF _Toc70954196 \h </w:instrText>
            </w:r>
            <w:r w:rsidR="001A35FC">
              <w:rPr>
                <w:noProof/>
                <w:webHidden/>
              </w:rPr>
            </w:r>
            <w:r w:rsidR="001A35FC">
              <w:rPr>
                <w:noProof/>
                <w:webHidden/>
              </w:rPr>
              <w:fldChar w:fldCharType="separate"/>
            </w:r>
            <w:r w:rsidR="00870C5B">
              <w:rPr>
                <w:noProof/>
                <w:webHidden/>
              </w:rPr>
              <w:t>5</w:t>
            </w:r>
            <w:r w:rsidR="001A35FC">
              <w:rPr>
                <w:noProof/>
                <w:webHidden/>
              </w:rPr>
              <w:fldChar w:fldCharType="end"/>
            </w:r>
          </w:hyperlink>
        </w:p>
        <w:p w14:paraId="7E13A821" w14:textId="77777777" w:rsidR="001A35FC" w:rsidRDefault="00C276A6">
          <w:pPr>
            <w:pStyle w:val="Spistreci1"/>
            <w:tabs>
              <w:tab w:val="right" w:leader="dot" w:pos="9062"/>
            </w:tabs>
            <w:rPr>
              <w:rFonts w:asciiTheme="minorHAnsi" w:eastAsiaTheme="minorEastAsia" w:hAnsiTheme="minorHAnsi" w:cstheme="minorBidi"/>
              <w:noProof/>
              <w:lang w:eastAsia="pl-PL"/>
            </w:rPr>
          </w:pPr>
          <w:hyperlink w:anchor="_Toc70954197" w:history="1">
            <w:r w:rsidR="001A35FC" w:rsidRPr="00102EB1">
              <w:rPr>
                <w:rStyle w:val="Hipercze"/>
                <w:rFonts w:eastAsia="Times New Roman"/>
                <w:noProof/>
              </w:rPr>
              <w:t>Warunki udziału w postępowaniu.</w:t>
            </w:r>
            <w:r w:rsidR="001A35FC">
              <w:rPr>
                <w:noProof/>
                <w:webHidden/>
              </w:rPr>
              <w:tab/>
            </w:r>
            <w:r w:rsidR="001A35FC">
              <w:rPr>
                <w:noProof/>
                <w:webHidden/>
              </w:rPr>
              <w:fldChar w:fldCharType="begin"/>
            </w:r>
            <w:r w:rsidR="001A35FC">
              <w:rPr>
                <w:noProof/>
                <w:webHidden/>
              </w:rPr>
              <w:instrText xml:space="preserve"> PAGEREF _Toc70954197 \h </w:instrText>
            </w:r>
            <w:r w:rsidR="001A35FC">
              <w:rPr>
                <w:noProof/>
                <w:webHidden/>
              </w:rPr>
            </w:r>
            <w:r w:rsidR="001A35FC">
              <w:rPr>
                <w:noProof/>
                <w:webHidden/>
              </w:rPr>
              <w:fldChar w:fldCharType="separate"/>
            </w:r>
            <w:r w:rsidR="00870C5B">
              <w:rPr>
                <w:noProof/>
                <w:webHidden/>
              </w:rPr>
              <w:t>5</w:t>
            </w:r>
            <w:r w:rsidR="001A35FC">
              <w:rPr>
                <w:noProof/>
                <w:webHidden/>
              </w:rPr>
              <w:fldChar w:fldCharType="end"/>
            </w:r>
          </w:hyperlink>
        </w:p>
        <w:p w14:paraId="5325FEAF" w14:textId="77777777" w:rsidR="001A35FC" w:rsidRDefault="00C276A6">
          <w:pPr>
            <w:pStyle w:val="Spistreci1"/>
            <w:tabs>
              <w:tab w:val="right" w:leader="dot" w:pos="9062"/>
            </w:tabs>
            <w:rPr>
              <w:rFonts w:asciiTheme="minorHAnsi" w:eastAsiaTheme="minorEastAsia" w:hAnsiTheme="minorHAnsi" w:cstheme="minorBidi"/>
              <w:noProof/>
              <w:lang w:eastAsia="pl-PL"/>
            </w:rPr>
          </w:pPr>
          <w:hyperlink w:anchor="_Toc70954198" w:history="1">
            <w:r w:rsidR="001A35FC" w:rsidRPr="00102EB1">
              <w:rPr>
                <w:rStyle w:val="Hipercze"/>
                <w:rFonts w:eastAsia="Times New Roman"/>
                <w:noProof/>
              </w:rPr>
              <w:t>Wykaz oświadczeń lub dokumentów potwierdzających warunki udziału w postępowaniu.</w:t>
            </w:r>
            <w:r w:rsidR="001A35FC">
              <w:rPr>
                <w:noProof/>
                <w:webHidden/>
              </w:rPr>
              <w:tab/>
            </w:r>
            <w:r w:rsidR="001A35FC">
              <w:rPr>
                <w:noProof/>
                <w:webHidden/>
              </w:rPr>
              <w:fldChar w:fldCharType="begin"/>
            </w:r>
            <w:r w:rsidR="001A35FC">
              <w:rPr>
                <w:noProof/>
                <w:webHidden/>
              </w:rPr>
              <w:instrText xml:space="preserve"> PAGEREF _Toc70954198 \h </w:instrText>
            </w:r>
            <w:r w:rsidR="001A35FC">
              <w:rPr>
                <w:noProof/>
                <w:webHidden/>
              </w:rPr>
            </w:r>
            <w:r w:rsidR="001A35FC">
              <w:rPr>
                <w:noProof/>
                <w:webHidden/>
              </w:rPr>
              <w:fldChar w:fldCharType="separate"/>
            </w:r>
            <w:r w:rsidR="00870C5B">
              <w:rPr>
                <w:noProof/>
                <w:webHidden/>
              </w:rPr>
              <w:t>5</w:t>
            </w:r>
            <w:r w:rsidR="001A35FC">
              <w:rPr>
                <w:noProof/>
                <w:webHidden/>
              </w:rPr>
              <w:fldChar w:fldCharType="end"/>
            </w:r>
          </w:hyperlink>
        </w:p>
        <w:p w14:paraId="73A873C9" w14:textId="77777777" w:rsidR="001A35FC" w:rsidRDefault="00C276A6">
          <w:pPr>
            <w:pStyle w:val="Spistreci1"/>
            <w:tabs>
              <w:tab w:val="right" w:leader="dot" w:pos="9062"/>
            </w:tabs>
            <w:rPr>
              <w:rFonts w:asciiTheme="minorHAnsi" w:eastAsiaTheme="minorEastAsia" w:hAnsiTheme="minorHAnsi" w:cstheme="minorBidi"/>
              <w:noProof/>
              <w:lang w:eastAsia="pl-PL"/>
            </w:rPr>
          </w:pPr>
          <w:hyperlink w:anchor="_Toc70954199" w:history="1">
            <w:r w:rsidR="001A35FC" w:rsidRPr="00102EB1">
              <w:rPr>
                <w:rStyle w:val="Hipercze"/>
                <w:noProof/>
              </w:rPr>
              <w:t>Opis przygotowania i złożenia oferty:</w:t>
            </w:r>
            <w:r w:rsidR="001A35FC">
              <w:rPr>
                <w:noProof/>
                <w:webHidden/>
              </w:rPr>
              <w:tab/>
            </w:r>
            <w:r w:rsidR="001A35FC">
              <w:rPr>
                <w:noProof/>
                <w:webHidden/>
              </w:rPr>
              <w:fldChar w:fldCharType="begin"/>
            </w:r>
            <w:r w:rsidR="001A35FC">
              <w:rPr>
                <w:noProof/>
                <w:webHidden/>
              </w:rPr>
              <w:instrText xml:space="preserve"> PAGEREF _Toc70954199 \h </w:instrText>
            </w:r>
            <w:r w:rsidR="001A35FC">
              <w:rPr>
                <w:noProof/>
                <w:webHidden/>
              </w:rPr>
            </w:r>
            <w:r w:rsidR="001A35FC">
              <w:rPr>
                <w:noProof/>
                <w:webHidden/>
              </w:rPr>
              <w:fldChar w:fldCharType="separate"/>
            </w:r>
            <w:r w:rsidR="00870C5B">
              <w:rPr>
                <w:noProof/>
                <w:webHidden/>
              </w:rPr>
              <w:t>6</w:t>
            </w:r>
            <w:r w:rsidR="001A35FC">
              <w:rPr>
                <w:noProof/>
                <w:webHidden/>
              </w:rPr>
              <w:fldChar w:fldCharType="end"/>
            </w:r>
          </w:hyperlink>
        </w:p>
        <w:p w14:paraId="206EDBA9" w14:textId="77777777" w:rsidR="001A35FC" w:rsidRDefault="00C276A6">
          <w:pPr>
            <w:pStyle w:val="Spistreci1"/>
            <w:tabs>
              <w:tab w:val="right" w:leader="dot" w:pos="9062"/>
            </w:tabs>
            <w:rPr>
              <w:rFonts w:asciiTheme="minorHAnsi" w:eastAsiaTheme="minorEastAsia" w:hAnsiTheme="minorHAnsi" w:cstheme="minorBidi"/>
              <w:noProof/>
              <w:lang w:eastAsia="pl-PL"/>
            </w:rPr>
          </w:pPr>
          <w:hyperlink w:anchor="_Toc70954200" w:history="1">
            <w:r w:rsidR="001A35FC" w:rsidRPr="00102EB1">
              <w:rPr>
                <w:rStyle w:val="Hipercze"/>
                <w:noProof/>
              </w:rPr>
              <w:t>Dokumenty jakie należy złożyć w ramach oferty:</w:t>
            </w:r>
            <w:r w:rsidR="001A35FC">
              <w:rPr>
                <w:noProof/>
                <w:webHidden/>
              </w:rPr>
              <w:tab/>
            </w:r>
            <w:r w:rsidR="001A35FC">
              <w:rPr>
                <w:noProof/>
                <w:webHidden/>
              </w:rPr>
              <w:fldChar w:fldCharType="begin"/>
            </w:r>
            <w:r w:rsidR="001A35FC">
              <w:rPr>
                <w:noProof/>
                <w:webHidden/>
              </w:rPr>
              <w:instrText xml:space="preserve"> PAGEREF _Toc70954200 \h </w:instrText>
            </w:r>
            <w:r w:rsidR="001A35FC">
              <w:rPr>
                <w:noProof/>
                <w:webHidden/>
              </w:rPr>
            </w:r>
            <w:r w:rsidR="001A35FC">
              <w:rPr>
                <w:noProof/>
                <w:webHidden/>
              </w:rPr>
              <w:fldChar w:fldCharType="separate"/>
            </w:r>
            <w:r w:rsidR="00870C5B">
              <w:rPr>
                <w:noProof/>
                <w:webHidden/>
              </w:rPr>
              <w:t>7</w:t>
            </w:r>
            <w:r w:rsidR="001A35FC">
              <w:rPr>
                <w:noProof/>
                <w:webHidden/>
              </w:rPr>
              <w:fldChar w:fldCharType="end"/>
            </w:r>
          </w:hyperlink>
        </w:p>
        <w:p w14:paraId="57ED9CC3" w14:textId="77777777" w:rsidR="001A35FC" w:rsidRDefault="00C276A6">
          <w:pPr>
            <w:pStyle w:val="Spistreci1"/>
            <w:tabs>
              <w:tab w:val="right" w:leader="dot" w:pos="9062"/>
            </w:tabs>
            <w:rPr>
              <w:rFonts w:asciiTheme="minorHAnsi" w:eastAsiaTheme="minorEastAsia" w:hAnsiTheme="minorHAnsi" w:cstheme="minorBidi"/>
              <w:noProof/>
              <w:lang w:eastAsia="pl-PL"/>
            </w:rPr>
          </w:pPr>
          <w:hyperlink w:anchor="_Toc70954201" w:history="1">
            <w:r w:rsidR="001A35FC" w:rsidRPr="00102EB1">
              <w:rPr>
                <w:rStyle w:val="Hipercze"/>
                <w:noProof/>
              </w:rPr>
              <w:t>Kryteria i sposób oceny ofert</w:t>
            </w:r>
            <w:r w:rsidR="001A35FC">
              <w:rPr>
                <w:noProof/>
                <w:webHidden/>
              </w:rPr>
              <w:tab/>
            </w:r>
            <w:r w:rsidR="001A35FC">
              <w:rPr>
                <w:noProof/>
                <w:webHidden/>
              </w:rPr>
              <w:fldChar w:fldCharType="begin"/>
            </w:r>
            <w:r w:rsidR="001A35FC">
              <w:rPr>
                <w:noProof/>
                <w:webHidden/>
              </w:rPr>
              <w:instrText xml:space="preserve"> PAGEREF _Toc70954201 \h </w:instrText>
            </w:r>
            <w:r w:rsidR="001A35FC">
              <w:rPr>
                <w:noProof/>
                <w:webHidden/>
              </w:rPr>
            </w:r>
            <w:r w:rsidR="001A35FC">
              <w:rPr>
                <w:noProof/>
                <w:webHidden/>
              </w:rPr>
              <w:fldChar w:fldCharType="separate"/>
            </w:r>
            <w:r w:rsidR="00870C5B">
              <w:rPr>
                <w:noProof/>
                <w:webHidden/>
              </w:rPr>
              <w:t>7</w:t>
            </w:r>
            <w:r w:rsidR="001A35FC">
              <w:rPr>
                <w:noProof/>
                <w:webHidden/>
              </w:rPr>
              <w:fldChar w:fldCharType="end"/>
            </w:r>
          </w:hyperlink>
        </w:p>
        <w:p w14:paraId="51A3D1C9" w14:textId="77777777" w:rsidR="001A35FC" w:rsidRDefault="00C276A6">
          <w:pPr>
            <w:pStyle w:val="Spistreci1"/>
            <w:tabs>
              <w:tab w:val="right" w:leader="dot" w:pos="9062"/>
            </w:tabs>
            <w:rPr>
              <w:rFonts w:asciiTheme="minorHAnsi" w:eastAsiaTheme="minorEastAsia" w:hAnsiTheme="minorHAnsi" w:cstheme="minorBidi"/>
              <w:noProof/>
              <w:lang w:eastAsia="pl-PL"/>
            </w:rPr>
          </w:pPr>
          <w:hyperlink w:anchor="_Toc70954202" w:history="1">
            <w:r w:rsidR="001A35FC" w:rsidRPr="00102EB1">
              <w:rPr>
                <w:rStyle w:val="Hipercze"/>
                <w:noProof/>
              </w:rPr>
              <w:t>Termin i miejsce składania ofert.</w:t>
            </w:r>
            <w:r w:rsidR="001A35FC">
              <w:rPr>
                <w:noProof/>
                <w:webHidden/>
              </w:rPr>
              <w:tab/>
            </w:r>
            <w:r w:rsidR="001A35FC">
              <w:rPr>
                <w:noProof/>
                <w:webHidden/>
              </w:rPr>
              <w:fldChar w:fldCharType="begin"/>
            </w:r>
            <w:r w:rsidR="001A35FC">
              <w:rPr>
                <w:noProof/>
                <w:webHidden/>
              </w:rPr>
              <w:instrText xml:space="preserve"> PAGEREF _Toc70954202 \h </w:instrText>
            </w:r>
            <w:r w:rsidR="001A35FC">
              <w:rPr>
                <w:noProof/>
                <w:webHidden/>
              </w:rPr>
            </w:r>
            <w:r w:rsidR="001A35FC">
              <w:rPr>
                <w:noProof/>
                <w:webHidden/>
              </w:rPr>
              <w:fldChar w:fldCharType="separate"/>
            </w:r>
            <w:r w:rsidR="00870C5B">
              <w:rPr>
                <w:noProof/>
                <w:webHidden/>
              </w:rPr>
              <w:t>7</w:t>
            </w:r>
            <w:r w:rsidR="001A35FC">
              <w:rPr>
                <w:noProof/>
                <w:webHidden/>
              </w:rPr>
              <w:fldChar w:fldCharType="end"/>
            </w:r>
          </w:hyperlink>
        </w:p>
        <w:p w14:paraId="14B3E9E8" w14:textId="77777777" w:rsidR="001A35FC" w:rsidRDefault="00C276A6">
          <w:pPr>
            <w:pStyle w:val="Spistreci1"/>
            <w:tabs>
              <w:tab w:val="right" w:leader="dot" w:pos="9062"/>
            </w:tabs>
            <w:rPr>
              <w:rFonts w:asciiTheme="minorHAnsi" w:eastAsiaTheme="minorEastAsia" w:hAnsiTheme="minorHAnsi" w:cstheme="minorBidi"/>
              <w:noProof/>
              <w:lang w:eastAsia="pl-PL"/>
            </w:rPr>
          </w:pPr>
          <w:hyperlink w:anchor="_Toc70954203" w:history="1">
            <w:r w:rsidR="001A35FC" w:rsidRPr="00102EB1">
              <w:rPr>
                <w:rStyle w:val="Hipercze"/>
                <w:noProof/>
              </w:rPr>
              <w:t>Informacje dodatkowe</w:t>
            </w:r>
            <w:r w:rsidR="001A35FC">
              <w:rPr>
                <w:noProof/>
                <w:webHidden/>
              </w:rPr>
              <w:tab/>
            </w:r>
            <w:r w:rsidR="001A35FC">
              <w:rPr>
                <w:noProof/>
                <w:webHidden/>
              </w:rPr>
              <w:fldChar w:fldCharType="begin"/>
            </w:r>
            <w:r w:rsidR="001A35FC">
              <w:rPr>
                <w:noProof/>
                <w:webHidden/>
              </w:rPr>
              <w:instrText xml:space="preserve"> PAGEREF _Toc70954203 \h </w:instrText>
            </w:r>
            <w:r w:rsidR="001A35FC">
              <w:rPr>
                <w:noProof/>
                <w:webHidden/>
              </w:rPr>
            </w:r>
            <w:r w:rsidR="001A35FC">
              <w:rPr>
                <w:noProof/>
                <w:webHidden/>
              </w:rPr>
              <w:fldChar w:fldCharType="separate"/>
            </w:r>
            <w:r w:rsidR="00870C5B">
              <w:rPr>
                <w:noProof/>
                <w:webHidden/>
              </w:rPr>
              <w:t>7</w:t>
            </w:r>
            <w:r w:rsidR="001A35FC">
              <w:rPr>
                <w:noProof/>
                <w:webHidden/>
              </w:rPr>
              <w:fldChar w:fldCharType="end"/>
            </w:r>
          </w:hyperlink>
        </w:p>
        <w:p w14:paraId="5521339C" w14:textId="77777777" w:rsidR="001A35FC" w:rsidRDefault="00C276A6">
          <w:pPr>
            <w:pStyle w:val="Spistreci1"/>
            <w:tabs>
              <w:tab w:val="right" w:leader="dot" w:pos="9062"/>
            </w:tabs>
            <w:rPr>
              <w:rFonts w:asciiTheme="minorHAnsi" w:eastAsiaTheme="minorEastAsia" w:hAnsiTheme="minorHAnsi" w:cstheme="minorBidi"/>
              <w:noProof/>
              <w:lang w:eastAsia="pl-PL"/>
            </w:rPr>
          </w:pPr>
          <w:hyperlink w:anchor="_Toc70954204" w:history="1">
            <w:r w:rsidR="001A35FC" w:rsidRPr="00102EB1">
              <w:rPr>
                <w:rStyle w:val="Hipercze"/>
                <w:rFonts w:eastAsia="Times New Roman"/>
                <w:noProof/>
              </w:rPr>
              <w:t>Klauzula informacyjna z art.13 RODO związana z postępowaniem o udzielenie zamówienia publicznego.</w:t>
            </w:r>
            <w:r w:rsidR="001A35FC">
              <w:rPr>
                <w:noProof/>
                <w:webHidden/>
              </w:rPr>
              <w:tab/>
            </w:r>
            <w:r w:rsidR="001A35FC">
              <w:rPr>
                <w:noProof/>
                <w:webHidden/>
              </w:rPr>
              <w:fldChar w:fldCharType="begin"/>
            </w:r>
            <w:r w:rsidR="001A35FC">
              <w:rPr>
                <w:noProof/>
                <w:webHidden/>
              </w:rPr>
              <w:instrText xml:space="preserve"> PAGEREF _Toc70954204 \h </w:instrText>
            </w:r>
            <w:r w:rsidR="001A35FC">
              <w:rPr>
                <w:noProof/>
                <w:webHidden/>
              </w:rPr>
            </w:r>
            <w:r w:rsidR="001A35FC">
              <w:rPr>
                <w:noProof/>
                <w:webHidden/>
              </w:rPr>
              <w:fldChar w:fldCharType="separate"/>
            </w:r>
            <w:r w:rsidR="00870C5B">
              <w:rPr>
                <w:noProof/>
                <w:webHidden/>
              </w:rPr>
              <w:t>8</w:t>
            </w:r>
            <w:r w:rsidR="001A35FC">
              <w:rPr>
                <w:noProof/>
                <w:webHidden/>
              </w:rPr>
              <w:fldChar w:fldCharType="end"/>
            </w:r>
          </w:hyperlink>
        </w:p>
        <w:p w14:paraId="75C5C8B3" w14:textId="77777777" w:rsidR="001A35FC" w:rsidRDefault="00C276A6">
          <w:pPr>
            <w:pStyle w:val="Spistreci1"/>
            <w:tabs>
              <w:tab w:val="right" w:leader="dot" w:pos="9062"/>
            </w:tabs>
            <w:rPr>
              <w:rFonts w:asciiTheme="minorHAnsi" w:eastAsiaTheme="minorEastAsia" w:hAnsiTheme="minorHAnsi" w:cstheme="minorBidi"/>
              <w:noProof/>
              <w:lang w:eastAsia="pl-PL"/>
            </w:rPr>
          </w:pPr>
          <w:hyperlink w:anchor="_Toc70954205" w:history="1">
            <w:r w:rsidR="001A35FC" w:rsidRPr="00102EB1">
              <w:rPr>
                <w:rStyle w:val="Hipercze"/>
                <w:rFonts w:eastAsia="Times New Roman"/>
                <w:noProof/>
                <w:lang w:eastAsia="pl-PL"/>
              </w:rPr>
              <w:t>ZAŁACZNIKI</w:t>
            </w:r>
            <w:r w:rsidR="001A35FC">
              <w:rPr>
                <w:noProof/>
                <w:webHidden/>
              </w:rPr>
              <w:tab/>
            </w:r>
            <w:r w:rsidR="001A35FC">
              <w:rPr>
                <w:noProof/>
                <w:webHidden/>
              </w:rPr>
              <w:fldChar w:fldCharType="begin"/>
            </w:r>
            <w:r w:rsidR="001A35FC">
              <w:rPr>
                <w:noProof/>
                <w:webHidden/>
              </w:rPr>
              <w:instrText xml:space="preserve"> PAGEREF _Toc70954205 \h </w:instrText>
            </w:r>
            <w:r w:rsidR="001A35FC">
              <w:rPr>
                <w:noProof/>
                <w:webHidden/>
              </w:rPr>
            </w:r>
            <w:r w:rsidR="001A35FC">
              <w:rPr>
                <w:noProof/>
                <w:webHidden/>
              </w:rPr>
              <w:fldChar w:fldCharType="separate"/>
            </w:r>
            <w:r w:rsidR="00870C5B">
              <w:rPr>
                <w:noProof/>
                <w:webHidden/>
              </w:rPr>
              <w:t>9</w:t>
            </w:r>
            <w:r w:rsidR="001A35FC">
              <w:rPr>
                <w:noProof/>
                <w:webHidden/>
              </w:rPr>
              <w:fldChar w:fldCharType="end"/>
            </w:r>
          </w:hyperlink>
        </w:p>
        <w:p w14:paraId="3FB183D9" w14:textId="77777777" w:rsidR="00BA010D" w:rsidRDefault="00BA010D">
          <w:r>
            <w:rPr>
              <w:b/>
              <w:bCs/>
            </w:rPr>
            <w:fldChar w:fldCharType="end"/>
          </w:r>
        </w:p>
      </w:sdtContent>
    </w:sdt>
    <w:p w14:paraId="181BE963" w14:textId="77777777" w:rsidR="00BA010D" w:rsidRDefault="0088192A" w:rsidP="0088192A">
      <w:pPr>
        <w:jc w:val="both"/>
        <w:rPr>
          <w:rFonts w:asciiTheme="minorHAnsi" w:hAnsiTheme="minorHAnsi" w:cstheme="minorHAnsi"/>
        </w:rPr>
      </w:pPr>
      <w:r w:rsidRPr="00B1478F">
        <w:rPr>
          <w:rFonts w:asciiTheme="minorHAnsi" w:hAnsiTheme="minorHAnsi" w:cstheme="minorHAnsi"/>
        </w:rPr>
        <w:t xml:space="preserve">  </w:t>
      </w:r>
    </w:p>
    <w:p w14:paraId="01D52E5F" w14:textId="77777777" w:rsidR="00BA010D" w:rsidRDefault="00BA010D">
      <w:pPr>
        <w:spacing w:line="259" w:lineRule="auto"/>
        <w:rPr>
          <w:rFonts w:asciiTheme="minorHAnsi" w:hAnsiTheme="minorHAnsi" w:cstheme="minorHAnsi"/>
        </w:rPr>
      </w:pPr>
      <w:r>
        <w:rPr>
          <w:rFonts w:asciiTheme="minorHAnsi" w:hAnsiTheme="minorHAnsi" w:cstheme="minorHAnsi"/>
        </w:rPr>
        <w:br w:type="page"/>
      </w:r>
    </w:p>
    <w:p w14:paraId="6A6096DA" w14:textId="77777777" w:rsidR="0088192A" w:rsidRPr="00B1478F" w:rsidRDefault="0088192A" w:rsidP="00B1478F">
      <w:pPr>
        <w:pStyle w:val="Nagwek1"/>
        <w:rPr>
          <w:rFonts w:asciiTheme="minorHAnsi" w:hAnsiTheme="minorHAnsi" w:cstheme="minorHAnsi"/>
          <w:sz w:val="22"/>
          <w:szCs w:val="22"/>
        </w:rPr>
      </w:pPr>
      <w:bookmarkStart w:id="0" w:name="_Toc70954192"/>
      <w:r w:rsidRPr="00B1478F">
        <w:rPr>
          <w:rFonts w:asciiTheme="minorHAnsi" w:hAnsiTheme="minorHAnsi" w:cstheme="minorHAnsi"/>
          <w:sz w:val="22"/>
          <w:szCs w:val="22"/>
        </w:rPr>
        <w:lastRenderedPageBreak/>
        <w:t>Zamawiający:</w:t>
      </w:r>
      <w:bookmarkEnd w:id="0"/>
    </w:p>
    <w:p w14:paraId="168806B6" w14:textId="77777777" w:rsidR="0088192A" w:rsidRPr="00B1478F" w:rsidRDefault="0088192A" w:rsidP="0088192A">
      <w:pPr>
        <w:spacing w:after="0"/>
        <w:rPr>
          <w:rFonts w:asciiTheme="minorHAnsi" w:hAnsiTheme="minorHAnsi" w:cstheme="minorHAnsi"/>
        </w:rPr>
      </w:pPr>
      <w:r w:rsidRPr="00B1478F">
        <w:rPr>
          <w:rFonts w:asciiTheme="minorHAnsi" w:hAnsiTheme="minorHAnsi" w:cstheme="minorHAnsi"/>
        </w:rPr>
        <w:t>Gmina Szydłowo</w:t>
      </w:r>
    </w:p>
    <w:p w14:paraId="7B76329B" w14:textId="77777777" w:rsidR="0088192A" w:rsidRPr="00B1478F" w:rsidRDefault="0088192A" w:rsidP="0088192A">
      <w:pPr>
        <w:spacing w:after="0"/>
        <w:rPr>
          <w:rFonts w:asciiTheme="minorHAnsi" w:hAnsiTheme="minorHAnsi" w:cstheme="minorHAnsi"/>
        </w:rPr>
      </w:pPr>
      <w:r w:rsidRPr="00B1478F">
        <w:rPr>
          <w:rFonts w:asciiTheme="minorHAnsi" w:hAnsiTheme="minorHAnsi" w:cstheme="minorHAnsi"/>
        </w:rPr>
        <w:t>ul. Mazowiecka 61</w:t>
      </w:r>
    </w:p>
    <w:p w14:paraId="008050E2" w14:textId="77777777" w:rsidR="0088192A" w:rsidRPr="00B1478F" w:rsidRDefault="0088192A" w:rsidP="0088192A">
      <w:pPr>
        <w:spacing w:after="0"/>
        <w:rPr>
          <w:rFonts w:asciiTheme="minorHAnsi" w:hAnsiTheme="minorHAnsi" w:cstheme="minorHAnsi"/>
        </w:rPr>
      </w:pPr>
      <w:r w:rsidRPr="00B1478F">
        <w:rPr>
          <w:rFonts w:asciiTheme="minorHAnsi" w:hAnsiTheme="minorHAnsi" w:cstheme="minorHAnsi"/>
        </w:rPr>
        <w:t>06-516 Szydłowo</w:t>
      </w:r>
    </w:p>
    <w:p w14:paraId="55ABA938" w14:textId="77777777" w:rsidR="0088192A" w:rsidRPr="00B1478F" w:rsidRDefault="0088192A" w:rsidP="0088192A">
      <w:pPr>
        <w:spacing w:after="0"/>
        <w:rPr>
          <w:rFonts w:asciiTheme="minorHAnsi" w:hAnsiTheme="minorHAnsi" w:cstheme="minorHAnsi"/>
        </w:rPr>
      </w:pPr>
      <w:r w:rsidRPr="00B1478F">
        <w:rPr>
          <w:rFonts w:asciiTheme="minorHAnsi" w:hAnsiTheme="minorHAnsi" w:cstheme="minorHAnsi"/>
        </w:rPr>
        <w:t>NIP 5691749854, Regon 130378479</w:t>
      </w:r>
    </w:p>
    <w:p w14:paraId="3587AF40" w14:textId="77777777" w:rsidR="0088192A" w:rsidRPr="00B1478F" w:rsidRDefault="0088192A" w:rsidP="0088192A">
      <w:pPr>
        <w:spacing w:after="0"/>
        <w:rPr>
          <w:rFonts w:asciiTheme="minorHAnsi" w:hAnsiTheme="minorHAnsi" w:cstheme="minorHAnsi"/>
        </w:rPr>
      </w:pPr>
      <w:r w:rsidRPr="00B1478F">
        <w:rPr>
          <w:rFonts w:asciiTheme="minorHAnsi" w:hAnsiTheme="minorHAnsi" w:cstheme="minorHAnsi"/>
        </w:rPr>
        <w:t>Tel. 23 655-40-19, Fax. 23 654-93-28,</w:t>
      </w:r>
    </w:p>
    <w:p w14:paraId="315AEA64" w14:textId="77777777" w:rsidR="0088192A" w:rsidRPr="00B1478F" w:rsidRDefault="0088192A" w:rsidP="0088192A">
      <w:pPr>
        <w:spacing w:after="0"/>
        <w:rPr>
          <w:rFonts w:asciiTheme="minorHAnsi" w:hAnsiTheme="minorHAnsi" w:cstheme="minorHAnsi"/>
        </w:rPr>
      </w:pPr>
      <w:r w:rsidRPr="00B1478F">
        <w:rPr>
          <w:rFonts w:asciiTheme="minorHAnsi" w:hAnsiTheme="minorHAnsi" w:cstheme="minorHAnsi"/>
        </w:rPr>
        <w:t xml:space="preserve">E-mail: </w:t>
      </w:r>
      <w:hyperlink r:id="rId8" w:history="1">
        <w:r w:rsidRPr="00B1478F">
          <w:rPr>
            <w:rStyle w:val="Hipercze"/>
            <w:rFonts w:asciiTheme="minorHAnsi" w:hAnsiTheme="minorHAnsi" w:cstheme="minorHAnsi"/>
          </w:rPr>
          <w:t>gmina@szydlowo-maz.pl</w:t>
        </w:r>
      </w:hyperlink>
      <w:r w:rsidRPr="00B1478F">
        <w:rPr>
          <w:rFonts w:asciiTheme="minorHAnsi" w:hAnsiTheme="minorHAnsi" w:cstheme="minorHAnsi"/>
        </w:rPr>
        <w:t>.</w:t>
      </w:r>
    </w:p>
    <w:p w14:paraId="07DEC464" w14:textId="77777777" w:rsidR="0088192A" w:rsidRPr="00B1478F" w:rsidRDefault="0088192A" w:rsidP="0088192A">
      <w:pPr>
        <w:spacing w:after="0"/>
        <w:rPr>
          <w:rFonts w:asciiTheme="minorHAnsi" w:hAnsiTheme="minorHAnsi" w:cstheme="minorHAnsi"/>
        </w:rPr>
      </w:pPr>
    </w:p>
    <w:p w14:paraId="0820DD70" w14:textId="77777777" w:rsidR="0088192A" w:rsidRPr="00B1478F" w:rsidRDefault="0088192A" w:rsidP="00B1478F">
      <w:pPr>
        <w:pStyle w:val="Nagwek1"/>
        <w:rPr>
          <w:rFonts w:asciiTheme="minorHAnsi" w:hAnsiTheme="minorHAnsi" w:cstheme="minorHAnsi"/>
          <w:sz w:val="22"/>
          <w:szCs w:val="22"/>
        </w:rPr>
      </w:pPr>
      <w:bookmarkStart w:id="1" w:name="_Toc70954193"/>
      <w:r w:rsidRPr="00B1478F">
        <w:rPr>
          <w:rFonts w:asciiTheme="minorHAnsi" w:hAnsiTheme="minorHAnsi" w:cstheme="minorHAnsi"/>
          <w:sz w:val="22"/>
          <w:szCs w:val="22"/>
        </w:rPr>
        <w:t>Przedmiot zamówienia.</w:t>
      </w:r>
      <w:bookmarkEnd w:id="1"/>
    </w:p>
    <w:p w14:paraId="6FDBD27F" w14:textId="77777777" w:rsidR="0088192A" w:rsidRPr="00B1478F" w:rsidRDefault="00225788" w:rsidP="00225788">
      <w:pPr>
        <w:pStyle w:val="Akapitzlist"/>
        <w:numPr>
          <w:ilvl w:val="0"/>
          <w:numId w:val="2"/>
        </w:numPr>
        <w:spacing w:after="0"/>
        <w:ind w:left="567" w:hanging="567"/>
        <w:rPr>
          <w:rFonts w:asciiTheme="minorHAnsi" w:hAnsiTheme="minorHAnsi" w:cstheme="minorHAnsi"/>
        </w:rPr>
      </w:pPr>
      <w:r w:rsidRPr="00B1478F">
        <w:rPr>
          <w:rFonts w:asciiTheme="minorHAnsi" w:hAnsiTheme="minorHAnsi" w:cstheme="minorHAnsi"/>
        </w:rPr>
        <w:t xml:space="preserve">Rodzaj zamówienia:  </w:t>
      </w:r>
      <w:sdt>
        <w:sdtPr>
          <w:rPr>
            <w:rFonts w:asciiTheme="minorHAnsi" w:hAnsiTheme="minorHAnsi" w:cstheme="minorHAnsi"/>
          </w:rPr>
          <w:alias w:val="Rodzaj zamówienia"/>
          <w:tag w:val="Rodzaj zamówienia"/>
          <w:id w:val="596986588"/>
          <w:placeholder>
            <w:docPart w:val="14937A032C2F4B968702AF2F6B89E560"/>
          </w:placeholder>
          <w:dropDownList>
            <w:listItem w:value="Wybierz element."/>
            <w:listItem w:displayText="Roboty budowlane" w:value="Roboty budowlane"/>
            <w:listItem w:displayText="Usługi" w:value="Usługi"/>
            <w:listItem w:displayText="Dostawy" w:value="Dostawy"/>
          </w:dropDownList>
        </w:sdtPr>
        <w:sdtEndPr/>
        <w:sdtContent>
          <w:r w:rsidR="00CD70E7">
            <w:rPr>
              <w:rFonts w:asciiTheme="minorHAnsi" w:hAnsiTheme="minorHAnsi" w:cstheme="minorHAnsi"/>
            </w:rPr>
            <w:t>Usługi</w:t>
          </w:r>
        </w:sdtContent>
      </w:sdt>
    </w:p>
    <w:p w14:paraId="5F2756E8" w14:textId="77777777" w:rsidR="0088192A" w:rsidRPr="00B1478F" w:rsidRDefault="0088192A" w:rsidP="00482205">
      <w:pPr>
        <w:pStyle w:val="Akapitzlist"/>
        <w:numPr>
          <w:ilvl w:val="0"/>
          <w:numId w:val="2"/>
        </w:numPr>
        <w:spacing w:after="0"/>
        <w:ind w:left="567" w:hanging="567"/>
        <w:rPr>
          <w:rFonts w:asciiTheme="minorHAnsi" w:hAnsiTheme="minorHAnsi" w:cstheme="minorHAnsi"/>
        </w:rPr>
      </w:pPr>
      <w:r w:rsidRPr="00B1478F">
        <w:rPr>
          <w:rFonts w:asciiTheme="minorHAnsi" w:hAnsiTheme="minorHAnsi" w:cstheme="minorHAnsi"/>
        </w:rPr>
        <w:t xml:space="preserve">Przedmiotem zamówienia jest opracowanie </w:t>
      </w:r>
      <w:r w:rsidR="000C1322" w:rsidRPr="000C1322">
        <w:rPr>
          <w:rFonts w:asciiTheme="minorHAnsi" w:hAnsiTheme="minorHAnsi" w:cstheme="minorHAnsi"/>
        </w:rPr>
        <w:t xml:space="preserve">dokumentacji projektowo – kosztorysowej </w:t>
      </w:r>
      <w:r w:rsidRPr="00B1478F">
        <w:rPr>
          <w:rFonts w:asciiTheme="minorHAnsi" w:hAnsiTheme="minorHAnsi" w:cstheme="minorHAnsi"/>
        </w:rPr>
        <w:t>na</w:t>
      </w:r>
      <w:r w:rsidR="00225788" w:rsidRPr="00B1478F">
        <w:rPr>
          <w:rFonts w:asciiTheme="minorHAnsi" w:hAnsiTheme="minorHAnsi" w:cstheme="minorHAnsi"/>
        </w:rPr>
        <w:t xml:space="preserve"> </w:t>
      </w:r>
      <w:r w:rsidRPr="00B1478F">
        <w:rPr>
          <w:rFonts w:asciiTheme="minorHAnsi" w:hAnsiTheme="minorHAnsi" w:cstheme="minorHAnsi"/>
        </w:rPr>
        <w:t xml:space="preserve"> </w:t>
      </w:r>
      <w:sdt>
        <w:sdtPr>
          <w:rPr>
            <w:rFonts w:asciiTheme="minorHAnsi" w:hAnsiTheme="minorHAnsi" w:cstheme="minorHAnsi"/>
          </w:rPr>
          <w:alias w:val="Nazwa zadania"/>
          <w:tag w:val="Nazwa zadania"/>
          <w:id w:val="250325012"/>
          <w:placeholder>
            <w:docPart w:val="582C8B1626324651A92F9DCB03702F39"/>
          </w:placeholder>
        </w:sdtPr>
        <w:sdtEndPr/>
        <w:sdtContent>
          <w:r w:rsidR="00E13F11" w:rsidRPr="00E13F11">
            <w:rPr>
              <w:rFonts w:asciiTheme="minorHAnsi" w:hAnsiTheme="minorHAnsi" w:cstheme="minorHAnsi"/>
            </w:rPr>
            <w:t>przebudowę drogi gminnej w miejscowości Szydłowo-ulica Sportowa.</w:t>
          </w:r>
        </w:sdtContent>
      </w:sdt>
      <w:r w:rsidRPr="00B1478F">
        <w:rPr>
          <w:rFonts w:asciiTheme="minorHAnsi" w:hAnsiTheme="minorHAnsi" w:cstheme="minorHAnsi"/>
        </w:rPr>
        <w:t xml:space="preserve"> </w:t>
      </w:r>
    </w:p>
    <w:p w14:paraId="033DFD64" w14:textId="77777777" w:rsidR="0088192A" w:rsidRPr="00B1478F" w:rsidRDefault="0088192A" w:rsidP="00225788">
      <w:pPr>
        <w:pStyle w:val="Akapitzlist"/>
        <w:numPr>
          <w:ilvl w:val="0"/>
          <w:numId w:val="2"/>
        </w:numPr>
        <w:spacing w:after="0"/>
        <w:ind w:left="567" w:hanging="567"/>
        <w:rPr>
          <w:rFonts w:asciiTheme="minorHAnsi" w:hAnsiTheme="minorHAnsi" w:cstheme="minorHAnsi"/>
        </w:rPr>
      </w:pPr>
      <w:r w:rsidRPr="00B1478F">
        <w:rPr>
          <w:rFonts w:asciiTheme="minorHAnsi" w:hAnsiTheme="minorHAnsi" w:cstheme="minorHAnsi"/>
        </w:rPr>
        <w:t>Opis planowanej przebudowy drogi:</w:t>
      </w:r>
    </w:p>
    <w:p w14:paraId="7C2EA982" w14:textId="5E2BAFFF" w:rsidR="00225788" w:rsidRDefault="00C276A6" w:rsidP="00A16E8E">
      <w:pPr>
        <w:spacing w:after="0"/>
        <w:ind w:left="567"/>
        <w:jc w:val="both"/>
        <w:rPr>
          <w:sz w:val="24"/>
          <w:szCs w:val="24"/>
        </w:rPr>
      </w:pPr>
      <w:sdt>
        <w:sdtPr>
          <w:rPr>
            <w:rFonts w:asciiTheme="minorHAnsi" w:hAnsiTheme="minorHAnsi" w:cstheme="minorHAnsi"/>
          </w:rPr>
          <w:alias w:val="Opis drogi"/>
          <w:tag w:val="Opis drogi"/>
          <w:id w:val="-267844972"/>
          <w:placeholder>
            <w:docPart w:val="F7E79E0B4C684F4F80ECF0CA42CF6366"/>
          </w:placeholder>
        </w:sdtPr>
        <w:sdtEndPr/>
        <w:sdtContent>
          <w:r w:rsidR="00CD70E7">
            <w:rPr>
              <w:rFonts w:asciiTheme="minorHAnsi" w:hAnsiTheme="minorHAnsi" w:cstheme="minorHAnsi"/>
            </w:rPr>
            <w:t xml:space="preserve">Przedmiotem zamówienia jest </w:t>
          </w:r>
          <w:r w:rsidR="0052626F">
            <w:rPr>
              <w:rFonts w:asciiTheme="minorHAnsi" w:hAnsiTheme="minorHAnsi" w:cstheme="minorHAnsi"/>
            </w:rPr>
            <w:t xml:space="preserve">wykonanie </w:t>
          </w:r>
          <w:r w:rsidR="000C1322" w:rsidRPr="000C1322">
            <w:rPr>
              <w:rFonts w:asciiTheme="minorHAnsi" w:hAnsiTheme="minorHAnsi" w:cstheme="minorHAnsi"/>
            </w:rPr>
            <w:t>dokumentacji projektowo – kosztorysowej</w:t>
          </w:r>
          <w:r w:rsidR="0052626F">
            <w:rPr>
              <w:rFonts w:asciiTheme="minorHAnsi" w:hAnsiTheme="minorHAnsi" w:cstheme="minorHAnsi"/>
            </w:rPr>
            <w:t xml:space="preserve"> na </w:t>
          </w:r>
          <w:r w:rsidR="00CD70E7">
            <w:rPr>
              <w:rFonts w:asciiTheme="minorHAnsi" w:hAnsiTheme="minorHAnsi" w:cstheme="minorHAnsi"/>
            </w:rPr>
            <w:t>przebudow</w:t>
          </w:r>
          <w:r w:rsidR="0052626F">
            <w:rPr>
              <w:rFonts w:asciiTheme="minorHAnsi" w:hAnsiTheme="minorHAnsi" w:cstheme="minorHAnsi"/>
            </w:rPr>
            <w:t>ę</w:t>
          </w:r>
          <w:r w:rsidR="00CD70E7">
            <w:rPr>
              <w:rFonts w:asciiTheme="minorHAnsi" w:hAnsiTheme="minorHAnsi" w:cstheme="minorHAnsi"/>
            </w:rPr>
            <w:t xml:space="preserve"> drogi gminnej w miejscowości Szydłowo, ul. Sportowa (działka nr 397). Droga łączy się drogą powiatową P2323W </w:t>
          </w:r>
        </w:sdtContent>
      </w:sdt>
      <w:r w:rsidR="00CD70E7">
        <w:t xml:space="preserve">Szydłowo-Borzymy Kościelne. Obecnie droga posiada nawierzchnię naturalną utwardzoną pospółką drogową. </w:t>
      </w:r>
      <w:r w:rsidR="00A16E8E">
        <w:t xml:space="preserve">Długość drogi wynosi około 160 m. </w:t>
      </w:r>
      <w:r w:rsidR="002A04F5">
        <w:t>Projektuje się nawierzchnię z</w:t>
      </w:r>
      <w:r w:rsidR="00A16E8E">
        <w:t xml:space="preserve"> kostk</w:t>
      </w:r>
      <w:r w:rsidR="002A04F5">
        <w:t>i</w:t>
      </w:r>
      <w:r w:rsidR="00A16E8E">
        <w:t xml:space="preserve"> brukow</w:t>
      </w:r>
      <w:r w:rsidR="002A04F5">
        <w:t>ej</w:t>
      </w:r>
      <w:r w:rsidR="00A16E8E">
        <w:t xml:space="preserve">. W pasie drogi znajdują się media m.in gaz i wodociąg oraz sieć kanalizacji deszczowej. </w:t>
      </w:r>
    </w:p>
    <w:p w14:paraId="2529EBAC" w14:textId="77777777" w:rsidR="00225788" w:rsidRDefault="00225788" w:rsidP="00A16E8E">
      <w:pPr>
        <w:jc w:val="both"/>
      </w:pPr>
    </w:p>
    <w:p w14:paraId="5442F13C" w14:textId="77777777" w:rsidR="00225788" w:rsidRPr="00B1478F" w:rsidRDefault="00225788" w:rsidP="00225788">
      <w:pPr>
        <w:jc w:val="both"/>
        <w:rPr>
          <w:b/>
        </w:rPr>
      </w:pPr>
      <w:r w:rsidRPr="00B1478F">
        <w:rPr>
          <w:b/>
        </w:rPr>
        <w:t xml:space="preserve">Podstawowy zakres rzeczowy zadania obejmuje wykonanie: </w:t>
      </w:r>
    </w:p>
    <w:p w14:paraId="272D7D24" w14:textId="77777777" w:rsidR="00225788" w:rsidRPr="00B1478F" w:rsidRDefault="00225788" w:rsidP="00225788">
      <w:pPr>
        <w:jc w:val="both"/>
      </w:pPr>
      <w:r w:rsidRPr="00B1478F">
        <w:t xml:space="preserve">a. Projektu budowlanego wraz z niezbędnymi opiniami, uzgodnieniami i decyzjami administracyjnymi (między innymi: mapę do celów projektowych); </w:t>
      </w:r>
    </w:p>
    <w:p w14:paraId="1726889A" w14:textId="77777777" w:rsidR="00225788" w:rsidRPr="00B1478F" w:rsidRDefault="00225788" w:rsidP="00225788">
      <w:pPr>
        <w:jc w:val="both"/>
      </w:pPr>
      <w:r w:rsidRPr="00B1478F">
        <w:t xml:space="preserve">b. Projektu wykonawczego; </w:t>
      </w:r>
    </w:p>
    <w:p w14:paraId="3C532A1A" w14:textId="77777777" w:rsidR="00225788" w:rsidRPr="00B1478F" w:rsidRDefault="00225788" w:rsidP="00225788">
      <w:pPr>
        <w:jc w:val="both"/>
      </w:pPr>
      <w:r w:rsidRPr="00B1478F">
        <w:t>c. Specyfikacji technicznych wykonania i odbioru robót budowlanych (</w:t>
      </w:r>
      <w:proofErr w:type="spellStart"/>
      <w:r w:rsidRPr="00B1478F">
        <w:t>STWiORB</w:t>
      </w:r>
      <w:proofErr w:type="spellEnd"/>
      <w:r w:rsidRPr="00B1478F">
        <w:t xml:space="preserve">); </w:t>
      </w:r>
    </w:p>
    <w:p w14:paraId="5D82FD16" w14:textId="77777777" w:rsidR="00225788" w:rsidRPr="00B1478F" w:rsidRDefault="00BA3435" w:rsidP="00225788">
      <w:pPr>
        <w:jc w:val="both"/>
      </w:pPr>
      <w:r>
        <w:t>d. Przedmiaru robót</w:t>
      </w:r>
      <w:r w:rsidR="00225788" w:rsidRPr="00B1478F">
        <w:t xml:space="preserve">; </w:t>
      </w:r>
    </w:p>
    <w:p w14:paraId="05342670" w14:textId="77777777" w:rsidR="00225788" w:rsidRPr="00B1478F" w:rsidRDefault="00225788" w:rsidP="00225788">
      <w:pPr>
        <w:jc w:val="both"/>
      </w:pPr>
      <w:r w:rsidRPr="00B1478F">
        <w:t xml:space="preserve">e. Kosztorysu ofertowego (stanowiącego wzór do wypełnienia przez Wykonawców robót budowlanych) w układzie specyfikacyjnym z podziałem na branże; </w:t>
      </w:r>
    </w:p>
    <w:p w14:paraId="3CB34A50" w14:textId="77777777" w:rsidR="00225788" w:rsidRPr="00B1478F" w:rsidRDefault="00225788" w:rsidP="00225788">
      <w:pPr>
        <w:jc w:val="both"/>
      </w:pPr>
      <w:r w:rsidRPr="00B1478F">
        <w:t xml:space="preserve">f. Kosztorysu inwestorskiego w układzie specyfikacyjnym z podziałem na branże wraz ze zbiorczym zestawieniem kosztów; </w:t>
      </w:r>
    </w:p>
    <w:p w14:paraId="4536BEAC" w14:textId="77777777" w:rsidR="00225788" w:rsidRPr="00B1478F" w:rsidRDefault="00225788" w:rsidP="00225788">
      <w:pPr>
        <w:jc w:val="both"/>
      </w:pPr>
      <w:r w:rsidRPr="00B1478F">
        <w:t xml:space="preserve">g. Dokumentacji geotechnicznej; </w:t>
      </w:r>
    </w:p>
    <w:p w14:paraId="603D9DA1" w14:textId="77777777" w:rsidR="00225788" w:rsidRPr="00B1478F" w:rsidRDefault="00225788" w:rsidP="00225788">
      <w:pPr>
        <w:jc w:val="both"/>
      </w:pPr>
      <w:r w:rsidRPr="00B1478F">
        <w:t xml:space="preserve">h. Projektu stałej organizacji ruchu wraz z jego zatwierdzeniem. </w:t>
      </w:r>
    </w:p>
    <w:p w14:paraId="36D51ED4" w14:textId="3F47584C" w:rsidR="00225788" w:rsidRPr="00B1478F" w:rsidRDefault="00225788" w:rsidP="00225788">
      <w:pPr>
        <w:jc w:val="both"/>
      </w:pPr>
      <w:r w:rsidRPr="00B1478F">
        <w:t>Projektowana dokumentacja powinna spełniać wszelkie wymagania określone obowiązującymi przepisami prawa. W celu określenia rodzaju podłoża pod projektowanym odcinkiem drogi wykonawca powinien wykonać odwierty geotechniczne. Ilość odwiertów powinna być wystarczająca do prawidłowego wykonania dokumentacji projektowej i realizacji inwestycji. Ponadto w ramach przedmiotu zamówienia:</w:t>
      </w:r>
    </w:p>
    <w:p w14:paraId="290C6FBA" w14:textId="77777777" w:rsidR="00225788" w:rsidRPr="00B1478F" w:rsidRDefault="00225788" w:rsidP="00225788">
      <w:pPr>
        <w:jc w:val="both"/>
      </w:pPr>
      <w:r w:rsidRPr="00B1478F">
        <w:t xml:space="preserve">a. Wykonawca zobowiązany jest do uzyskania wszelkich niezbędnych opinii, uzgodnień, pozwoleń, sprawdzeń projektowych i innych dokumentów wymaganych przepisami prawa w szczególności ustawy z dnia 7 lipca 1994 r. Prawo Budowlane i innych przepisów szczególnych;  </w:t>
      </w:r>
    </w:p>
    <w:p w14:paraId="174E3C5D" w14:textId="77777777" w:rsidR="003720DE" w:rsidRDefault="00225788" w:rsidP="00225788">
      <w:pPr>
        <w:jc w:val="both"/>
      </w:pPr>
      <w:r w:rsidRPr="00B1478F">
        <w:lastRenderedPageBreak/>
        <w:t xml:space="preserve">b. Wykonawca zobowiązany jest wykonać w ramach ceny umownej wszystkie niezbędne poprawki i uzupełnienia do w/w opracowań, jakie wynikną po ich sprawdzeniu; </w:t>
      </w:r>
    </w:p>
    <w:p w14:paraId="41E6259D" w14:textId="75A157FC" w:rsidR="003720DE" w:rsidRDefault="003720DE" w:rsidP="003720DE">
      <w:pPr>
        <w:jc w:val="both"/>
      </w:pPr>
      <w:r>
        <w:t>c</w:t>
      </w:r>
      <w:r w:rsidRPr="00B1478F">
        <w:t xml:space="preserve">. </w:t>
      </w:r>
      <w:r>
        <w:t>Zamawiający zastrzega sobie prawo do skorzystania z nadzoru autorskiego</w:t>
      </w:r>
      <w:r w:rsidR="00DB49FD">
        <w:t>,</w:t>
      </w:r>
      <w:r>
        <w:t xml:space="preserve"> jednakże </w:t>
      </w:r>
      <w:r w:rsidR="00DB49FD">
        <w:t>będzie on przedmiotem odrębnej umowy</w:t>
      </w:r>
      <w:r w:rsidRPr="00B1478F">
        <w:t xml:space="preserve">; </w:t>
      </w:r>
    </w:p>
    <w:p w14:paraId="3B92E6A8" w14:textId="425BD699" w:rsidR="00225788" w:rsidRPr="00B1478F" w:rsidRDefault="003720DE" w:rsidP="00225788">
      <w:pPr>
        <w:jc w:val="both"/>
      </w:pPr>
      <w:r>
        <w:t>d</w:t>
      </w:r>
      <w:r w:rsidR="00225788" w:rsidRPr="00B1478F">
        <w:t xml:space="preserve">. Przewiduje się spotkania robocze na etapie opracowywania dokumentacji projektowej celem przedstawienia proponowanych rozwiązań koncepcyjnych. </w:t>
      </w:r>
    </w:p>
    <w:p w14:paraId="0DA792B3" w14:textId="77777777" w:rsidR="00225788" w:rsidRPr="00B1478F" w:rsidRDefault="00225788" w:rsidP="00225788">
      <w:pPr>
        <w:jc w:val="both"/>
      </w:pPr>
      <w:r w:rsidRPr="00B1478F">
        <w:t xml:space="preserve">5.  Sposób sporządzenia dokumentacji: </w:t>
      </w:r>
    </w:p>
    <w:p w14:paraId="70B3A46E" w14:textId="77777777" w:rsidR="00225788" w:rsidRPr="00B1478F" w:rsidRDefault="00225788" w:rsidP="00225788">
      <w:pPr>
        <w:jc w:val="both"/>
      </w:pPr>
      <w:r w:rsidRPr="00B1478F">
        <w:t xml:space="preserve">Wszystkie opracowania projektowe, specyfikacje techniczne, przedmiary, kosztorysy inwestorskie należy przekazać zamawiającemu w wersji papierowej i elektronicznej. W przypadku dokumentacji rysunkowej są to pliki z rozszerzeniem pdf i </w:t>
      </w:r>
      <w:proofErr w:type="spellStart"/>
      <w:r w:rsidRPr="00B1478F">
        <w:t>dwg</w:t>
      </w:r>
      <w:proofErr w:type="spellEnd"/>
      <w:r w:rsidRPr="00B1478F">
        <w:t xml:space="preserve">, dokumentacji opisowej (tekstowej) i specyfikacji – pliki tekstowe. Kosztorysy inwestorskie i przedmiary wymagane są w wersji edytowalnej (arkusze kalkulacyjne lub pliki programów do kosztorysowania umożliwiające otwarcie w programach kosztorysowych). </w:t>
      </w:r>
    </w:p>
    <w:p w14:paraId="36B81423" w14:textId="77777777" w:rsidR="00225788" w:rsidRPr="00B1478F" w:rsidRDefault="00225788" w:rsidP="00225788">
      <w:pPr>
        <w:jc w:val="both"/>
      </w:pPr>
      <w:r w:rsidRPr="00B1478F">
        <w:rPr>
          <w:u w:val="single"/>
        </w:rPr>
        <w:t>Dokumentację projektową należy przekazać zamawiającemu w następującej liczbie egzemplarzy:</w:t>
      </w:r>
      <w:r w:rsidRPr="00B1478F">
        <w:t xml:space="preserve"> </w:t>
      </w:r>
    </w:p>
    <w:p w14:paraId="4EE94613" w14:textId="77777777" w:rsidR="00225788" w:rsidRPr="00B1478F" w:rsidRDefault="00225788" w:rsidP="00225788">
      <w:pPr>
        <w:spacing w:after="0"/>
        <w:jc w:val="both"/>
      </w:pPr>
      <w:r w:rsidRPr="00B1478F">
        <w:t xml:space="preserve">a. Projekt budowlany - </w:t>
      </w:r>
      <w:r w:rsidR="00BA3435">
        <w:t>4</w:t>
      </w:r>
      <w:r w:rsidRPr="00B1478F">
        <w:t xml:space="preserve"> egz. w wersji papierowej + kopia na nośniku elektronicznym; </w:t>
      </w:r>
    </w:p>
    <w:p w14:paraId="66322C0E" w14:textId="77777777" w:rsidR="00225788" w:rsidRPr="00B1478F" w:rsidRDefault="00225788" w:rsidP="00225788">
      <w:pPr>
        <w:spacing w:after="0"/>
        <w:jc w:val="both"/>
      </w:pPr>
      <w:r w:rsidRPr="00B1478F">
        <w:t xml:space="preserve">b. Projekty wykonawcze </w:t>
      </w:r>
      <w:r w:rsidR="00BA3435">
        <w:t>2</w:t>
      </w:r>
      <w:r w:rsidRPr="00B1478F">
        <w:t xml:space="preserve"> egz. w wersji papierowej + kopia na nośniku elektronicznym;  </w:t>
      </w:r>
    </w:p>
    <w:p w14:paraId="2DD0F72B" w14:textId="77777777" w:rsidR="00225788" w:rsidRPr="00B1478F" w:rsidRDefault="00225788" w:rsidP="00225788">
      <w:pPr>
        <w:spacing w:after="0"/>
        <w:jc w:val="both"/>
      </w:pPr>
      <w:r w:rsidRPr="00B1478F">
        <w:t xml:space="preserve">c. Specyfikacje techniczne wykonania i odbioru robót - 4 egz. w wersji papierowej + kopia na nośniku elektronicznym; </w:t>
      </w:r>
    </w:p>
    <w:p w14:paraId="44A6FD8B" w14:textId="77777777" w:rsidR="00225788" w:rsidRPr="00B1478F" w:rsidRDefault="00225788" w:rsidP="00225788">
      <w:pPr>
        <w:spacing w:after="0"/>
        <w:jc w:val="both"/>
      </w:pPr>
      <w:r w:rsidRPr="00B1478F">
        <w:t xml:space="preserve">d. Przedmiar robót - 4 egz. w wersji papierowej + kopia na nośniku elektronicznym w wersji edytowanej; </w:t>
      </w:r>
    </w:p>
    <w:p w14:paraId="55599DEE" w14:textId="77777777" w:rsidR="00225788" w:rsidRPr="00B1478F" w:rsidRDefault="00225788" w:rsidP="00225788">
      <w:pPr>
        <w:spacing w:after="0"/>
        <w:jc w:val="both"/>
      </w:pPr>
      <w:r w:rsidRPr="00B1478F">
        <w:t xml:space="preserve">e. Kosztorys ofertowy - 2 egz. w wersji papierowej + kopia na nośniku elektronicznym w wersji edytowanej; </w:t>
      </w:r>
    </w:p>
    <w:p w14:paraId="6A0C8488" w14:textId="77777777" w:rsidR="00225788" w:rsidRPr="00B1478F" w:rsidRDefault="00225788" w:rsidP="00225788">
      <w:pPr>
        <w:spacing w:after="0"/>
        <w:jc w:val="both"/>
      </w:pPr>
      <w:r w:rsidRPr="00B1478F">
        <w:t xml:space="preserve">f. Kosztorys inwestorski wraz ze zbiorczym zestawieniem kosztów - 2 egz. w wersji papierowej + kopia na nośniku elektronicznym w wersji edytowanej; </w:t>
      </w:r>
    </w:p>
    <w:p w14:paraId="7D4543C6" w14:textId="77777777" w:rsidR="00225788" w:rsidRPr="00B1478F" w:rsidRDefault="00225788" w:rsidP="00225788">
      <w:pPr>
        <w:spacing w:after="0"/>
        <w:jc w:val="both"/>
      </w:pPr>
      <w:r w:rsidRPr="00B1478F">
        <w:t xml:space="preserve">g. Dokumentacja geotechniczna </w:t>
      </w:r>
      <w:r w:rsidR="00BA3435">
        <w:t>4</w:t>
      </w:r>
      <w:r w:rsidRPr="00B1478F">
        <w:t xml:space="preserve"> egz. w wersji papierowej + kopia na nośniku elektronicznym; </w:t>
      </w:r>
    </w:p>
    <w:p w14:paraId="6545F21F" w14:textId="77777777" w:rsidR="00225788" w:rsidRPr="00B1478F" w:rsidRDefault="00225788" w:rsidP="00225788">
      <w:pPr>
        <w:spacing w:after="0"/>
        <w:jc w:val="both"/>
      </w:pPr>
      <w:r w:rsidRPr="00B1478F">
        <w:t xml:space="preserve">h. Projekt stałej organizacji ruchu – </w:t>
      </w:r>
      <w:r w:rsidR="00BA3435">
        <w:t>2</w:t>
      </w:r>
      <w:r w:rsidRPr="00B1478F">
        <w:t xml:space="preserve"> egz. w wersji papierowej+ kopia na nośniku elektronicznym; </w:t>
      </w:r>
    </w:p>
    <w:p w14:paraId="47667E61" w14:textId="77777777" w:rsidR="00225788" w:rsidRPr="00B1478F" w:rsidRDefault="00225788" w:rsidP="00225788">
      <w:pPr>
        <w:spacing w:after="0"/>
        <w:jc w:val="both"/>
      </w:pPr>
      <w:r w:rsidRPr="00B1478F">
        <w:t xml:space="preserve">i. Pozostałe dokumenty, o ile wystąpią – </w:t>
      </w:r>
      <w:r w:rsidR="00BA3435">
        <w:t>2</w:t>
      </w:r>
      <w:r w:rsidRPr="00B1478F">
        <w:t xml:space="preserve"> egz. w wersji papierowej + kopia na nośniku elektronicznym. </w:t>
      </w:r>
    </w:p>
    <w:p w14:paraId="420B3764" w14:textId="77777777" w:rsidR="00225788" w:rsidRPr="00B1478F" w:rsidRDefault="00225788" w:rsidP="00225788">
      <w:pPr>
        <w:spacing w:after="0"/>
        <w:jc w:val="both"/>
      </w:pPr>
    </w:p>
    <w:p w14:paraId="4358BD3D" w14:textId="77777777" w:rsidR="00225788" w:rsidRPr="00B1478F" w:rsidRDefault="00225788" w:rsidP="00225788">
      <w:pPr>
        <w:jc w:val="both"/>
      </w:pPr>
      <w:r w:rsidRPr="00B1478F">
        <w:rPr>
          <w:u w:val="single"/>
        </w:rPr>
        <w:t>Dokumentacja projektowa winna być opracowana zgodnie z warunkami wynikającymi w szczególności z</w:t>
      </w:r>
      <w:r w:rsidRPr="00B1478F">
        <w:t>:</w:t>
      </w:r>
    </w:p>
    <w:p w14:paraId="3E6092B2" w14:textId="77777777" w:rsidR="00225788" w:rsidRPr="00B1478F" w:rsidRDefault="00225788" w:rsidP="00225788">
      <w:pPr>
        <w:pStyle w:val="Akapitzlist"/>
        <w:numPr>
          <w:ilvl w:val="0"/>
          <w:numId w:val="3"/>
        </w:numPr>
        <w:ind w:left="426"/>
        <w:jc w:val="both"/>
      </w:pPr>
      <w:r w:rsidRPr="00B1478F">
        <w:t xml:space="preserve">Ustawy z dnia 7 lipca 1994 roku Prawo budowlane. (t. j. Dz. U. z 2018r. poz. 1202 z </w:t>
      </w:r>
      <w:proofErr w:type="spellStart"/>
      <w:r w:rsidRPr="00B1478F">
        <w:t>późn</w:t>
      </w:r>
      <w:proofErr w:type="spellEnd"/>
      <w:r w:rsidRPr="00B1478F">
        <w:t xml:space="preserve">. zm.), </w:t>
      </w:r>
    </w:p>
    <w:p w14:paraId="19E87FB9" w14:textId="77777777" w:rsidR="00225788" w:rsidRPr="00B1478F" w:rsidRDefault="00225788" w:rsidP="00225788">
      <w:pPr>
        <w:pStyle w:val="Akapitzlist"/>
        <w:numPr>
          <w:ilvl w:val="0"/>
          <w:numId w:val="3"/>
        </w:numPr>
        <w:ind w:left="426"/>
        <w:jc w:val="both"/>
      </w:pPr>
      <w:r w:rsidRPr="00B1478F">
        <w:t xml:space="preserve">Rozporządzenia Ministra Transportu i Gospodarki Morskiej z dnia 2 marca 1999 roku w sprawie warunków technicznych, jakim powinny odpowiadać drogi publiczne i ich usytuowanie(t. j. Dz. U. z 2016 poz. 124 z </w:t>
      </w:r>
      <w:proofErr w:type="spellStart"/>
      <w:r w:rsidRPr="00B1478F">
        <w:t>późn</w:t>
      </w:r>
      <w:proofErr w:type="spellEnd"/>
      <w:r w:rsidRPr="00B1478F">
        <w:t xml:space="preserve">. zm.), </w:t>
      </w:r>
    </w:p>
    <w:p w14:paraId="07789382" w14:textId="77777777" w:rsidR="00225788" w:rsidRPr="00B1478F" w:rsidRDefault="00225788" w:rsidP="00225788">
      <w:pPr>
        <w:pStyle w:val="Akapitzlist"/>
        <w:numPr>
          <w:ilvl w:val="0"/>
          <w:numId w:val="3"/>
        </w:numPr>
        <w:ind w:left="426"/>
        <w:jc w:val="both"/>
      </w:pPr>
      <w:r w:rsidRPr="00B1478F">
        <w:t xml:space="preserve">Rozporządzenia Ministra Infrastruktury z dnia 2 września 2004 roku w sprawie szczegółowego zakresu i formy dokumentacji projektowej, specyfikacji technicznych wykonania i odbioru robót budowlanych oraz programu </w:t>
      </w:r>
      <w:proofErr w:type="spellStart"/>
      <w:r w:rsidRPr="00B1478F">
        <w:t>funkcjonalno</w:t>
      </w:r>
      <w:proofErr w:type="spellEnd"/>
      <w:r w:rsidRPr="00B1478F">
        <w:t xml:space="preserve"> - użytkowego, (t. j. Dz.U. z 2013 </w:t>
      </w:r>
      <w:proofErr w:type="spellStart"/>
      <w:r w:rsidRPr="00B1478F">
        <w:t>poz</w:t>
      </w:r>
      <w:proofErr w:type="spellEnd"/>
      <w:r w:rsidRPr="00B1478F">
        <w:t xml:space="preserve"> 1129 z </w:t>
      </w:r>
      <w:proofErr w:type="spellStart"/>
      <w:r w:rsidRPr="00B1478F">
        <w:t>późn</w:t>
      </w:r>
      <w:proofErr w:type="spellEnd"/>
      <w:r w:rsidRPr="00B1478F">
        <w:t xml:space="preserve">. zm.),  </w:t>
      </w:r>
    </w:p>
    <w:p w14:paraId="37BF97A7" w14:textId="77777777" w:rsidR="00225788" w:rsidRPr="00B1478F" w:rsidRDefault="00225788" w:rsidP="00225788">
      <w:pPr>
        <w:pStyle w:val="Akapitzlist"/>
        <w:numPr>
          <w:ilvl w:val="0"/>
          <w:numId w:val="3"/>
        </w:numPr>
        <w:ind w:left="426"/>
        <w:jc w:val="both"/>
      </w:pPr>
      <w:r w:rsidRPr="00B1478F">
        <w:t xml:space="preserve">Rozporządzenia Ministra Infrastruktury z dnia 18 maja 2004 r. w sprawie określenia metod i podstaw sporządzania kosztorysu inwestorskiego, obliczania planowanych kosztów prac projektowych oraz planowanych kosztów robót budowlanych określonych w programie funkcjonalno-użytkowym (Dz. U. z 2004 nr 130, poz. 1389 z </w:t>
      </w:r>
      <w:proofErr w:type="spellStart"/>
      <w:r w:rsidRPr="00B1478F">
        <w:t>późn</w:t>
      </w:r>
      <w:proofErr w:type="spellEnd"/>
      <w:r w:rsidRPr="00B1478F">
        <w:t xml:space="preserve">. zm.),  </w:t>
      </w:r>
    </w:p>
    <w:p w14:paraId="4C29A8B3" w14:textId="77777777" w:rsidR="00225788" w:rsidRPr="00B1478F" w:rsidRDefault="00225788" w:rsidP="00225788">
      <w:pPr>
        <w:pStyle w:val="Akapitzlist"/>
        <w:numPr>
          <w:ilvl w:val="0"/>
          <w:numId w:val="3"/>
        </w:numPr>
        <w:ind w:left="426"/>
        <w:jc w:val="both"/>
      </w:pPr>
      <w:r w:rsidRPr="00B1478F">
        <w:t xml:space="preserve">Rozporządzenia Ministra Spraw Wewnętrznych i Administracji z dnia 25 kwietnia 2012. w sprawie szczegółowego zakresu i formy projektu budowlanego (Dz.U. z 2012 poz. 462 z </w:t>
      </w:r>
      <w:proofErr w:type="spellStart"/>
      <w:r w:rsidRPr="00B1478F">
        <w:t>późn</w:t>
      </w:r>
      <w:proofErr w:type="spellEnd"/>
      <w:r w:rsidRPr="00B1478F">
        <w:t xml:space="preserve">. zm.), </w:t>
      </w:r>
    </w:p>
    <w:p w14:paraId="7539BC5B" w14:textId="77777777" w:rsidR="00225788" w:rsidRPr="00B1478F" w:rsidRDefault="00225788" w:rsidP="00225788">
      <w:pPr>
        <w:pStyle w:val="Akapitzlist"/>
        <w:numPr>
          <w:ilvl w:val="0"/>
          <w:numId w:val="3"/>
        </w:numPr>
        <w:ind w:left="426"/>
        <w:jc w:val="both"/>
      </w:pPr>
      <w:r w:rsidRPr="00B1478F">
        <w:lastRenderedPageBreak/>
        <w:t xml:space="preserve">Rozporządzenia Ministra Spraw Wewnętrznych i Administracji z dnia 25 kwietnia 2012. w sprawie ustalenia geotechnicznych warunków posadowienia obiektów budowlanych (Dz.U. z 2012 poz. 463 z </w:t>
      </w:r>
      <w:proofErr w:type="spellStart"/>
      <w:r w:rsidRPr="00B1478F">
        <w:t>późn</w:t>
      </w:r>
      <w:proofErr w:type="spellEnd"/>
      <w:r w:rsidRPr="00B1478F">
        <w:t xml:space="preserve">. zm.), </w:t>
      </w:r>
    </w:p>
    <w:p w14:paraId="42FBED63" w14:textId="77777777" w:rsidR="00225788" w:rsidRPr="00B1478F" w:rsidRDefault="00225788" w:rsidP="00225788">
      <w:pPr>
        <w:pStyle w:val="Akapitzlist"/>
        <w:numPr>
          <w:ilvl w:val="0"/>
          <w:numId w:val="3"/>
        </w:numPr>
        <w:ind w:left="426"/>
        <w:jc w:val="both"/>
      </w:pPr>
      <w:r w:rsidRPr="00B1478F">
        <w:t xml:space="preserve">Rozporządzenie Ministra Infrastruktury z dnia 23 września 2003r. w sprawie szczegółowych warunków zarządzania ruchem na drogach oraz wykonywania nadzoru nad tym zarządzaniem (t. j. Dz. U. z 2017r. poz. 784 z </w:t>
      </w:r>
      <w:proofErr w:type="spellStart"/>
      <w:r w:rsidRPr="00B1478F">
        <w:t>późn</w:t>
      </w:r>
      <w:proofErr w:type="spellEnd"/>
      <w:r w:rsidRPr="00B1478F">
        <w:t xml:space="preserve">. zm.); </w:t>
      </w:r>
    </w:p>
    <w:p w14:paraId="55CED265" w14:textId="77777777" w:rsidR="00225788" w:rsidRPr="00B1478F" w:rsidRDefault="00225788" w:rsidP="00225788">
      <w:pPr>
        <w:jc w:val="both"/>
      </w:pPr>
      <w:r w:rsidRPr="00B1478F">
        <w:t xml:space="preserve">W przypadku zmiany wymienionych wyżej przepisów lub wejścia w życie nowych regulacji prawnych należy opracować poszczególne materiały i uzyskać decyzje według nowych unormowań w ramach wynagrodzenia umownego. </w:t>
      </w:r>
    </w:p>
    <w:p w14:paraId="7A6A47F3" w14:textId="77777777" w:rsidR="00B1478F" w:rsidRPr="00B1478F" w:rsidRDefault="00F26BAC" w:rsidP="00B1478F">
      <w:pPr>
        <w:pStyle w:val="Nagwek1"/>
        <w:rPr>
          <w:rFonts w:eastAsia="Times New Roman"/>
        </w:rPr>
      </w:pPr>
      <w:bookmarkStart w:id="2" w:name="_Toc70954194"/>
      <w:r>
        <w:rPr>
          <w:rFonts w:eastAsia="Times New Roman"/>
        </w:rPr>
        <w:t>Opis części zamówienia</w:t>
      </w:r>
      <w:bookmarkEnd w:id="2"/>
    </w:p>
    <w:p w14:paraId="5A573E9F" w14:textId="77777777" w:rsidR="00B1478F" w:rsidRPr="00B1478F" w:rsidRDefault="00B1478F" w:rsidP="00F26BAC">
      <w:r w:rsidRPr="00B1478F">
        <w:t xml:space="preserve">Przedmiot zamówienia nie jest podzielony na części </w:t>
      </w:r>
    </w:p>
    <w:p w14:paraId="600A31A7" w14:textId="77777777" w:rsidR="00B1478F" w:rsidRPr="00B1478F" w:rsidRDefault="00F26BAC" w:rsidP="00B1478F">
      <w:pPr>
        <w:pStyle w:val="Nagwek1"/>
        <w:rPr>
          <w:rFonts w:eastAsia="Times New Roman"/>
        </w:rPr>
      </w:pPr>
      <w:bookmarkStart w:id="3" w:name="_Toc21614996"/>
      <w:bookmarkStart w:id="4" w:name="_Toc70954195"/>
      <w:r>
        <w:rPr>
          <w:rFonts w:eastAsia="Times New Roman"/>
        </w:rPr>
        <w:t>Oferty wariantowe</w:t>
      </w:r>
      <w:r w:rsidR="00B1478F" w:rsidRPr="00B1478F">
        <w:rPr>
          <w:rFonts w:eastAsia="Times New Roman"/>
        </w:rPr>
        <w:t>.</w:t>
      </w:r>
      <w:bookmarkEnd w:id="3"/>
      <w:bookmarkEnd w:id="4"/>
      <w:r w:rsidR="00B1478F" w:rsidRPr="00B1478F">
        <w:rPr>
          <w:rFonts w:eastAsia="Times New Roman"/>
        </w:rPr>
        <w:t xml:space="preserve"> </w:t>
      </w:r>
    </w:p>
    <w:p w14:paraId="021FAFFC" w14:textId="77777777" w:rsidR="00B1478F" w:rsidRPr="00B1478F" w:rsidRDefault="00B1478F" w:rsidP="00B1478F">
      <w:pPr>
        <w:jc w:val="both"/>
      </w:pPr>
      <w:r w:rsidRPr="00B1478F">
        <w:t xml:space="preserve">Zamawiający nie dopuszcza składania ofert wariantowych. </w:t>
      </w:r>
    </w:p>
    <w:p w14:paraId="14AF01A2" w14:textId="77777777" w:rsidR="00B1478F" w:rsidRPr="00B1478F" w:rsidRDefault="00F26BAC" w:rsidP="00B1478F">
      <w:pPr>
        <w:pStyle w:val="Nagwek1"/>
        <w:rPr>
          <w:rFonts w:eastAsia="Times New Roman"/>
        </w:rPr>
      </w:pPr>
      <w:bookmarkStart w:id="5" w:name="_Toc21614997"/>
      <w:bookmarkStart w:id="6" w:name="_Toc70954196"/>
      <w:r>
        <w:rPr>
          <w:rFonts w:eastAsia="Times New Roman"/>
        </w:rPr>
        <w:t>Termin wykonania zamówienia</w:t>
      </w:r>
      <w:r w:rsidR="00B1478F" w:rsidRPr="00B1478F">
        <w:rPr>
          <w:rFonts w:eastAsia="Times New Roman"/>
        </w:rPr>
        <w:t>.</w:t>
      </w:r>
      <w:bookmarkEnd w:id="5"/>
      <w:bookmarkEnd w:id="6"/>
      <w:r w:rsidR="00B1478F" w:rsidRPr="00B1478F">
        <w:rPr>
          <w:rFonts w:eastAsia="Times New Roman"/>
        </w:rPr>
        <w:t xml:space="preserve"> </w:t>
      </w:r>
    </w:p>
    <w:p w14:paraId="18DE6857" w14:textId="3F8487BF" w:rsidR="00B1478F" w:rsidRDefault="00B1478F" w:rsidP="00B1478F">
      <w:pPr>
        <w:jc w:val="both"/>
      </w:pPr>
      <w:r w:rsidRPr="00B1478F">
        <w:t>Wykonawca jest zobowiązany do wykonania przedmiotu niniejszego zamówienia w terminie od dnia podpisania umowy do dnia</w:t>
      </w:r>
      <w:r>
        <w:t xml:space="preserve"> </w:t>
      </w:r>
      <w:sdt>
        <w:sdtPr>
          <w:id w:val="1227803397"/>
          <w:placeholder>
            <w:docPart w:val="B7B98D4D1619454897A8C316C10BE3EB"/>
          </w:placeholder>
          <w:date>
            <w:dateFormat w:val="d MMMM yyyy"/>
            <w:lid w:val="pl-PL"/>
            <w:storeMappedDataAs w:val="dateTime"/>
            <w:calendar w:val="gregorian"/>
          </w:date>
        </w:sdtPr>
        <w:sdtEndPr/>
        <w:sdtContent>
          <w:r w:rsidR="003720DE">
            <w:t>15</w:t>
          </w:r>
          <w:r w:rsidR="002A04F5">
            <w:t xml:space="preserve"> </w:t>
          </w:r>
          <w:r w:rsidR="003720DE">
            <w:t>października</w:t>
          </w:r>
          <w:r w:rsidR="002A04F5">
            <w:t xml:space="preserve"> 2021</w:t>
          </w:r>
        </w:sdtContent>
      </w:sdt>
      <w:r w:rsidRPr="00B1478F">
        <w:t xml:space="preserve">  </w:t>
      </w:r>
      <w:r>
        <w:t xml:space="preserve"> </w:t>
      </w:r>
      <w:r w:rsidRPr="00B1478F">
        <w:t>r.</w:t>
      </w:r>
      <w:r>
        <w:t>,</w:t>
      </w:r>
    </w:p>
    <w:p w14:paraId="27559CD6" w14:textId="1AA7D3BA" w:rsidR="00B1478F" w:rsidRPr="00B1478F" w:rsidRDefault="00B1478F" w:rsidP="00B1478F">
      <w:pPr>
        <w:jc w:val="both"/>
      </w:pPr>
      <w:r>
        <w:t xml:space="preserve">Koncepcję wykonania drogi należy przedstawić do dnia  </w:t>
      </w:r>
      <w:sdt>
        <w:sdtPr>
          <w:id w:val="-260989425"/>
          <w:placeholder>
            <w:docPart w:val="33A6BE3AD4FB41148D1CD4FB31C3FFC0"/>
          </w:placeholder>
          <w:date w:fullDate="2021-07-16T00:00:00Z">
            <w:dateFormat w:val="dd.MM.yyyy"/>
            <w:lid w:val="pl-PL"/>
            <w:storeMappedDataAs w:val="dateTime"/>
            <w:calendar w:val="gregorian"/>
          </w:date>
        </w:sdtPr>
        <w:sdtEndPr/>
        <w:sdtContent>
          <w:r w:rsidR="003720DE">
            <w:t>16</w:t>
          </w:r>
          <w:r w:rsidR="00BA3435">
            <w:t>.0</w:t>
          </w:r>
          <w:r w:rsidR="003720DE">
            <w:t>7</w:t>
          </w:r>
          <w:r w:rsidR="00BA3435">
            <w:t>.2021</w:t>
          </w:r>
        </w:sdtContent>
      </w:sdt>
      <w:r>
        <w:t xml:space="preserve"> r.</w:t>
      </w:r>
    </w:p>
    <w:p w14:paraId="1A6E7F4F" w14:textId="77777777" w:rsidR="00B1478F" w:rsidRPr="00B1478F" w:rsidRDefault="00F26BAC" w:rsidP="00B1478F">
      <w:pPr>
        <w:pStyle w:val="Nagwek1"/>
        <w:rPr>
          <w:rFonts w:eastAsia="Times New Roman"/>
        </w:rPr>
      </w:pPr>
      <w:bookmarkStart w:id="7" w:name="_Toc21614998"/>
      <w:bookmarkStart w:id="8" w:name="_Toc70954197"/>
      <w:r>
        <w:rPr>
          <w:rFonts w:eastAsia="Times New Roman"/>
        </w:rPr>
        <w:t>Warunki udziału w postępowaniu</w:t>
      </w:r>
      <w:r w:rsidR="00B1478F" w:rsidRPr="00B1478F">
        <w:rPr>
          <w:rFonts w:eastAsia="Times New Roman"/>
        </w:rPr>
        <w:t>.</w:t>
      </w:r>
      <w:bookmarkEnd w:id="7"/>
      <w:bookmarkEnd w:id="8"/>
    </w:p>
    <w:p w14:paraId="1C16AAB4" w14:textId="77777777" w:rsidR="00B1478F" w:rsidRPr="00B1478F" w:rsidRDefault="00B1478F" w:rsidP="00B1478F">
      <w:pPr>
        <w:numPr>
          <w:ilvl w:val="0"/>
          <w:numId w:val="4"/>
        </w:numPr>
        <w:ind w:left="426"/>
        <w:contextualSpacing/>
        <w:jc w:val="both"/>
      </w:pPr>
      <w:r w:rsidRPr="00B1478F">
        <w:t xml:space="preserve">Wykonawca musi wskazać osoby, które zostaną skierowane do realizacji zamówienia, legitymujące się kwalifikacjami zawodowymi, uprawnieniami, doświadczeniem  i wykształceniem odpowiednimi do funkcji, jakie zostaną im powierzone.  Wykonawca, na każdą funkcję wymienioną poniżej, wskaże osoby, które musi mieć dostępne na etapie realizacji zamówienia, spełniające następujące wymagania: projektant – uprawnienia stosowne do przedmiotu zamówienia. </w:t>
      </w:r>
    </w:p>
    <w:p w14:paraId="2C9F8D4A" w14:textId="77777777" w:rsidR="00B1478F" w:rsidRPr="00B1478F" w:rsidRDefault="00F26BAC" w:rsidP="00B1478F">
      <w:pPr>
        <w:pStyle w:val="Nagwek1"/>
        <w:rPr>
          <w:rFonts w:eastAsia="Times New Roman"/>
        </w:rPr>
      </w:pPr>
      <w:bookmarkStart w:id="9" w:name="_Toc70954198"/>
      <w:r>
        <w:rPr>
          <w:rFonts w:eastAsia="Times New Roman"/>
        </w:rPr>
        <w:t>Wykaz oświadczeń lub dokumentów potwierdzających warunki udziału w postępowaniu.</w:t>
      </w:r>
      <w:bookmarkEnd w:id="9"/>
    </w:p>
    <w:p w14:paraId="7FFC17CF" w14:textId="77777777" w:rsidR="00B1478F" w:rsidRPr="00B1478F" w:rsidRDefault="00B1478F" w:rsidP="00B1478F">
      <w:pPr>
        <w:ind w:left="426" w:hanging="426"/>
      </w:pPr>
      <w:r w:rsidRPr="00B1478F">
        <w:t>Oferent wraz z ofertą zobowiązany jest złożyć:</w:t>
      </w:r>
    </w:p>
    <w:p w14:paraId="052A6ECB" w14:textId="77777777" w:rsidR="00B1478F" w:rsidRPr="00B1478F" w:rsidRDefault="00B1478F" w:rsidP="00B1478F">
      <w:pPr>
        <w:numPr>
          <w:ilvl w:val="0"/>
          <w:numId w:val="5"/>
        </w:numPr>
        <w:ind w:left="567" w:hanging="567"/>
        <w:contextualSpacing/>
        <w:jc w:val="both"/>
      </w:pPr>
      <w:r w:rsidRPr="00B1478F">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Załącznik Nr </w:t>
      </w:r>
      <w:r w:rsidR="00B91B7D">
        <w:t>2</w:t>
      </w:r>
      <w:r w:rsidRPr="00B1478F">
        <w:t xml:space="preserve"> do niniejszej Zapytania ofertowego.</w:t>
      </w:r>
    </w:p>
    <w:p w14:paraId="47E90856" w14:textId="77777777" w:rsidR="001B4CC9" w:rsidRPr="001B4CC9" w:rsidRDefault="001B4CC9" w:rsidP="001B4CC9">
      <w:pPr>
        <w:pStyle w:val="Nagwek1"/>
      </w:pPr>
      <w:bookmarkStart w:id="10" w:name="_Toc70954199"/>
      <w:r w:rsidRPr="001B4CC9">
        <w:t>Opis przygotowania i złożenia oferty:</w:t>
      </w:r>
      <w:bookmarkEnd w:id="10"/>
    </w:p>
    <w:p w14:paraId="51F1939F" w14:textId="77777777" w:rsidR="001B4CC9" w:rsidRPr="001B4CC9" w:rsidRDefault="001B4CC9" w:rsidP="001B4CC9">
      <w:pPr>
        <w:pStyle w:val="Akapitzlist"/>
        <w:numPr>
          <w:ilvl w:val="0"/>
          <w:numId w:val="10"/>
        </w:numPr>
        <w:spacing w:after="0"/>
        <w:ind w:left="567" w:hanging="567"/>
      </w:pPr>
      <w:r w:rsidRPr="001B4CC9">
        <w:t>W niniejszym postępowaniu komunikacja zamawiającego z wykonawcami odbywa się za pomocą środków komunikacji elektronicznej.</w:t>
      </w:r>
    </w:p>
    <w:p w14:paraId="3BB9266F" w14:textId="77777777" w:rsidR="001B4CC9" w:rsidRPr="001B4CC9" w:rsidRDefault="001B4CC9" w:rsidP="001B4CC9">
      <w:pPr>
        <w:pStyle w:val="Akapitzlist"/>
        <w:numPr>
          <w:ilvl w:val="0"/>
          <w:numId w:val="10"/>
        </w:numPr>
        <w:spacing w:after="0"/>
        <w:ind w:left="567" w:hanging="567"/>
      </w:pPr>
      <w:r w:rsidRPr="001B4CC9">
        <w:t xml:space="preserve">Pytania do zapytania ofertowego należy zadawać za pośrednictwem platformy zakupowej zamawiającego przez link: https://szydlowo.ezamawiajacy.pl lub za pomocą platformy </w:t>
      </w:r>
      <w:proofErr w:type="spellStart"/>
      <w:r w:rsidRPr="001B4CC9">
        <w:t>ePuap</w:t>
      </w:r>
      <w:proofErr w:type="spellEnd"/>
      <w:r w:rsidRPr="001B4CC9">
        <w:t xml:space="preserve"> Instrukcja korzystania z systemu jest dostępna pod wyżej wskazanym adresem.</w:t>
      </w:r>
    </w:p>
    <w:p w14:paraId="49044AD6" w14:textId="77777777" w:rsidR="001B4CC9" w:rsidRPr="001B4CC9" w:rsidRDefault="001B4CC9" w:rsidP="001B4CC9">
      <w:pPr>
        <w:pStyle w:val="Akapitzlist"/>
        <w:numPr>
          <w:ilvl w:val="0"/>
          <w:numId w:val="10"/>
        </w:numPr>
        <w:spacing w:after="0"/>
        <w:ind w:left="567" w:hanging="567"/>
      </w:pPr>
      <w:r w:rsidRPr="001B4CC9">
        <w:t>Oferta wraz z załącznikami musi być złożona w postaci elektronicznej w systemie informatycznym dostępnym pod adresem https://szydlowo.ezamawiajacy.pl.</w:t>
      </w:r>
    </w:p>
    <w:p w14:paraId="44B7DDC4" w14:textId="77777777" w:rsidR="001B4CC9" w:rsidRPr="001B4CC9" w:rsidRDefault="001B4CC9" w:rsidP="001B4CC9">
      <w:pPr>
        <w:pStyle w:val="Akapitzlist"/>
        <w:numPr>
          <w:ilvl w:val="0"/>
          <w:numId w:val="10"/>
        </w:numPr>
        <w:spacing w:after="0"/>
        <w:ind w:left="567" w:hanging="567"/>
      </w:pPr>
      <w:r w:rsidRPr="001B4CC9">
        <w:lastRenderedPageBreak/>
        <w:t>Za datę złożenia oferty, przekazania wniosków, zawiadomień, dokumentów elektronicznych, oświadczeń lub elektronicznych kopii dokumentów lub oświadczeń oraz innych informacji przyjmuje się datę ich przekazania na platformę zakupową zamawiającego, opisane zostały w Instrukcji dla wykonawców, która jest udostępniana na platformie zakupowej zamawiającego.</w:t>
      </w:r>
    </w:p>
    <w:p w14:paraId="5CC382DD" w14:textId="77777777" w:rsidR="001B4CC9" w:rsidRPr="001B4CC9" w:rsidRDefault="001B4CC9" w:rsidP="001B4CC9">
      <w:pPr>
        <w:pStyle w:val="Akapitzlist"/>
        <w:numPr>
          <w:ilvl w:val="0"/>
          <w:numId w:val="10"/>
        </w:numPr>
        <w:spacing w:after="0"/>
        <w:ind w:left="567" w:hanging="567"/>
      </w:pPr>
      <w:r w:rsidRPr="001B4CC9">
        <w:t>Złożenie oferty wymaga do Wykonawcy zarejestrowania się i zalogowania w systemie informatycznym dostępnym pod adresem https://szydlowo.ezamawiajacy.pl, zgodnie z poniższą kolejnością. Rejestracja wykonawcy trwa maksymalnie do 2 dni roboczych. Mając to na uwadze, zamawiający zaleca wykonawcom uwzględnienie czasu niezbędnego na rejestrację w procesie złożenia oferty w postaci elektronicznej. Wykonawca po wybraniu opcji „przystąp do postępowania” zostanie przekierowany do strony https: //oneplace.marketplanet.pl, gdzie zostanie powiadomiony o możliwości zalogowania lub do założenia bezpłatnego konta. Wykonawca biorący udział w postępowaniu prowadzonym drogą elektroniczną w systemie zakłada konto, wykonując kroki procesu rejestracyjnego; podaje adres e-mail, ustanawia hasło, następnie powtarza hasło, wpisuje kod z obrazka, akceptuje regulamin, klika polecenie „zarejestruj się”. Po założeniu konta wykonawca ma możliwość złożenia oferty w postępowaniu.</w:t>
      </w:r>
    </w:p>
    <w:p w14:paraId="5380503F" w14:textId="77777777" w:rsidR="001B4CC9" w:rsidRPr="001B4CC9" w:rsidRDefault="001B4CC9" w:rsidP="001B4CC9">
      <w:pPr>
        <w:pStyle w:val="Akapitzlist"/>
        <w:numPr>
          <w:ilvl w:val="0"/>
          <w:numId w:val="10"/>
        </w:numPr>
        <w:spacing w:after="0"/>
        <w:ind w:left="567" w:hanging="567"/>
      </w:pPr>
      <w:r w:rsidRPr="001B4CC9">
        <w:t>Zamawiający wskazuje informacje, o których mowa w Rozporządzeni</w:t>
      </w:r>
      <w:r w:rsidR="009C4876">
        <w:t xml:space="preserve">u </w:t>
      </w:r>
      <w:r w:rsidRPr="001B4CC9">
        <w:t>Prezesa Rady Ministrów w sprawie użycia środków komunikacji elektronicznej w postępowaniu o udzielenie zamówienia publicznego oraz udostępnienia i przechowywania dokumentów elektronicznych, dotyczące systemu dostępnego pod adresem https://szydlowo.ezamawiajacy.pl:</w:t>
      </w:r>
    </w:p>
    <w:p w14:paraId="7C93534E" w14:textId="77777777" w:rsidR="001B4CC9" w:rsidRPr="001B4CC9" w:rsidRDefault="001B4CC9" w:rsidP="00CE23CE">
      <w:pPr>
        <w:pStyle w:val="Akapitzlist"/>
        <w:numPr>
          <w:ilvl w:val="1"/>
          <w:numId w:val="17"/>
        </w:numPr>
        <w:spacing w:after="0"/>
        <w:ind w:left="1134" w:hanging="567"/>
      </w:pPr>
      <w:r w:rsidRPr="001B4CC9">
        <w:t>komputer PC/MAC z aktualnym systemem operacyjnym wspieranym przez producenta</w:t>
      </w:r>
    </w:p>
    <w:p w14:paraId="3AEFD00C" w14:textId="77777777" w:rsidR="001B4CC9" w:rsidRPr="001B4CC9" w:rsidRDefault="001B4CC9" w:rsidP="00CE23CE">
      <w:pPr>
        <w:pStyle w:val="Akapitzlist"/>
        <w:numPr>
          <w:ilvl w:val="1"/>
          <w:numId w:val="17"/>
        </w:numPr>
        <w:spacing w:after="0"/>
        <w:ind w:left="1134" w:hanging="567"/>
      </w:pPr>
      <w:r w:rsidRPr="001B4CC9">
        <w:t xml:space="preserve">Wybrana przeglądarka wspierana przez producenta: MS Internet Explorer, </w:t>
      </w:r>
      <w:proofErr w:type="spellStart"/>
      <w:r w:rsidRPr="001B4CC9">
        <w:t>Firefox</w:t>
      </w:r>
      <w:proofErr w:type="spellEnd"/>
      <w:r w:rsidRPr="001B4CC9">
        <w:t>, Google Chrome lub MS Edge</w:t>
      </w:r>
    </w:p>
    <w:p w14:paraId="1D0D27D1" w14:textId="77777777" w:rsidR="001B4CC9" w:rsidRPr="001B4CC9" w:rsidRDefault="001B4CC9" w:rsidP="00CE23CE">
      <w:pPr>
        <w:pStyle w:val="Akapitzlist"/>
        <w:numPr>
          <w:ilvl w:val="1"/>
          <w:numId w:val="17"/>
        </w:numPr>
        <w:spacing w:after="0"/>
        <w:ind w:left="1134" w:hanging="567"/>
      </w:pPr>
      <w:r w:rsidRPr="001B4CC9">
        <w:t xml:space="preserve">Podłączenie do Internetu: min. 512 </w:t>
      </w:r>
      <w:proofErr w:type="spellStart"/>
      <w:r w:rsidRPr="001B4CC9">
        <w:t>Kb</w:t>
      </w:r>
      <w:proofErr w:type="spellEnd"/>
      <w:r w:rsidRPr="001B4CC9">
        <w:t>/s na komputer (zalecane szerokopasmowe łącze internetowe);</w:t>
      </w:r>
    </w:p>
    <w:p w14:paraId="1CBD2D08" w14:textId="77777777" w:rsidR="001B4CC9" w:rsidRPr="001B4CC9" w:rsidRDefault="001B4CC9" w:rsidP="001B4CC9">
      <w:pPr>
        <w:pStyle w:val="Akapitzlist"/>
        <w:numPr>
          <w:ilvl w:val="0"/>
          <w:numId w:val="10"/>
        </w:numPr>
        <w:spacing w:after="0"/>
        <w:ind w:left="567" w:hanging="567"/>
      </w:pPr>
      <w:r w:rsidRPr="001B4CC9">
        <w:t>Wypełnienie zdefiniowanych przez Zamawiającego w systemie:</w:t>
      </w:r>
      <w:r>
        <w:t xml:space="preserve"> </w:t>
      </w:r>
      <w:r w:rsidRPr="001B4CC9">
        <w:t>Formularza oferty – zakres danych wypełnianych przez Wykonawcę w systemie został określony na zakładce „Oferta”.</w:t>
      </w:r>
    </w:p>
    <w:p w14:paraId="3B15A592" w14:textId="77777777" w:rsidR="001B4CC9" w:rsidRDefault="001B4CC9" w:rsidP="001B4CC9">
      <w:pPr>
        <w:pStyle w:val="Nagwek1"/>
      </w:pPr>
      <w:bookmarkStart w:id="11" w:name="_Toc70954200"/>
      <w:r w:rsidRPr="001B4CC9">
        <w:t>Dokumenty jakie należy złożyć w ramach oferty</w:t>
      </w:r>
      <w:r>
        <w:t>:</w:t>
      </w:r>
      <w:bookmarkEnd w:id="11"/>
    </w:p>
    <w:p w14:paraId="487DAB6E" w14:textId="77777777" w:rsidR="001B4CC9" w:rsidRDefault="001B4CC9" w:rsidP="00F26BAC">
      <w:pPr>
        <w:pStyle w:val="Akapitzlist"/>
        <w:numPr>
          <w:ilvl w:val="3"/>
          <w:numId w:val="11"/>
        </w:numPr>
        <w:spacing w:after="0"/>
        <w:ind w:left="567" w:hanging="567"/>
      </w:pPr>
      <w:r>
        <w:t>Oferta</w:t>
      </w:r>
      <w:r w:rsidR="00F26BAC">
        <w:t>,</w:t>
      </w:r>
      <w:r>
        <w:t xml:space="preserve"> </w:t>
      </w:r>
    </w:p>
    <w:p w14:paraId="18266930" w14:textId="77777777" w:rsidR="00F26BAC" w:rsidRDefault="00F26BAC" w:rsidP="00F26BAC">
      <w:pPr>
        <w:pStyle w:val="Akapitzlist"/>
        <w:numPr>
          <w:ilvl w:val="3"/>
          <w:numId w:val="11"/>
        </w:numPr>
        <w:spacing w:after="0"/>
        <w:ind w:left="567" w:hanging="567"/>
      </w:pPr>
      <w:r>
        <w:t>Wykaz osób biorących udział w zamówieniu</w:t>
      </w:r>
      <w:r w:rsidR="00E13F11">
        <w:t xml:space="preserve"> (Załącznik nr 2)</w:t>
      </w:r>
      <w:r>
        <w:t>.</w:t>
      </w:r>
    </w:p>
    <w:p w14:paraId="149E2231" w14:textId="77777777" w:rsidR="00CE23CE" w:rsidRDefault="00CE23CE" w:rsidP="00CE23CE">
      <w:pPr>
        <w:spacing w:after="0"/>
      </w:pPr>
    </w:p>
    <w:p w14:paraId="11927DC8" w14:textId="77777777" w:rsidR="00CE23CE" w:rsidRDefault="00CE23CE" w:rsidP="00CE23CE">
      <w:pPr>
        <w:pStyle w:val="Nagwek1"/>
      </w:pPr>
      <w:bookmarkStart w:id="12" w:name="_Toc70954201"/>
      <w:r>
        <w:t>Kryteria i sposób oceny ofert</w:t>
      </w:r>
      <w:bookmarkEnd w:id="12"/>
    </w:p>
    <w:p w14:paraId="3BF01C2D" w14:textId="77777777" w:rsidR="00CE23CE" w:rsidRDefault="00CE23CE" w:rsidP="00CE23CE">
      <w:pPr>
        <w:spacing w:after="0"/>
      </w:pPr>
      <w:r>
        <w:t xml:space="preserve">Oferty zostaną ocenione przez Zamawiającego w oparciu o następujące kryteria i ich znaczenie: </w:t>
      </w:r>
    </w:p>
    <w:p w14:paraId="0575BEDF" w14:textId="77777777" w:rsidR="00CE23CE" w:rsidRDefault="00CE23CE" w:rsidP="00CE23CE">
      <w:pPr>
        <w:spacing w:after="0"/>
      </w:pPr>
      <w:r>
        <w:t>Kryterium - Cena – 100 %,</w:t>
      </w:r>
    </w:p>
    <w:p w14:paraId="1128204B" w14:textId="77777777" w:rsidR="00CE23CE" w:rsidRDefault="00CE23CE" w:rsidP="00CE23CE">
      <w:pPr>
        <w:spacing w:after="0"/>
      </w:pPr>
    </w:p>
    <w:p w14:paraId="4B6BA853" w14:textId="77777777" w:rsidR="00CE23CE" w:rsidRDefault="00CE23CE" w:rsidP="00CE23CE">
      <w:pPr>
        <w:pStyle w:val="Nagwek1"/>
      </w:pPr>
      <w:bookmarkStart w:id="13" w:name="_Toc70954202"/>
      <w:r>
        <w:t>Termin i miejsce składania ofert.</w:t>
      </w:r>
      <w:bookmarkEnd w:id="13"/>
    </w:p>
    <w:p w14:paraId="7C255223" w14:textId="720E2C24" w:rsidR="00CE23CE" w:rsidRPr="00CE23CE" w:rsidRDefault="00CE23CE" w:rsidP="00CE23CE">
      <w:pPr>
        <w:pStyle w:val="Akapitzlist"/>
        <w:numPr>
          <w:ilvl w:val="0"/>
          <w:numId w:val="14"/>
        </w:numPr>
        <w:spacing w:after="0"/>
        <w:ind w:left="567" w:hanging="567"/>
      </w:pPr>
      <w:r w:rsidRPr="00CE23CE">
        <w:t xml:space="preserve">Oferty należy złożyć do dnia  </w:t>
      </w:r>
      <w:sdt>
        <w:sdtPr>
          <w:id w:val="197287271"/>
          <w:placeholder>
            <w:docPart w:val="A2F5DFE4724141D285293A153B06FDDA"/>
          </w:placeholder>
          <w:date w:fullDate="2021-05-20T00:00:00Z">
            <w:dateFormat w:val="d MMMM yyyy"/>
            <w:lid w:val="pl-PL"/>
            <w:storeMappedDataAs w:val="dateTime"/>
            <w:calendar w:val="gregorian"/>
          </w:date>
        </w:sdtPr>
        <w:sdtEndPr/>
        <w:sdtContent>
          <w:r w:rsidR="00656C00">
            <w:t>20 maja 2021</w:t>
          </w:r>
        </w:sdtContent>
      </w:sdt>
      <w:r w:rsidRPr="00CE23CE">
        <w:t xml:space="preserve"> r. godzina 10:00,</w:t>
      </w:r>
    </w:p>
    <w:p w14:paraId="3ECD0EB0" w14:textId="60DAD265" w:rsidR="00CE23CE" w:rsidRPr="00CE23CE" w:rsidRDefault="00CE23CE" w:rsidP="00CE23CE">
      <w:pPr>
        <w:pStyle w:val="Akapitzlist"/>
        <w:numPr>
          <w:ilvl w:val="0"/>
          <w:numId w:val="14"/>
        </w:numPr>
        <w:spacing w:after="0"/>
        <w:ind w:left="567" w:hanging="567"/>
      </w:pPr>
      <w:r w:rsidRPr="00CE23CE">
        <w:t xml:space="preserve">Otwarcie ofert nastąpi w dniu </w:t>
      </w:r>
      <w:sdt>
        <w:sdtPr>
          <w:id w:val="-1847932969"/>
          <w:placeholder>
            <w:docPart w:val="F5AFEF24E809478190E7054705D0944F"/>
          </w:placeholder>
          <w:date w:fullDate="2021-05-20T00:00:00Z">
            <w:dateFormat w:val="d MMMM yyyy"/>
            <w:lid w:val="pl-PL"/>
            <w:storeMappedDataAs w:val="dateTime"/>
            <w:calendar w:val="gregorian"/>
          </w:date>
        </w:sdtPr>
        <w:sdtEndPr/>
        <w:sdtContent>
          <w:r w:rsidR="00656C00">
            <w:t>20 maja 2021</w:t>
          </w:r>
        </w:sdtContent>
      </w:sdt>
      <w:r w:rsidRPr="00CE23CE">
        <w:t xml:space="preserve"> r. godzina 10:15,</w:t>
      </w:r>
    </w:p>
    <w:p w14:paraId="5BB94715" w14:textId="77777777" w:rsidR="00CE23CE" w:rsidRPr="00CE23CE" w:rsidRDefault="00CE23CE" w:rsidP="00CE23CE">
      <w:pPr>
        <w:pStyle w:val="Akapitzlist"/>
        <w:numPr>
          <w:ilvl w:val="0"/>
          <w:numId w:val="14"/>
        </w:numPr>
        <w:spacing w:after="0"/>
        <w:ind w:left="567" w:hanging="567"/>
      </w:pPr>
      <w:r w:rsidRPr="00CE23CE">
        <w:t>Oferty złożone po terminie zostaną zwrócone.</w:t>
      </w:r>
    </w:p>
    <w:p w14:paraId="6DE8E5F7" w14:textId="77777777" w:rsidR="00CE23CE" w:rsidRPr="00CE23CE" w:rsidRDefault="00CE23CE" w:rsidP="00CE23CE">
      <w:pPr>
        <w:pStyle w:val="Akapitzlist"/>
        <w:numPr>
          <w:ilvl w:val="0"/>
          <w:numId w:val="14"/>
        </w:numPr>
        <w:spacing w:after="0"/>
        <w:ind w:left="567" w:hanging="567"/>
      </w:pPr>
      <w:r w:rsidRPr="00CE23CE">
        <w:t>Oferty niekompletne lub nieczytelne nie będą rozpatrywane.</w:t>
      </w:r>
    </w:p>
    <w:p w14:paraId="1ACB1FCE" w14:textId="77777777" w:rsidR="00CE23CE" w:rsidRPr="00CE23CE" w:rsidRDefault="00CE23CE" w:rsidP="00CE23CE">
      <w:pPr>
        <w:spacing w:after="0"/>
        <w:ind w:left="567" w:hanging="567"/>
      </w:pPr>
    </w:p>
    <w:p w14:paraId="7D8FEB0A" w14:textId="77777777" w:rsidR="00CE23CE" w:rsidRDefault="00CE23CE" w:rsidP="00CE23CE">
      <w:pPr>
        <w:pStyle w:val="Nagwek1"/>
      </w:pPr>
      <w:bookmarkStart w:id="14" w:name="_Toc70954203"/>
      <w:r>
        <w:t>Informacje dodatkowe</w:t>
      </w:r>
      <w:bookmarkEnd w:id="14"/>
    </w:p>
    <w:p w14:paraId="1538CA3C" w14:textId="77777777" w:rsidR="00CE23CE" w:rsidRDefault="00CE23CE" w:rsidP="00CE23CE">
      <w:pPr>
        <w:pStyle w:val="Akapitzlist"/>
        <w:numPr>
          <w:ilvl w:val="0"/>
          <w:numId w:val="15"/>
        </w:numPr>
        <w:spacing w:after="0"/>
        <w:ind w:left="567" w:hanging="567"/>
      </w:pPr>
      <w:r>
        <w:t>Zamawiający nie dopuszcza składan</w:t>
      </w:r>
      <w:bookmarkStart w:id="15" w:name="_GoBack"/>
      <w:bookmarkEnd w:id="15"/>
      <w:r>
        <w:t>ia ofert częściowych.</w:t>
      </w:r>
    </w:p>
    <w:p w14:paraId="3EB30CFB" w14:textId="77777777" w:rsidR="00CE23CE" w:rsidRDefault="00CE23CE" w:rsidP="00CE23CE">
      <w:pPr>
        <w:pStyle w:val="Akapitzlist"/>
        <w:numPr>
          <w:ilvl w:val="0"/>
          <w:numId w:val="15"/>
        </w:numPr>
        <w:spacing w:after="0"/>
        <w:ind w:left="567" w:hanging="567"/>
      </w:pPr>
      <w:r>
        <w:lastRenderedPageBreak/>
        <w:t>Zamawiający zastrzega sobie możliwość przeprowadzenia negocjacji z wybranymi Wykonawcami.</w:t>
      </w:r>
    </w:p>
    <w:p w14:paraId="7605C0F6" w14:textId="77777777" w:rsidR="00CE23CE" w:rsidRDefault="00CE23CE" w:rsidP="00CE23CE">
      <w:pPr>
        <w:pStyle w:val="Akapitzlist"/>
        <w:numPr>
          <w:ilvl w:val="0"/>
          <w:numId w:val="15"/>
        </w:numPr>
        <w:spacing w:after="0"/>
        <w:ind w:left="567" w:hanging="567"/>
      </w:pPr>
      <w:r>
        <w:t>Zamawiający zastrzega sobie prawo unieważnienia postępowania bez podania przyczyny.</w:t>
      </w:r>
    </w:p>
    <w:p w14:paraId="55C89E05" w14:textId="77777777" w:rsidR="00CE23CE" w:rsidRDefault="00CE23CE" w:rsidP="00CE23CE">
      <w:pPr>
        <w:pStyle w:val="Akapitzlist"/>
        <w:numPr>
          <w:ilvl w:val="0"/>
          <w:numId w:val="15"/>
        </w:numPr>
        <w:spacing w:after="0"/>
        <w:ind w:left="567" w:hanging="567"/>
      </w:pPr>
      <w:r>
        <w:t>Zamawiający nie wymaga wpłaty wadium.</w:t>
      </w:r>
    </w:p>
    <w:p w14:paraId="0C62FB03" w14:textId="77777777" w:rsidR="00CE23CE" w:rsidRDefault="00CE23CE" w:rsidP="00CE23CE">
      <w:pPr>
        <w:spacing w:after="0"/>
      </w:pPr>
    </w:p>
    <w:p w14:paraId="4C4469B9" w14:textId="77777777" w:rsidR="00CE23CE" w:rsidRPr="00CE23CE" w:rsidRDefault="00CE23CE" w:rsidP="00CE23CE">
      <w:pPr>
        <w:spacing w:after="0"/>
        <w:rPr>
          <w:b/>
        </w:rPr>
      </w:pPr>
      <w:r w:rsidRPr="00CE23CE">
        <w:rPr>
          <w:b/>
        </w:rPr>
        <w:t>Zapytania o przedmiot zamówienia.</w:t>
      </w:r>
    </w:p>
    <w:p w14:paraId="7798AA8E" w14:textId="77777777" w:rsidR="00CE23CE" w:rsidRDefault="00CE23CE" w:rsidP="00CE23CE">
      <w:pPr>
        <w:spacing w:after="0"/>
      </w:pPr>
    </w:p>
    <w:p w14:paraId="36D40D50" w14:textId="77777777" w:rsidR="00CE23CE" w:rsidRDefault="00CE23CE" w:rsidP="00CE23CE">
      <w:pPr>
        <w:spacing w:after="0"/>
      </w:pPr>
      <w:r>
        <w:t>Zapytania do przedmiotu zamówienia można składać w formie elektronicznej przez stronę internetową zamawiającego: https://szydlowo.ezamawiajacy.pl.</w:t>
      </w:r>
    </w:p>
    <w:p w14:paraId="000F7621" w14:textId="77777777" w:rsidR="00BA010D" w:rsidRDefault="00CE23CE" w:rsidP="00CE23CE">
      <w:pPr>
        <w:spacing w:after="0"/>
      </w:pPr>
      <w:r>
        <w:t>Osobą wyznaczoną do kontaktów ze strony Zamawiającego jest:  Kierownik referatu Pan Marcin Kłobucki.</w:t>
      </w:r>
    </w:p>
    <w:p w14:paraId="6C338F13" w14:textId="77777777" w:rsidR="00BA010D" w:rsidRDefault="00BA010D">
      <w:pPr>
        <w:spacing w:line="259" w:lineRule="auto"/>
      </w:pPr>
      <w:r>
        <w:br w:type="page"/>
      </w:r>
    </w:p>
    <w:p w14:paraId="1104C9DD" w14:textId="77777777" w:rsidR="00BA010D" w:rsidRPr="00BA010D" w:rsidRDefault="00BA010D" w:rsidP="00BA010D">
      <w:pPr>
        <w:pStyle w:val="Nagwek1"/>
        <w:rPr>
          <w:rFonts w:eastAsia="Times New Roman"/>
        </w:rPr>
      </w:pPr>
      <w:bookmarkStart w:id="16" w:name="_Toc70954204"/>
      <w:bookmarkStart w:id="17" w:name="_Toc21615005"/>
      <w:r w:rsidRPr="00BA010D">
        <w:rPr>
          <w:rFonts w:eastAsia="Times New Roman"/>
        </w:rPr>
        <w:lastRenderedPageBreak/>
        <w:t>K</w:t>
      </w:r>
      <w:r w:rsidR="003862A0">
        <w:rPr>
          <w:rFonts w:eastAsia="Times New Roman"/>
        </w:rPr>
        <w:t>lauzula</w:t>
      </w:r>
      <w:r w:rsidRPr="00BA010D">
        <w:rPr>
          <w:rFonts w:eastAsia="Times New Roman"/>
        </w:rPr>
        <w:t xml:space="preserve"> </w:t>
      </w:r>
      <w:r w:rsidR="003862A0">
        <w:rPr>
          <w:rFonts w:eastAsia="Times New Roman"/>
        </w:rPr>
        <w:t>informacyjna z art.13 RODO związana z postępowaniem o udzielenie zamówienia publicznego.</w:t>
      </w:r>
      <w:bookmarkEnd w:id="16"/>
      <w:r w:rsidRPr="00BA010D">
        <w:rPr>
          <w:rFonts w:eastAsia="Times New Roman"/>
        </w:rPr>
        <w:t xml:space="preserve"> </w:t>
      </w:r>
      <w:bookmarkEnd w:id="17"/>
    </w:p>
    <w:p w14:paraId="7FC0CB12" w14:textId="77777777" w:rsidR="00BA010D" w:rsidRPr="00BA010D" w:rsidRDefault="00BA010D" w:rsidP="00BA010D">
      <w:pPr>
        <w:jc w:val="both"/>
      </w:pPr>
      <w:r w:rsidRPr="00BA010D">
        <w:t>Zgodnie z art. 13 ust. 1 i 2 rozporządzenia Parlamentu Europejskiego i Rady (UE) 2016/679 z dnia 27 kwietnia 2016 roku w sprawie ochrony osób fizycznych w związku z przetwarzaniem danych osobowych i w sprawie swobodnego przepływu takich danych oraz uchylenia dyrektywy 95/46/WE ( ogólne rozporządzenie o ochronie danych) ( Dz. Urz. UE L 119 z 04.05.2016, str.1), dalej „RODO” informuję, że:</w:t>
      </w:r>
    </w:p>
    <w:p w14:paraId="223B5CB0" w14:textId="77777777" w:rsidR="00BA010D" w:rsidRPr="00BA010D" w:rsidRDefault="00BA010D" w:rsidP="00BA010D">
      <w:pPr>
        <w:numPr>
          <w:ilvl w:val="0"/>
          <w:numId w:val="18"/>
        </w:numPr>
        <w:ind w:left="426"/>
        <w:contextualSpacing/>
        <w:jc w:val="both"/>
      </w:pPr>
      <w:r w:rsidRPr="00BA010D">
        <w:t>Administratorem Pana/Pani danych osobowych jest Urząd Gminy Szydłowo z siedzibą: ul. Mazowiecka 61, 06-516 Szydłowo,</w:t>
      </w:r>
    </w:p>
    <w:p w14:paraId="5A5F9C2F" w14:textId="77777777" w:rsidR="00BA010D" w:rsidRPr="00BA010D" w:rsidRDefault="00BA010D" w:rsidP="00BA010D">
      <w:pPr>
        <w:numPr>
          <w:ilvl w:val="0"/>
          <w:numId w:val="18"/>
        </w:numPr>
        <w:ind w:left="426"/>
        <w:contextualSpacing/>
        <w:jc w:val="both"/>
      </w:pPr>
      <w:r w:rsidRPr="00BA010D">
        <w:t xml:space="preserve">Inspektorem ochrony danych osobowych w Urzędzie Gminy Szydłowo jest Pani/Pani Katarzyna Bałdyga, tel. 23 6554019, e-mail: gmina@szydlowo-maz.pl*• Pani/Pana dane osobowe przetwarzane będą na podstawie art. 6 ust. 1 lit. C RODO w celach związanych z niniejszym postępowaniem o udzielenie zamówienia publicznego prowadzonego w trybie </w:t>
      </w:r>
      <w:r w:rsidR="001A35FC">
        <w:t>zapytania ofertowego.</w:t>
      </w:r>
    </w:p>
    <w:p w14:paraId="20F7A585" w14:textId="77777777" w:rsidR="00BA010D" w:rsidRPr="00BA010D" w:rsidRDefault="00BA010D" w:rsidP="00BA010D">
      <w:pPr>
        <w:numPr>
          <w:ilvl w:val="0"/>
          <w:numId w:val="18"/>
        </w:numPr>
        <w:ind w:left="426"/>
        <w:contextualSpacing/>
        <w:jc w:val="both"/>
      </w:pPr>
      <w:r w:rsidRPr="00BA010D">
        <w:t>Pani/Pana dane osobowe będą przechowywane</w:t>
      </w:r>
      <w:r w:rsidR="00BA3435">
        <w:t xml:space="preserve"> </w:t>
      </w:r>
      <w:r w:rsidRPr="00BA010D">
        <w:t>przez okres 4 lat od dnia zakończenia postępowania o udzielenie zamówienia, a jeżeli czas trwania umowy przekroczy 4 lata, okres przechowywania obejmie cały czas trwania umowy,</w:t>
      </w:r>
    </w:p>
    <w:p w14:paraId="5795AF1D" w14:textId="77777777" w:rsidR="00BA010D" w:rsidRPr="00BA010D" w:rsidRDefault="009428B8" w:rsidP="00BA010D">
      <w:pPr>
        <w:numPr>
          <w:ilvl w:val="0"/>
          <w:numId w:val="18"/>
        </w:numPr>
        <w:ind w:left="426"/>
        <w:contextualSpacing/>
        <w:jc w:val="both"/>
      </w:pPr>
      <w:r>
        <w:t>O</w:t>
      </w:r>
      <w:r w:rsidR="00BA010D" w:rsidRPr="00BA010D">
        <w:t xml:space="preserve">bowiązek podania przez Panią/Pana danych osobowych bezpośrednio Pani/Pana dotyczących jest wymogiem ustawowym określonym w przepisach ustawy </w:t>
      </w:r>
      <w:proofErr w:type="spellStart"/>
      <w:r w:rsidR="00BA010D" w:rsidRPr="00BA010D">
        <w:t>Pzp</w:t>
      </w:r>
      <w:proofErr w:type="spellEnd"/>
      <w:r w:rsidR="00BA010D" w:rsidRPr="00BA010D">
        <w:t xml:space="preserve">, związanym z udziałem w postępowaniu o udzielenie zamówienia publicznego, konsekwencje niepodania określonych danych wynikają z ustawy </w:t>
      </w:r>
      <w:proofErr w:type="spellStart"/>
      <w:r w:rsidR="00BA010D" w:rsidRPr="00BA010D">
        <w:t>Pzp</w:t>
      </w:r>
      <w:proofErr w:type="spellEnd"/>
      <w:r w:rsidR="00BA010D" w:rsidRPr="00BA010D">
        <w:t>,</w:t>
      </w:r>
    </w:p>
    <w:p w14:paraId="246BD689" w14:textId="77777777" w:rsidR="00BA010D" w:rsidRPr="00BA010D" w:rsidRDefault="00BA010D" w:rsidP="00BA010D">
      <w:pPr>
        <w:spacing w:after="0"/>
        <w:jc w:val="both"/>
      </w:pPr>
      <w:r w:rsidRPr="00BA010D">
        <w:t>w odniesieniu do Pani/Pana danych osobowych decyzje będą podejmowane w sposób zautomatyzowany, stosownie do art.22 RODO,</w:t>
      </w:r>
    </w:p>
    <w:p w14:paraId="581207EE" w14:textId="77777777" w:rsidR="00BA010D" w:rsidRPr="00BA010D" w:rsidRDefault="00BA010D" w:rsidP="00BA010D">
      <w:pPr>
        <w:spacing w:after="0"/>
        <w:jc w:val="both"/>
      </w:pPr>
      <w:r w:rsidRPr="00BA010D">
        <w:t>posiada Pani/Pan :</w:t>
      </w:r>
    </w:p>
    <w:p w14:paraId="46C71E36" w14:textId="77777777" w:rsidR="00BA010D" w:rsidRPr="00BA010D" w:rsidRDefault="00BA010D" w:rsidP="00BA010D">
      <w:pPr>
        <w:numPr>
          <w:ilvl w:val="0"/>
          <w:numId w:val="19"/>
        </w:numPr>
        <w:spacing w:after="0"/>
        <w:contextualSpacing/>
        <w:jc w:val="both"/>
      </w:pPr>
      <w:r w:rsidRPr="00BA010D">
        <w:t>na podstawie art.15 RODO prawo dostępu do danych osobowych Pani/Pana dotyczących,</w:t>
      </w:r>
    </w:p>
    <w:p w14:paraId="5FDED4E8" w14:textId="77777777" w:rsidR="00BA010D" w:rsidRPr="00BA010D" w:rsidRDefault="00BA010D" w:rsidP="00BA010D">
      <w:pPr>
        <w:numPr>
          <w:ilvl w:val="0"/>
          <w:numId w:val="19"/>
        </w:numPr>
        <w:spacing w:after="0"/>
        <w:contextualSpacing/>
        <w:jc w:val="both"/>
      </w:pPr>
      <w:r w:rsidRPr="00BA010D">
        <w:t>na podstawie art.16 RODO prawo do sprostowania Pani/Pana danych osobowych,</w:t>
      </w:r>
    </w:p>
    <w:p w14:paraId="029AB994" w14:textId="77777777" w:rsidR="00BA010D" w:rsidRPr="00BA010D" w:rsidRDefault="00BA010D" w:rsidP="00BA010D">
      <w:pPr>
        <w:numPr>
          <w:ilvl w:val="0"/>
          <w:numId w:val="19"/>
        </w:numPr>
        <w:spacing w:after="0"/>
        <w:contextualSpacing/>
        <w:jc w:val="both"/>
      </w:pPr>
      <w:r w:rsidRPr="00BA010D">
        <w:t>na podstawie art. 18 RODO prawo żądania od administratora ograniczenia przetwarzania danych osobowych z zastrzeżeniem przypadków, o których mowa w art.18 ust.2RODO,</w:t>
      </w:r>
    </w:p>
    <w:p w14:paraId="04CE0875" w14:textId="77777777" w:rsidR="00BA010D" w:rsidRPr="00BA010D" w:rsidRDefault="00BA010D" w:rsidP="00BA010D">
      <w:pPr>
        <w:numPr>
          <w:ilvl w:val="0"/>
          <w:numId w:val="19"/>
        </w:numPr>
        <w:spacing w:after="0"/>
        <w:contextualSpacing/>
        <w:jc w:val="both"/>
      </w:pPr>
      <w:r w:rsidRPr="00BA010D">
        <w:t>prawo do wniesienia skargi do Prezesa Urzędu Ochrony Danych Osobowych, gdy uzna Pani/Pan, że przetwarzanie danych osobowych Pani/Pana dotyczących narusza przepisy RODO,</w:t>
      </w:r>
    </w:p>
    <w:p w14:paraId="6F2731FE" w14:textId="77777777" w:rsidR="00BA010D" w:rsidRPr="00BA010D" w:rsidRDefault="00BA010D" w:rsidP="00BA010D">
      <w:pPr>
        <w:numPr>
          <w:ilvl w:val="0"/>
          <w:numId w:val="19"/>
        </w:numPr>
        <w:spacing w:after="0"/>
        <w:contextualSpacing/>
        <w:jc w:val="both"/>
      </w:pPr>
      <w:r w:rsidRPr="00BA010D">
        <w:t>nie przysługuje Pani/Panu:</w:t>
      </w:r>
    </w:p>
    <w:p w14:paraId="4DB5C4AA" w14:textId="77777777" w:rsidR="00BA010D" w:rsidRPr="00BA010D" w:rsidRDefault="00BA010D" w:rsidP="00BA010D">
      <w:pPr>
        <w:numPr>
          <w:ilvl w:val="0"/>
          <w:numId w:val="19"/>
        </w:numPr>
        <w:spacing w:after="0"/>
        <w:contextualSpacing/>
        <w:jc w:val="both"/>
      </w:pPr>
      <w:r w:rsidRPr="00BA010D">
        <w:t xml:space="preserve">w związku z art.17 ust.3 </w:t>
      </w:r>
      <w:proofErr w:type="spellStart"/>
      <w:r w:rsidRPr="00BA010D">
        <w:t>lit.b,d</w:t>
      </w:r>
      <w:proofErr w:type="spellEnd"/>
      <w:r w:rsidRPr="00BA010D">
        <w:t xml:space="preserve"> lub e RODO prawo do usunięcia danych osobowych,</w:t>
      </w:r>
    </w:p>
    <w:p w14:paraId="514691F0" w14:textId="77777777" w:rsidR="00BA010D" w:rsidRPr="00BA010D" w:rsidRDefault="00BA010D" w:rsidP="00BA010D">
      <w:pPr>
        <w:numPr>
          <w:ilvl w:val="0"/>
          <w:numId w:val="19"/>
        </w:numPr>
        <w:spacing w:after="0"/>
        <w:contextualSpacing/>
        <w:jc w:val="both"/>
      </w:pPr>
      <w:r w:rsidRPr="00BA010D">
        <w:t>prawo do przenoszenia danych osobowych, o których mowa w art. 20 RODO,</w:t>
      </w:r>
    </w:p>
    <w:p w14:paraId="1B597869" w14:textId="77777777" w:rsidR="00BA010D" w:rsidRPr="00BA010D" w:rsidRDefault="00BA010D" w:rsidP="00BA010D">
      <w:pPr>
        <w:numPr>
          <w:ilvl w:val="0"/>
          <w:numId w:val="19"/>
        </w:numPr>
        <w:contextualSpacing/>
        <w:jc w:val="both"/>
      </w:pPr>
      <w:r w:rsidRPr="00BA010D">
        <w:t xml:space="preserve">na podstawie art.21RODO prawo sprzeciwu, wobec przetwarzania danych osobowych, gdyż podstawą prawną przetwarzania Pani/Pana danych osobowych jest art.6 ust.1 </w:t>
      </w:r>
      <w:proofErr w:type="spellStart"/>
      <w:r w:rsidRPr="00BA010D">
        <w:t>lit.c</w:t>
      </w:r>
      <w:proofErr w:type="spellEnd"/>
      <w:r w:rsidRPr="00BA010D">
        <w:t xml:space="preserve"> RODO.</w:t>
      </w:r>
    </w:p>
    <w:p w14:paraId="526D0DEA" w14:textId="77777777" w:rsidR="001B4CC9" w:rsidRDefault="001B4CC9" w:rsidP="002F67E2">
      <w:pPr>
        <w:spacing w:line="259" w:lineRule="auto"/>
        <w:ind w:left="567" w:hanging="567"/>
      </w:pPr>
      <w:r>
        <w:br w:type="page"/>
      </w:r>
    </w:p>
    <w:p w14:paraId="3CBBA592" w14:textId="77777777" w:rsidR="00BA010D" w:rsidRDefault="00BA010D" w:rsidP="001B4CC9">
      <w:pPr>
        <w:widowControl w:val="0"/>
        <w:suppressAutoHyphens/>
        <w:spacing w:after="0" w:line="240" w:lineRule="auto"/>
        <w:jc w:val="right"/>
        <w:rPr>
          <w:rFonts w:ascii="Arial" w:eastAsia="Times New Roman" w:hAnsi="Arial" w:cs="Arial"/>
          <w:b/>
          <w:bCs/>
          <w:iCs/>
          <w:color w:val="000000"/>
          <w:sz w:val="20"/>
          <w:szCs w:val="20"/>
          <w:u w:val="single"/>
          <w:lang w:eastAsia="pl-PL"/>
        </w:rPr>
      </w:pPr>
    </w:p>
    <w:p w14:paraId="05CBAA89" w14:textId="77777777" w:rsidR="001B4CC9" w:rsidRDefault="00BA010D" w:rsidP="00BA3435">
      <w:pPr>
        <w:pStyle w:val="Nagwek1"/>
        <w:rPr>
          <w:rFonts w:ascii="Arial" w:eastAsia="Times New Roman" w:hAnsi="Arial" w:cs="Arial"/>
          <w:szCs w:val="20"/>
          <w:lang w:eastAsia="pl-PL"/>
        </w:rPr>
      </w:pPr>
      <w:bookmarkStart w:id="18" w:name="_Toc70954205"/>
      <w:r w:rsidRPr="00BA010D">
        <w:rPr>
          <w:rFonts w:eastAsia="Times New Roman"/>
          <w:lang w:eastAsia="pl-PL"/>
        </w:rPr>
        <w:t>ZAŁACZNIKI</w:t>
      </w:r>
      <w:bookmarkEnd w:id="18"/>
    </w:p>
    <w:p w14:paraId="7159EABC" w14:textId="77777777" w:rsidR="001B4CC9" w:rsidRDefault="001B4CC9" w:rsidP="001B4CC9">
      <w:pPr>
        <w:widowControl w:val="0"/>
        <w:suppressAutoHyphens/>
        <w:spacing w:after="0" w:line="240" w:lineRule="auto"/>
        <w:rPr>
          <w:rFonts w:ascii="Arial" w:eastAsia="Times New Roman" w:hAnsi="Arial" w:cs="Arial"/>
          <w:i/>
          <w:sz w:val="18"/>
          <w:szCs w:val="18"/>
          <w:lang w:eastAsia="pl-PL"/>
        </w:rPr>
      </w:pPr>
      <w:r>
        <w:rPr>
          <w:rFonts w:ascii="Arial" w:eastAsia="Times New Roman" w:hAnsi="Arial" w:cs="Arial"/>
          <w:i/>
          <w:sz w:val="18"/>
          <w:szCs w:val="18"/>
          <w:lang w:eastAsia="pl-PL"/>
        </w:rPr>
        <w:t>/miejscowość, data/                                                       / Podpis upoważnionego  przedstawiciela Wykonawcy/</w:t>
      </w:r>
    </w:p>
    <w:p w14:paraId="218F2B81" w14:textId="77777777" w:rsidR="001B4CC9" w:rsidRDefault="001B4CC9" w:rsidP="001B4CC9">
      <w:pPr>
        <w:widowControl w:val="0"/>
        <w:suppressAutoHyphens/>
        <w:spacing w:after="0" w:line="240" w:lineRule="auto"/>
        <w:jc w:val="both"/>
        <w:rPr>
          <w:rFonts w:ascii="Arial" w:eastAsia="Times New Roman" w:hAnsi="Arial" w:cs="Arial"/>
          <w:w w:val="125"/>
          <w:sz w:val="24"/>
          <w:szCs w:val="20"/>
          <w:lang w:eastAsia="pl-PL"/>
        </w:rPr>
      </w:pPr>
      <w:r>
        <w:rPr>
          <w:rFonts w:ascii="Arial" w:eastAsia="Times New Roman" w:hAnsi="Arial" w:cs="Arial"/>
          <w:i/>
          <w:szCs w:val="20"/>
          <w:lang w:eastAsia="pl-PL"/>
        </w:rPr>
        <w:t xml:space="preserve">                                                </w:t>
      </w:r>
    </w:p>
    <w:p w14:paraId="0C84BB6C" w14:textId="77777777" w:rsidR="009E65D2" w:rsidRDefault="001B4CC9" w:rsidP="001B4CC9">
      <w:pPr>
        <w:widowControl w:val="0"/>
        <w:suppressAutoHyphens/>
        <w:spacing w:after="0" w:line="240" w:lineRule="auto"/>
        <w:jc w:val="right"/>
        <w:rPr>
          <w:rFonts w:ascii="Arial" w:eastAsia="Times New Roman" w:hAnsi="Arial" w:cs="Arial"/>
          <w:i/>
          <w:szCs w:val="20"/>
          <w:lang w:eastAsia="pl-PL"/>
        </w:rPr>
      </w:pPr>
      <w:r>
        <w:rPr>
          <w:rFonts w:ascii="Arial" w:eastAsia="Times New Roman" w:hAnsi="Arial" w:cs="Arial"/>
          <w:i/>
          <w:szCs w:val="20"/>
          <w:lang w:eastAsia="pl-PL"/>
        </w:rPr>
        <w:t xml:space="preserve">        </w:t>
      </w:r>
    </w:p>
    <w:p w14:paraId="5B16E39E" w14:textId="77777777" w:rsidR="009E65D2" w:rsidRDefault="009E65D2" w:rsidP="001B4CC9">
      <w:pPr>
        <w:widowControl w:val="0"/>
        <w:suppressAutoHyphens/>
        <w:spacing w:after="0" w:line="240" w:lineRule="auto"/>
        <w:jc w:val="right"/>
        <w:rPr>
          <w:rFonts w:ascii="Arial" w:eastAsia="Times New Roman" w:hAnsi="Arial" w:cs="Arial"/>
          <w:i/>
          <w:szCs w:val="20"/>
          <w:lang w:eastAsia="pl-PL"/>
        </w:rPr>
      </w:pPr>
    </w:p>
    <w:p w14:paraId="182705E2" w14:textId="77777777" w:rsidR="001B4CC9" w:rsidRDefault="001B4CC9" w:rsidP="001B4CC9">
      <w:pPr>
        <w:widowControl w:val="0"/>
        <w:suppressAutoHyphens/>
        <w:spacing w:after="0" w:line="240" w:lineRule="auto"/>
        <w:jc w:val="right"/>
        <w:rPr>
          <w:rFonts w:ascii="Arial" w:eastAsia="Times New Roman" w:hAnsi="Arial" w:cs="Arial"/>
          <w:b/>
          <w:bCs/>
          <w:iCs/>
          <w:sz w:val="20"/>
          <w:szCs w:val="20"/>
          <w:u w:val="single"/>
          <w:lang w:eastAsia="pl-PL"/>
        </w:rPr>
      </w:pPr>
    </w:p>
    <w:p w14:paraId="2C196EA4" w14:textId="77777777" w:rsidR="001B4CC9" w:rsidRDefault="001B4CC9" w:rsidP="001B4CC9">
      <w:pPr>
        <w:widowControl w:val="0"/>
        <w:suppressAutoHyphens/>
        <w:spacing w:after="0" w:line="240" w:lineRule="auto"/>
        <w:jc w:val="center"/>
        <w:rPr>
          <w:rFonts w:ascii="Arial" w:eastAsia="Times New Roman" w:hAnsi="Arial" w:cs="Arial"/>
          <w:b/>
          <w:bCs/>
          <w:iCs/>
          <w:sz w:val="20"/>
          <w:szCs w:val="20"/>
          <w:u w:val="single"/>
          <w:lang w:eastAsia="pl-PL"/>
        </w:rPr>
      </w:pPr>
    </w:p>
    <w:p w14:paraId="66B6649D" w14:textId="77777777" w:rsidR="001B4CC9" w:rsidRDefault="001B4CC9" w:rsidP="001B4CC9">
      <w:pPr>
        <w:widowControl w:val="0"/>
        <w:suppressAutoHyphens/>
        <w:spacing w:after="120" w:line="240" w:lineRule="auto"/>
        <w:jc w:val="center"/>
        <w:rPr>
          <w:rFonts w:ascii="Arial" w:eastAsia="Times New Roman" w:hAnsi="Arial" w:cs="Arial"/>
          <w:lang w:eastAsia="pl-PL"/>
        </w:rPr>
      </w:pPr>
      <w:r>
        <w:rPr>
          <w:rFonts w:ascii="Arial" w:eastAsia="Times New Roman" w:hAnsi="Arial" w:cs="Arial"/>
          <w:b/>
          <w:lang w:eastAsia="pl-PL"/>
        </w:rPr>
        <w:t>WYKAZ OSÓB UCZESTNICZĄCYCH W WYKONYWANIU ZAMÓWIENIA</w:t>
      </w:r>
    </w:p>
    <w:p w14:paraId="7E3ECF78" w14:textId="77777777" w:rsidR="001B4CC9" w:rsidRDefault="001B4CC9" w:rsidP="001B4CC9">
      <w:pPr>
        <w:widowControl w:val="0"/>
        <w:suppressAutoHyphens/>
        <w:spacing w:after="12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Nazwa Wykonawcy </w:t>
      </w:r>
    </w:p>
    <w:p w14:paraId="4AAA3923" w14:textId="77777777" w:rsidR="001B4CC9" w:rsidRDefault="001B4CC9" w:rsidP="001B4CC9">
      <w:pPr>
        <w:widowControl w:val="0"/>
        <w:suppressAutoHyphens/>
        <w:spacing w:after="120" w:line="240" w:lineRule="auto"/>
        <w:rPr>
          <w:rFonts w:ascii="Arial" w:eastAsia="Times New Roman" w:hAnsi="Arial" w:cs="Arial"/>
          <w:sz w:val="20"/>
          <w:szCs w:val="20"/>
          <w:lang w:eastAsia="pl-PL"/>
        </w:rPr>
      </w:pPr>
    </w:p>
    <w:p w14:paraId="7F5EC801" w14:textId="77777777" w:rsidR="001B4CC9" w:rsidRDefault="001B4CC9" w:rsidP="001B4CC9">
      <w:pPr>
        <w:widowControl w:val="0"/>
        <w:suppressAutoHyphens/>
        <w:spacing w:after="120" w:line="240" w:lineRule="auto"/>
        <w:rPr>
          <w:rFonts w:ascii="Arial" w:eastAsia="Times New Roman" w:hAnsi="Arial" w:cs="Arial"/>
          <w:sz w:val="20"/>
          <w:szCs w:val="20"/>
          <w:lang w:eastAsia="pl-PL"/>
        </w:rPr>
      </w:pPr>
      <w:r>
        <w:rPr>
          <w:rFonts w:ascii="Arial" w:eastAsia="Times New Roman" w:hAnsi="Arial" w:cs="Arial"/>
          <w:sz w:val="20"/>
          <w:szCs w:val="20"/>
          <w:lang w:eastAsia="pl-PL"/>
        </w:rPr>
        <w:t>...................................................................................................................................................................</w:t>
      </w:r>
    </w:p>
    <w:p w14:paraId="722BDBD3" w14:textId="77777777" w:rsidR="001B4CC9" w:rsidRDefault="001B4CC9" w:rsidP="001B4CC9">
      <w:pPr>
        <w:widowControl w:val="0"/>
        <w:suppressAutoHyphens/>
        <w:spacing w:after="12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Adres Wykonawcy </w:t>
      </w:r>
    </w:p>
    <w:p w14:paraId="179D2B76" w14:textId="77777777" w:rsidR="001B4CC9" w:rsidRDefault="001B4CC9" w:rsidP="001B4CC9">
      <w:pPr>
        <w:widowControl w:val="0"/>
        <w:suppressAutoHyphens/>
        <w:spacing w:after="120" w:line="240" w:lineRule="auto"/>
        <w:rPr>
          <w:rFonts w:ascii="Arial" w:eastAsia="Times New Roman" w:hAnsi="Arial" w:cs="Arial"/>
          <w:sz w:val="20"/>
          <w:szCs w:val="20"/>
          <w:lang w:eastAsia="pl-PL"/>
        </w:rPr>
      </w:pPr>
    </w:p>
    <w:p w14:paraId="03990073" w14:textId="77777777" w:rsidR="001B4CC9" w:rsidRDefault="001B4CC9" w:rsidP="001B4CC9">
      <w:pPr>
        <w:widowControl w:val="0"/>
        <w:suppressAutoHyphens/>
        <w:spacing w:after="120" w:line="240" w:lineRule="auto"/>
        <w:rPr>
          <w:rFonts w:ascii="Arial" w:eastAsia="Times New Roman" w:hAnsi="Arial" w:cs="Arial"/>
          <w:sz w:val="20"/>
          <w:szCs w:val="20"/>
          <w:lang w:eastAsia="pl-PL"/>
        </w:rPr>
      </w:pPr>
      <w:r>
        <w:rPr>
          <w:rFonts w:ascii="Arial" w:eastAsia="Times New Roman" w:hAnsi="Arial" w:cs="Arial"/>
          <w:sz w:val="20"/>
          <w:szCs w:val="20"/>
          <w:lang w:eastAsia="pl-PL"/>
        </w:rPr>
        <w:t>...................................................................................................................................................................</w:t>
      </w:r>
    </w:p>
    <w:p w14:paraId="1FB2E032" w14:textId="77777777" w:rsidR="001B4CC9" w:rsidRDefault="001B4CC9" w:rsidP="001B4CC9">
      <w:pPr>
        <w:tabs>
          <w:tab w:val="left" w:pos="567"/>
        </w:tabs>
        <w:spacing w:after="0" w:line="240" w:lineRule="auto"/>
        <w:rPr>
          <w:rFonts w:ascii="Arial" w:eastAsia="Times New Roman" w:hAnsi="Arial" w:cs="Arial"/>
          <w:bCs/>
          <w:sz w:val="20"/>
          <w:szCs w:val="24"/>
          <w:lang w:eastAsia="pl-PL"/>
        </w:rPr>
      </w:pPr>
    </w:p>
    <w:p w14:paraId="2C4F9C48" w14:textId="77777777" w:rsidR="001B4CC9" w:rsidRDefault="001B4CC9" w:rsidP="001B4CC9">
      <w:pPr>
        <w:tabs>
          <w:tab w:val="left" w:pos="567"/>
        </w:tabs>
        <w:spacing w:after="0" w:line="240" w:lineRule="auto"/>
        <w:rPr>
          <w:rFonts w:ascii="Arial" w:eastAsia="Times New Roman" w:hAnsi="Arial" w:cs="Arial"/>
          <w:sz w:val="20"/>
          <w:szCs w:val="24"/>
          <w:lang w:eastAsia="pl-PL"/>
        </w:rPr>
      </w:pPr>
      <w:r>
        <w:rPr>
          <w:rFonts w:ascii="Arial" w:eastAsia="Times New Roman" w:hAnsi="Arial" w:cs="Arial"/>
          <w:bCs/>
          <w:sz w:val="20"/>
          <w:szCs w:val="24"/>
          <w:lang w:eastAsia="pl-PL"/>
        </w:rPr>
        <w:t>Składając ofertę w przetargu nieograniczonym na wykonanie zamówienia publicznego opracowanie</w:t>
      </w:r>
      <w:r>
        <w:rPr>
          <w:rFonts w:ascii="Arial" w:eastAsia="Times New Roman" w:hAnsi="Arial" w:cs="Arial"/>
          <w:b/>
          <w:color w:val="000000"/>
          <w:sz w:val="20"/>
          <w:szCs w:val="20"/>
          <w:lang w:eastAsia="pl-PL"/>
        </w:rPr>
        <w:t xml:space="preserve"> </w:t>
      </w:r>
      <w:r w:rsidR="000C1322">
        <w:rPr>
          <w:rFonts w:ascii="Arial" w:eastAsia="Times New Roman" w:hAnsi="Arial" w:cs="Arial"/>
          <w:b/>
          <w:color w:val="000000"/>
          <w:sz w:val="20"/>
          <w:szCs w:val="20"/>
          <w:lang w:eastAsia="pl-PL"/>
        </w:rPr>
        <w:t>dokumentacji technicznej</w:t>
      </w:r>
      <w:r>
        <w:rPr>
          <w:rFonts w:ascii="Arial" w:eastAsia="Times New Roman" w:hAnsi="Arial" w:cs="Arial"/>
          <w:b/>
          <w:color w:val="000000"/>
          <w:sz w:val="20"/>
          <w:szCs w:val="20"/>
          <w:lang w:eastAsia="pl-PL"/>
        </w:rPr>
        <w:t xml:space="preserve"> na</w:t>
      </w:r>
      <w:r w:rsidR="006E60B7">
        <w:rPr>
          <w:rFonts w:ascii="Arial" w:eastAsia="Times New Roman" w:hAnsi="Arial" w:cs="Arial"/>
          <w:b/>
          <w:color w:val="000000"/>
          <w:sz w:val="20"/>
          <w:szCs w:val="20"/>
          <w:lang w:eastAsia="pl-PL"/>
        </w:rPr>
        <w:t xml:space="preserve"> </w:t>
      </w:r>
      <w:r>
        <w:rPr>
          <w:rFonts w:ascii="Arial" w:eastAsia="Times New Roman" w:hAnsi="Arial" w:cs="Arial"/>
          <w:b/>
          <w:color w:val="000000"/>
          <w:sz w:val="20"/>
          <w:szCs w:val="20"/>
          <w:lang w:eastAsia="pl-PL"/>
        </w:rPr>
        <w:t xml:space="preserve"> </w:t>
      </w:r>
      <w:sdt>
        <w:sdtPr>
          <w:rPr>
            <w:rFonts w:ascii="Arial" w:eastAsia="Times New Roman" w:hAnsi="Arial" w:cs="Arial"/>
            <w:b/>
            <w:color w:val="000000"/>
            <w:sz w:val="20"/>
            <w:szCs w:val="20"/>
            <w:lang w:eastAsia="pl-PL"/>
          </w:rPr>
          <w:alias w:val="Nazwa zadania"/>
          <w:tag w:val="Nazwa zadania"/>
          <w:id w:val="-205416134"/>
          <w:placeholder>
            <w:docPart w:val="D1DF801302D0437AAFFC718DD528819B"/>
          </w:placeholder>
        </w:sdtPr>
        <w:sdtEndPr/>
        <w:sdtContent>
          <w:r w:rsidR="00E13F11" w:rsidRPr="00E13F11">
            <w:rPr>
              <w:rFonts w:ascii="Arial" w:eastAsia="Times New Roman" w:hAnsi="Arial" w:cs="Arial"/>
              <w:b/>
              <w:color w:val="000000"/>
              <w:sz w:val="20"/>
              <w:szCs w:val="20"/>
              <w:lang w:eastAsia="pl-PL"/>
            </w:rPr>
            <w:t>przebudowę drogi gminnej w miejscowości Szydłowo-ulica Sportowa.</w:t>
          </w:r>
        </w:sdtContent>
      </w:sdt>
      <w:r>
        <w:rPr>
          <w:rFonts w:ascii="Arial" w:eastAsia="Times New Roman" w:hAnsi="Arial" w:cs="Arial"/>
          <w:b/>
          <w:color w:val="000000"/>
          <w:sz w:val="20"/>
          <w:szCs w:val="24"/>
          <w:lang w:eastAsia="pl-PL"/>
        </w:rPr>
        <w:t xml:space="preserve">, </w:t>
      </w:r>
      <w:r>
        <w:rPr>
          <w:rFonts w:ascii="Arial" w:eastAsia="Times New Roman" w:hAnsi="Arial" w:cs="Arial"/>
          <w:b/>
          <w:sz w:val="20"/>
          <w:szCs w:val="24"/>
          <w:lang w:eastAsia="pl-PL"/>
        </w:rPr>
        <w:t>oświadczam</w:t>
      </w:r>
      <w:r>
        <w:rPr>
          <w:rFonts w:ascii="Arial" w:eastAsia="Times New Roman" w:hAnsi="Arial" w:cs="Arial"/>
          <w:i/>
          <w:szCs w:val="24"/>
          <w:lang w:eastAsia="pl-PL"/>
        </w:rPr>
        <w:t>*</w:t>
      </w:r>
      <w:r>
        <w:rPr>
          <w:rFonts w:ascii="Arial" w:eastAsia="Times New Roman" w:hAnsi="Arial" w:cs="Arial"/>
          <w:b/>
          <w:sz w:val="20"/>
          <w:szCs w:val="24"/>
          <w:lang w:eastAsia="pl-PL"/>
        </w:rPr>
        <w:t>/oświadczamy</w:t>
      </w:r>
      <w:r>
        <w:rPr>
          <w:rFonts w:ascii="Arial" w:eastAsia="Times New Roman" w:hAnsi="Arial" w:cs="Arial"/>
          <w:i/>
          <w:szCs w:val="24"/>
          <w:lang w:eastAsia="pl-PL"/>
        </w:rPr>
        <w:t>*)</w:t>
      </w:r>
      <w:r>
        <w:rPr>
          <w:rFonts w:ascii="Arial" w:eastAsia="Times New Roman" w:hAnsi="Arial" w:cs="Arial"/>
          <w:b/>
          <w:sz w:val="20"/>
          <w:szCs w:val="24"/>
          <w:lang w:eastAsia="pl-PL"/>
        </w:rPr>
        <w:t xml:space="preserve"> </w:t>
      </w:r>
      <w:r>
        <w:rPr>
          <w:rFonts w:ascii="Arial" w:eastAsia="Times New Roman" w:hAnsi="Arial" w:cs="Arial"/>
          <w:sz w:val="20"/>
          <w:szCs w:val="24"/>
          <w:lang w:eastAsia="pl-PL"/>
        </w:rPr>
        <w:t>na dzień składania ofert, że w wykonaniu zamówienia będą uczestniczyć następujące osoby:</w:t>
      </w:r>
    </w:p>
    <w:p w14:paraId="052B3FE4" w14:textId="77777777" w:rsidR="001B4CC9" w:rsidRDefault="001B4CC9" w:rsidP="001B4CC9">
      <w:pPr>
        <w:spacing w:after="0" w:line="240" w:lineRule="auto"/>
        <w:rPr>
          <w:rFonts w:ascii="Arial" w:eastAsia="Times New Roman" w:hAnsi="Arial" w:cs="Arial"/>
          <w:color w:val="000000"/>
          <w:sz w:val="24"/>
          <w:szCs w:val="24"/>
          <w:lang w:eastAsia="pl-PL"/>
        </w:rPr>
      </w:pPr>
    </w:p>
    <w:tbl>
      <w:tblPr>
        <w:tblW w:w="9263" w:type="dxa"/>
        <w:tblInd w:w="-7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568"/>
        <w:gridCol w:w="1701"/>
        <w:gridCol w:w="2551"/>
        <w:gridCol w:w="2126"/>
        <w:gridCol w:w="2317"/>
      </w:tblGrid>
      <w:tr w:rsidR="001B4CC9" w14:paraId="73CF840E" w14:textId="77777777" w:rsidTr="001B4CC9">
        <w:trPr>
          <w:trHeight w:val="376"/>
        </w:trPr>
        <w:tc>
          <w:tcPr>
            <w:tcW w:w="568" w:type="dxa"/>
            <w:tcBorders>
              <w:top w:val="single" w:sz="18" w:space="0" w:color="auto"/>
              <w:left w:val="single" w:sz="18" w:space="0" w:color="auto"/>
              <w:bottom w:val="single" w:sz="18" w:space="0" w:color="auto"/>
              <w:right w:val="single" w:sz="6" w:space="0" w:color="auto"/>
            </w:tcBorders>
            <w:shd w:val="pct15" w:color="auto" w:fill="auto"/>
            <w:vAlign w:val="center"/>
            <w:hideMark/>
          </w:tcPr>
          <w:p w14:paraId="673EB71D" w14:textId="77777777" w:rsidR="001B4CC9" w:rsidRDefault="001B4CC9">
            <w:pPr>
              <w:widowControl w:val="0"/>
              <w:suppressAutoHyphens/>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Lp.</w:t>
            </w:r>
          </w:p>
        </w:tc>
        <w:tc>
          <w:tcPr>
            <w:tcW w:w="1701" w:type="dxa"/>
            <w:tcBorders>
              <w:top w:val="single" w:sz="18" w:space="0" w:color="auto"/>
              <w:left w:val="single" w:sz="6" w:space="0" w:color="auto"/>
              <w:bottom w:val="single" w:sz="18" w:space="0" w:color="auto"/>
              <w:right w:val="single" w:sz="6" w:space="0" w:color="auto"/>
            </w:tcBorders>
            <w:shd w:val="pct15" w:color="auto" w:fill="auto"/>
            <w:vAlign w:val="center"/>
            <w:hideMark/>
          </w:tcPr>
          <w:p w14:paraId="6C03B098" w14:textId="77777777" w:rsidR="001B4CC9" w:rsidRDefault="001B4CC9">
            <w:pPr>
              <w:widowControl w:val="0"/>
              <w:suppressAutoHyphens/>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 xml:space="preserve">Nazwisko </w:t>
            </w:r>
          </w:p>
          <w:p w14:paraId="649AA7FC" w14:textId="77777777" w:rsidR="001B4CC9" w:rsidRDefault="001B4CC9">
            <w:pPr>
              <w:widowControl w:val="0"/>
              <w:suppressAutoHyphens/>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I imię, adres</w:t>
            </w:r>
          </w:p>
        </w:tc>
        <w:tc>
          <w:tcPr>
            <w:tcW w:w="2551" w:type="dxa"/>
            <w:tcBorders>
              <w:top w:val="single" w:sz="18" w:space="0" w:color="auto"/>
              <w:left w:val="single" w:sz="6" w:space="0" w:color="auto"/>
              <w:bottom w:val="single" w:sz="18" w:space="0" w:color="auto"/>
              <w:right w:val="single" w:sz="6" w:space="0" w:color="auto"/>
            </w:tcBorders>
            <w:shd w:val="pct15" w:color="auto" w:fill="auto"/>
            <w:vAlign w:val="center"/>
            <w:hideMark/>
          </w:tcPr>
          <w:p w14:paraId="1C2B56A0" w14:textId="77777777" w:rsidR="001B4CC9" w:rsidRDefault="001B4CC9">
            <w:pPr>
              <w:widowControl w:val="0"/>
              <w:suppressAutoHyphens/>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Posiadane kwalifikacje zawodowe</w:t>
            </w:r>
          </w:p>
        </w:tc>
        <w:tc>
          <w:tcPr>
            <w:tcW w:w="2126" w:type="dxa"/>
            <w:tcBorders>
              <w:top w:val="single" w:sz="18" w:space="0" w:color="auto"/>
              <w:left w:val="single" w:sz="6" w:space="0" w:color="auto"/>
              <w:bottom w:val="single" w:sz="18" w:space="0" w:color="auto"/>
              <w:right w:val="single" w:sz="6" w:space="0" w:color="auto"/>
            </w:tcBorders>
            <w:shd w:val="pct15" w:color="auto" w:fill="auto"/>
            <w:vAlign w:val="center"/>
            <w:hideMark/>
          </w:tcPr>
          <w:p w14:paraId="45A6F711" w14:textId="77777777" w:rsidR="001B4CC9" w:rsidRDefault="001B4CC9">
            <w:pPr>
              <w:widowControl w:val="0"/>
              <w:suppressAutoHyphens/>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Zakres wykonywanych czynności przy wykonywaniu zamówienia</w:t>
            </w:r>
          </w:p>
        </w:tc>
        <w:tc>
          <w:tcPr>
            <w:tcW w:w="2317" w:type="dxa"/>
            <w:tcBorders>
              <w:top w:val="single" w:sz="18" w:space="0" w:color="auto"/>
              <w:left w:val="single" w:sz="6" w:space="0" w:color="auto"/>
              <w:bottom w:val="single" w:sz="18" w:space="0" w:color="auto"/>
              <w:right w:val="single" w:sz="18" w:space="0" w:color="auto"/>
            </w:tcBorders>
            <w:shd w:val="pct15" w:color="auto" w:fill="auto"/>
            <w:vAlign w:val="center"/>
            <w:hideMark/>
          </w:tcPr>
          <w:p w14:paraId="316110D5" w14:textId="77777777" w:rsidR="001B4CC9" w:rsidRDefault="001B4CC9">
            <w:pPr>
              <w:widowControl w:val="0"/>
              <w:suppressAutoHyphens/>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Forma dysponowania osobami</w:t>
            </w:r>
          </w:p>
        </w:tc>
      </w:tr>
      <w:tr w:rsidR="001B4CC9" w14:paraId="27051DE3" w14:textId="77777777" w:rsidTr="001B4CC9">
        <w:trPr>
          <w:trHeight w:val="1131"/>
        </w:trPr>
        <w:tc>
          <w:tcPr>
            <w:tcW w:w="568" w:type="dxa"/>
            <w:tcBorders>
              <w:top w:val="single" w:sz="18" w:space="0" w:color="auto"/>
              <w:left w:val="single" w:sz="18" w:space="0" w:color="auto"/>
              <w:bottom w:val="single" w:sz="18" w:space="0" w:color="auto"/>
              <w:right w:val="single" w:sz="6" w:space="0" w:color="auto"/>
            </w:tcBorders>
          </w:tcPr>
          <w:p w14:paraId="7B0A14A1" w14:textId="77777777" w:rsidR="001B4CC9" w:rsidRDefault="001B4CC9">
            <w:pPr>
              <w:widowControl w:val="0"/>
              <w:suppressAutoHyphens/>
              <w:spacing w:after="0" w:line="240" w:lineRule="auto"/>
              <w:ind w:left="-34"/>
              <w:rPr>
                <w:rFonts w:ascii="Arial" w:eastAsia="Times New Roman" w:hAnsi="Arial" w:cs="Arial"/>
                <w:bCs/>
                <w:sz w:val="24"/>
                <w:szCs w:val="20"/>
                <w:lang w:eastAsia="pl-PL"/>
              </w:rPr>
            </w:pPr>
          </w:p>
        </w:tc>
        <w:tc>
          <w:tcPr>
            <w:tcW w:w="1701" w:type="dxa"/>
            <w:tcBorders>
              <w:top w:val="single" w:sz="18" w:space="0" w:color="auto"/>
              <w:left w:val="single" w:sz="6" w:space="0" w:color="auto"/>
              <w:bottom w:val="single" w:sz="18" w:space="0" w:color="auto"/>
              <w:right w:val="single" w:sz="6" w:space="0" w:color="auto"/>
            </w:tcBorders>
          </w:tcPr>
          <w:p w14:paraId="4CC654F5" w14:textId="77777777" w:rsidR="001B4CC9" w:rsidRDefault="001B4CC9">
            <w:pPr>
              <w:widowControl w:val="0"/>
              <w:suppressAutoHyphens/>
              <w:spacing w:after="0" w:line="240" w:lineRule="auto"/>
              <w:rPr>
                <w:rFonts w:ascii="Arial" w:eastAsia="Times New Roman" w:hAnsi="Arial" w:cs="Arial"/>
                <w:bCs/>
                <w:sz w:val="24"/>
                <w:szCs w:val="20"/>
                <w:lang w:eastAsia="pl-PL"/>
              </w:rPr>
            </w:pPr>
          </w:p>
          <w:p w14:paraId="6FB60734" w14:textId="77777777" w:rsidR="001B4CC9" w:rsidRDefault="001B4CC9">
            <w:pPr>
              <w:widowControl w:val="0"/>
              <w:suppressAutoHyphens/>
              <w:spacing w:after="0" w:line="240" w:lineRule="auto"/>
              <w:rPr>
                <w:rFonts w:ascii="Arial" w:eastAsia="Times New Roman" w:hAnsi="Arial" w:cs="Arial"/>
                <w:bCs/>
                <w:sz w:val="24"/>
                <w:szCs w:val="20"/>
                <w:lang w:eastAsia="pl-PL"/>
              </w:rPr>
            </w:pPr>
          </w:p>
        </w:tc>
        <w:tc>
          <w:tcPr>
            <w:tcW w:w="2551" w:type="dxa"/>
            <w:tcBorders>
              <w:top w:val="single" w:sz="18" w:space="0" w:color="auto"/>
              <w:left w:val="single" w:sz="6" w:space="0" w:color="auto"/>
              <w:bottom w:val="single" w:sz="18" w:space="0" w:color="auto"/>
              <w:right w:val="single" w:sz="6" w:space="0" w:color="auto"/>
            </w:tcBorders>
          </w:tcPr>
          <w:p w14:paraId="353F4BAE" w14:textId="77777777" w:rsidR="001B4CC9" w:rsidRDefault="001B4CC9">
            <w:pPr>
              <w:widowControl w:val="0"/>
              <w:suppressAutoHyphens/>
              <w:spacing w:after="0" w:line="240" w:lineRule="auto"/>
              <w:rPr>
                <w:rFonts w:ascii="Arial" w:eastAsia="Times New Roman" w:hAnsi="Arial" w:cs="Arial"/>
                <w:bCs/>
                <w:sz w:val="24"/>
                <w:szCs w:val="20"/>
                <w:lang w:eastAsia="pl-PL"/>
              </w:rPr>
            </w:pPr>
          </w:p>
        </w:tc>
        <w:tc>
          <w:tcPr>
            <w:tcW w:w="2126" w:type="dxa"/>
            <w:tcBorders>
              <w:top w:val="single" w:sz="18" w:space="0" w:color="auto"/>
              <w:left w:val="single" w:sz="6" w:space="0" w:color="auto"/>
              <w:bottom w:val="single" w:sz="18" w:space="0" w:color="auto"/>
              <w:right w:val="single" w:sz="6" w:space="0" w:color="auto"/>
            </w:tcBorders>
          </w:tcPr>
          <w:p w14:paraId="58471A5E" w14:textId="77777777" w:rsidR="001B4CC9" w:rsidRDefault="001B4CC9">
            <w:pPr>
              <w:widowControl w:val="0"/>
              <w:suppressAutoHyphens/>
              <w:spacing w:after="0" w:line="240" w:lineRule="auto"/>
              <w:jc w:val="center"/>
              <w:rPr>
                <w:rFonts w:ascii="Arial" w:eastAsia="Times New Roman" w:hAnsi="Arial" w:cs="Arial"/>
                <w:sz w:val="24"/>
                <w:szCs w:val="20"/>
                <w:lang w:eastAsia="pl-PL"/>
              </w:rPr>
            </w:pPr>
          </w:p>
        </w:tc>
        <w:tc>
          <w:tcPr>
            <w:tcW w:w="2317" w:type="dxa"/>
            <w:tcBorders>
              <w:top w:val="single" w:sz="18" w:space="0" w:color="auto"/>
              <w:left w:val="single" w:sz="6" w:space="0" w:color="auto"/>
              <w:bottom w:val="single" w:sz="18" w:space="0" w:color="auto"/>
              <w:right w:val="single" w:sz="18" w:space="0" w:color="auto"/>
            </w:tcBorders>
          </w:tcPr>
          <w:p w14:paraId="3ACB5EEB" w14:textId="77777777" w:rsidR="001B4CC9" w:rsidRDefault="001B4CC9">
            <w:pPr>
              <w:widowControl w:val="0"/>
              <w:suppressAutoHyphens/>
              <w:spacing w:after="0" w:line="240" w:lineRule="auto"/>
              <w:rPr>
                <w:rFonts w:ascii="Arial" w:eastAsia="Times New Roman" w:hAnsi="Arial" w:cs="Arial"/>
                <w:bCs/>
                <w:sz w:val="24"/>
                <w:szCs w:val="20"/>
                <w:lang w:eastAsia="pl-PL"/>
              </w:rPr>
            </w:pPr>
          </w:p>
        </w:tc>
      </w:tr>
    </w:tbl>
    <w:p w14:paraId="0A585001" w14:textId="77777777" w:rsidR="001B4CC9" w:rsidRDefault="001B4CC9" w:rsidP="001B4CC9">
      <w:pPr>
        <w:widowControl w:val="0"/>
        <w:suppressAutoHyphens/>
        <w:spacing w:after="0" w:line="240" w:lineRule="auto"/>
        <w:jc w:val="both"/>
        <w:rPr>
          <w:rFonts w:ascii="Arial" w:eastAsia="Times New Roman" w:hAnsi="Arial" w:cs="Arial"/>
          <w:sz w:val="20"/>
          <w:szCs w:val="20"/>
          <w:lang w:eastAsia="pl-PL"/>
        </w:rPr>
      </w:pPr>
    </w:p>
    <w:p w14:paraId="7901F53A" w14:textId="77777777" w:rsidR="001B4CC9" w:rsidRDefault="001B4CC9" w:rsidP="001B4CC9">
      <w:pPr>
        <w:widowControl w:val="0"/>
        <w:suppressAutoHyphens/>
        <w:spacing w:after="0" w:line="240" w:lineRule="auto"/>
        <w:jc w:val="both"/>
        <w:rPr>
          <w:rFonts w:ascii="Arial" w:eastAsia="Times New Roman" w:hAnsi="Arial" w:cs="Arial"/>
          <w:sz w:val="20"/>
          <w:szCs w:val="20"/>
          <w:lang w:eastAsia="pl-PL"/>
        </w:rPr>
      </w:pPr>
    </w:p>
    <w:p w14:paraId="5B299B1E" w14:textId="77777777" w:rsidR="001B4CC9" w:rsidRDefault="001B4CC9" w:rsidP="001B4CC9">
      <w:pPr>
        <w:widowControl w:val="0"/>
        <w:suppressAutoHyphens/>
        <w:spacing w:after="0" w:line="240" w:lineRule="auto"/>
        <w:jc w:val="both"/>
        <w:rPr>
          <w:rFonts w:ascii="Arial" w:eastAsia="Times New Roman" w:hAnsi="Arial" w:cs="Arial"/>
          <w:sz w:val="20"/>
          <w:szCs w:val="20"/>
          <w:lang w:eastAsia="pl-PL"/>
        </w:rPr>
      </w:pPr>
    </w:p>
    <w:p w14:paraId="6630C136" w14:textId="77777777" w:rsidR="001B4CC9" w:rsidRDefault="001B4CC9" w:rsidP="001B4CC9">
      <w:pPr>
        <w:widowControl w:val="0"/>
        <w:suppressAutoHyphens/>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W przypadku wpisania w powyższej tabeli osób stanowiących zdolność techniczną lub zawodową</w:t>
      </w:r>
      <w:r>
        <w:rPr>
          <w:rFonts w:ascii="Arial" w:eastAsia="Times New Roman" w:hAnsi="Arial" w:cs="Arial"/>
          <w:b/>
          <w:iCs/>
          <w:sz w:val="20"/>
          <w:szCs w:val="20"/>
          <w:lang w:eastAsia="pl-PL"/>
        </w:rPr>
        <w:t xml:space="preserve"> innego podmiotu</w:t>
      </w:r>
      <w:r>
        <w:rPr>
          <w:rFonts w:ascii="Arial" w:eastAsia="Times New Roman" w:hAnsi="Arial" w:cs="Arial"/>
          <w:iCs/>
          <w:sz w:val="20"/>
          <w:szCs w:val="20"/>
          <w:lang w:eastAsia="pl-PL"/>
        </w:rPr>
        <w:t xml:space="preserve"> wykonawca zobowiązany jest </w:t>
      </w:r>
      <w:r>
        <w:rPr>
          <w:rFonts w:ascii="Arial" w:eastAsia="Times New Roman" w:hAnsi="Arial" w:cs="Arial"/>
          <w:sz w:val="20"/>
          <w:szCs w:val="20"/>
          <w:lang w:eastAsia="pl-PL"/>
        </w:rPr>
        <w:t xml:space="preserve">udowodnić zamawiającemu, że realizując zamówienie, będzie dysponował niezbędnymi zasobami tych podmiotów, w szczególności przedstawiając </w:t>
      </w:r>
      <w:r>
        <w:rPr>
          <w:rFonts w:ascii="Arial" w:eastAsia="Times New Roman" w:hAnsi="Arial" w:cs="Arial"/>
          <w:b/>
          <w:sz w:val="20"/>
          <w:szCs w:val="20"/>
          <w:lang w:eastAsia="pl-PL"/>
        </w:rPr>
        <w:t>zobowiązanie tych podmiotów</w:t>
      </w:r>
      <w:r>
        <w:rPr>
          <w:rFonts w:ascii="Arial" w:eastAsia="Times New Roman" w:hAnsi="Arial" w:cs="Arial"/>
          <w:sz w:val="20"/>
          <w:szCs w:val="20"/>
          <w:lang w:eastAsia="pl-PL"/>
        </w:rPr>
        <w:t>** do oddania mu do dyspozycji niezbędnych zasobów na potrzeby realizacji zamówienia</w:t>
      </w:r>
      <w:r>
        <w:rPr>
          <w:rFonts w:ascii="Arial" w:eastAsia="Times New Roman" w:hAnsi="Arial" w:cs="Arial"/>
          <w:iCs/>
          <w:sz w:val="20"/>
          <w:szCs w:val="20"/>
          <w:lang w:eastAsia="pl-PL"/>
        </w:rPr>
        <w:t>.</w:t>
      </w:r>
    </w:p>
    <w:p w14:paraId="7771235C" w14:textId="77777777" w:rsidR="001B4CC9" w:rsidRDefault="001B4CC9" w:rsidP="001B4CC9">
      <w:pPr>
        <w:widowControl w:val="0"/>
        <w:suppressAutoHyphens/>
        <w:spacing w:after="0" w:line="240" w:lineRule="auto"/>
        <w:rPr>
          <w:rFonts w:ascii="Arial" w:eastAsia="Times New Roman" w:hAnsi="Arial" w:cs="Arial"/>
          <w:sz w:val="24"/>
          <w:szCs w:val="20"/>
          <w:lang w:eastAsia="pl-PL"/>
        </w:rPr>
      </w:pPr>
    </w:p>
    <w:p w14:paraId="4A666C18" w14:textId="77777777" w:rsidR="001B4CC9" w:rsidRDefault="001B4CC9" w:rsidP="001B4CC9">
      <w:pPr>
        <w:widowControl w:val="0"/>
        <w:suppressAutoHyphens/>
        <w:spacing w:after="0" w:line="240" w:lineRule="auto"/>
        <w:rPr>
          <w:rFonts w:ascii="Arial" w:eastAsia="Times New Roman" w:hAnsi="Arial" w:cs="Arial"/>
          <w:b/>
          <w:lang w:eastAsia="pl-PL"/>
        </w:rPr>
      </w:pPr>
    </w:p>
    <w:p w14:paraId="564DAF4E" w14:textId="77777777" w:rsidR="001B4CC9" w:rsidRDefault="001B4CC9" w:rsidP="001B4CC9">
      <w:pPr>
        <w:widowControl w:val="0"/>
        <w:suppressAutoHyphens/>
        <w:spacing w:after="0" w:line="240" w:lineRule="auto"/>
        <w:rPr>
          <w:rFonts w:ascii="Arial" w:eastAsia="Times New Roman" w:hAnsi="Arial" w:cs="Arial"/>
          <w:b/>
          <w:lang w:eastAsia="pl-PL"/>
        </w:rPr>
      </w:pPr>
    </w:p>
    <w:p w14:paraId="7D4B3453" w14:textId="77777777" w:rsidR="001B4CC9" w:rsidRDefault="001B4CC9" w:rsidP="001B4CC9">
      <w:pPr>
        <w:widowControl w:val="0"/>
        <w:suppressAutoHyphens/>
        <w:spacing w:after="0" w:line="240" w:lineRule="auto"/>
        <w:rPr>
          <w:rFonts w:ascii="Arial" w:eastAsia="Times New Roman" w:hAnsi="Arial" w:cs="Arial"/>
          <w:bCs/>
          <w:lang w:eastAsia="pl-PL"/>
        </w:rPr>
      </w:pPr>
      <w:r>
        <w:rPr>
          <w:rFonts w:ascii="Arial" w:eastAsia="Times New Roman" w:hAnsi="Arial" w:cs="Arial"/>
          <w:bCs/>
          <w:lang w:eastAsia="pl-PL"/>
        </w:rPr>
        <w:t>..................................................., Dnia..............................</w:t>
      </w:r>
    </w:p>
    <w:p w14:paraId="4923510F" w14:textId="77777777" w:rsidR="001B4CC9" w:rsidRDefault="001B4CC9" w:rsidP="001B4CC9">
      <w:pPr>
        <w:widowControl w:val="0"/>
        <w:suppressAutoHyphens/>
        <w:spacing w:after="0" w:line="240" w:lineRule="auto"/>
        <w:rPr>
          <w:rFonts w:ascii="Arial" w:eastAsia="Times New Roman" w:hAnsi="Arial" w:cs="Arial"/>
          <w:sz w:val="24"/>
          <w:szCs w:val="20"/>
          <w:lang w:eastAsia="pl-PL"/>
        </w:rPr>
      </w:pPr>
      <w:r>
        <w:rPr>
          <w:rFonts w:ascii="Arial" w:eastAsia="Times New Roman" w:hAnsi="Arial" w:cs="Arial"/>
          <w:b/>
          <w:sz w:val="24"/>
          <w:szCs w:val="20"/>
          <w:lang w:eastAsia="pl-PL"/>
        </w:rPr>
        <w:t xml:space="preserve">       </w:t>
      </w:r>
      <w:r>
        <w:rPr>
          <w:rFonts w:ascii="Arial" w:eastAsia="Times New Roman" w:hAnsi="Arial" w:cs="Arial"/>
          <w:sz w:val="24"/>
          <w:szCs w:val="20"/>
          <w:lang w:eastAsia="pl-PL"/>
        </w:rPr>
        <w:t xml:space="preserve">                                                                                                                           </w:t>
      </w:r>
    </w:p>
    <w:p w14:paraId="6AE97E7E" w14:textId="77777777" w:rsidR="001B4CC9" w:rsidRDefault="001B4CC9" w:rsidP="001B4CC9">
      <w:pPr>
        <w:widowControl w:val="0"/>
        <w:suppressAutoHyphens/>
        <w:spacing w:after="0" w:line="240" w:lineRule="auto"/>
        <w:rPr>
          <w:rFonts w:ascii="Arial" w:eastAsia="Times New Roman" w:hAnsi="Arial" w:cs="Arial"/>
          <w:sz w:val="24"/>
          <w:szCs w:val="20"/>
          <w:lang w:eastAsia="pl-PL"/>
        </w:rPr>
      </w:pPr>
      <w:r>
        <w:rPr>
          <w:rFonts w:ascii="Arial" w:eastAsia="Times New Roman" w:hAnsi="Arial" w:cs="Arial"/>
          <w:sz w:val="24"/>
          <w:szCs w:val="20"/>
          <w:lang w:eastAsia="pl-PL"/>
        </w:rPr>
        <w:t xml:space="preserve">                                                                                                                                                          </w:t>
      </w:r>
    </w:p>
    <w:p w14:paraId="1AA6A402" w14:textId="77777777" w:rsidR="001B4CC9" w:rsidRDefault="001B4CC9" w:rsidP="001B4CC9">
      <w:pPr>
        <w:widowControl w:val="0"/>
        <w:suppressAutoHyphens/>
        <w:spacing w:after="0" w:line="240" w:lineRule="auto"/>
        <w:jc w:val="right"/>
        <w:rPr>
          <w:rFonts w:ascii="Arial" w:eastAsia="Times New Roman" w:hAnsi="Arial" w:cs="Arial"/>
          <w:sz w:val="24"/>
          <w:szCs w:val="20"/>
          <w:lang w:eastAsia="pl-PL"/>
        </w:rPr>
      </w:pPr>
      <w:r>
        <w:rPr>
          <w:rFonts w:ascii="Arial" w:eastAsia="Times New Roman" w:hAnsi="Arial" w:cs="Arial"/>
          <w:sz w:val="24"/>
          <w:szCs w:val="20"/>
          <w:lang w:eastAsia="pl-PL"/>
        </w:rPr>
        <w:t xml:space="preserve">                                                                                                                                                       ..................................................................</w:t>
      </w:r>
    </w:p>
    <w:p w14:paraId="05EE9A80" w14:textId="77777777" w:rsidR="001B4CC9" w:rsidRDefault="001B4CC9" w:rsidP="001B4CC9">
      <w:pPr>
        <w:widowControl w:val="0"/>
        <w:suppressAutoHyphens/>
        <w:spacing w:after="0" w:line="240" w:lineRule="auto"/>
        <w:jc w:val="right"/>
        <w:rPr>
          <w:rFonts w:ascii="Arial" w:eastAsia="Times New Roman" w:hAnsi="Arial" w:cs="Arial"/>
          <w:sz w:val="20"/>
          <w:szCs w:val="20"/>
          <w:lang w:eastAsia="pl-PL"/>
        </w:rPr>
      </w:pPr>
      <w:r>
        <w:rPr>
          <w:rFonts w:ascii="Arial" w:eastAsia="Times New Roman" w:hAnsi="Arial" w:cs="Arial"/>
          <w:sz w:val="20"/>
          <w:szCs w:val="20"/>
          <w:lang w:eastAsia="pl-PL"/>
        </w:rPr>
        <w:t xml:space="preserve">                                                                                                                                                           </w:t>
      </w:r>
      <w:r>
        <w:rPr>
          <w:rFonts w:ascii="Arial" w:eastAsia="Times New Roman" w:hAnsi="Arial" w:cs="Arial"/>
          <w:i/>
          <w:sz w:val="20"/>
          <w:szCs w:val="20"/>
          <w:lang w:eastAsia="pl-PL"/>
        </w:rPr>
        <w:t xml:space="preserve">   /Podpis upoważnionego przedstawiciela Wykonawcy/</w:t>
      </w:r>
      <w:r>
        <w:rPr>
          <w:rFonts w:ascii="Arial" w:eastAsia="Times New Roman" w:hAnsi="Arial" w:cs="Arial"/>
          <w:sz w:val="20"/>
          <w:szCs w:val="20"/>
          <w:lang w:eastAsia="pl-PL"/>
        </w:rPr>
        <w:t xml:space="preserve">    </w:t>
      </w:r>
    </w:p>
    <w:p w14:paraId="2DA9D5B3" w14:textId="77777777" w:rsidR="001B4CC9" w:rsidRDefault="001B4CC9" w:rsidP="001B4CC9">
      <w:pPr>
        <w:widowControl w:val="0"/>
        <w:suppressAutoHyphens/>
        <w:spacing w:after="0" w:line="240" w:lineRule="auto"/>
        <w:ind w:left="284" w:hanging="284"/>
        <w:rPr>
          <w:rFonts w:ascii="Arial" w:eastAsia="Times New Roman" w:hAnsi="Arial" w:cs="Arial"/>
          <w:i/>
          <w:sz w:val="20"/>
          <w:szCs w:val="20"/>
          <w:lang w:eastAsia="pl-PL"/>
        </w:rPr>
      </w:pPr>
      <w:r>
        <w:rPr>
          <w:rFonts w:ascii="Arial" w:eastAsia="Times New Roman" w:hAnsi="Arial" w:cs="Arial"/>
          <w:i/>
          <w:szCs w:val="20"/>
          <w:lang w:eastAsia="pl-PL"/>
        </w:rPr>
        <w:t xml:space="preserve">*) </w:t>
      </w:r>
      <w:r>
        <w:rPr>
          <w:rFonts w:ascii="Arial" w:eastAsia="Times New Roman" w:hAnsi="Arial" w:cs="Arial"/>
          <w:i/>
          <w:sz w:val="20"/>
          <w:szCs w:val="20"/>
          <w:lang w:eastAsia="pl-PL"/>
        </w:rPr>
        <w:t>niepotrzebne skreślić lub usunąć </w:t>
      </w:r>
    </w:p>
    <w:p w14:paraId="67780C84" w14:textId="77777777" w:rsidR="001B4CC9" w:rsidRDefault="001B4CC9" w:rsidP="001B4CC9">
      <w:pPr>
        <w:widowControl w:val="0"/>
        <w:suppressAutoHyphens/>
        <w:spacing w:after="0" w:line="240" w:lineRule="auto"/>
        <w:ind w:left="284" w:hanging="284"/>
        <w:rPr>
          <w:rFonts w:ascii="Arial" w:eastAsia="Times New Roman" w:hAnsi="Arial" w:cs="Arial"/>
          <w:i/>
          <w:sz w:val="20"/>
          <w:szCs w:val="20"/>
          <w:lang w:eastAsia="pl-PL"/>
        </w:rPr>
      </w:pPr>
      <w:r>
        <w:rPr>
          <w:rFonts w:ascii="Arial" w:eastAsia="Times New Roman" w:hAnsi="Arial" w:cs="Arial"/>
          <w:i/>
          <w:szCs w:val="20"/>
          <w:lang w:eastAsia="pl-PL"/>
        </w:rPr>
        <w:t>**)</w:t>
      </w:r>
      <w:r>
        <w:rPr>
          <w:rFonts w:ascii="Arial" w:eastAsia="Times New Roman" w:hAnsi="Arial" w:cs="Arial"/>
          <w:i/>
          <w:sz w:val="20"/>
          <w:szCs w:val="20"/>
          <w:lang w:eastAsia="pl-PL"/>
        </w:rPr>
        <w:t xml:space="preserve"> należy załączyć odpowiedni dokument </w:t>
      </w:r>
    </w:p>
    <w:p w14:paraId="038511A7" w14:textId="77777777" w:rsidR="001B4CC9" w:rsidRDefault="001B4CC9" w:rsidP="001B4CC9">
      <w:pPr>
        <w:widowControl w:val="0"/>
        <w:suppressAutoHyphens/>
        <w:spacing w:after="0" w:line="240" w:lineRule="auto"/>
        <w:ind w:left="284" w:hanging="284"/>
        <w:rPr>
          <w:rFonts w:ascii="Arial" w:eastAsia="Times New Roman" w:hAnsi="Arial" w:cs="Arial"/>
          <w:b/>
          <w:bCs/>
          <w:iCs/>
          <w:sz w:val="20"/>
          <w:szCs w:val="20"/>
          <w:u w:val="single"/>
          <w:lang w:eastAsia="pl-PL"/>
        </w:rPr>
      </w:pPr>
      <w:r>
        <w:rPr>
          <w:rFonts w:ascii="Arial" w:eastAsia="Times New Roman" w:hAnsi="Arial" w:cs="Arial"/>
          <w:i/>
          <w:sz w:val="20"/>
          <w:szCs w:val="20"/>
          <w:lang w:eastAsia="pl-PL"/>
        </w:rPr>
        <w:t>      </w:t>
      </w:r>
    </w:p>
    <w:p w14:paraId="2302E426" w14:textId="77777777" w:rsidR="001B4CC9" w:rsidRDefault="001B4CC9" w:rsidP="001B4CC9">
      <w:pPr>
        <w:rPr>
          <w:rFonts w:ascii="Arial" w:eastAsia="Times New Roman" w:hAnsi="Arial" w:cs="Arial"/>
          <w:i/>
          <w:sz w:val="16"/>
          <w:szCs w:val="16"/>
          <w:lang w:eastAsia="pl-PL"/>
        </w:rPr>
      </w:pPr>
    </w:p>
    <w:p w14:paraId="40F74D49" w14:textId="77777777" w:rsidR="001B4CC9" w:rsidRDefault="001B4CC9" w:rsidP="001B4CC9">
      <w:pPr>
        <w:jc w:val="right"/>
        <w:rPr>
          <w:rFonts w:asciiTheme="minorHAnsi" w:eastAsiaTheme="minorHAnsi" w:hAnsiTheme="minorHAnsi" w:cstheme="minorBidi"/>
          <w:b/>
          <w:lang w:eastAsia="pl-PL"/>
        </w:rPr>
      </w:pPr>
      <w:r>
        <w:rPr>
          <w:b/>
          <w:lang w:eastAsia="pl-PL"/>
        </w:rPr>
        <w:t xml:space="preserve">Załącznik nr  </w:t>
      </w:r>
      <w:r w:rsidR="006E60B7">
        <w:rPr>
          <w:b/>
          <w:lang w:eastAsia="pl-PL"/>
        </w:rPr>
        <w:t>3</w:t>
      </w:r>
    </w:p>
    <w:p w14:paraId="6A5CCE4C" w14:textId="77777777" w:rsidR="001B4CC9" w:rsidRDefault="001B4CC9" w:rsidP="001B4CC9">
      <w:pPr>
        <w:spacing w:after="0" w:line="276" w:lineRule="auto"/>
        <w:jc w:val="center"/>
        <w:rPr>
          <w:b/>
        </w:rPr>
      </w:pPr>
    </w:p>
    <w:p w14:paraId="05631F37" w14:textId="77777777" w:rsidR="001B4CC9" w:rsidRDefault="001B4CC9" w:rsidP="001B4CC9">
      <w:pPr>
        <w:spacing w:after="0" w:line="276" w:lineRule="auto"/>
        <w:jc w:val="center"/>
        <w:rPr>
          <w:b/>
        </w:rPr>
      </w:pPr>
      <w:r>
        <w:rPr>
          <w:b/>
        </w:rPr>
        <w:t>U M O W A  Nr...........</w:t>
      </w:r>
    </w:p>
    <w:p w14:paraId="46B14025" w14:textId="77777777" w:rsidR="001B4CC9" w:rsidRDefault="001B4CC9" w:rsidP="001B4CC9">
      <w:pPr>
        <w:spacing w:after="0" w:line="276" w:lineRule="auto"/>
      </w:pPr>
      <w:r>
        <w:t xml:space="preserve"> </w:t>
      </w:r>
    </w:p>
    <w:p w14:paraId="18F6AA01" w14:textId="77777777" w:rsidR="009E65D2" w:rsidRDefault="001B4CC9" w:rsidP="001B4CC9">
      <w:pPr>
        <w:spacing w:after="0" w:line="276" w:lineRule="auto"/>
        <w:jc w:val="both"/>
      </w:pPr>
      <w:r>
        <w:t xml:space="preserve">zawarta w dniu </w:t>
      </w:r>
      <w:r w:rsidR="006E60B7">
        <w:t xml:space="preserve"> </w:t>
      </w:r>
      <w:sdt>
        <w:sdtPr>
          <w:id w:val="-1362433374"/>
          <w:placeholder>
            <w:docPart w:val="E7A3BFF0AA8A4A2DA465804478349A75"/>
          </w:placeholder>
          <w:showingPlcHdr/>
          <w:date>
            <w:dateFormat w:val="d MMMM yyyy"/>
            <w:lid w:val="pl-PL"/>
            <w:storeMappedDataAs w:val="dateTime"/>
            <w:calendar w:val="gregorian"/>
          </w:date>
        </w:sdtPr>
        <w:sdtEndPr/>
        <w:sdtContent>
          <w:r w:rsidR="006E60B7" w:rsidRPr="00A90BDE">
            <w:rPr>
              <w:rStyle w:val="Tekstzastpczy"/>
            </w:rPr>
            <w:t>Kliknij tutaj, aby wprowadzić datę.</w:t>
          </w:r>
        </w:sdtContent>
      </w:sdt>
      <w:r>
        <w:t xml:space="preserve">r. pomiędzy: Gminą Szydłowo, ul. Mazowiecka 61, 06-516 Szydłowo, NIP 5691749854 reprezentowanym </w:t>
      </w:r>
    </w:p>
    <w:p w14:paraId="49E4A4AE" w14:textId="77777777" w:rsidR="001B4CC9" w:rsidRDefault="001B4CC9" w:rsidP="001B4CC9">
      <w:pPr>
        <w:spacing w:after="0" w:line="276" w:lineRule="auto"/>
        <w:jc w:val="both"/>
      </w:pPr>
      <w:r>
        <w:t>przez</w:t>
      </w:r>
      <w:r w:rsidR="009E65D2">
        <w:t xml:space="preserve"> </w:t>
      </w:r>
      <w:sdt>
        <w:sdtPr>
          <w:alias w:val="imię i nazwisko Wójta"/>
          <w:tag w:val="imię i nazwisko Wójta"/>
          <w:id w:val="124598657"/>
          <w:placeholder>
            <w:docPart w:val="9101687A873346339416B84B8AD2177C"/>
          </w:placeholder>
          <w:showingPlcHdr/>
        </w:sdtPr>
        <w:sdtEndPr/>
        <w:sdtContent>
          <w:r w:rsidR="009E65D2" w:rsidRPr="00A90BDE">
            <w:rPr>
              <w:rStyle w:val="Tekstzastpczy"/>
            </w:rPr>
            <w:t>Kliknij tutaj, aby wprowadzić tekst.</w:t>
          </w:r>
        </w:sdtContent>
      </w:sdt>
      <w:r>
        <w:t xml:space="preserve">, Wójta Gminy Szydłowo zwanym dalej Zamawiającym, </w:t>
      </w:r>
    </w:p>
    <w:p w14:paraId="638E8984" w14:textId="77777777" w:rsidR="001B4CC9" w:rsidRDefault="001B4CC9" w:rsidP="001B4CC9">
      <w:pPr>
        <w:spacing w:after="0" w:line="276" w:lineRule="auto"/>
      </w:pPr>
      <w:r>
        <w:t xml:space="preserve">a:  ……………………………………………………………………………….……………………………………… ……………………………….….………………………………………… NIP………………………………….. reprezentowaną przez: …………………………………………..………………….,  zwanym dalej WYKONAWCĄ </w:t>
      </w:r>
    </w:p>
    <w:p w14:paraId="6E3E72C7" w14:textId="77777777" w:rsidR="001B4CC9" w:rsidRDefault="001B4CC9" w:rsidP="001B4CC9">
      <w:pPr>
        <w:spacing w:after="0" w:line="276" w:lineRule="auto"/>
      </w:pPr>
    </w:p>
    <w:p w14:paraId="6CC636B9" w14:textId="77777777" w:rsidR="001B4CC9" w:rsidRDefault="001B4CC9" w:rsidP="001B4CC9">
      <w:pPr>
        <w:spacing w:after="0" w:line="276" w:lineRule="auto"/>
      </w:pPr>
    </w:p>
    <w:p w14:paraId="0B2E4FEC" w14:textId="77777777" w:rsidR="001B4CC9" w:rsidRDefault="001B4CC9" w:rsidP="001B4CC9">
      <w:pPr>
        <w:spacing w:after="0" w:line="276" w:lineRule="auto"/>
        <w:jc w:val="center"/>
      </w:pPr>
      <w:r>
        <w:t>§ 1 PRZEDMIOT UMOWY</w:t>
      </w:r>
    </w:p>
    <w:p w14:paraId="0ABCB5D4" w14:textId="77777777" w:rsidR="001B4CC9" w:rsidRDefault="001B4CC9" w:rsidP="001B4CC9">
      <w:pPr>
        <w:spacing w:after="0" w:line="276" w:lineRule="auto"/>
      </w:pPr>
      <w:r>
        <w:t xml:space="preserve"> </w:t>
      </w:r>
    </w:p>
    <w:p w14:paraId="04983620" w14:textId="77777777" w:rsidR="001B4CC9" w:rsidRDefault="001B4CC9" w:rsidP="001B4CC9">
      <w:pPr>
        <w:spacing w:after="0" w:line="276" w:lineRule="auto"/>
        <w:jc w:val="both"/>
      </w:pPr>
      <w:r>
        <w:t xml:space="preserve">1. Wykonawca zobowiązuje się do wykonania na rzecz Zamawiającego opracowanie </w:t>
      </w:r>
      <w:r w:rsidR="000C1322" w:rsidRPr="000C1322">
        <w:t>dokumentacji projektowo – kosztorysowej</w:t>
      </w:r>
      <w:r>
        <w:t xml:space="preserve"> na</w:t>
      </w:r>
      <w:r w:rsidR="009E65D2">
        <w:t xml:space="preserve"> </w:t>
      </w:r>
      <w:sdt>
        <w:sdtPr>
          <w:alias w:val="Nazwa zadania"/>
          <w:tag w:val="Nazwa zadania"/>
          <w:id w:val="1420527444"/>
          <w:placeholder>
            <w:docPart w:val="259BB4C97FE9424289AC6C3FE268DA59"/>
          </w:placeholder>
        </w:sdtPr>
        <w:sdtEndPr/>
        <w:sdtContent>
          <w:r w:rsidR="00E13F11" w:rsidRPr="00E13F11">
            <w:t>przebudowę drogi gminnej w miejscowości Szydłowo-ulica Sportowa</w:t>
          </w:r>
        </w:sdtContent>
      </w:sdt>
      <w:r w:rsidR="009E65D2">
        <w:t xml:space="preserve"> </w:t>
      </w:r>
      <w:r>
        <w:t xml:space="preserve">zgodnie z warunkami zawartymi w niniejszej umowie i Zapytaniu ofertowym. </w:t>
      </w:r>
    </w:p>
    <w:p w14:paraId="5E610E43" w14:textId="51B8EF5C" w:rsidR="001B4CC9" w:rsidRDefault="001B4CC9" w:rsidP="001B4CC9">
      <w:pPr>
        <w:spacing w:after="0" w:line="276" w:lineRule="auto"/>
        <w:jc w:val="both"/>
      </w:pPr>
      <w:r>
        <w:t>2. Zakres dokumentacji projektowo – kosztorysowej niezbędnej do realizacji</w:t>
      </w:r>
      <w:r w:rsidR="009E65D2">
        <w:t xml:space="preserve"> </w:t>
      </w:r>
      <w:sdt>
        <w:sdtPr>
          <w:alias w:val="Wstaw nazwę zadania"/>
          <w:tag w:val="Wstaw nazwę zadania"/>
          <w:id w:val="76252118"/>
          <w:placeholder>
            <w:docPart w:val="469CFEA45B7D4EED9289C6E197735534"/>
          </w:placeholder>
        </w:sdtPr>
        <w:sdtEndPr/>
        <w:sdtContent>
          <w:r w:rsidR="00E13F11" w:rsidRPr="00E13F11">
            <w:t>przebudow</w:t>
          </w:r>
          <w:r w:rsidR="00E13F11">
            <w:t>y</w:t>
          </w:r>
          <w:r w:rsidR="00E13F11" w:rsidRPr="00E13F11">
            <w:t xml:space="preserve"> drogi gminnej w miejscowości Szydłowo-ulica Sportowa</w:t>
          </w:r>
        </w:sdtContent>
      </w:sdt>
      <w:r>
        <w:t xml:space="preserve">, powinien zawierać wszystkie wymagane opinie, uzgodnienia, decyzje właściwych instytucji umożliwiające złożenie wniosku o pozwolenie na budowę zgodnie z Prawem Budowlanym. </w:t>
      </w:r>
    </w:p>
    <w:p w14:paraId="4C6D19B9" w14:textId="77777777" w:rsidR="001B4CC9" w:rsidRDefault="001B4CC9" w:rsidP="001B4CC9">
      <w:pPr>
        <w:spacing w:after="0" w:line="276" w:lineRule="auto"/>
        <w:jc w:val="both"/>
      </w:pPr>
      <w:r>
        <w:t xml:space="preserve">Projektant przekazując Zamawiającemu dokumentację projektowo - kosztorysową ma obowiązek przekazania praw autorskich do wykonywanego projektu w zakresie powielania i zmian projektowych w zależności od potrzeb. </w:t>
      </w:r>
    </w:p>
    <w:p w14:paraId="1080B1F1" w14:textId="77777777" w:rsidR="001B4CC9" w:rsidRDefault="001B4CC9" w:rsidP="001B4CC9">
      <w:pPr>
        <w:spacing w:after="0" w:line="276" w:lineRule="auto"/>
        <w:jc w:val="both"/>
      </w:pPr>
      <w:r>
        <w:t xml:space="preserve">3. Przedmiot zamówienia winien być wykonany w oparciu o: </w:t>
      </w:r>
    </w:p>
    <w:p w14:paraId="343714F6" w14:textId="77777777" w:rsidR="001B4CC9" w:rsidRDefault="001B4CC9" w:rsidP="001B4CC9">
      <w:pPr>
        <w:spacing w:after="0" w:line="276" w:lineRule="auto"/>
        <w:jc w:val="both"/>
      </w:pPr>
      <w:r>
        <w:t xml:space="preserve">a) wypis z wyrysem z planu miejscowego zagospodarowania przestrzennego, </w:t>
      </w:r>
    </w:p>
    <w:p w14:paraId="402BF3DD" w14:textId="77777777" w:rsidR="001B4CC9" w:rsidRDefault="001B4CC9" w:rsidP="001B4CC9">
      <w:pPr>
        <w:spacing w:after="0" w:line="276" w:lineRule="auto"/>
        <w:jc w:val="both"/>
      </w:pPr>
      <w:r>
        <w:t xml:space="preserve">b) aktualną mapę lokalizacyjną oraz wypisy z rejestru gruntów. </w:t>
      </w:r>
    </w:p>
    <w:p w14:paraId="71373E99" w14:textId="77777777" w:rsidR="001B4CC9" w:rsidRDefault="001B4CC9" w:rsidP="001B4CC9">
      <w:pPr>
        <w:spacing w:after="0" w:line="276" w:lineRule="auto"/>
        <w:jc w:val="both"/>
      </w:pPr>
      <w:r>
        <w:t xml:space="preserve">4. Dokumentację projektową należy przekazać zamawiającemu w następującej liczbie egzemplarzy: </w:t>
      </w:r>
    </w:p>
    <w:p w14:paraId="6F696133" w14:textId="77777777" w:rsidR="001B4CC9" w:rsidRDefault="001B4CC9" w:rsidP="001B4CC9">
      <w:pPr>
        <w:spacing w:after="0" w:line="276" w:lineRule="auto"/>
        <w:jc w:val="both"/>
      </w:pPr>
      <w:r>
        <w:t xml:space="preserve">a. Projekt budowlany - </w:t>
      </w:r>
      <w:r w:rsidR="00664BB6">
        <w:t>4</w:t>
      </w:r>
      <w:r>
        <w:t xml:space="preserve"> egz. w wersji papierowej + kopia na nośniku elektronicznym; </w:t>
      </w:r>
    </w:p>
    <w:p w14:paraId="38C2D7D7" w14:textId="77777777" w:rsidR="001B4CC9" w:rsidRDefault="001B4CC9" w:rsidP="001B4CC9">
      <w:pPr>
        <w:spacing w:after="0" w:line="276" w:lineRule="auto"/>
        <w:jc w:val="both"/>
      </w:pPr>
      <w:r>
        <w:t xml:space="preserve">b. Projekty wykonawcze </w:t>
      </w:r>
      <w:r w:rsidR="00664BB6">
        <w:t>2</w:t>
      </w:r>
      <w:r>
        <w:t xml:space="preserve"> egz. w wersji papierowej + kopia na nośniku elektronicznym; </w:t>
      </w:r>
    </w:p>
    <w:p w14:paraId="25DF25C1" w14:textId="77777777" w:rsidR="001B4CC9" w:rsidRDefault="001B4CC9" w:rsidP="001B4CC9">
      <w:pPr>
        <w:spacing w:after="0" w:line="276" w:lineRule="auto"/>
        <w:jc w:val="both"/>
      </w:pPr>
      <w:r>
        <w:t xml:space="preserve">c. Specyfikacje techniczne wykonania i odbioru robót - </w:t>
      </w:r>
      <w:r w:rsidR="00664BB6">
        <w:t>2</w:t>
      </w:r>
      <w:r>
        <w:t xml:space="preserve"> egz. w wersji papierowej + kopia na nośniku elektronicznym; </w:t>
      </w:r>
    </w:p>
    <w:p w14:paraId="7CB81DFF" w14:textId="6F908C7D" w:rsidR="001B4CC9" w:rsidRDefault="001B4CC9" w:rsidP="001B4CC9">
      <w:pPr>
        <w:spacing w:after="0" w:line="276" w:lineRule="auto"/>
        <w:jc w:val="both"/>
      </w:pPr>
      <w:r>
        <w:t xml:space="preserve">d. Przedmiar robót - </w:t>
      </w:r>
      <w:r w:rsidR="00DB49FD">
        <w:t>2</w:t>
      </w:r>
      <w:r>
        <w:t xml:space="preserve"> egz. w wersji papierowej + kopia na nośniku elektronicznym w wersji edytowanej; </w:t>
      </w:r>
    </w:p>
    <w:p w14:paraId="3E63CB61" w14:textId="77777777" w:rsidR="001B4CC9" w:rsidRDefault="001B4CC9" w:rsidP="001B4CC9">
      <w:pPr>
        <w:spacing w:after="0" w:line="276" w:lineRule="auto"/>
        <w:jc w:val="both"/>
      </w:pPr>
      <w:r>
        <w:t>e. Kosztorys ofertowy - 2 egz. w wersji papierowej + kopia na nośniku elektronicznym w wersji edytowanej</w:t>
      </w:r>
    </w:p>
    <w:p w14:paraId="157E18F0" w14:textId="77777777" w:rsidR="001B4CC9" w:rsidRDefault="001B4CC9" w:rsidP="001B4CC9">
      <w:pPr>
        <w:spacing w:after="0"/>
      </w:pPr>
      <w:r>
        <w:t xml:space="preserve">f. Kosztorys inwestorski wraz ze zbiorczym zestawieniem kosztów - 2 egz. w wersji papierowej + kopia na nośniku elektronicznym w wersji edytowanej; </w:t>
      </w:r>
    </w:p>
    <w:p w14:paraId="218F7AB8" w14:textId="77777777" w:rsidR="001B4CC9" w:rsidRDefault="001B4CC9" w:rsidP="001B4CC9">
      <w:pPr>
        <w:spacing w:after="0"/>
      </w:pPr>
      <w:r>
        <w:t xml:space="preserve">g. Dokumentacja geotechniczna </w:t>
      </w:r>
      <w:r w:rsidR="00664BB6">
        <w:t>2</w:t>
      </w:r>
      <w:r>
        <w:t xml:space="preserve"> egz. w wersji papierowej + kopia na nośniku elektronicznym; </w:t>
      </w:r>
    </w:p>
    <w:p w14:paraId="18639BEB" w14:textId="77777777" w:rsidR="001B4CC9" w:rsidRDefault="001B4CC9" w:rsidP="001B4CC9">
      <w:pPr>
        <w:spacing w:after="0"/>
      </w:pPr>
      <w:r>
        <w:t xml:space="preserve">h. Projekt stałej organizacji ruchu – </w:t>
      </w:r>
      <w:r w:rsidR="00664BB6">
        <w:t>2</w:t>
      </w:r>
      <w:r>
        <w:t xml:space="preserve"> egz. w wersji papierowej+ kopia na nośniku elektronicznym; </w:t>
      </w:r>
    </w:p>
    <w:p w14:paraId="40614D41" w14:textId="77777777" w:rsidR="001B4CC9" w:rsidRDefault="001B4CC9" w:rsidP="001B4CC9">
      <w:pPr>
        <w:spacing w:after="0"/>
      </w:pPr>
      <w:r>
        <w:t xml:space="preserve">i. Pozostałe dokumenty, o ile wystąpią – </w:t>
      </w:r>
      <w:r w:rsidR="00664BB6">
        <w:t>2</w:t>
      </w:r>
      <w:r>
        <w:t xml:space="preserve"> egz. w wersji papierowej + kopia na nośniku elektronicznym. </w:t>
      </w:r>
    </w:p>
    <w:p w14:paraId="6FDD8A02" w14:textId="3CD05BB1" w:rsidR="001B4CC9" w:rsidRDefault="001B4CC9" w:rsidP="001B4CC9">
      <w:pPr>
        <w:spacing w:after="0"/>
      </w:pPr>
      <w:r>
        <w:lastRenderedPageBreak/>
        <w:t>5. Dokumentacja projektowa powinna być również dostarczona w wersji elektronicznej  (CD-ROM</w:t>
      </w:r>
      <w:r w:rsidR="00DB49FD">
        <w:t xml:space="preserve"> lub nośnik USB)</w:t>
      </w:r>
      <w:r>
        <w:t xml:space="preserve"> sporządzonej w formacie PDF, a w przypadku kosztorysu inwestorskiego  i przedmiaru robót dodatkowo w formacie ATH. </w:t>
      </w:r>
    </w:p>
    <w:p w14:paraId="21044EF0" w14:textId="77777777" w:rsidR="001B4CC9" w:rsidRDefault="001B4CC9" w:rsidP="001B4CC9">
      <w:pPr>
        <w:spacing w:after="0"/>
        <w:jc w:val="center"/>
      </w:pPr>
    </w:p>
    <w:p w14:paraId="3D55095B" w14:textId="77777777" w:rsidR="001B4CC9" w:rsidRDefault="001B4CC9" w:rsidP="001B4CC9">
      <w:pPr>
        <w:spacing w:after="0"/>
        <w:jc w:val="center"/>
      </w:pPr>
      <w:r>
        <w:t>§ 2</w:t>
      </w:r>
    </w:p>
    <w:p w14:paraId="0254BC6F" w14:textId="77777777" w:rsidR="001B4CC9" w:rsidRDefault="001B4CC9" w:rsidP="001B4CC9">
      <w:pPr>
        <w:spacing w:after="0"/>
        <w:jc w:val="center"/>
      </w:pPr>
      <w:r>
        <w:t>ZAKRES I WARUNKI WYKONANIA PRAC</w:t>
      </w:r>
    </w:p>
    <w:p w14:paraId="07CD8FAC" w14:textId="77777777" w:rsidR="001B4CC9" w:rsidRDefault="001B4CC9" w:rsidP="001B4CC9">
      <w:pPr>
        <w:spacing w:after="0"/>
      </w:pPr>
      <w:r>
        <w:t xml:space="preserve"> </w:t>
      </w:r>
    </w:p>
    <w:p w14:paraId="740D6671" w14:textId="77777777" w:rsidR="001B4CC9" w:rsidRDefault="001B4CC9" w:rsidP="001B4CC9">
      <w:pPr>
        <w:spacing w:after="0"/>
        <w:jc w:val="both"/>
      </w:pPr>
      <w:r>
        <w:t xml:space="preserve">1. Strony niniejszej umowy ustalają, iż przedmiot tej umowy zostanie wykonany  przez Wykonawcę zgodnie z zasadami wiedzy technicznej, z obowiązującymi normami technicznymi i technologicznymi, standardami zabezpieczenia i bezpieczeństwa i przepisami prawa. </w:t>
      </w:r>
    </w:p>
    <w:p w14:paraId="411FED49" w14:textId="77777777" w:rsidR="001B4CC9" w:rsidRDefault="001B4CC9" w:rsidP="001B4CC9">
      <w:pPr>
        <w:spacing w:after="0"/>
        <w:jc w:val="both"/>
      </w:pPr>
      <w:r>
        <w:t xml:space="preserve">2. Wykonawca przedstawi Zamawiającemu wstępną koncepcję projektu na aktualnej mapie lokalizacyjnej. Po akceptacji przez Zamawiającego wstępnej koncepcji projektu, Wykonawca przystąpi  do opracowywania pozostałej dokumentacji projektowo – kosztorysowej. </w:t>
      </w:r>
    </w:p>
    <w:p w14:paraId="00DED7F9" w14:textId="77777777" w:rsidR="001B4CC9" w:rsidRDefault="001B4CC9" w:rsidP="001B4CC9">
      <w:pPr>
        <w:spacing w:after="0"/>
        <w:jc w:val="both"/>
      </w:pPr>
      <w:r>
        <w:t xml:space="preserve">3. Wykonawca oświadcza, że dokonał oględzin miejsca, którego dotyczy przedmiot niniejszej umowy i nie zgłasza zastrzeżeń. </w:t>
      </w:r>
    </w:p>
    <w:p w14:paraId="001025C1" w14:textId="77777777" w:rsidR="001B4CC9" w:rsidRDefault="001B4CC9" w:rsidP="001B4CC9">
      <w:pPr>
        <w:spacing w:after="0"/>
      </w:pPr>
      <w:r>
        <w:t xml:space="preserve">4. Do obowiązków Wykonawcy należy w szczególności: </w:t>
      </w:r>
    </w:p>
    <w:p w14:paraId="06851CBB" w14:textId="77777777" w:rsidR="001B4CC9" w:rsidRDefault="001B4CC9" w:rsidP="001B4CC9">
      <w:pPr>
        <w:spacing w:after="0"/>
        <w:jc w:val="both"/>
      </w:pPr>
      <w:r>
        <w:t xml:space="preserve">a) Konsultacje z Zamawiającym na każdym etapie projektowania dokumentacji. dotyczące istotnych elementów mających wpływ na koszty i funkcję. </w:t>
      </w:r>
    </w:p>
    <w:p w14:paraId="3BABF914" w14:textId="77777777" w:rsidR="001B4CC9" w:rsidRDefault="001B4CC9" w:rsidP="001B4CC9">
      <w:pPr>
        <w:spacing w:after="0"/>
        <w:jc w:val="both"/>
      </w:pPr>
      <w:r>
        <w:t xml:space="preserve">b) Opisywanie proponowanych materiałów i urządzeń z zachowaniem przepisów wynikających z art. 29-31 ustawy Prawo zamówień publicznych tj. za pomocą parametrów technicznych bez podawania ich nazw, patentów lub pochodzenia, chyba że jest to uzasadnione specyfiką przedmiotu zamówienia (materiałów, urządzeń) i nie można opisywać przedmiotu zamówienia (materiałów, urządzeń) za pomocą dostatecznie dokładnych określeń, a wskazaniu temu towarzyszą wyrazy „lub równoważny”. w tym przypadku w opisie przedmiotu zamówienia powinny znaleźć się określenia precyzujące wymogi projektanta w odniesieniu do dopuszczonego przez niego zakresu „równoważności”. Projektant musi określić, że dany materiał lub urządzenie musi być np.: „nie cięższe niż ...”, „do wysokości ...”,   „o wymiarach nie mniejszych niż... i nie większych niż ....” itp., aby miało charakter materiału lub urządzenia równoważnego. </w:t>
      </w:r>
    </w:p>
    <w:p w14:paraId="4F7F3807" w14:textId="77777777" w:rsidR="001B4CC9" w:rsidRDefault="001B4CC9" w:rsidP="001B4CC9">
      <w:pPr>
        <w:spacing w:after="0"/>
        <w:jc w:val="both"/>
      </w:pPr>
      <w:r>
        <w:t xml:space="preserve">c) Wykonanie inwentaryzacji pasa drogowego przed przebudową. </w:t>
      </w:r>
    </w:p>
    <w:p w14:paraId="5E954D97" w14:textId="77777777" w:rsidR="001B4CC9" w:rsidRDefault="001B4CC9" w:rsidP="001B4CC9">
      <w:pPr>
        <w:spacing w:after="0"/>
        <w:jc w:val="both"/>
      </w:pPr>
      <w:r>
        <w:t xml:space="preserve">d) Przygotowanie i uzyskanie wszelkich niezbędnych dokumentów </w:t>
      </w:r>
      <w:proofErr w:type="spellStart"/>
      <w:r>
        <w:t>formalno</w:t>
      </w:r>
      <w:proofErr w:type="spellEnd"/>
      <w:r>
        <w:t xml:space="preserve"> – prawnych oraz stosownych opinii i uzgodnień umożliwiających wykonanie dokumentacji projektowo – kosztorysowej i realizacji robót budowlanych,  w tym umożliwiające złożenie kompletnego wniosku do Wydziału </w:t>
      </w:r>
      <w:proofErr w:type="spellStart"/>
      <w:r>
        <w:t>Architektoniczno</w:t>
      </w:r>
      <w:proofErr w:type="spellEnd"/>
      <w:r>
        <w:t xml:space="preserve"> Budowlanego w Starostwie Powiatowym w Mławie celem uzyskania pozwolenia na wykonywanie robót budowlanych jak w §1 ust.2. </w:t>
      </w:r>
    </w:p>
    <w:p w14:paraId="20CE8D06" w14:textId="77777777" w:rsidR="001B4CC9" w:rsidRDefault="001B4CC9" w:rsidP="001B4CC9">
      <w:pPr>
        <w:spacing w:after="0"/>
        <w:jc w:val="both"/>
      </w:pPr>
      <w:r>
        <w:t xml:space="preserve">e) Inne prace niezbędne do wykonania zamówienia, w tym również prace przygotowawcze do wykonania projektu. </w:t>
      </w:r>
    </w:p>
    <w:p w14:paraId="2F04D9A0" w14:textId="77777777" w:rsidR="001B4CC9" w:rsidRDefault="001B4CC9" w:rsidP="001B4CC9">
      <w:pPr>
        <w:spacing w:after="0"/>
        <w:jc w:val="both"/>
      </w:pPr>
      <w:r>
        <w:t xml:space="preserve">f) Udzielanie odpowiedzi na pytania związane z dokumentacją projektową składane w trakcie trwania procedury przetargowej na wykonanie robót budowlanych w terminie 2 dni od daty przekazania pytania lub pytań. </w:t>
      </w:r>
    </w:p>
    <w:p w14:paraId="681D9CAC" w14:textId="54A81B7B" w:rsidR="001B4CC9" w:rsidRDefault="001B4CC9" w:rsidP="001B4CC9">
      <w:pPr>
        <w:spacing w:after="0"/>
        <w:jc w:val="both"/>
      </w:pPr>
      <w:r>
        <w:t xml:space="preserve">g) W przypadku  zaproponowania w ofertach przetargowych na wykonanie robót budowlanych, materiałów lub urządzeń „równoważnych”, tzn. o parametrach nie gorszych niż przedstawione w opracowanej dokumentacji projektowej – Wykonawca (projektant) zobowiązuje się do wydania, na etapie analizy ofert i na wniosek Zamawiającego, pisemnej opinii na temat parametrów tych materiałów lub urządzeń o terminie do </w:t>
      </w:r>
      <w:r w:rsidR="000825A3">
        <w:t>7</w:t>
      </w:r>
      <w:r>
        <w:t xml:space="preserve"> dni od daty przekazania materiałów do zaopiniowania. </w:t>
      </w:r>
    </w:p>
    <w:p w14:paraId="5310729C" w14:textId="77777777" w:rsidR="001B4CC9" w:rsidRDefault="001B4CC9" w:rsidP="001B4CC9">
      <w:pPr>
        <w:spacing w:after="0"/>
        <w:jc w:val="both"/>
      </w:pPr>
      <w:r>
        <w:t xml:space="preserve">h) Przekazanie praw autorskich Zamawiającemu do poszczególnych  opracowań dokumentacji projektowo – kosztorysowej, w ramach których będzie mógł bez zgody Wykonawcy i bez dodatkowego wynagrodzenia Wykonawcy oraz  bez żadnych ograniczeń czasowych i ilościowych korzystać z  opracowań. </w:t>
      </w:r>
    </w:p>
    <w:p w14:paraId="3909BBBD" w14:textId="77777777" w:rsidR="001B4CC9" w:rsidRDefault="001B4CC9" w:rsidP="001B4CC9">
      <w:pPr>
        <w:spacing w:after="0"/>
        <w:jc w:val="both"/>
      </w:pPr>
      <w:r>
        <w:lastRenderedPageBreak/>
        <w:t xml:space="preserve">i) Wykonawca wykona wszystkie czynności związane z opracowaniem i udzielaniem odpowiedzi na pytania wpływające od innych podmiotów. </w:t>
      </w:r>
    </w:p>
    <w:p w14:paraId="45741F2C" w14:textId="77777777" w:rsidR="001B4CC9" w:rsidRDefault="001B4CC9" w:rsidP="001B4CC9">
      <w:pPr>
        <w:spacing w:after="0"/>
        <w:jc w:val="both"/>
      </w:pPr>
      <w:r>
        <w:t>j) Do czasu wykonania przebudowy drogi Wykonawca zobowiązuje się nieodpłatnie na każde żądanie Zamawiającego do aktualizacji kosztorysu inwestorskiego.</w:t>
      </w:r>
    </w:p>
    <w:p w14:paraId="12DCA8D7" w14:textId="77777777" w:rsidR="001B4CC9" w:rsidRDefault="001B4CC9" w:rsidP="001B4CC9">
      <w:pPr>
        <w:spacing w:after="0"/>
        <w:jc w:val="center"/>
      </w:pPr>
    </w:p>
    <w:p w14:paraId="3645E904" w14:textId="77777777" w:rsidR="001B4CC9" w:rsidRDefault="001B4CC9" w:rsidP="001B4CC9">
      <w:pPr>
        <w:spacing w:after="0"/>
        <w:jc w:val="center"/>
      </w:pPr>
      <w:r>
        <w:t>§ 3</w:t>
      </w:r>
    </w:p>
    <w:p w14:paraId="33091F09" w14:textId="77777777" w:rsidR="001B4CC9" w:rsidRDefault="001B4CC9" w:rsidP="001B4CC9">
      <w:pPr>
        <w:spacing w:after="0"/>
        <w:jc w:val="center"/>
      </w:pPr>
      <w:r>
        <w:t>OBOWIĄZKI ZAMAWIAJĄCEGO</w:t>
      </w:r>
    </w:p>
    <w:p w14:paraId="7FF87B46" w14:textId="77777777" w:rsidR="001B4CC9" w:rsidRDefault="001B4CC9" w:rsidP="001B4CC9">
      <w:pPr>
        <w:spacing w:after="0"/>
      </w:pPr>
    </w:p>
    <w:p w14:paraId="7A9E38EB" w14:textId="77777777" w:rsidR="001B4CC9" w:rsidRDefault="001B4CC9" w:rsidP="001B4CC9">
      <w:pPr>
        <w:spacing w:after="0"/>
        <w:jc w:val="both"/>
      </w:pPr>
      <w:r>
        <w:t>Zamawiający w ramach niniejszej umowy zobowiązuje się do:</w:t>
      </w:r>
    </w:p>
    <w:p w14:paraId="22FA7F64" w14:textId="77777777" w:rsidR="001B4CC9" w:rsidRDefault="001B4CC9" w:rsidP="001B4CC9">
      <w:pPr>
        <w:spacing w:after="0"/>
        <w:jc w:val="both"/>
      </w:pPr>
      <w:r>
        <w:t>1. Współdziałania z Wykonawcą w zakresie niezbędnym do prawidłowej i terminowej realizacji niniejszej umowy.</w:t>
      </w:r>
    </w:p>
    <w:p w14:paraId="7EF5E814" w14:textId="77777777" w:rsidR="001B4CC9" w:rsidRDefault="001B4CC9" w:rsidP="001B4CC9">
      <w:pPr>
        <w:spacing w:after="0"/>
        <w:jc w:val="both"/>
      </w:pPr>
      <w:r>
        <w:t xml:space="preserve">2. Udzielania Wykonawcy wszelkich informacji oraz przekazywania materiałów, dokumentów będących w jego posiadaniu, niezbędnych do prawidłowej i terminowej realizacji niniejszej umowy, </w:t>
      </w:r>
      <w:r>
        <w:br/>
        <w:t>3. Przekazania Wykonawcy stosownego pełnomocnictwa do reprezentowania i występowania w jego imieniu przed właściwymi organami, urzędami i instytucjami w postępowaniach administracyjnych w sprawach związanych z opracowaniem przedmiotu niniejszej umowy,</w:t>
      </w:r>
    </w:p>
    <w:p w14:paraId="3AD555C8" w14:textId="77777777" w:rsidR="001B4CC9" w:rsidRDefault="001B4CC9" w:rsidP="001B4CC9">
      <w:pPr>
        <w:spacing w:after="0"/>
        <w:jc w:val="both"/>
      </w:pPr>
      <w:r>
        <w:t xml:space="preserve">4. Udziału w spotkaniach konsultacyjnych niezbędnych do projektowania  i kosztorysowania, w tym uzgodnień branżowych, </w:t>
      </w:r>
    </w:p>
    <w:p w14:paraId="25489FB7" w14:textId="77777777" w:rsidR="001B4CC9" w:rsidRDefault="001B4CC9" w:rsidP="001B4CC9">
      <w:pPr>
        <w:spacing w:after="0"/>
        <w:jc w:val="both"/>
      </w:pPr>
      <w:r>
        <w:t xml:space="preserve">5. Odbioru końcowego przedmiotu niniejszej umowy na podstawie pisemnego protokołu zdawczo – odbiorczego, </w:t>
      </w:r>
    </w:p>
    <w:p w14:paraId="76920B73" w14:textId="5D8D73D9" w:rsidR="001B4CC9" w:rsidRDefault="001B4CC9" w:rsidP="001B4CC9">
      <w:pPr>
        <w:spacing w:after="0"/>
        <w:jc w:val="both"/>
      </w:pPr>
      <w:r>
        <w:t xml:space="preserve">6. Terminowej zapłaty należnego Wykonawcy wynagrodzenia ryczałtowego.  </w:t>
      </w:r>
    </w:p>
    <w:p w14:paraId="5BCE3FA0" w14:textId="77777777" w:rsidR="001B4CC9" w:rsidRDefault="001B4CC9" w:rsidP="001B4CC9">
      <w:pPr>
        <w:spacing w:after="0" w:line="276" w:lineRule="auto"/>
        <w:jc w:val="both"/>
      </w:pPr>
    </w:p>
    <w:p w14:paraId="126BB8EA" w14:textId="77777777" w:rsidR="001B4CC9" w:rsidRDefault="001B4CC9" w:rsidP="001B4CC9">
      <w:pPr>
        <w:spacing w:after="0" w:line="276" w:lineRule="auto"/>
        <w:jc w:val="center"/>
      </w:pPr>
      <w:r>
        <w:t>§ 4</w:t>
      </w:r>
    </w:p>
    <w:p w14:paraId="49A1B00A" w14:textId="77777777" w:rsidR="001B4CC9" w:rsidRDefault="001B4CC9" w:rsidP="001B4CC9">
      <w:pPr>
        <w:spacing w:after="0" w:line="276" w:lineRule="auto"/>
        <w:jc w:val="center"/>
      </w:pPr>
      <w:r>
        <w:t>TERMINY</w:t>
      </w:r>
    </w:p>
    <w:p w14:paraId="5AEB50F7" w14:textId="77777777" w:rsidR="001B4CC9" w:rsidRDefault="001B4CC9" w:rsidP="001B4CC9">
      <w:pPr>
        <w:spacing w:after="0" w:line="276" w:lineRule="auto"/>
        <w:jc w:val="both"/>
      </w:pPr>
      <w:r>
        <w:t xml:space="preserve"> </w:t>
      </w:r>
    </w:p>
    <w:p w14:paraId="108DEBB3" w14:textId="209ADA55" w:rsidR="001B4CC9" w:rsidRDefault="001B4CC9" w:rsidP="001B4CC9">
      <w:pPr>
        <w:spacing w:after="0" w:line="276" w:lineRule="auto"/>
        <w:jc w:val="both"/>
      </w:pPr>
      <w:r>
        <w:t xml:space="preserve">1. Wykonawca zobowiązuje się wykonać przedmiot niniejszej umowy w terminie do dnia </w:t>
      </w:r>
      <w:r w:rsidR="009E65D2">
        <w:t xml:space="preserve"> </w:t>
      </w:r>
      <w:sdt>
        <w:sdtPr>
          <w:alias w:val="Data realizacji zadania"/>
          <w:tag w:val="Data realizacji zadania"/>
          <w:id w:val="-190840392"/>
          <w:placeholder>
            <w:docPart w:val="2A16FAC8AABB4D1D95AC71C8502DA4AA"/>
          </w:placeholder>
          <w:date>
            <w:dateFormat w:val="d MMMM yyyy"/>
            <w:lid w:val="pl-PL"/>
            <w:storeMappedDataAs w:val="dateTime"/>
            <w:calendar w:val="gregorian"/>
          </w:date>
        </w:sdtPr>
        <w:sdtEndPr/>
        <w:sdtContent>
          <w:r w:rsidR="000825A3">
            <w:t>15</w:t>
          </w:r>
          <w:r w:rsidR="00664BB6">
            <w:t xml:space="preserve"> </w:t>
          </w:r>
          <w:r w:rsidR="000825A3">
            <w:t>października</w:t>
          </w:r>
          <w:r w:rsidR="002A04F5">
            <w:t xml:space="preserve"> 2021</w:t>
          </w:r>
        </w:sdtContent>
      </w:sdt>
      <w:r w:rsidR="009E65D2">
        <w:t xml:space="preserve"> r. </w:t>
      </w:r>
      <w:r>
        <w:t xml:space="preserve"> od dnia podpisania niniejszej umowy. </w:t>
      </w:r>
    </w:p>
    <w:p w14:paraId="2F97EEF2" w14:textId="4D59C4E7" w:rsidR="001B4CC9" w:rsidRDefault="001B4CC9" w:rsidP="001B4CC9">
      <w:pPr>
        <w:spacing w:after="0" w:line="276" w:lineRule="auto"/>
        <w:jc w:val="both"/>
      </w:pPr>
      <w:r>
        <w:t xml:space="preserve">2. Przedstawienie wstępnej koncepcji projektu w terminie </w:t>
      </w:r>
      <w:r w:rsidR="000825A3">
        <w:t>4</w:t>
      </w:r>
      <w:r w:rsidR="009E65D2">
        <w:t>5</w:t>
      </w:r>
      <w:r>
        <w:t xml:space="preserve"> dni od dnia podpisania umowy. </w:t>
      </w:r>
    </w:p>
    <w:p w14:paraId="72B6873D" w14:textId="24EE3BD1" w:rsidR="001B4CC9" w:rsidRDefault="001B4CC9" w:rsidP="001B4CC9">
      <w:pPr>
        <w:spacing w:after="0" w:line="276" w:lineRule="auto"/>
        <w:jc w:val="both"/>
      </w:pPr>
      <w:r>
        <w:t>3. Zamawiający dokona na podstawie pisemnego protokołu zdawczo – odbiorczego odbioru dokumentacji projektowo-kosztorysowej, stanowiącej przedmiot niniejszej umowy w terminie</w:t>
      </w:r>
      <w:r w:rsidR="000825A3">
        <w:t xml:space="preserve"> do</w:t>
      </w:r>
      <w:r>
        <w:t xml:space="preserve"> 30 dni od chwili przekazania tej dokumentacji Zamawiającemu przez Wykonawcę. </w:t>
      </w:r>
    </w:p>
    <w:p w14:paraId="5F6F1A62" w14:textId="77777777" w:rsidR="001B4CC9" w:rsidRDefault="001B4CC9" w:rsidP="001B4CC9">
      <w:pPr>
        <w:spacing w:after="0" w:line="276" w:lineRule="auto"/>
        <w:jc w:val="both"/>
      </w:pPr>
      <w:r>
        <w:t xml:space="preserve">4. Do protokołu zdawczo – odbiorczego Wykonawca załącza wykaz wszystkich opracowań wykonanych w ramach niniejszej umowy oraz pisemne oświadczenie, że przedmiot niniejszej umowy jest wykonany zgodnie z niniejszą umową, obowiązującymi przepisami oraz że został wykonany w stanie kompletnym z punktu widzenia celu, któremu ma służyć. </w:t>
      </w:r>
    </w:p>
    <w:p w14:paraId="4453F8BE" w14:textId="77777777" w:rsidR="001B4CC9" w:rsidRDefault="001B4CC9" w:rsidP="001B4CC9">
      <w:pPr>
        <w:spacing w:after="0" w:line="276" w:lineRule="auto"/>
        <w:jc w:val="both"/>
      </w:pPr>
      <w:r>
        <w:t>5. Wykonawca przekaże Zamawiającemu wykonaną zgodnie z niniejszą umową dokumentację projektowo-kosztorysową, stanowiącej przedmiot niniejszej umowy w siedzibie Zamawiającego.</w:t>
      </w:r>
    </w:p>
    <w:p w14:paraId="647A7460" w14:textId="77777777" w:rsidR="001B4CC9" w:rsidRDefault="001B4CC9" w:rsidP="001B4CC9">
      <w:pPr>
        <w:spacing w:after="0" w:line="276" w:lineRule="auto"/>
        <w:jc w:val="center"/>
      </w:pPr>
      <w:r>
        <w:t>§ 5</w:t>
      </w:r>
    </w:p>
    <w:p w14:paraId="48CF8188" w14:textId="77777777" w:rsidR="001B4CC9" w:rsidRDefault="001B4CC9" w:rsidP="001B4CC9">
      <w:pPr>
        <w:spacing w:after="0" w:line="276" w:lineRule="auto"/>
        <w:jc w:val="center"/>
      </w:pPr>
      <w:r>
        <w:t>PODWYKONAWCY</w:t>
      </w:r>
    </w:p>
    <w:p w14:paraId="5BA92582" w14:textId="77777777" w:rsidR="001B4CC9" w:rsidRDefault="001B4CC9" w:rsidP="001B4CC9">
      <w:pPr>
        <w:spacing w:after="0" w:line="276" w:lineRule="auto"/>
        <w:jc w:val="both"/>
      </w:pPr>
      <w:r>
        <w:t xml:space="preserve"> </w:t>
      </w:r>
    </w:p>
    <w:p w14:paraId="0310C3AC" w14:textId="77777777" w:rsidR="001B4CC9" w:rsidRDefault="001B4CC9" w:rsidP="001B4CC9">
      <w:pPr>
        <w:spacing w:after="0" w:line="276" w:lineRule="auto"/>
        <w:jc w:val="both"/>
      </w:pPr>
      <w:r>
        <w:t xml:space="preserve">1. Wykonawca może powierzyć wykonanie części dokumentacji projektowo-kosztorysowej, stanowiącej część przedmiotu niniejszej umowy innym podmiotom posiadającym uprawnienia do projektowania, wyłącznie po uzyskaniu pisemnej zgody Zamawiającego, jeżeli nie spowoduje to wydłużenia czasu wykonania dokumentacji projektowo-kosztorysowej, stanowiącej przedmiot niniejszej umowy, ani nie zwiększy kosztów wykonania tej dokumentacji.  </w:t>
      </w:r>
    </w:p>
    <w:p w14:paraId="352F4FFD" w14:textId="77777777" w:rsidR="001B4CC9" w:rsidRDefault="001B4CC9" w:rsidP="001B4CC9">
      <w:pPr>
        <w:spacing w:after="0" w:line="276" w:lineRule="auto"/>
        <w:jc w:val="both"/>
      </w:pPr>
      <w:r>
        <w:lastRenderedPageBreak/>
        <w:t xml:space="preserve">2. W celu uzyskania zgody, o której mowa w ust. 1 powyżej Wykonawca zobowiązany jest przedstawić Zamawiającemu do akceptacji projekt umowy z Podwykonawcą, której przedmiotem jest opracowanie dokumentacji projektowo-kosztorysowej, stanowiącej część przedmiotu niniejszej umowy lub zmian tej dokumentacji wraz ze zgodą podwykonawcy na zawarcie umowy o podwykonawstwo o treści zgodnej z projektem umowy. </w:t>
      </w:r>
    </w:p>
    <w:p w14:paraId="731C60B8" w14:textId="77777777" w:rsidR="001B4CC9" w:rsidRDefault="001B4CC9" w:rsidP="001B4CC9">
      <w:pPr>
        <w:spacing w:after="0" w:line="276" w:lineRule="auto"/>
        <w:jc w:val="both"/>
      </w:pPr>
      <w:r>
        <w:t xml:space="preserve">3. Po uzyskaniu pisemnej zgody Zamawiającego na zawarcie umowy o podwykonawstwo, zgodnej z przedstawionym i zaakceptowanym przez Zamawiającego projektem tej umowy, Wykonawca może zawrzeć z Podwykonawcą umowę o podwykonawstwo, a następnie przekazać Zamawiającemu poświadczoną za zgodność z oryginałem kopię tak zawartej umowy o podwykonawstwo w terminie 7 dni od dnia jej zawarcia.  </w:t>
      </w:r>
    </w:p>
    <w:p w14:paraId="22B77273" w14:textId="77777777" w:rsidR="001B4CC9" w:rsidRDefault="001B4CC9" w:rsidP="001B4CC9">
      <w:pPr>
        <w:spacing w:after="0" w:line="276" w:lineRule="auto"/>
        <w:jc w:val="both"/>
      </w:pPr>
      <w:r>
        <w:t xml:space="preserve">4. Umowa o podwykonawstwo, która zawiera postanowienia odmienne od zawartych w projekcie tejże umowy zaakceptowanym przez Zamawiającego nie stanowi umowy o podwykonawstwo zaakceptowanej przez Zamawiającego w rozumieniu § 5 niniejszej umowy i nie wiąże Zamawiającego. 5. Strony niniejszej umowy ustalają, iż umowy o podwykonawstwo będą odpowiadały ściśle warunkom wykonania niniejszej umowy przez Wykonawcę, a w szczególności w zakresie terminów wykonania niniejszej umowy oraz odstąpienia od niniejszej umowy. Postanowienia umów z Podwykonawcą nie mogą zawierać postanowień sprzecznych z niniejszą umową w takim przypadku postanowienia takie są nieważne lub pierwszeństwo mają postanowienia niniejszej umowy. </w:t>
      </w:r>
    </w:p>
    <w:p w14:paraId="72AE6623" w14:textId="77777777" w:rsidR="001B4CC9" w:rsidRDefault="001B4CC9" w:rsidP="001B4CC9">
      <w:pPr>
        <w:spacing w:after="0" w:line="276" w:lineRule="auto"/>
        <w:jc w:val="both"/>
      </w:pPr>
      <w:r>
        <w:t xml:space="preserve">6. Termin zapłaty wynagrodzenia Podwykonawcy, przewidziany w umowie o podwykonawstwo, nie może być dłuższy niż 30 dni od dnia doręczenia faktury lub rachunku wystawionych przez Podwykonawcę Wykonawcy, potwierdzających wykonanie zleconej Podwykonawcy lub dalszemu Podwykonawcy usługi. </w:t>
      </w:r>
    </w:p>
    <w:p w14:paraId="27914E0B" w14:textId="77777777" w:rsidR="001B4CC9" w:rsidRDefault="001B4CC9" w:rsidP="001B4CC9">
      <w:pPr>
        <w:spacing w:after="0" w:line="276" w:lineRule="auto"/>
        <w:jc w:val="both"/>
      </w:pPr>
      <w:r>
        <w:t xml:space="preserve">7. W przypadku, gdy termin zapłaty wynagrodzenia jest dłuższy niż określony w ust. 6, Zamawiający informuje o tym Wykonawcę i wzywa go do doprowadzenia do zmiany tej umowy pod rygorem wystąpienia o zapłatę kary umownej. </w:t>
      </w:r>
    </w:p>
    <w:p w14:paraId="0C6BC342" w14:textId="77777777" w:rsidR="001B4CC9" w:rsidRDefault="001B4CC9" w:rsidP="001B4CC9">
      <w:pPr>
        <w:spacing w:after="0" w:line="276" w:lineRule="auto"/>
        <w:jc w:val="both"/>
      </w:pPr>
      <w:r>
        <w:t xml:space="preserve">8. W umowach z Podwykonawcami wynagrodzenie należne Podwykonawcy z tytułu wykonania powierzonej przez Wykonawcę części przedmiotu zamówienia nie może przewyższać wynagrodzenia za tę część przedmiotu zamówienia należnego Wykonawcy od Zamawiającego. </w:t>
      </w:r>
    </w:p>
    <w:p w14:paraId="1D2E647D" w14:textId="77777777" w:rsidR="001B4CC9" w:rsidRDefault="001B4CC9" w:rsidP="001B4CC9">
      <w:pPr>
        <w:spacing w:after="0" w:line="276" w:lineRule="auto"/>
        <w:jc w:val="both"/>
      </w:pPr>
      <w:r>
        <w:t xml:space="preserve">9. Wykonawca winien zgłaszać Zamawiającemu do odbioru wyłącznie te opracowania, które zostały przez niego odebrane od Podwykonawców bezwarunkowo i bez zastrzeżeń. </w:t>
      </w:r>
    </w:p>
    <w:p w14:paraId="17D1DB04" w14:textId="77777777" w:rsidR="001B4CC9" w:rsidRDefault="001B4CC9" w:rsidP="001B4CC9">
      <w:pPr>
        <w:spacing w:after="0" w:line="276" w:lineRule="auto"/>
        <w:jc w:val="both"/>
      </w:pPr>
      <w:r>
        <w:t xml:space="preserve">10. W przypadku powierzenia przez Wykonawcę do wykonania części przedmiotu niniejszej umowy Podwykonawcom lub dalszym Podwykonawcom – Wykonawca  i Podwykonawcy ponoszą wobec Zamawiającego odpowiedzialność solidarną. </w:t>
      </w:r>
    </w:p>
    <w:p w14:paraId="68CBE67E" w14:textId="77777777" w:rsidR="001B4CC9" w:rsidRDefault="001B4CC9" w:rsidP="001B4CC9">
      <w:pPr>
        <w:spacing w:after="0" w:line="276" w:lineRule="auto"/>
        <w:jc w:val="both"/>
      </w:pPr>
      <w:r>
        <w:t xml:space="preserve">11. Wykonawca zobowiązany jest dokonać zapłaty wynagrodzenia Podwykonawcy za ustalone w umowie przedmioty odbioru, fakturami wystawionymi za wykonane i odebrane przedmioty odbioru, płatnymi w terminie 30 dni od daty dostarczenia faktury przez Podwykonawcę. </w:t>
      </w:r>
    </w:p>
    <w:p w14:paraId="189D4354" w14:textId="77777777" w:rsidR="001B4CC9" w:rsidRDefault="001B4CC9" w:rsidP="001B4CC9">
      <w:pPr>
        <w:spacing w:after="0" w:line="276" w:lineRule="auto"/>
        <w:jc w:val="both"/>
      </w:pPr>
      <w:r>
        <w:t xml:space="preserve">12. Podwykonawca zobowiązany jest dokonać zapłaty wynagrodzenia dalszemu Podwykonawcy za ustalone w umowie przedmioty odbioru, fakturami wystawionymi za wykonane i odebrane przedmioty odbioru, płatnymi w terminie 30 dni od daty dostarczenia faktury przez dalszego Podwykonawcę. </w:t>
      </w:r>
    </w:p>
    <w:p w14:paraId="642CA3FD" w14:textId="77777777" w:rsidR="001B4CC9" w:rsidRDefault="001B4CC9" w:rsidP="001B4CC9">
      <w:pPr>
        <w:spacing w:after="0" w:line="276" w:lineRule="auto"/>
        <w:jc w:val="both"/>
      </w:pPr>
      <w:r>
        <w:t xml:space="preserve">13. Zapłata przez Zamawiającego bezpośrednio Podwykonawcy lub dalszemu Podwykonawcy należnego mu wynagrodzenia zwalnia Zamawiającego z długu z tytułu należnego Wykonawcy w tej części Wynagrodzenia wskazanego w niniejszej umowie.  </w:t>
      </w:r>
    </w:p>
    <w:p w14:paraId="1F9BFCC6" w14:textId="77777777" w:rsidR="001B4CC9" w:rsidRDefault="001B4CC9" w:rsidP="001B4CC9">
      <w:pPr>
        <w:spacing w:after="0" w:line="276" w:lineRule="auto"/>
        <w:jc w:val="both"/>
      </w:pPr>
      <w:r>
        <w:t xml:space="preserve">14. Wykonawca, Podwykonawcy oraz wykonawcy robót budowlanych ponoszą solidarną odpowiedzialność za szkody związane z realizacją niniejszej umowy oraz związane z wykonaniem </w:t>
      </w:r>
      <w:r>
        <w:lastRenderedPageBreak/>
        <w:t>budowli/budynku w oparciu o dokumentację projektowo-kosztorysową, stanowiącą część przedmiotu niniejszej umowy.</w:t>
      </w:r>
    </w:p>
    <w:p w14:paraId="3E3D05EE" w14:textId="77777777" w:rsidR="001B4CC9" w:rsidRDefault="001B4CC9" w:rsidP="001B4CC9">
      <w:pPr>
        <w:spacing w:after="0" w:line="276" w:lineRule="auto"/>
        <w:jc w:val="both"/>
      </w:pPr>
    </w:p>
    <w:p w14:paraId="461958AC" w14:textId="77777777" w:rsidR="001B4CC9" w:rsidRDefault="001B4CC9" w:rsidP="001B4CC9">
      <w:pPr>
        <w:spacing w:after="0" w:line="276" w:lineRule="auto"/>
        <w:jc w:val="center"/>
      </w:pPr>
      <w:r>
        <w:t>§ 6</w:t>
      </w:r>
    </w:p>
    <w:p w14:paraId="556B96D3" w14:textId="77777777" w:rsidR="001B4CC9" w:rsidRDefault="001B4CC9" w:rsidP="001B4CC9">
      <w:pPr>
        <w:spacing w:after="0" w:line="276" w:lineRule="auto"/>
        <w:jc w:val="center"/>
      </w:pPr>
      <w:r>
        <w:t>WARUNKI I TERMINY PŁATNOŚCI WYNAGRODZENIE</w:t>
      </w:r>
    </w:p>
    <w:p w14:paraId="1B85FC6A" w14:textId="77777777" w:rsidR="001B4CC9" w:rsidRDefault="001B4CC9" w:rsidP="001B4CC9">
      <w:pPr>
        <w:spacing w:after="0" w:line="276" w:lineRule="auto"/>
        <w:jc w:val="both"/>
      </w:pPr>
      <w:r>
        <w:t xml:space="preserve"> </w:t>
      </w:r>
    </w:p>
    <w:p w14:paraId="7E31273A" w14:textId="77777777" w:rsidR="001B4CC9" w:rsidRDefault="001B4CC9" w:rsidP="001B4CC9">
      <w:pPr>
        <w:spacing w:after="0" w:line="276" w:lineRule="auto"/>
        <w:jc w:val="both"/>
      </w:pPr>
      <w:r>
        <w:t xml:space="preserve">1. Za wykonanie przedmiotu umowy Wykonawca otrzyma wynagrodzenie zgodnie z ofertą:      </w:t>
      </w:r>
    </w:p>
    <w:p w14:paraId="3EBAC92B" w14:textId="77777777" w:rsidR="001B4CC9" w:rsidRDefault="001B4CC9" w:rsidP="001B4CC9">
      <w:pPr>
        <w:spacing w:after="0" w:line="276" w:lineRule="auto"/>
        <w:jc w:val="both"/>
      </w:pPr>
      <w:r>
        <w:t xml:space="preserve">Wartość netto: </w:t>
      </w:r>
      <w:r>
        <w:tab/>
      </w:r>
      <w:r>
        <w:tab/>
        <w:t xml:space="preserve">………………….. zł,      </w:t>
      </w:r>
    </w:p>
    <w:p w14:paraId="1EC43C15" w14:textId="77777777" w:rsidR="001B4CC9" w:rsidRDefault="001B4CC9" w:rsidP="001B4CC9">
      <w:pPr>
        <w:spacing w:after="0" w:line="276" w:lineRule="auto"/>
        <w:jc w:val="both"/>
      </w:pPr>
      <w:r>
        <w:t xml:space="preserve">Podatek VAT: </w:t>
      </w:r>
      <w:r>
        <w:tab/>
      </w:r>
      <w:r>
        <w:tab/>
        <w:t xml:space="preserve">………………….. zł,      </w:t>
      </w:r>
    </w:p>
    <w:p w14:paraId="6941B3B7" w14:textId="77777777" w:rsidR="001B4CC9" w:rsidRDefault="001B4CC9" w:rsidP="001B4CC9">
      <w:pPr>
        <w:spacing w:after="0" w:line="276" w:lineRule="auto"/>
      </w:pPr>
      <w:r>
        <w:t>Wartość brutto:</w:t>
      </w:r>
      <w:r>
        <w:tab/>
        <w:t xml:space="preserve">………………….. zł, słownie:………………………………………………………………………………………………………. </w:t>
      </w:r>
    </w:p>
    <w:p w14:paraId="18985544" w14:textId="77777777" w:rsidR="001B4CC9" w:rsidRDefault="001B4CC9" w:rsidP="001B4CC9">
      <w:pPr>
        <w:spacing w:after="0" w:line="276" w:lineRule="auto"/>
        <w:jc w:val="both"/>
      </w:pPr>
      <w:r>
        <w:t xml:space="preserve">2. Faktura za wykonanie przedmiotu umowy może zostać wystawiona po protokolarnym odbiorze prac objętych przedmiotem niniejszej umowy. </w:t>
      </w:r>
    </w:p>
    <w:p w14:paraId="270BC6C1" w14:textId="77777777" w:rsidR="001B4CC9" w:rsidRDefault="001B4CC9" w:rsidP="001B4CC9">
      <w:pPr>
        <w:spacing w:after="0" w:line="276" w:lineRule="auto"/>
        <w:jc w:val="both"/>
      </w:pPr>
      <w:r>
        <w:t xml:space="preserve">3. Podstawą do wystawienia faktury będzie spisany i podpisany protokół odbioru.        </w:t>
      </w:r>
    </w:p>
    <w:p w14:paraId="09D4A4AC" w14:textId="77777777" w:rsidR="001B4CC9" w:rsidRDefault="001B4CC9" w:rsidP="001B4CC9">
      <w:pPr>
        <w:spacing w:after="0" w:line="276" w:lineRule="auto"/>
        <w:jc w:val="both"/>
      </w:pPr>
      <w:r>
        <w:t xml:space="preserve">Faktura dotycząca wykonania przedmiotu wynikająca z niniejszej umowy musi zawierać następujące dane:  NABYWCA:  Gmina Szydłowo, ul. Mazowiecka 61, 06-516 Szydłowo, NIP 5691749854 ODBIORCA/PŁATNIK ORAZ ADRES DO KORESPONDENCJI:  Urząd Gminy Szydłowo, ul. Mazowiecka 61, 06-516 Szydłowo </w:t>
      </w:r>
    </w:p>
    <w:p w14:paraId="3DBE03B2" w14:textId="77777777" w:rsidR="001B4CC9" w:rsidRDefault="001B4CC9" w:rsidP="001B4CC9">
      <w:pPr>
        <w:spacing w:after="0" w:line="276" w:lineRule="auto"/>
        <w:jc w:val="both"/>
      </w:pPr>
      <w:r>
        <w:t xml:space="preserve">4. Zapłata wynagrodzenia należnego Wykonawcy nastąpi po podpisaniu protokołu zdawczo – odbiorczego przelewem na rachunek bankowy Wykonawcy w terminie 30 dni od dnia doręczenia prawidłowo wystawionej faktury do siedziby Zamawiającego.  </w:t>
      </w:r>
    </w:p>
    <w:p w14:paraId="3DA099C2" w14:textId="77777777" w:rsidR="001B4CC9" w:rsidRDefault="001B4CC9" w:rsidP="001B4CC9">
      <w:pPr>
        <w:spacing w:after="0" w:line="276" w:lineRule="auto"/>
        <w:jc w:val="both"/>
      </w:pPr>
    </w:p>
    <w:p w14:paraId="55377600" w14:textId="77777777" w:rsidR="001B4CC9" w:rsidRDefault="001B4CC9" w:rsidP="001B4CC9">
      <w:pPr>
        <w:spacing w:after="0" w:line="276" w:lineRule="auto"/>
        <w:jc w:val="center"/>
      </w:pPr>
      <w:r>
        <w:t>§ 7</w:t>
      </w:r>
    </w:p>
    <w:p w14:paraId="4BB6C5A0" w14:textId="77777777" w:rsidR="001B4CC9" w:rsidRDefault="001B4CC9" w:rsidP="001B4CC9">
      <w:pPr>
        <w:spacing w:after="0" w:line="276" w:lineRule="auto"/>
        <w:jc w:val="center"/>
      </w:pPr>
      <w:r>
        <w:t>ODPOWIEDZIALNOŚĆ ODSZKODOWAWCZA</w:t>
      </w:r>
    </w:p>
    <w:p w14:paraId="3DC86CFB" w14:textId="77777777" w:rsidR="001B4CC9" w:rsidRDefault="001B4CC9" w:rsidP="001B4CC9">
      <w:pPr>
        <w:spacing w:after="0" w:line="276" w:lineRule="auto"/>
        <w:jc w:val="both"/>
      </w:pPr>
      <w:r>
        <w:t xml:space="preserve"> </w:t>
      </w:r>
    </w:p>
    <w:p w14:paraId="4D09BB90" w14:textId="77777777" w:rsidR="001B4CC9" w:rsidRDefault="001B4CC9" w:rsidP="001B4CC9">
      <w:pPr>
        <w:spacing w:after="0" w:line="276" w:lineRule="auto"/>
        <w:jc w:val="both"/>
      </w:pPr>
      <w:r>
        <w:t xml:space="preserve">1. Wykonawca zapłaci Zamawiającemu karę umowną: </w:t>
      </w:r>
    </w:p>
    <w:p w14:paraId="096D701D" w14:textId="77777777" w:rsidR="001B4CC9" w:rsidRDefault="001B4CC9" w:rsidP="001B4CC9">
      <w:pPr>
        <w:spacing w:after="0" w:line="276" w:lineRule="auto"/>
        <w:jc w:val="both"/>
      </w:pPr>
      <w:r>
        <w:t xml:space="preserve">1) Z tytułu rozwiązania niniejszej umowy przez Wykonawcę z przyczyn niezawinionych przez Zamawiającego lub odstąpienia od tejże – w wysokości 10 % Wynagrodzenia umownego brutto określonego w § 6 ust. 1. </w:t>
      </w:r>
    </w:p>
    <w:p w14:paraId="4672B21F" w14:textId="636BB3B2" w:rsidR="001B4CC9" w:rsidRDefault="001B4CC9" w:rsidP="001B4CC9">
      <w:pPr>
        <w:spacing w:after="0" w:line="276" w:lineRule="auto"/>
        <w:jc w:val="both"/>
      </w:pPr>
      <w:r>
        <w:t xml:space="preserve">2) Za opóźnienie w wykonaniu przedmiotu niniejszej umowy w terminie oznaczonym w § 4 ust. 1 - w wysokości 0,2 % wynagrodzenia umownego brutto określonego w § 6 ust. 1 za pierwsze </w:t>
      </w:r>
      <w:r w:rsidR="000825A3">
        <w:t>30</w:t>
      </w:r>
      <w:r>
        <w:t xml:space="preserve"> dni opóźnienia, w wysokości 0,5 % wynagrodzenia umownego brutto określonego w § 6 ust. 1 za następne dni </w:t>
      </w:r>
      <w:r w:rsidR="000825A3">
        <w:t>30</w:t>
      </w:r>
      <w:r>
        <w:t xml:space="preserve"> opóźnienia i w wysokości 1,0 % wynagrodzenia umownego brutto określonego w § 6 ust. 1 za następne dni opóźnienia.  </w:t>
      </w:r>
    </w:p>
    <w:p w14:paraId="392821D5" w14:textId="77777777" w:rsidR="001B4CC9" w:rsidRDefault="001B4CC9" w:rsidP="001B4CC9">
      <w:pPr>
        <w:spacing w:after="0" w:line="276" w:lineRule="auto"/>
        <w:jc w:val="both"/>
      </w:pPr>
      <w:r>
        <w:t xml:space="preserve">3) Za opóźnienie w usunięciu wad lub braków stwierdzonych przy odbiorze lub w okresie rękojmi -  w wysokości 2 % Wynagrodzenia umownego brutto określonego w § 6 ust. 1 za każdy dzień opóźnienia, 4) Z tytułu rozwiązania niniejszej umowy lub odstąpienia od tejże przez Zamawiającego z przyczyn leżących po stronie Wykonawcy – w wysokości 10 % Wynagrodzenia umownego brutto określonego w § 6 ust. 1. 2. Zamawiający ma prawo pomniejszyć należne Wykonawcy wynagrodzenie o wszelkie należne Zamawiającemu od Wykonawcy zgodnie z postanowieniami niniejszej umowy kary i kwoty, które Wykonawca zobowiązany jest zapłacić tytułem wyrządzonych szkód. </w:t>
      </w:r>
    </w:p>
    <w:p w14:paraId="53A6C8A9" w14:textId="77777777" w:rsidR="001B4CC9" w:rsidRDefault="001B4CC9" w:rsidP="001B4CC9">
      <w:pPr>
        <w:spacing w:after="0" w:line="276" w:lineRule="auto"/>
        <w:jc w:val="both"/>
      </w:pPr>
      <w:r>
        <w:t xml:space="preserve">3. W przypadku gdy kara umowna nie będzie rekompensowała szkody poniesionej przez Zamawiającego może on dochodzić odszkodowania uzupełniającego na zasadach ogólnych przewidzianych w Kodeksie cywilnym. </w:t>
      </w:r>
    </w:p>
    <w:p w14:paraId="406CE4E5" w14:textId="77777777" w:rsidR="001B4CC9" w:rsidRDefault="001B4CC9" w:rsidP="001B4CC9">
      <w:pPr>
        <w:spacing w:after="0" w:line="276" w:lineRule="auto"/>
        <w:jc w:val="both"/>
      </w:pPr>
      <w:r>
        <w:lastRenderedPageBreak/>
        <w:t xml:space="preserve">4. Strony niniejszej umowy rozszerzają odpowiedzialność Wykonawcy z tytułu rękojmi za wady rzeczy, stanowiącej przedmiot niniejszej umowy. Okres rękojmi rozpoczyna się z dniem zakończenia wykonania niniejszej umowy. Strony umowy zgodnie ustalają, iż okres rękojmi równy jest okresowi gwarancji </w:t>
      </w:r>
    </w:p>
    <w:p w14:paraId="2C95F571" w14:textId="77777777" w:rsidR="001B4CC9" w:rsidRDefault="001B4CC9" w:rsidP="001B4CC9">
      <w:pPr>
        <w:spacing w:after="0" w:line="276" w:lineRule="auto"/>
        <w:jc w:val="both"/>
      </w:pPr>
      <w:r>
        <w:t xml:space="preserve">5. Niezależnie od uprawnień z tytułu rękojmi za wady Zamawiającemu przysługuje prawo żądania od Wykonawcy projektu technicznego naprawienia szkody powstałej wskutek nieosiągnięcia w zrealizowanych obiektach  (robotach) parametrów zgodnych z normami i przepisami </w:t>
      </w:r>
      <w:proofErr w:type="spellStart"/>
      <w:r>
        <w:t>techniczno</w:t>
      </w:r>
      <w:proofErr w:type="spellEnd"/>
      <w:r>
        <w:t xml:space="preserve"> – budowlanymi oraz pokrycia strat z tytułu ewentualnie utraconych korzyści. </w:t>
      </w:r>
    </w:p>
    <w:p w14:paraId="0FF5B823" w14:textId="77777777" w:rsidR="001B4CC9" w:rsidRDefault="001B4CC9" w:rsidP="001B4CC9">
      <w:pPr>
        <w:spacing w:after="0" w:line="276" w:lineRule="auto"/>
        <w:jc w:val="both"/>
      </w:pPr>
      <w:r>
        <w:t xml:space="preserve">6. W przypadku stwierdzenia nienależytego wykonania przedmiotu umowy Wykonawca jest zobowiązany do nieodpłatnego usunięcia wad w terminie 10 dni od daty powiadomienia Wykonawcy. </w:t>
      </w:r>
    </w:p>
    <w:p w14:paraId="60A5C026" w14:textId="77777777" w:rsidR="001B4CC9" w:rsidRDefault="001B4CC9" w:rsidP="001B4CC9">
      <w:pPr>
        <w:spacing w:after="0" w:line="276" w:lineRule="auto"/>
        <w:jc w:val="both"/>
      </w:pPr>
    </w:p>
    <w:p w14:paraId="51C95CCD" w14:textId="77777777" w:rsidR="001B4CC9" w:rsidRDefault="001B4CC9" w:rsidP="001B4CC9">
      <w:pPr>
        <w:spacing w:after="0" w:line="276" w:lineRule="auto"/>
        <w:jc w:val="center"/>
      </w:pPr>
      <w:r>
        <w:t>§ 8</w:t>
      </w:r>
    </w:p>
    <w:p w14:paraId="34FA0D00" w14:textId="77777777" w:rsidR="001B4CC9" w:rsidRDefault="001B4CC9" w:rsidP="001B4CC9">
      <w:pPr>
        <w:spacing w:after="0" w:line="276" w:lineRule="auto"/>
        <w:jc w:val="center"/>
      </w:pPr>
      <w:r>
        <w:t>ODSTĄPIENIE OD UMOWY</w:t>
      </w:r>
    </w:p>
    <w:p w14:paraId="77D17B62" w14:textId="77777777" w:rsidR="001B4CC9" w:rsidRDefault="001B4CC9" w:rsidP="001B4CC9">
      <w:pPr>
        <w:spacing w:after="0" w:line="276" w:lineRule="auto"/>
        <w:jc w:val="center"/>
      </w:pPr>
    </w:p>
    <w:p w14:paraId="3A775C42" w14:textId="77777777" w:rsidR="001B4CC9" w:rsidRDefault="001B4CC9" w:rsidP="001B4CC9">
      <w:pPr>
        <w:spacing w:after="0" w:line="276" w:lineRule="auto"/>
        <w:jc w:val="both"/>
      </w:pPr>
      <w:r>
        <w:t xml:space="preserve">1.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t>
      </w:r>
    </w:p>
    <w:p w14:paraId="101B1AFC" w14:textId="77777777" w:rsidR="001B4CC9" w:rsidRDefault="001B4CC9" w:rsidP="001B4CC9">
      <w:pPr>
        <w:spacing w:after="0" w:line="276" w:lineRule="auto"/>
        <w:jc w:val="both"/>
      </w:pPr>
      <w:r>
        <w:t xml:space="preserve">2. W przypadku, o którym mowa w ust.1, Wykonawca może żądać wyłącznie wynagrodzenia należnego z tytułu już wykonanych prac. </w:t>
      </w:r>
    </w:p>
    <w:p w14:paraId="7AE6E233" w14:textId="77777777" w:rsidR="001B4CC9" w:rsidRDefault="001B4CC9" w:rsidP="001B4CC9">
      <w:pPr>
        <w:spacing w:after="0" w:line="276" w:lineRule="auto"/>
        <w:jc w:val="both"/>
      </w:pPr>
      <w:r>
        <w:t xml:space="preserve">3. Poza innymi przypadkami wskazanymi w niniejszej umowie, Zamawiający może odstąpić od umowy w szczególności w razie, gdy: </w:t>
      </w:r>
    </w:p>
    <w:p w14:paraId="0680C8A0" w14:textId="77777777" w:rsidR="001B4CC9" w:rsidRDefault="001B4CC9" w:rsidP="001B4CC9">
      <w:pPr>
        <w:spacing w:after="0" w:line="276" w:lineRule="auto"/>
        <w:jc w:val="both"/>
      </w:pPr>
      <w:r>
        <w:t xml:space="preserve">1) Wykonawca nie rozpoczął wykonania przedmiotu umowy w wyznaczonym w umowie terminie,  </w:t>
      </w:r>
    </w:p>
    <w:p w14:paraId="159D4C9D" w14:textId="77777777" w:rsidR="001B4CC9" w:rsidRDefault="001B4CC9" w:rsidP="001B4CC9">
      <w:pPr>
        <w:spacing w:after="0" w:line="276" w:lineRule="auto"/>
        <w:jc w:val="both"/>
      </w:pPr>
      <w:r>
        <w:t xml:space="preserve">2) doszło do zajęcia przez organ egzekucyjny wierzytelności Wykonawcy z tytułu zawarcia i wykonania niniejszej umowy,  </w:t>
      </w:r>
    </w:p>
    <w:p w14:paraId="4E90D623" w14:textId="77777777" w:rsidR="001B4CC9" w:rsidRDefault="001B4CC9" w:rsidP="001B4CC9">
      <w:pPr>
        <w:spacing w:after="0" w:line="276" w:lineRule="auto"/>
        <w:jc w:val="both"/>
      </w:pPr>
      <w:r>
        <w:t xml:space="preserve">3) zostanie wszczęte postępowanie o ogłoszenie upadłości Wykonawcy,  </w:t>
      </w:r>
    </w:p>
    <w:p w14:paraId="2573D1E9" w14:textId="77777777" w:rsidR="001B4CC9" w:rsidRDefault="001B4CC9" w:rsidP="001B4CC9">
      <w:pPr>
        <w:spacing w:after="0" w:line="276" w:lineRule="auto"/>
        <w:jc w:val="both"/>
      </w:pPr>
      <w:r>
        <w:t xml:space="preserve">4) Wykonawca przerwał realizację robót i przerwa trwa dłużej niż 7 kolejnych dni, </w:t>
      </w:r>
    </w:p>
    <w:p w14:paraId="67489F46" w14:textId="77777777" w:rsidR="001B4CC9" w:rsidRDefault="001B4CC9" w:rsidP="001B4CC9">
      <w:pPr>
        <w:spacing w:after="0" w:line="276" w:lineRule="auto"/>
        <w:jc w:val="both"/>
      </w:pPr>
      <w:r>
        <w:t xml:space="preserve">5) bieżąca kontrola postępu prac, wykazuje, że nie dojdzie do wykonania opracowania dokumentacji w terminie umownym. </w:t>
      </w:r>
    </w:p>
    <w:p w14:paraId="68133325" w14:textId="77777777" w:rsidR="001B4CC9" w:rsidRDefault="001B4CC9" w:rsidP="001B4CC9">
      <w:pPr>
        <w:spacing w:after="0" w:line="276" w:lineRule="auto"/>
        <w:jc w:val="both"/>
      </w:pPr>
      <w:r>
        <w:t xml:space="preserve">6) Wykonawca nie przedstawił Zamawiającemu umowy z podwykonawcą zgodnie z niniejszą umową zawarł umowę z podwykonawcą z naruszeniem ustaleń, o których mowa w § 5, powierzył wykonanie robót podwykonawcom, na których Zamawiający nie wyraził zgody. </w:t>
      </w:r>
    </w:p>
    <w:p w14:paraId="439DEFCD" w14:textId="77777777" w:rsidR="001B4CC9" w:rsidRDefault="001B4CC9" w:rsidP="001B4CC9">
      <w:pPr>
        <w:spacing w:after="0" w:line="276" w:lineRule="auto"/>
        <w:jc w:val="both"/>
      </w:pPr>
      <w:r>
        <w:t xml:space="preserve">4. Odstąpienie od umowy wymaga formy pisemnej pod rygorem nieważności.  </w:t>
      </w:r>
    </w:p>
    <w:p w14:paraId="1D0571C1" w14:textId="77777777" w:rsidR="001B4CC9" w:rsidRDefault="001B4CC9" w:rsidP="001B4CC9">
      <w:pPr>
        <w:spacing w:after="0" w:line="276" w:lineRule="auto"/>
        <w:jc w:val="both"/>
      </w:pPr>
      <w:r>
        <w:t>5. W przypadku odstąpienia od umowy Zamawiający jest zobowiązany do odbioru robót przerwanych.  6. W razie odstąpienia od umowy przez Zamawiającego, Wykonawca jest zobowiązany do przekazania wykonanych opracowań w terminie 7 dni od odstąpienia od umowy. Z przekazania, o którym mowa w zdaniu poprzedzającym Strony sporządzą protokół, w którym oznaczą stan przedmiotu umowy. Zamawiający ma obowiązek zapłaty części wynagrodzenia ryczałtowego zgodnie z wyceną prac, jedynie za wykonane przez Wykonawcę prace, odebrane przez Zamawiającego bez zastrzeżeń.</w:t>
      </w:r>
    </w:p>
    <w:p w14:paraId="74E9AA43" w14:textId="77777777" w:rsidR="00BA010D" w:rsidRDefault="00BA010D" w:rsidP="001B4CC9">
      <w:pPr>
        <w:spacing w:after="0" w:line="276" w:lineRule="auto"/>
        <w:jc w:val="center"/>
      </w:pPr>
    </w:p>
    <w:p w14:paraId="4335D289" w14:textId="77777777" w:rsidR="00BA010D" w:rsidRDefault="00BA010D" w:rsidP="001B4CC9">
      <w:pPr>
        <w:spacing w:after="0" w:line="276" w:lineRule="auto"/>
        <w:jc w:val="center"/>
      </w:pPr>
    </w:p>
    <w:p w14:paraId="02DAB7E7" w14:textId="77777777" w:rsidR="00664BB6" w:rsidRDefault="00664BB6" w:rsidP="001B4CC9">
      <w:pPr>
        <w:spacing w:after="0" w:line="276" w:lineRule="auto"/>
        <w:jc w:val="center"/>
      </w:pPr>
    </w:p>
    <w:p w14:paraId="1BCDBC23" w14:textId="77777777" w:rsidR="00664BB6" w:rsidRDefault="00664BB6" w:rsidP="001B4CC9">
      <w:pPr>
        <w:spacing w:after="0" w:line="276" w:lineRule="auto"/>
        <w:jc w:val="center"/>
      </w:pPr>
    </w:p>
    <w:p w14:paraId="3EB74C6E" w14:textId="77777777" w:rsidR="001B4CC9" w:rsidRDefault="001B4CC9" w:rsidP="001B4CC9">
      <w:pPr>
        <w:spacing w:after="0" w:line="276" w:lineRule="auto"/>
        <w:jc w:val="center"/>
      </w:pPr>
      <w:r>
        <w:t>§ 9</w:t>
      </w:r>
    </w:p>
    <w:p w14:paraId="18FBEDE8" w14:textId="77777777" w:rsidR="001B4CC9" w:rsidRDefault="001B4CC9" w:rsidP="001B4CC9">
      <w:pPr>
        <w:spacing w:after="0" w:line="276" w:lineRule="auto"/>
        <w:jc w:val="center"/>
      </w:pPr>
      <w:r>
        <w:t>PRAWA AUTORSKIE</w:t>
      </w:r>
    </w:p>
    <w:p w14:paraId="13E29DDF" w14:textId="77777777" w:rsidR="001B4CC9" w:rsidRDefault="001B4CC9" w:rsidP="001B4CC9">
      <w:pPr>
        <w:spacing w:after="0" w:line="276" w:lineRule="auto"/>
        <w:jc w:val="center"/>
      </w:pPr>
    </w:p>
    <w:p w14:paraId="77CF3D83" w14:textId="77777777" w:rsidR="001B4CC9" w:rsidRDefault="001B4CC9" w:rsidP="001B4CC9">
      <w:pPr>
        <w:spacing w:after="0" w:line="276" w:lineRule="auto"/>
        <w:jc w:val="both"/>
      </w:pPr>
      <w:r>
        <w:lastRenderedPageBreak/>
        <w:t xml:space="preserve">1. Z chwilą odbioru przedmiotu niniejszej umowy przez Zamawiającego, Wykonawca przeniesie nieodpłatnie na Zamawiającego, przysługujące mu autorskie prawa majątkowe związane z przedmiotem niniejszej umowy oraz prawo zezwolenia na wykonywanie zależnego prawa autorskiego. 2. Przeniesienie autorskich praw majątkowych obejmuje w szczególności następujące pola eksploatacji: </w:t>
      </w:r>
    </w:p>
    <w:p w14:paraId="6477D20F" w14:textId="77777777" w:rsidR="001B4CC9" w:rsidRDefault="001B4CC9" w:rsidP="001B4CC9">
      <w:pPr>
        <w:spacing w:after="0" w:line="276" w:lineRule="auto"/>
        <w:jc w:val="both"/>
      </w:pPr>
      <w:r>
        <w:t xml:space="preserve">a) utrwalenie wszelkimi znanymi technikami, w tym techniką zapisu cyfrowego, elektronicznego, magnetycznego, światłoczułego, technikami drukarskimi, reprograficzną zapisu magnetycznego oraz techniką cyfrową, w formie elektronicznej, </w:t>
      </w:r>
    </w:p>
    <w:p w14:paraId="63C272DF" w14:textId="77777777" w:rsidR="001B4CC9" w:rsidRDefault="001B4CC9" w:rsidP="001B4CC9">
      <w:pPr>
        <w:spacing w:after="0" w:line="276" w:lineRule="auto"/>
        <w:jc w:val="both"/>
      </w:pPr>
      <w:r>
        <w:t xml:space="preserve">b) zwielokrotnienie na nośnikach w technikach, o których mowa w pkt a), </w:t>
      </w:r>
    </w:p>
    <w:p w14:paraId="35BDC4A8" w14:textId="77777777" w:rsidR="001B4CC9" w:rsidRDefault="001B4CC9" w:rsidP="001B4CC9">
      <w:pPr>
        <w:spacing w:after="0" w:line="276" w:lineRule="auto"/>
        <w:jc w:val="both"/>
      </w:pPr>
      <w:r>
        <w:t xml:space="preserve">c) publiczne udostępnienie nośników, </w:t>
      </w:r>
    </w:p>
    <w:p w14:paraId="4C2E2D3C" w14:textId="77777777" w:rsidR="001B4CC9" w:rsidRDefault="009428B8" w:rsidP="001B4CC9">
      <w:pPr>
        <w:spacing w:after="0" w:line="276" w:lineRule="auto"/>
        <w:jc w:val="both"/>
      </w:pPr>
      <w:r>
        <w:t>d)</w:t>
      </w:r>
      <w:r w:rsidR="001B4CC9">
        <w:t xml:space="preserve"> publiczne odtwarzanie, wystawianie i wyświetlanie, </w:t>
      </w:r>
    </w:p>
    <w:p w14:paraId="228A2639" w14:textId="77777777" w:rsidR="001B4CC9" w:rsidRDefault="001B4CC9" w:rsidP="001B4CC9">
      <w:pPr>
        <w:spacing w:after="0" w:line="276" w:lineRule="auto"/>
        <w:jc w:val="both"/>
      </w:pPr>
      <w:r>
        <w:t xml:space="preserve">e) wprowadzanie do pamięci komputera i do sieci multimedialnej w nieograniczonej ilości nadań i wielkości nakładów, </w:t>
      </w:r>
    </w:p>
    <w:p w14:paraId="28E920DD" w14:textId="77777777" w:rsidR="001B4CC9" w:rsidRDefault="001B4CC9" w:rsidP="001B4CC9">
      <w:pPr>
        <w:spacing w:after="0" w:line="276" w:lineRule="auto"/>
        <w:jc w:val="both"/>
      </w:pPr>
      <w:r>
        <w:t xml:space="preserve">f) wprowadzenie do obrotu przy użyciu Internetu i innych technik przekazu danych wykorzystujących sieci telekomunikacyjne, informatyczne i bezprzewodowe, </w:t>
      </w:r>
    </w:p>
    <w:p w14:paraId="129E950E" w14:textId="77777777" w:rsidR="001B4CC9" w:rsidRDefault="001B4CC9" w:rsidP="001B4CC9">
      <w:pPr>
        <w:spacing w:after="0" w:line="276" w:lineRule="auto"/>
        <w:jc w:val="both"/>
      </w:pPr>
      <w:r>
        <w:t xml:space="preserve">g) publiczne udostępnianie przedmiotu umowy, w taki sposób , aby każdy mógł mieć do niego dostęp w miejscu i czasie przez siebie wybranym, </w:t>
      </w:r>
    </w:p>
    <w:p w14:paraId="68C8FA99" w14:textId="77777777" w:rsidR="001B4CC9" w:rsidRDefault="001B4CC9" w:rsidP="001B4CC9">
      <w:pPr>
        <w:spacing w:after="0" w:line="276" w:lineRule="auto"/>
        <w:jc w:val="both"/>
      </w:pPr>
      <w:r>
        <w:t xml:space="preserve">h) zamieszczania w dokumentacji przetargowej oraz udostępnianie i umieszczanie na własnej stronie internetowej. </w:t>
      </w:r>
    </w:p>
    <w:p w14:paraId="0142A87C" w14:textId="77777777" w:rsidR="001B4CC9" w:rsidRDefault="001B4CC9" w:rsidP="001B4CC9">
      <w:pPr>
        <w:spacing w:after="0" w:line="276" w:lineRule="auto"/>
        <w:jc w:val="both"/>
      </w:pPr>
      <w:r>
        <w:t xml:space="preserve">3. Przeniesienie praw, o których mowa w ust. 2 niniejszego paragrafu, nie jest ograniczone ani czasowo ani terytorialnie. </w:t>
      </w:r>
    </w:p>
    <w:p w14:paraId="75465BE9" w14:textId="77777777" w:rsidR="001B4CC9" w:rsidRDefault="001B4CC9" w:rsidP="001B4CC9">
      <w:pPr>
        <w:spacing w:after="0" w:line="276" w:lineRule="auto"/>
        <w:jc w:val="both"/>
      </w:pPr>
      <w:r>
        <w:t xml:space="preserve">4. Zamawiający ma prawo przenoszenia przysługujących mu na mocy niniejszej umowy autorskich praw majątkowych na rzecz osób trzecich bez zgody Wykonawcy. </w:t>
      </w:r>
    </w:p>
    <w:p w14:paraId="2740E2B2" w14:textId="77777777" w:rsidR="001B4CC9" w:rsidRDefault="001B4CC9" w:rsidP="001B4CC9">
      <w:pPr>
        <w:spacing w:after="0" w:line="276" w:lineRule="auto"/>
        <w:jc w:val="both"/>
      </w:pPr>
      <w:r>
        <w:t xml:space="preserve">5. Przejście autorskich praw majątkowych powoduje przeniesie na Zamawiającego własności egzemplarzy wykonanej w ramach niniejszej umowy opracowania dokumentacji projektowo-kosztorysowej. </w:t>
      </w:r>
    </w:p>
    <w:p w14:paraId="7F459F00" w14:textId="77777777" w:rsidR="001B4CC9" w:rsidRDefault="001B4CC9" w:rsidP="001B4CC9">
      <w:pPr>
        <w:spacing w:after="0" w:line="276" w:lineRule="auto"/>
        <w:jc w:val="both"/>
      </w:pPr>
      <w:r>
        <w:t xml:space="preserve">6. Wykonawca zobowiązuje się do należytego wykazania wszystkich praw autorskich przeniesionych na rzecz Zamawiającego poprzez przedstawienie dokumentów potwierdzających nabycie przez Wykonawcę tych praw do części dokumentacji opracowanej przez Podwykonawców lub też poprzez złożenie oświadczenia w formie pisemnej, że dana część opracowań jest jego samodzielnym dziełem i że posiada do niej wszelkie prawa autorskie, wyłączne i samodzielne, nieograniczone czasowo i terytorialnie. </w:t>
      </w:r>
    </w:p>
    <w:p w14:paraId="2CF1C920" w14:textId="77777777" w:rsidR="001B4CC9" w:rsidRDefault="001B4CC9" w:rsidP="001B4CC9">
      <w:pPr>
        <w:spacing w:after="0" w:line="276" w:lineRule="auto"/>
        <w:jc w:val="both"/>
      </w:pPr>
      <w:r>
        <w:t xml:space="preserve">7. W przypadku wystąpienia przez jakąkolwiek osobę trzecią z jakimkolwiek roszczeniem  w stosunku do Zamawiającego z tytułu praw autorskich, Wykonawca będzie zobowiązany do zwrotu wszelkich kosztów i szkód poniesionych przez Zamawiającego w związku z wystąpieniem takich roszczeń oraz wystąpienia w miejsce Zamawiającego w przypadku wytoczenia przeciwko niemu powództwa.   </w:t>
      </w:r>
    </w:p>
    <w:p w14:paraId="52BD897F" w14:textId="77777777" w:rsidR="001B4CC9" w:rsidRDefault="001B4CC9" w:rsidP="001B4CC9">
      <w:pPr>
        <w:spacing w:after="0" w:line="276" w:lineRule="auto"/>
        <w:jc w:val="both"/>
      </w:pPr>
      <w:r>
        <w:t xml:space="preserve">8. Wykonawca będzie miał prawo zamieścić materiały ilustrujące projekt inwestycji w zbiorze swoich materiałów promocyjnych i profesjonalnych. Publikowane materiały nie mogą zawierać poufnych lub prawnie zastrzeżonych danych Zamawiającego.  </w:t>
      </w:r>
    </w:p>
    <w:p w14:paraId="4C50A1CE" w14:textId="77777777" w:rsidR="001B4CC9" w:rsidRDefault="001B4CC9" w:rsidP="001B4CC9">
      <w:pPr>
        <w:spacing w:after="0" w:line="276" w:lineRule="auto"/>
        <w:jc w:val="both"/>
      </w:pPr>
      <w:r>
        <w:t>9. Na podstawie niniejszej umowy dokumentacja projektowo-kosztorysowa może być użyta przez Zamawiającego lub przez inne podmioty do celów ewentualnej rozbudowy lub przebudowy inwestycji realizowanej na podstawie dokumentacji, stanowiącej przedmiot niniejszej umowy lub do innych inwestycji bez dodatkowego wynagrodzenia.</w:t>
      </w:r>
    </w:p>
    <w:p w14:paraId="4C5C3F6A" w14:textId="77777777" w:rsidR="001B4CC9" w:rsidRDefault="001B4CC9" w:rsidP="001B4CC9">
      <w:pPr>
        <w:spacing w:after="0" w:line="276" w:lineRule="auto"/>
        <w:jc w:val="center"/>
      </w:pPr>
    </w:p>
    <w:p w14:paraId="09F9AEB6" w14:textId="77777777" w:rsidR="001B4CC9" w:rsidRDefault="001B4CC9" w:rsidP="001B4CC9">
      <w:pPr>
        <w:spacing w:after="0" w:line="276" w:lineRule="auto"/>
        <w:jc w:val="center"/>
      </w:pPr>
      <w:r>
        <w:t>§ 10</w:t>
      </w:r>
    </w:p>
    <w:p w14:paraId="4AB0307E" w14:textId="77777777" w:rsidR="001B4CC9" w:rsidRDefault="001B4CC9" w:rsidP="001B4CC9">
      <w:pPr>
        <w:spacing w:after="0" w:line="276" w:lineRule="auto"/>
        <w:jc w:val="center"/>
      </w:pPr>
      <w:r>
        <w:lastRenderedPageBreak/>
        <w:t>PRZEDSTAWICIELE STRON UMOWY</w:t>
      </w:r>
    </w:p>
    <w:p w14:paraId="64412A56" w14:textId="77777777" w:rsidR="001B4CC9" w:rsidRDefault="001B4CC9" w:rsidP="001B4CC9">
      <w:pPr>
        <w:spacing w:after="0" w:line="276" w:lineRule="auto"/>
        <w:jc w:val="both"/>
      </w:pPr>
      <w:r>
        <w:t xml:space="preserve"> </w:t>
      </w:r>
    </w:p>
    <w:p w14:paraId="330219E8" w14:textId="77777777" w:rsidR="001B4CC9" w:rsidRDefault="001B4CC9" w:rsidP="001B4CC9">
      <w:pPr>
        <w:spacing w:after="0" w:line="276" w:lineRule="auto"/>
        <w:jc w:val="both"/>
      </w:pPr>
      <w:r>
        <w:t xml:space="preserve">1. Zamawiający ustanawia przedstawiciela do kontaktu z Wykonawcą – Pana Marcina Kłobuckiego, Kierownika Referatu Rolnictwa, Budownictwa Gospodarki Nieruchomości i Ochrony Środowiska </w:t>
      </w:r>
    </w:p>
    <w:p w14:paraId="72A8AC00" w14:textId="77777777" w:rsidR="001B4CC9" w:rsidRDefault="001B4CC9" w:rsidP="001B4CC9">
      <w:pPr>
        <w:spacing w:after="0" w:line="276" w:lineRule="auto"/>
        <w:jc w:val="both"/>
      </w:pPr>
      <w:r>
        <w:t xml:space="preserve">2. Wykonawca ustanawia przedstawiciela  do kontaktu z Zamawiającym –  …………………………… </w:t>
      </w:r>
    </w:p>
    <w:p w14:paraId="4BDB6A38" w14:textId="77777777" w:rsidR="001B4CC9" w:rsidRDefault="001B4CC9" w:rsidP="001B4CC9">
      <w:pPr>
        <w:spacing w:after="0" w:line="276" w:lineRule="auto"/>
        <w:jc w:val="both"/>
      </w:pPr>
      <w:r>
        <w:t xml:space="preserve"> </w:t>
      </w:r>
    </w:p>
    <w:p w14:paraId="3B86C7AD" w14:textId="77777777" w:rsidR="001B4CC9" w:rsidRDefault="001B4CC9" w:rsidP="001B4CC9">
      <w:pPr>
        <w:spacing w:after="0" w:line="276" w:lineRule="auto"/>
        <w:jc w:val="center"/>
      </w:pPr>
      <w:r>
        <w:t>§ 11</w:t>
      </w:r>
    </w:p>
    <w:p w14:paraId="3CA70FD0" w14:textId="77777777" w:rsidR="001B4CC9" w:rsidRDefault="001B4CC9" w:rsidP="001B4CC9">
      <w:pPr>
        <w:spacing w:after="0" w:line="276" w:lineRule="auto"/>
        <w:jc w:val="center"/>
      </w:pPr>
      <w:r>
        <w:t>POSTANOWIENIA KOŃCOWE</w:t>
      </w:r>
    </w:p>
    <w:p w14:paraId="701681D7" w14:textId="77777777" w:rsidR="001B4CC9" w:rsidRDefault="001B4CC9" w:rsidP="001B4CC9">
      <w:pPr>
        <w:spacing w:after="0" w:line="276" w:lineRule="auto"/>
        <w:jc w:val="center"/>
      </w:pPr>
    </w:p>
    <w:p w14:paraId="2A8008CC" w14:textId="77777777" w:rsidR="001B4CC9" w:rsidRDefault="001B4CC9" w:rsidP="001B4CC9">
      <w:pPr>
        <w:spacing w:after="0" w:line="276" w:lineRule="auto"/>
        <w:jc w:val="both"/>
      </w:pPr>
      <w:r>
        <w:t xml:space="preserve">1. W przypadku powstania sporu związanego z wykonaniem umowy, Wykonawca zobowiązany jest  wyczerpać drogę postępowania reklamacyjnego, kierując swe roszczenia do Zamawiającego. </w:t>
      </w:r>
    </w:p>
    <w:p w14:paraId="0CDE3EF9" w14:textId="77777777" w:rsidR="00812096" w:rsidRDefault="001B4CC9" w:rsidP="001B4CC9">
      <w:pPr>
        <w:spacing w:after="0" w:line="276" w:lineRule="auto"/>
        <w:jc w:val="both"/>
      </w:pPr>
      <w:r>
        <w:t>2. Zmiana postanowień umowy może nastąpić za zgodą obu stron wyrażona na piśmie pod rygorem nieważności i może być dokonana wyłącznie w formie aneksu do umowy. We wszystkich sprawach nieuregulowanych niniejszą umową, zastosowanie mają przepisy Kodeksu Cywilnego</w:t>
      </w:r>
      <w:r w:rsidR="00812096">
        <w:t>.</w:t>
      </w:r>
      <w:r>
        <w:t xml:space="preserve"> </w:t>
      </w:r>
    </w:p>
    <w:p w14:paraId="45228729" w14:textId="77777777" w:rsidR="001B4CC9" w:rsidRDefault="001B4CC9" w:rsidP="001B4CC9">
      <w:pPr>
        <w:spacing w:after="0" w:line="276" w:lineRule="auto"/>
        <w:jc w:val="both"/>
      </w:pPr>
      <w:r>
        <w:t xml:space="preserve">3. Strony mają obowiązek wzajemnego informowania o wszelkich zmianach statusu prawnego  swojej firmy, a także wszczęciu postępowania upadłościowego, układowego,  likwidacyjnego. </w:t>
      </w:r>
    </w:p>
    <w:p w14:paraId="58A80C48" w14:textId="77777777" w:rsidR="001B4CC9" w:rsidRDefault="001B4CC9" w:rsidP="001B4CC9">
      <w:pPr>
        <w:spacing w:after="0" w:line="276" w:lineRule="auto"/>
        <w:jc w:val="both"/>
      </w:pPr>
      <w:r>
        <w:t xml:space="preserve">4. Ewentualne spory powstałe na tle wykonywania przedmiotu umowy strony rozstrzygać będą polubownie. W przypadku nie dojścia do porozumienia, spory rozstrzygane będą przez właściwy rzeczowo Sąd Powszechny dla Zamawiającego. </w:t>
      </w:r>
    </w:p>
    <w:p w14:paraId="41EBFE92" w14:textId="77777777" w:rsidR="001B4CC9" w:rsidRDefault="001B4CC9" w:rsidP="001B4CC9">
      <w:pPr>
        <w:spacing w:after="0" w:line="276" w:lineRule="auto"/>
        <w:jc w:val="both"/>
      </w:pPr>
      <w:r>
        <w:t xml:space="preserve">5. Zamawiający może dochodzić odszkodowań przewyższających kary umowne. </w:t>
      </w:r>
    </w:p>
    <w:p w14:paraId="15920DC5" w14:textId="77777777" w:rsidR="001B4CC9" w:rsidRDefault="001B4CC9" w:rsidP="001B4CC9">
      <w:pPr>
        <w:spacing w:after="0" w:line="276" w:lineRule="auto"/>
        <w:jc w:val="both"/>
      </w:pPr>
      <w:r>
        <w:t xml:space="preserve">6. Umowa została sporządzona w dwóch jednobrzmiących egzemplarzach, po jednym egzemplarzu  dla każdej ze stron umowy. </w:t>
      </w:r>
    </w:p>
    <w:p w14:paraId="1F26F32B" w14:textId="77777777" w:rsidR="001B4CC9" w:rsidRDefault="001B4CC9" w:rsidP="001B4CC9">
      <w:pPr>
        <w:spacing w:after="0" w:line="276" w:lineRule="auto"/>
        <w:jc w:val="both"/>
      </w:pPr>
    </w:p>
    <w:p w14:paraId="344B7FBB" w14:textId="77777777" w:rsidR="001B4CC9" w:rsidRDefault="001B4CC9" w:rsidP="001B4CC9">
      <w:pPr>
        <w:spacing w:after="0" w:line="276" w:lineRule="auto"/>
        <w:jc w:val="both"/>
      </w:pPr>
    </w:p>
    <w:p w14:paraId="4F6FEADF" w14:textId="77777777" w:rsidR="001B4CC9" w:rsidRDefault="001B4CC9" w:rsidP="001B4CC9">
      <w:pPr>
        <w:spacing w:after="0" w:line="276" w:lineRule="auto"/>
        <w:jc w:val="both"/>
      </w:pPr>
      <w:r>
        <w:t xml:space="preserve"> </w:t>
      </w:r>
    </w:p>
    <w:p w14:paraId="139240DC" w14:textId="77777777" w:rsidR="001B4CC9" w:rsidRDefault="001B4CC9" w:rsidP="001B4CC9">
      <w:pPr>
        <w:spacing w:after="0" w:line="276" w:lineRule="auto"/>
        <w:ind w:firstLine="708"/>
        <w:jc w:val="both"/>
      </w:pPr>
      <w:r>
        <w:t xml:space="preserve">Zamawiający: </w:t>
      </w:r>
      <w:r>
        <w:tab/>
      </w:r>
      <w:r>
        <w:tab/>
      </w:r>
      <w:r>
        <w:tab/>
      </w:r>
      <w:r>
        <w:tab/>
      </w:r>
      <w:r>
        <w:tab/>
      </w:r>
      <w:r>
        <w:tab/>
      </w:r>
      <w:r>
        <w:tab/>
        <w:t xml:space="preserve">Wykonawca: </w:t>
      </w:r>
    </w:p>
    <w:p w14:paraId="6CCEF536" w14:textId="77777777" w:rsidR="001B4CC9" w:rsidRDefault="001B4CC9" w:rsidP="001B4CC9">
      <w:pPr>
        <w:spacing w:after="0" w:line="276" w:lineRule="auto"/>
        <w:jc w:val="both"/>
      </w:pPr>
      <w:r>
        <w:t xml:space="preserve"> </w:t>
      </w:r>
    </w:p>
    <w:p w14:paraId="5AA208C9" w14:textId="77777777" w:rsidR="001B4CC9" w:rsidRDefault="001B4CC9" w:rsidP="001B4CC9">
      <w:pPr>
        <w:spacing w:after="0" w:line="276" w:lineRule="auto"/>
        <w:jc w:val="both"/>
      </w:pPr>
    </w:p>
    <w:p w14:paraId="1537DDB7" w14:textId="77777777" w:rsidR="001B4CC9" w:rsidRPr="001B4CC9" w:rsidRDefault="001B4CC9" w:rsidP="001B4CC9">
      <w:pPr>
        <w:spacing w:after="0"/>
        <w:ind w:left="2520"/>
      </w:pPr>
    </w:p>
    <w:sectPr w:rsidR="001B4CC9" w:rsidRPr="001B4CC9" w:rsidSect="001A35FC">
      <w:headerReference w:type="default"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CB3A37" w14:textId="77777777" w:rsidR="00C276A6" w:rsidRDefault="00C276A6" w:rsidP="001A35FC">
      <w:pPr>
        <w:spacing w:after="0" w:line="240" w:lineRule="auto"/>
      </w:pPr>
      <w:r>
        <w:separator/>
      </w:r>
    </w:p>
  </w:endnote>
  <w:endnote w:type="continuationSeparator" w:id="0">
    <w:p w14:paraId="52F384E4" w14:textId="77777777" w:rsidR="00C276A6" w:rsidRDefault="00C276A6" w:rsidP="001A3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9696478"/>
      <w:docPartObj>
        <w:docPartGallery w:val="Page Numbers (Bottom of Page)"/>
        <w:docPartUnique/>
      </w:docPartObj>
    </w:sdtPr>
    <w:sdtEndPr/>
    <w:sdtContent>
      <w:p w14:paraId="738C0814" w14:textId="77777777" w:rsidR="001A35FC" w:rsidRDefault="001A35FC">
        <w:pPr>
          <w:pStyle w:val="Stopka"/>
          <w:jc w:val="center"/>
        </w:pPr>
        <w:r>
          <w:rPr>
            <w:noProof/>
            <w:lang w:eastAsia="pl-PL"/>
          </w:rPr>
          <mc:AlternateContent>
            <mc:Choice Requires="wps">
              <w:drawing>
                <wp:inline distT="0" distB="0" distL="0" distR="0" wp14:anchorId="09ADB819" wp14:editId="687C53C6">
                  <wp:extent cx="5467350" cy="45085"/>
                  <wp:effectExtent l="9525" t="9525" r="0" b="2540"/>
                  <wp:docPr id="7" name="Schemat blokowy: decyzja 7"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66BD076" id="_x0000_t110" coordsize="21600,21600" o:spt="110" path="m10800,l,10800,10800,21600,21600,10800xe">
                  <v:stroke joinstyle="miter"/>
                  <v:path gradientshapeok="t" o:connecttype="rect" textboxrect="5400,5400,16200,16200"/>
                </v:shapetype>
                <v:shape id="Schemat blokowy: decyzja 7"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" fillcolor="black" stroked="f">
                  <v:fill r:id="rId1" o:title="" type="pattern"/>
                  <w10:anchorlock/>
                </v:shape>
              </w:pict>
            </mc:Fallback>
          </mc:AlternateContent>
        </w:r>
      </w:p>
      <w:p w14:paraId="5E1ED2A3" w14:textId="77777777" w:rsidR="001A35FC" w:rsidRDefault="001A35FC">
        <w:pPr>
          <w:pStyle w:val="Stopka"/>
          <w:jc w:val="center"/>
        </w:pPr>
        <w:r>
          <w:fldChar w:fldCharType="begin"/>
        </w:r>
        <w:r>
          <w:instrText>PAGE    \* MERGEFORMAT</w:instrText>
        </w:r>
        <w:r>
          <w:fldChar w:fldCharType="separate"/>
        </w:r>
        <w:r w:rsidR="00656C00">
          <w:rPr>
            <w:noProof/>
          </w:rPr>
          <w:t>7</w:t>
        </w:r>
        <w:r>
          <w:fldChar w:fldCharType="end"/>
        </w:r>
      </w:p>
    </w:sdtContent>
  </w:sdt>
  <w:p w14:paraId="5F839C4B" w14:textId="77777777" w:rsidR="001A35FC" w:rsidRDefault="001A35F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42DA4C" w14:textId="77777777" w:rsidR="00C276A6" w:rsidRDefault="00C276A6" w:rsidP="001A35FC">
      <w:pPr>
        <w:spacing w:after="0" w:line="240" w:lineRule="auto"/>
      </w:pPr>
      <w:r>
        <w:separator/>
      </w:r>
    </w:p>
  </w:footnote>
  <w:footnote w:type="continuationSeparator" w:id="0">
    <w:p w14:paraId="01F4B653" w14:textId="77777777" w:rsidR="00C276A6" w:rsidRDefault="00C276A6" w:rsidP="001A35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B203E" w14:textId="77777777" w:rsidR="001A35FC" w:rsidRDefault="001A35FC">
    <w:pPr>
      <w:pStyle w:val="Nagwek"/>
    </w:pPr>
    <w:r>
      <w:rPr>
        <w:noProof/>
        <w:sz w:val="18"/>
        <w:szCs w:val="18"/>
        <w:lang w:eastAsia="pl-PL"/>
      </w:rPr>
      <w:drawing>
        <wp:anchor distT="0" distB="0" distL="114300" distR="114300" simplePos="0" relativeHeight="251659264" behindDoc="0" locked="0" layoutInCell="1" allowOverlap="1" wp14:anchorId="7A1EBAEE" wp14:editId="07F629C9">
          <wp:simplePos x="0" y="0"/>
          <wp:positionH relativeFrom="margin">
            <wp:posOffset>5987</wp:posOffset>
          </wp:positionH>
          <wp:positionV relativeFrom="paragraph">
            <wp:posOffset>-65405</wp:posOffset>
          </wp:positionV>
          <wp:extent cx="1152525" cy="400050"/>
          <wp:effectExtent l="0" t="0" r="952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4000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CD278" w14:textId="77777777" w:rsidR="00FD1077" w:rsidRDefault="00FD1077">
    <w:pPr>
      <w:pStyle w:val="Nagwek"/>
    </w:pPr>
    <w:r>
      <w:rPr>
        <w:noProof/>
        <w:sz w:val="18"/>
        <w:szCs w:val="18"/>
        <w:lang w:eastAsia="pl-PL"/>
      </w:rPr>
      <w:drawing>
        <wp:anchor distT="0" distB="0" distL="114300" distR="114300" simplePos="0" relativeHeight="251661312" behindDoc="0" locked="0" layoutInCell="1" allowOverlap="1" wp14:anchorId="04A6B1B8" wp14:editId="09FC8AB5">
          <wp:simplePos x="0" y="0"/>
          <wp:positionH relativeFrom="margin">
            <wp:posOffset>0</wp:posOffset>
          </wp:positionH>
          <wp:positionV relativeFrom="paragraph">
            <wp:posOffset>168910</wp:posOffset>
          </wp:positionV>
          <wp:extent cx="1152525" cy="400050"/>
          <wp:effectExtent l="0" t="0" r="9525"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4000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D4FAD"/>
    <w:multiLevelType w:val="hybridMultilevel"/>
    <w:tmpl w:val="D54C6AA6"/>
    <w:lvl w:ilvl="0" w:tplc="0415000F">
      <w:start w:val="1"/>
      <w:numFmt w:val="decimal"/>
      <w:lvlText w:val="%1."/>
      <w:lvlJc w:val="left"/>
      <w:pPr>
        <w:ind w:left="720" w:hanging="360"/>
      </w:pPr>
    </w:lvl>
    <w:lvl w:ilvl="1" w:tplc="D2768A2C">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7BC38FD"/>
    <w:multiLevelType w:val="hybridMultilevel"/>
    <w:tmpl w:val="CFE03F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97714AF"/>
    <w:multiLevelType w:val="hybridMultilevel"/>
    <w:tmpl w:val="4C560448"/>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ED34220"/>
    <w:multiLevelType w:val="hybridMultilevel"/>
    <w:tmpl w:val="171873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EF71848"/>
    <w:multiLevelType w:val="hybridMultilevel"/>
    <w:tmpl w:val="8654BC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72866E4"/>
    <w:multiLevelType w:val="hybridMultilevel"/>
    <w:tmpl w:val="EA988A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BAE7EC4"/>
    <w:multiLevelType w:val="hybridMultilevel"/>
    <w:tmpl w:val="DFEE345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F2904EE"/>
    <w:multiLevelType w:val="hybridMultilevel"/>
    <w:tmpl w:val="9A60CF5E"/>
    <w:lvl w:ilvl="0" w:tplc="D2768A2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2F2E2376"/>
    <w:multiLevelType w:val="hybridMultilevel"/>
    <w:tmpl w:val="32F8CD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F0C63FA"/>
    <w:multiLevelType w:val="hybridMultilevel"/>
    <w:tmpl w:val="92C8814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AB1D82"/>
    <w:multiLevelType w:val="hybridMultilevel"/>
    <w:tmpl w:val="87BE03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51A4409"/>
    <w:multiLevelType w:val="hybridMultilevel"/>
    <w:tmpl w:val="D64EF086"/>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7ABCDA34">
      <w:start w:val="1"/>
      <w:numFmt w:val="decimal"/>
      <w:lvlText w:val="%3."/>
      <w:lvlJc w:val="left"/>
      <w:pPr>
        <w:tabs>
          <w:tab w:val="num" w:pos="2340"/>
        </w:tabs>
        <w:ind w:left="2340" w:hanging="360"/>
      </w:pPr>
      <w:rPr>
        <w:i w:val="0"/>
      </w:rPr>
    </w:lvl>
    <w:lvl w:ilvl="3" w:tplc="91D62B06">
      <w:start w:val="1"/>
      <w:numFmt w:val="bullet"/>
      <w:lvlText w:val=""/>
      <w:lvlJc w:val="left"/>
      <w:pPr>
        <w:tabs>
          <w:tab w:val="num" w:pos="2880"/>
        </w:tabs>
        <w:ind w:left="2880" w:hanging="360"/>
      </w:pPr>
      <w:rPr>
        <w:rFonts w:ascii="Symbol" w:hAnsi="Symbol" w:hint="default"/>
        <w:color w:val="auto"/>
        <w:sz w:val="22"/>
        <w:szCs w:val="22"/>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15:restartNumberingAfterBreak="0">
    <w:nsid w:val="4A086A12"/>
    <w:multiLevelType w:val="hybridMultilevel"/>
    <w:tmpl w:val="262E38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66CD0D5D"/>
    <w:multiLevelType w:val="hybridMultilevel"/>
    <w:tmpl w:val="ABE28A0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C8E486D"/>
    <w:multiLevelType w:val="hybridMultilevel"/>
    <w:tmpl w:val="8EF6F114"/>
    <w:lvl w:ilvl="0" w:tplc="D2768A2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724A5B15"/>
    <w:multiLevelType w:val="hybridMultilevel"/>
    <w:tmpl w:val="BBF8BB7A"/>
    <w:lvl w:ilvl="0" w:tplc="D376D742">
      <w:start w:val="4"/>
      <w:numFmt w:val="decimal"/>
      <w:lvlText w:val="%1."/>
      <w:lvlJc w:val="left"/>
      <w:pPr>
        <w:tabs>
          <w:tab w:val="num" w:pos="644"/>
        </w:tabs>
        <w:ind w:left="644"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750513B4"/>
    <w:multiLevelType w:val="hybridMultilevel"/>
    <w:tmpl w:val="E5C8DA16"/>
    <w:lvl w:ilvl="0" w:tplc="04150013">
      <w:start w:val="1"/>
      <w:numFmt w:val="upperRoman"/>
      <w:lvlText w:val="%1."/>
      <w:lvlJc w:val="right"/>
      <w:pPr>
        <w:ind w:left="720" w:hanging="360"/>
      </w:pPr>
    </w:lvl>
    <w:lvl w:ilvl="1" w:tplc="4BBCB8F6">
      <w:numFmt w:val="bullet"/>
      <w:lvlText w:val="•"/>
      <w:lvlJc w:val="left"/>
      <w:pPr>
        <w:ind w:left="1440" w:hanging="360"/>
      </w:pPr>
      <w:rPr>
        <w:rFonts w:ascii="Calibri" w:eastAsia="Calibri" w:hAnsi="Calibri" w:cs="Calibri" w:hint="default"/>
      </w:rPr>
    </w:lvl>
    <w:lvl w:ilvl="2" w:tplc="38DEE54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5"/>
  </w:num>
  <w:num w:numId="3">
    <w:abstractNumId w:val="1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
  </w:num>
  <w:num w:numId="8">
    <w:abstractNumId w:val="9"/>
  </w:num>
  <w:num w:numId="9">
    <w:abstractNumId w:val="16"/>
  </w:num>
  <w:num w:numId="10">
    <w:abstractNumId w:val="8"/>
  </w:num>
  <w:num w:numId="11">
    <w:abstractNumId w:val="6"/>
  </w:num>
  <w:num w:numId="12">
    <w:abstractNumId w:val="11"/>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4"/>
  </w:num>
  <w:num w:numId="16">
    <w:abstractNumId w:val="2"/>
  </w:num>
  <w:num w:numId="17">
    <w:abstractNumId w:val="0"/>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C7C"/>
    <w:rsid w:val="00033472"/>
    <w:rsid w:val="000825A3"/>
    <w:rsid w:val="000C1322"/>
    <w:rsid w:val="001956EA"/>
    <w:rsid w:val="001A35FC"/>
    <w:rsid w:val="001B4CC9"/>
    <w:rsid w:val="00225788"/>
    <w:rsid w:val="002A04F5"/>
    <w:rsid w:val="002F0EBA"/>
    <w:rsid w:val="002F1DDE"/>
    <w:rsid w:val="002F67E2"/>
    <w:rsid w:val="003720DE"/>
    <w:rsid w:val="003862A0"/>
    <w:rsid w:val="00402E87"/>
    <w:rsid w:val="00482205"/>
    <w:rsid w:val="004F46D0"/>
    <w:rsid w:val="0052626F"/>
    <w:rsid w:val="00592F7B"/>
    <w:rsid w:val="00656C00"/>
    <w:rsid w:val="00664BB6"/>
    <w:rsid w:val="006E60B7"/>
    <w:rsid w:val="007A2C7C"/>
    <w:rsid w:val="007B5601"/>
    <w:rsid w:val="00812096"/>
    <w:rsid w:val="00870C5B"/>
    <w:rsid w:val="0088192A"/>
    <w:rsid w:val="008A21BA"/>
    <w:rsid w:val="009428B8"/>
    <w:rsid w:val="00983670"/>
    <w:rsid w:val="009B781E"/>
    <w:rsid w:val="009C4876"/>
    <w:rsid w:val="009E65D2"/>
    <w:rsid w:val="00A16E8E"/>
    <w:rsid w:val="00AD2181"/>
    <w:rsid w:val="00AD6885"/>
    <w:rsid w:val="00B1478F"/>
    <w:rsid w:val="00B630BC"/>
    <w:rsid w:val="00B91B7D"/>
    <w:rsid w:val="00B97192"/>
    <w:rsid w:val="00BA010D"/>
    <w:rsid w:val="00BA3435"/>
    <w:rsid w:val="00C276A6"/>
    <w:rsid w:val="00CD70E7"/>
    <w:rsid w:val="00CE23CE"/>
    <w:rsid w:val="00D00131"/>
    <w:rsid w:val="00DB49FD"/>
    <w:rsid w:val="00E13F11"/>
    <w:rsid w:val="00E170E9"/>
    <w:rsid w:val="00F145A0"/>
    <w:rsid w:val="00F26BAC"/>
    <w:rsid w:val="00F77A5E"/>
    <w:rsid w:val="00FD10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7430D5"/>
  <w15:chartTrackingRefBased/>
  <w15:docId w15:val="{78D31527-9475-4168-930A-8D397ED11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8192A"/>
    <w:pPr>
      <w:spacing w:line="256" w:lineRule="auto"/>
    </w:pPr>
    <w:rPr>
      <w:rFonts w:ascii="Calibri" w:eastAsia="Calibri" w:hAnsi="Calibri" w:cs="Times New Roman"/>
    </w:rPr>
  </w:style>
  <w:style w:type="paragraph" w:styleId="Nagwek1">
    <w:name w:val="heading 1"/>
    <w:basedOn w:val="Normalny"/>
    <w:next w:val="Normalny"/>
    <w:link w:val="Nagwek1Znak"/>
    <w:uiPriority w:val="9"/>
    <w:qFormat/>
    <w:rsid w:val="00B1478F"/>
    <w:pPr>
      <w:keepNext/>
      <w:keepLines/>
      <w:spacing w:before="120" w:after="120"/>
      <w:outlineLvl w:val="0"/>
    </w:pPr>
    <w:rPr>
      <w:rFonts w:asciiTheme="majorHAnsi" w:eastAsiaTheme="majorEastAsia" w:hAnsiTheme="majorHAnsi" w:cstheme="majorBidi"/>
      <w:b/>
      <w:color w:val="000000" w:themeColor="text1"/>
      <w:sz w:val="24"/>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8192A"/>
    <w:rPr>
      <w:color w:val="808080"/>
    </w:rPr>
  </w:style>
  <w:style w:type="paragraph" w:styleId="Akapitzlist">
    <w:name w:val="List Paragraph"/>
    <w:basedOn w:val="Normalny"/>
    <w:uiPriority w:val="34"/>
    <w:qFormat/>
    <w:rsid w:val="0088192A"/>
    <w:pPr>
      <w:ind w:left="720"/>
      <w:contextualSpacing/>
    </w:pPr>
  </w:style>
  <w:style w:type="character" w:styleId="Hipercze">
    <w:name w:val="Hyperlink"/>
    <w:basedOn w:val="Domylnaczcionkaakapitu"/>
    <w:uiPriority w:val="99"/>
    <w:unhideWhenUsed/>
    <w:rsid w:val="0088192A"/>
    <w:rPr>
      <w:color w:val="0563C1" w:themeColor="hyperlink"/>
      <w:u w:val="single"/>
    </w:rPr>
  </w:style>
  <w:style w:type="character" w:customStyle="1" w:styleId="Nagwek1Znak">
    <w:name w:val="Nagłówek 1 Znak"/>
    <w:basedOn w:val="Domylnaczcionkaakapitu"/>
    <w:link w:val="Nagwek1"/>
    <w:uiPriority w:val="9"/>
    <w:rsid w:val="00B1478F"/>
    <w:rPr>
      <w:rFonts w:asciiTheme="majorHAnsi" w:eastAsiaTheme="majorEastAsia" w:hAnsiTheme="majorHAnsi" w:cstheme="majorBidi"/>
      <w:b/>
      <w:color w:val="000000" w:themeColor="text1"/>
      <w:sz w:val="24"/>
      <w:szCs w:val="32"/>
    </w:rPr>
  </w:style>
  <w:style w:type="paragraph" w:styleId="Nagwekspisutreci">
    <w:name w:val="TOC Heading"/>
    <w:basedOn w:val="Nagwek1"/>
    <w:next w:val="Normalny"/>
    <w:uiPriority w:val="39"/>
    <w:unhideWhenUsed/>
    <w:qFormat/>
    <w:rsid w:val="00BA010D"/>
    <w:pPr>
      <w:spacing w:before="240" w:after="0" w:line="259" w:lineRule="auto"/>
      <w:outlineLvl w:val="9"/>
    </w:pPr>
    <w:rPr>
      <w:b w:val="0"/>
      <w:color w:val="2E74B5" w:themeColor="accent1" w:themeShade="BF"/>
      <w:sz w:val="32"/>
      <w:lang w:eastAsia="pl-PL"/>
    </w:rPr>
  </w:style>
  <w:style w:type="paragraph" w:styleId="Spistreci1">
    <w:name w:val="toc 1"/>
    <w:basedOn w:val="Normalny"/>
    <w:next w:val="Normalny"/>
    <w:autoRedefine/>
    <w:uiPriority w:val="39"/>
    <w:unhideWhenUsed/>
    <w:rsid w:val="00BA010D"/>
    <w:pPr>
      <w:spacing w:after="100"/>
    </w:pPr>
  </w:style>
  <w:style w:type="paragraph" w:styleId="Nagwek">
    <w:name w:val="header"/>
    <w:basedOn w:val="Normalny"/>
    <w:link w:val="NagwekZnak"/>
    <w:uiPriority w:val="99"/>
    <w:unhideWhenUsed/>
    <w:rsid w:val="001A35F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A35FC"/>
    <w:rPr>
      <w:rFonts w:ascii="Calibri" w:eastAsia="Calibri" w:hAnsi="Calibri" w:cs="Times New Roman"/>
    </w:rPr>
  </w:style>
  <w:style w:type="paragraph" w:styleId="Stopka">
    <w:name w:val="footer"/>
    <w:basedOn w:val="Normalny"/>
    <w:link w:val="StopkaZnak"/>
    <w:uiPriority w:val="99"/>
    <w:unhideWhenUsed/>
    <w:rsid w:val="001A35F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A35FC"/>
    <w:rPr>
      <w:rFonts w:ascii="Calibri" w:eastAsia="Calibri" w:hAnsi="Calibri" w:cs="Times New Roman"/>
    </w:rPr>
  </w:style>
  <w:style w:type="character" w:styleId="Odwoaniedokomentarza">
    <w:name w:val="annotation reference"/>
    <w:basedOn w:val="Domylnaczcionkaakapitu"/>
    <w:uiPriority w:val="99"/>
    <w:semiHidden/>
    <w:unhideWhenUsed/>
    <w:rsid w:val="002A04F5"/>
    <w:rPr>
      <w:sz w:val="16"/>
      <w:szCs w:val="16"/>
    </w:rPr>
  </w:style>
  <w:style w:type="paragraph" w:styleId="Tekstkomentarza">
    <w:name w:val="annotation text"/>
    <w:basedOn w:val="Normalny"/>
    <w:link w:val="TekstkomentarzaZnak"/>
    <w:uiPriority w:val="99"/>
    <w:semiHidden/>
    <w:unhideWhenUsed/>
    <w:rsid w:val="002A04F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A04F5"/>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2A04F5"/>
    <w:rPr>
      <w:b/>
      <w:bCs/>
    </w:rPr>
  </w:style>
  <w:style w:type="character" w:customStyle="1" w:styleId="TematkomentarzaZnak">
    <w:name w:val="Temat komentarza Znak"/>
    <w:basedOn w:val="TekstkomentarzaZnak"/>
    <w:link w:val="Tematkomentarza"/>
    <w:uiPriority w:val="99"/>
    <w:semiHidden/>
    <w:rsid w:val="002A04F5"/>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2A04F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A04F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25527">
      <w:bodyDiv w:val="1"/>
      <w:marLeft w:val="0"/>
      <w:marRight w:val="0"/>
      <w:marTop w:val="0"/>
      <w:marBottom w:val="0"/>
      <w:divBdr>
        <w:top w:val="none" w:sz="0" w:space="0" w:color="auto"/>
        <w:left w:val="none" w:sz="0" w:space="0" w:color="auto"/>
        <w:bottom w:val="none" w:sz="0" w:space="0" w:color="auto"/>
        <w:right w:val="none" w:sz="0" w:space="0" w:color="auto"/>
      </w:divBdr>
    </w:div>
    <w:div w:id="515771011">
      <w:bodyDiv w:val="1"/>
      <w:marLeft w:val="0"/>
      <w:marRight w:val="0"/>
      <w:marTop w:val="0"/>
      <w:marBottom w:val="0"/>
      <w:divBdr>
        <w:top w:val="none" w:sz="0" w:space="0" w:color="auto"/>
        <w:left w:val="none" w:sz="0" w:space="0" w:color="auto"/>
        <w:bottom w:val="none" w:sz="0" w:space="0" w:color="auto"/>
        <w:right w:val="none" w:sz="0" w:space="0" w:color="auto"/>
      </w:divBdr>
    </w:div>
    <w:div w:id="946500026">
      <w:bodyDiv w:val="1"/>
      <w:marLeft w:val="0"/>
      <w:marRight w:val="0"/>
      <w:marTop w:val="0"/>
      <w:marBottom w:val="0"/>
      <w:divBdr>
        <w:top w:val="none" w:sz="0" w:space="0" w:color="auto"/>
        <w:left w:val="none" w:sz="0" w:space="0" w:color="auto"/>
        <w:bottom w:val="none" w:sz="0" w:space="0" w:color="auto"/>
        <w:right w:val="none" w:sz="0" w:space="0" w:color="auto"/>
      </w:divBdr>
    </w:div>
    <w:div w:id="1219437603">
      <w:bodyDiv w:val="1"/>
      <w:marLeft w:val="0"/>
      <w:marRight w:val="0"/>
      <w:marTop w:val="0"/>
      <w:marBottom w:val="0"/>
      <w:divBdr>
        <w:top w:val="none" w:sz="0" w:space="0" w:color="auto"/>
        <w:left w:val="none" w:sz="0" w:space="0" w:color="auto"/>
        <w:bottom w:val="none" w:sz="0" w:space="0" w:color="auto"/>
        <w:right w:val="none" w:sz="0" w:space="0" w:color="auto"/>
      </w:divBdr>
    </w:div>
    <w:div w:id="1888099591">
      <w:bodyDiv w:val="1"/>
      <w:marLeft w:val="0"/>
      <w:marRight w:val="0"/>
      <w:marTop w:val="0"/>
      <w:marBottom w:val="0"/>
      <w:divBdr>
        <w:top w:val="none" w:sz="0" w:space="0" w:color="auto"/>
        <w:left w:val="none" w:sz="0" w:space="0" w:color="auto"/>
        <w:bottom w:val="none" w:sz="0" w:space="0" w:color="auto"/>
        <w:right w:val="none" w:sz="0" w:space="0" w:color="auto"/>
      </w:divBdr>
    </w:div>
    <w:div w:id="200135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szydlowo-maz.p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B6864C2720B46CE9706E235DE2401E9"/>
        <w:category>
          <w:name w:val="Ogólne"/>
          <w:gallery w:val="placeholder"/>
        </w:category>
        <w:types>
          <w:type w:val="bbPlcHdr"/>
        </w:types>
        <w:behaviors>
          <w:behavior w:val="content"/>
        </w:behaviors>
        <w:guid w:val="{C3835808-06E1-499F-8EB1-B4B83CF46B9F}"/>
      </w:docPartPr>
      <w:docPartBody>
        <w:p w:rsidR="0016632C" w:rsidRDefault="008F65B1" w:rsidP="008F65B1">
          <w:pPr>
            <w:pStyle w:val="CB6864C2720B46CE9706E235DE2401E93"/>
          </w:pPr>
          <w:r w:rsidRPr="003862A0">
            <w:rPr>
              <w:rStyle w:val="Tekstzastpczy"/>
              <w:rFonts w:asciiTheme="minorHAnsi" w:hAnsiTheme="minorHAnsi" w:cstheme="minorHAnsi"/>
              <w:sz w:val="28"/>
              <w:szCs w:val="28"/>
            </w:rPr>
            <w:t>Kliknij tutaj, aby wprowadzić tekst.</w:t>
          </w:r>
        </w:p>
      </w:docPartBody>
    </w:docPart>
    <w:docPart>
      <w:docPartPr>
        <w:name w:val="14937A032C2F4B968702AF2F6B89E560"/>
        <w:category>
          <w:name w:val="Ogólne"/>
          <w:gallery w:val="placeholder"/>
        </w:category>
        <w:types>
          <w:type w:val="bbPlcHdr"/>
        </w:types>
        <w:behaviors>
          <w:behavior w:val="content"/>
        </w:behaviors>
        <w:guid w:val="{A9C23C9D-E35A-4FEB-91F5-B83E46A6EFA8}"/>
      </w:docPartPr>
      <w:docPartBody>
        <w:p w:rsidR="0016632C" w:rsidRDefault="008F65B1" w:rsidP="008F65B1">
          <w:pPr>
            <w:pStyle w:val="14937A032C2F4B968702AF2F6B89E5603"/>
          </w:pPr>
          <w:r w:rsidRPr="00B1478F">
            <w:rPr>
              <w:rStyle w:val="Tekstzastpczy"/>
              <w:rFonts w:asciiTheme="minorHAnsi" w:hAnsiTheme="minorHAnsi" w:cstheme="minorHAnsi"/>
            </w:rPr>
            <w:t>Wybierz element.</w:t>
          </w:r>
        </w:p>
      </w:docPartBody>
    </w:docPart>
    <w:docPart>
      <w:docPartPr>
        <w:name w:val="582C8B1626324651A92F9DCB03702F39"/>
        <w:category>
          <w:name w:val="Ogólne"/>
          <w:gallery w:val="placeholder"/>
        </w:category>
        <w:types>
          <w:type w:val="bbPlcHdr"/>
        </w:types>
        <w:behaviors>
          <w:behavior w:val="content"/>
        </w:behaviors>
        <w:guid w:val="{28312D25-9FC4-4722-8946-0A4DBE443238}"/>
      </w:docPartPr>
      <w:docPartBody>
        <w:p w:rsidR="0016632C" w:rsidRDefault="008F65B1" w:rsidP="008F65B1">
          <w:pPr>
            <w:pStyle w:val="582C8B1626324651A92F9DCB03702F393"/>
          </w:pPr>
          <w:r w:rsidRPr="00B1478F">
            <w:rPr>
              <w:rStyle w:val="Tekstzastpczy"/>
              <w:rFonts w:asciiTheme="minorHAnsi" w:hAnsiTheme="minorHAnsi" w:cstheme="minorHAnsi"/>
            </w:rPr>
            <w:t>Kliknij tutaj, aby wprowadzić tekst.</w:t>
          </w:r>
        </w:p>
      </w:docPartBody>
    </w:docPart>
    <w:docPart>
      <w:docPartPr>
        <w:name w:val="F7E79E0B4C684F4F80ECF0CA42CF6366"/>
        <w:category>
          <w:name w:val="Ogólne"/>
          <w:gallery w:val="placeholder"/>
        </w:category>
        <w:types>
          <w:type w:val="bbPlcHdr"/>
        </w:types>
        <w:behaviors>
          <w:behavior w:val="content"/>
        </w:behaviors>
        <w:guid w:val="{8122B4D5-C6E7-4E46-BEF0-7BFD8F92F41D}"/>
      </w:docPartPr>
      <w:docPartBody>
        <w:p w:rsidR="0016632C" w:rsidRDefault="008F65B1" w:rsidP="008F65B1">
          <w:pPr>
            <w:pStyle w:val="F7E79E0B4C684F4F80ECF0CA42CF63662"/>
          </w:pPr>
          <w:r w:rsidRPr="00B1478F">
            <w:rPr>
              <w:rStyle w:val="Tekstzastpczy"/>
              <w:rFonts w:asciiTheme="minorHAnsi" w:hAnsiTheme="minorHAnsi" w:cstheme="minorHAnsi"/>
            </w:rPr>
            <w:t>Kliknij tutaj, aby wprowadzić tekst.</w:t>
          </w:r>
        </w:p>
      </w:docPartBody>
    </w:docPart>
    <w:docPart>
      <w:docPartPr>
        <w:name w:val="B7B98D4D1619454897A8C316C10BE3EB"/>
        <w:category>
          <w:name w:val="Ogólne"/>
          <w:gallery w:val="placeholder"/>
        </w:category>
        <w:types>
          <w:type w:val="bbPlcHdr"/>
        </w:types>
        <w:behaviors>
          <w:behavior w:val="content"/>
        </w:behaviors>
        <w:guid w:val="{E9CB31E9-621C-46A7-9410-E2ABB2EBAE54}"/>
      </w:docPartPr>
      <w:docPartBody>
        <w:p w:rsidR="0016632C" w:rsidRDefault="008F65B1" w:rsidP="008F65B1">
          <w:pPr>
            <w:pStyle w:val="B7B98D4D1619454897A8C316C10BE3EB2"/>
          </w:pPr>
          <w:r w:rsidRPr="00A90BDE">
            <w:rPr>
              <w:rStyle w:val="Tekstzastpczy"/>
            </w:rPr>
            <w:t>Kliknij tutaj, aby wprowadzić datę.</w:t>
          </w:r>
        </w:p>
      </w:docPartBody>
    </w:docPart>
    <w:docPart>
      <w:docPartPr>
        <w:name w:val="33A6BE3AD4FB41148D1CD4FB31C3FFC0"/>
        <w:category>
          <w:name w:val="Ogólne"/>
          <w:gallery w:val="placeholder"/>
        </w:category>
        <w:types>
          <w:type w:val="bbPlcHdr"/>
        </w:types>
        <w:behaviors>
          <w:behavior w:val="content"/>
        </w:behaviors>
        <w:guid w:val="{1E1C4A39-954A-4BF4-BFDC-77642CB23F41}"/>
      </w:docPartPr>
      <w:docPartBody>
        <w:p w:rsidR="0016632C" w:rsidRDefault="008F65B1" w:rsidP="008F65B1">
          <w:pPr>
            <w:pStyle w:val="33A6BE3AD4FB41148D1CD4FB31C3FFC02"/>
          </w:pPr>
          <w:r w:rsidRPr="00A90BDE">
            <w:rPr>
              <w:rStyle w:val="Tekstzastpczy"/>
            </w:rPr>
            <w:t>Kliknij tutaj, aby wprowadzić datę.</w:t>
          </w:r>
        </w:p>
      </w:docPartBody>
    </w:docPart>
    <w:docPart>
      <w:docPartPr>
        <w:name w:val="A2F5DFE4724141D285293A153B06FDDA"/>
        <w:category>
          <w:name w:val="Ogólne"/>
          <w:gallery w:val="placeholder"/>
        </w:category>
        <w:types>
          <w:type w:val="bbPlcHdr"/>
        </w:types>
        <w:behaviors>
          <w:behavior w:val="content"/>
        </w:behaviors>
        <w:guid w:val="{5AE199E5-D861-4E1C-882E-E4BD9EA5AD3A}"/>
      </w:docPartPr>
      <w:docPartBody>
        <w:p w:rsidR="0016632C" w:rsidRDefault="008F65B1" w:rsidP="008F65B1">
          <w:pPr>
            <w:pStyle w:val="A2F5DFE4724141D285293A153B06FDDA2"/>
          </w:pPr>
          <w:r w:rsidRPr="00CE23CE">
            <w:rPr>
              <w:rStyle w:val="Tekstzastpczy"/>
            </w:rPr>
            <w:t>Kliknij tutaj, aby wprowadzić datę.</w:t>
          </w:r>
        </w:p>
      </w:docPartBody>
    </w:docPart>
    <w:docPart>
      <w:docPartPr>
        <w:name w:val="F5AFEF24E809478190E7054705D0944F"/>
        <w:category>
          <w:name w:val="Ogólne"/>
          <w:gallery w:val="placeholder"/>
        </w:category>
        <w:types>
          <w:type w:val="bbPlcHdr"/>
        </w:types>
        <w:behaviors>
          <w:behavior w:val="content"/>
        </w:behaviors>
        <w:guid w:val="{23DF96D7-B4B2-4470-88E5-204FEAD27CF1}"/>
      </w:docPartPr>
      <w:docPartBody>
        <w:p w:rsidR="0016632C" w:rsidRDefault="008F65B1" w:rsidP="008F65B1">
          <w:pPr>
            <w:pStyle w:val="F5AFEF24E809478190E7054705D0944F2"/>
          </w:pPr>
          <w:r w:rsidRPr="00CE23CE">
            <w:rPr>
              <w:rStyle w:val="Tekstzastpczy"/>
            </w:rPr>
            <w:t>Kliknij tutaj, aby wprowadzić datę.</w:t>
          </w:r>
        </w:p>
      </w:docPartBody>
    </w:docPart>
    <w:docPart>
      <w:docPartPr>
        <w:name w:val="D1DF801302D0437AAFFC718DD528819B"/>
        <w:category>
          <w:name w:val="Ogólne"/>
          <w:gallery w:val="placeholder"/>
        </w:category>
        <w:types>
          <w:type w:val="bbPlcHdr"/>
        </w:types>
        <w:behaviors>
          <w:behavior w:val="content"/>
        </w:behaviors>
        <w:guid w:val="{685EBCBA-F9BC-425E-AA1C-5E6FE2C67301}"/>
      </w:docPartPr>
      <w:docPartBody>
        <w:p w:rsidR="0016632C" w:rsidRDefault="008F65B1" w:rsidP="008F65B1">
          <w:pPr>
            <w:pStyle w:val="D1DF801302D0437AAFFC718DD528819B1"/>
          </w:pPr>
          <w:r w:rsidRPr="00A90BDE">
            <w:rPr>
              <w:rStyle w:val="Tekstzastpczy"/>
            </w:rPr>
            <w:t>Kliknij tutaj, aby wprowadzić tekst.</w:t>
          </w:r>
        </w:p>
      </w:docPartBody>
    </w:docPart>
    <w:docPart>
      <w:docPartPr>
        <w:name w:val="E7A3BFF0AA8A4A2DA465804478349A75"/>
        <w:category>
          <w:name w:val="Ogólne"/>
          <w:gallery w:val="placeholder"/>
        </w:category>
        <w:types>
          <w:type w:val="bbPlcHdr"/>
        </w:types>
        <w:behaviors>
          <w:behavior w:val="content"/>
        </w:behaviors>
        <w:guid w:val="{C3151E8B-6691-4DDC-9A0C-8640338F6EE1}"/>
      </w:docPartPr>
      <w:docPartBody>
        <w:p w:rsidR="0016632C" w:rsidRDefault="008F65B1" w:rsidP="008F65B1">
          <w:pPr>
            <w:pStyle w:val="E7A3BFF0AA8A4A2DA465804478349A751"/>
          </w:pPr>
          <w:r w:rsidRPr="00A90BDE">
            <w:rPr>
              <w:rStyle w:val="Tekstzastpczy"/>
            </w:rPr>
            <w:t>Kliknij tutaj, aby wprowadzić datę.</w:t>
          </w:r>
        </w:p>
      </w:docPartBody>
    </w:docPart>
    <w:docPart>
      <w:docPartPr>
        <w:name w:val="9101687A873346339416B84B8AD2177C"/>
        <w:category>
          <w:name w:val="Ogólne"/>
          <w:gallery w:val="placeholder"/>
        </w:category>
        <w:types>
          <w:type w:val="bbPlcHdr"/>
        </w:types>
        <w:behaviors>
          <w:behavior w:val="content"/>
        </w:behaviors>
        <w:guid w:val="{F78D693A-AF1D-4DD0-A00A-D7BA63ADDC66}"/>
      </w:docPartPr>
      <w:docPartBody>
        <w:p w:rsidR="0016632C" w:rsidRDefault="008F65B1" w:rsidP="008F65B1">
          <w:pPr>
            <w:pStyle w:val="9101687A873346339416B84B8AD2177C1"/>
          </w:pPr>
          <w:r w:rsidRPr="00A90BDE">
            <w:rPr>
              <w:rStyle w:val="Tekstzastpczy"/>
            </w:rPr>
            <w:t>Kliknij tutaj, aby wprowadzić tekst.</w:t>
          </w:r>
        </w:p>
      </w:docPartBody>
    </w:docPart>
    <w:docPart>
      <w:docPartPr>
        <w:name w:val="259BB4C97FE9424289AC6C3FE268DA59"/>
        <w:category>
          <w:name w:val="Ogólne"/>
          <w:gallery w:val="placeholder"/>
        </w:category>
        <w:types>
          <w:type w:val="bbPlcHdr"/>
        </w:types>
        <w:behaviors>
          <w:behavior w:val="content"/>
        </w:behaviors>
        <w:guid w:val="{638073FF-BD7C-48B2-915C-6114A96CD5FE}"/>
      </w:docPartPr>
      <w:docPartBody>
        <w:p w:rsidR="0016632C" w:rsidRDefault="008F65B1" w:rsidP="008F65B1">
          <w:pPr>
            <w:pStyle w:val="259BB4C97FE9424289AC6C3FE268DA591"/>
          </w:pPr>
          <w:r>
            <w:t xml:space="preserve"> </w:t>
          </w:r>
          <w:r w:rsidRPr="00A90BDE">
            <w:rPr>
              <w:rStyle w:val="Tekstzastpczy"/>
            </w:rPr>
            <w:t>Kliknij tutaj, aby wprowadzić tekst.</w:t>
          </w:r>
        </w:p>
      </w:docPartBody>
    </w:docPart>
    <w:docPart>
      <w:docPartPr>
        <w:name w:val="469CFEA45B7D4EED9289C6E197735534"/>
        <w:category>
          <w:name w:val="Ogólne"/>
          <w:gallery w:val="placeholder"/>
        </w:category>
        <w:types>
          <w:type w:val="bbPlcHdr"/>
        </w:types>
        <w:behaviors>
          <w:behavior w:val="content"/>
        </w:behaviors>
        <w:guid w:val="{E43DD27F-1473-4E90-A190-6D5603534A62}"/>
      </w:docPartPr>
      <w:docPartBody>
        <w:p w:rsidR="0016632C" w:rsidRDefault="008F65B1" w:rsidP="008F65B1">
          <w:pPr>
            <w:pStyle w:val="469CFEA45B7D4EED9289C6E1977355341"/>
          </w:pPr>
          <w:r w:rsidRPr="00A90BDE">
            <w:rPr>
              <w:rStyle w:val="Tekstzastpczy"/>
            </w:rPr>
            <w:t>Kliknij tutaj, aby wprowadzić tekst.</w:t>
          </w:r>
        </w:p>
      </w:docPartBody>
    </w:docPart>
    <w:docPart>
      <w:docPartPr>
        <w:name w:val="2A16FAC8AABB4D1D95AC71C8502DA4AA"/>
        <w:category>
          <w:name w:val="Ogólne"/>
          <w:gallery w:val="placeholder"/>
        </w:category>
        <w:types>
          <w:type w:val="bbPlcHdr"/>
        </w:types>
        <w:behaviors>
          <w:behavior w:val="content"/>
        </w:behaviors>
        <w:guid w:val="{83AEB2F6-02DF-4212-850F-0EC7BB72B2E9}"/>
      </w:docPartPr>
      <w:docPartBody>
        <w:p w:rsidR="0016632C" w:rsidRDefault="008F65B1" w:rsidP="008F65B1">
          <w:pPr>
            <w:pStyle w:val="2A16FAC8AABB4D1D95AC71C8502DA4AA1"/>
          </w:pPr>
          <w:r w:rsidRPr="00A90BDE">
            <w:rPr>
              <w:rStyle w:val="Tekstzastpczy"/>
            </w:rPr>
            <w:t>Kliknij tutaj, aby wprowadzić datę.</w:t>
          </w:r>
        </w:p>
      </w:docPartBody>
    </w:docPart>
    <w:docPart>
      <w:docPartPr>
        <w:name w:val="7969C887B3BD4C1FA35532DA0D8439D4"/>
        <w:category>
          <w:name w:val="Ogólne"/>
          <w:gallery w:val="placeholder"/>
        </w:category>
        <w:types>
          <w:type w:val="bbPlcHdr"/>
        </w:types>
        <w:behaviors>
          <w:behavior w:val="content"/>
        </w:behaviors>
        <w:guid w:val="{2888F1FE-16AD-40C4-888A-77F5F6B3583C}"/>
      </w:docPartPr>
      <w:docPartBody>
        <w:p w:rsidR="00E022A6" w:rsidRDefault="008F65B1" w:rsidP="008F65B1">
          <w:pPr>
            <w:pStyle w:val="7969C887B3BD4C1FA35532DA0D8439D4"/>
          </w:pPr>
          <w:r w:rsidRPr="00A90BDE">
            <w:rPr>
              <w:rStyle w:val="Tekstzastpczy"/>
            </w:rPr>
            <w:t>Kliknij tutaj, aby wprowadzić datę.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32C"/>
    <w:rsid w:val="0016632C"/>
    <w:rsid w:val="001A34D8"/>
    <w:rsid w:val="00322F7A"/>
    <w:rsid w:val="003D5A39"/>
    <w:rsid w:val="003F6266"/>
    <w:rsid w:val="004026B9"/>
    <w:rsid w:val="004552C1"/>
    <w:rsid w:val="006A7BD7"/>
    <w:rsid w:val="00840D6B"/>
    <w:rsid w:val="008F65B1"/>
    <w:rsid w:val="009C306B"/>
    <w:rsid w:val="00B569AA"/>
    <w:rsid w:val="00E022A6"/>
    <w:rsid w:val="00EB106C"/>
    <w:rsid w:val="00EF48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9C306B"/>
    <w:rPr>
      <w:color w:val="808080"/>
    </w:rPr>
  </w:style>
  <w:style w:type="paragraph" w:customStyle="1" w:styleId="CB6864C2720B46CE9706E235DE2401E93">
    <w:name w:val="CB6864C2720B46CE9706E235DE2401E93"/>
    <w:rsid w:val="008F65B1"/>
    <w:pPr>
      <w:spacing w:line="256" w:lineRule="auto"/>
    </w:pPr>
    <w:rPr>
      <w:rFonts w:ascii="Calibri" w:eastAsia="Calibri" w:hAnsi="Calibri" w:cs="Times New Roman"/>
      <w:lang w:eastAsia="en-US"/>
    </w:rPr>
  </w:style>
  <w:style w:type="paragraph" w:customStyle="1" w:styleId="7969C887B3BD4C1FA35532DA0D8439D4">
    <w:name w:val="7969C887B3BD4C1FA35532DA0D8439D4"/>
    <w:rsid w:val="008F65B1"/>
    <w:pPr>
      <w:spacing w:line="256" w:lineRule="auto"/>
    </w:pPr>
    <w:rPr>
      <w:rFonts w:ascii="Calibri" w:eastAsia="Calibri" w:hAnsi="Calibri" w:cs="Times New Roman"/>
      <w:lang w:eastAsia="en-US"/>
    </w:rPr>
  </w:style>
  <w:style w:type="paragraph" w:customStyle="1" w:styleId="14937A032C2F4B968702AF2F6B89E5603">
    <w:name w:val="14937A032C2F4B968702AF2F6B89E5603"/>
    <w:rsid w:val="008F65B1"/>
    <w:pPr>
      <w:spacing w:line="256" w:lineRule="auto"/>
      <w:ind w:left="720"/>
      <w:contextualSpacing/>
    </w:pPr>
    <w:rPr>
      <w:rFonts w:ascii="Calibri" w:eastAsia="Calibri" w:hAnsi="Calibri" w:cs="Times New Roman"/>
      <w:lang w:eastAsia="en-US"/>
    </w:rPr>
  </w:style>
  <w:style w:type="paragraph" w:customStyle="1" w:styleId="582C8B1626324651A92F9DCB03702F393">
    <w:name w:val="582C8B1626324651A92F9DCB03702F393"/>
    <w:rsid w:val="008F65B1"/>
    <w:pPr>
      <w:spacing w:line="256" w:lineRule="auto"/>
      <w:ind w:left="720"/>
      <w:contextualSpacing/>
    </w:pPr>
    <w:rPr>
      <w:rFonts w:ascii="Calibri" w:eastAsia="Calibri" w:hAnsi="Calibri" w:cs="Times New Roman"/>
      <w:lang w:eastAsia="en-US"/>
    </w:rPr>
  </w:style>
  <w:style w:type="paragraph" w:customStyle="1" w:styleId="F7E79E0B4C684F4F80ECF0CA42CF63662">
    <w:name w:val="F7E79E0B4C684F4F80ECF0CA42CF63662"/>
    <w:rsid w:val="008F65B1"/>
    <w:pPr>
      <w:spacing w:line="256" w:lineRule="auto"/>
    </w:pPr>
    <w:rPr>
      <w:rFonts w:ascii="Calibri" w:eastAsia="Calibri" w:hAnsi="Calibri" w:cs="Times New Roman"/>
      <w:lang w:eastAsia="en-US"/>
    </w:rPr>
  </w:style>
  <w:style w:type="paragraph" w:customStyle="1" w:styleId="B7B98D4D1619454897A8C316C10BE3EB2">
    <w:name w:val="B7B98D4D1619454897A8C316C10BE3EB2"/>
    <w:rsid w:val="008F65B1"/>
    <w:pPr>
      <w:spacing w:line="256" w:lineRule="auto"/>
    </w:pPr>
    <w:rPr>
      <w:rFonts w:ascii="Calibri" w:eastAsia="Calibri" w:hAnsi="Calibri" w:cs="Times New Roman"/>
      <w:lang w:eastAsia="en-US"/>
    </w:rPr>
  </w:style>
  <w:style w:type="paragraph" w:customStyle="1" w:styleId="33A6BE3AD4FB41148D1CD4FB31C3FFC02">
    <w:name w:val="33A6BE3AD4FB41148D1CD4FB31C3FFC02"/>
    <w:rsid w:val="008F65B1"/>
    <w:pPr>
      <w:spacing w:line="256" w:lineRule="auto"/>
    </w:pPr>
    <w:rPr>
      <w:rFonts w:ascii="Calibri" w:eastAsia="Calibri" w:hAnsi="Calibri" w:cs="Times New Roman"/>
      <w:lang w:eastAsia="en-US"/>
    </w:rPr>
  </w:style>
  <w:style w:type="paragraph" w:customStyle="1" w:styleId="A2F5DFE4724141D285293A153B06FDDA2">
    <w:name w:val="A2F5DFE4724141D285293A153B06FDDA2"/>
    <w:rsid w:val="008F65B1"/>
    <w:pPr>
      <w:spacing w:line="256" w:lineRule="auto"/>
      <w:ind w:left="720"/>
      <w:contextualSpacing/>
    </w:pPr>
    <w:rPr>
      <w:rFonts w:ascii="Calibri" w:eastAsia="Calibri" w:hAnsi="Calibri" w:cs="Times New Roman"/>
      <w:lang w:eastAsia="en-US"/>
    </w:rPr>
  </w:style>
  <w:style w:type="paragraph" w:customStyle="1" w:styleId="F5AFEF24E809478190E7054705D0944F2">
    <w:name w:val="F5AFEF24E809478190E7054705D0944F2"/>
    <w:rsid w:val="008F65B1"/>
    <w:pPr>
      <w:spacing w:line="256" w:lineRule="auto"/>
      <w:ind w:left="720"/>
      <w:contextualSpacing/>
    </w:pPr>
    <w:rPr>
      <w:rFonts w:ascii="Calibri" w:eastAsia="Calibri" w:hAnsi="Calibri" w:cs="Times New Roman"/>
      <w:lang w:eastAsia="en-US"/>
    </w:rPr>
  </w:style>
  <w:style w:type="paragraph" w:customStyle="1" w:styleId="D1DF801302D0437AAFFC718DD528819B1">
    <w:name w:val="D1DF801302D0437AAFFC718DD528819B1"/>
    <w:rsid w:val="008F65B1"/>
    <w:pPr>
      <w:spacing w:line="256" w:lineRule="auto"/>
    </w:pPr>
    <w:rPr>
      <w:rFonts w:ascii="Calibri" w:eastAsia="Calibri" w:hAnsi="Calibri" w:cs="Times New Roman"/>
      <w:lang w:eastAsia="en-US"/>
    </w:rPr>
  </w:style>
  <w:style w:type="paragraph" w:customStyle="1" w:styleId="E7A3BFF0AA8A4A2DA465804478349A751">
    <w:name w:val="E7A3BFF0AA8A4A2DA465804478349A751"/>
    <w:rsid w:val="008F65B1"/>
    <w:pPr>
      <w:spacing w:line="256" w:lineRule="auto"/>
    </w:pPr>
    <w:rPr>
      <w:rFonts w:ascii="Calibri" w:eastAsia="Calibri" w:hAnsi="Calibri" w:cs="Times New Roman"/>
      <w:lang w:eastAsia="en-US"/>
    </w:rPr>
  </w:style>
  <w:style w:type="paragraph" w:customStyle="1" w:styleId="9101687A873346339416B84B8AD2177C1">
    <w:name w:val="9101687A873346339416B84B8AD2177C1"/>
    <w:rsid w:val="008F65B1"/>
    <w:pPr>
      <w:spacing w:line="256" w:lineRule="auto"/>
    </w:pPr>
    <w:rPr>
      <w:rFonts w:ascii="Calibri" w:eastAsia="Calibri" w:hAnsi="Calibri" w:cs="Times New Roman"/>
      <w:lang w:eastAsia="en-US"/>
    </w:rPr>
  </w:style>
  <w:style w:type="paragraph" w:customStyle="1" w:styleId="259BB4C97FE9424289AC6C3FE268DA591">
    <w:name w:val="259BB4C97FE9424289AC6C3FE268DA591"/>
    <w:rsid w:val="008F65B1"/>
    <w:pPr>
      <w:spacing w:line="256" w:lineRule="auto"/>
    </w:pPr>
    <w:rPr>
      <w:rFonts w:ascii="Calibri" w:eastAsia="Calibri" w:hAnsi="Calibri" w:cs="Times New Roman"/>
      <w:lang w:eastAsia="en-US"/>
    </w:rPr>
  </w:style>
  <w:style w:type="paragraph" w:customStyle="1" w:styleId="469CFEA45B7D4EED9289C6E1977355341">
    <w:name w:val="469CFEA45B7D4EED9289C6E1977355341"/>
    <w:rsid w:val="008F65B1"/>
    <w:pPr>
      <w:spacing w:line="256" w:lineRule="auto"/>
    </w:pPr>
    <w:rPr>
      <w:rFonts w:ascii="Calibri" w:eastAsia="Calibri" w:hAnsi="Calibri" w:cs="Times New Roman"/>
      <w:lang w:eastAsia="en-US"/>
    </w:rPr>
  </w:style>
  <w:style w:type="paragraph" w:customStyle="1" w:styleId="2A16FAC8AABB4D1D95AC71C8502DA4AA1">
    <w:name w:val="2A16FAC8AABB4D1D95AC71C8502DA4AA1"/>
    <w:rsid w:val="008F65B1"/>
    <w:pPr>
      <w:spacing w:line="25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AC46A-972E-46B0-BD2E-4E20A9136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17</Pages>
  <Words>5760</Words>
  <Characters>34562</Characters>
  <Application>Microsoft Office Word</Application>
  <DocSecurity>0</DocSecurity>
  <Lines>288</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Praca 2020</dc:creator>
  <cp:keywords/>
  <dc:description/>
  <cp:lastModifiedBy>Praca 2020</cp:lastModifiedBy>
  <cp:revision>4</cp:revision>
  <cp:lastPrinted>2021-05-03T16:28:00Z</cp:lastPrinted>
  <dcterms:created xsi:type="dcterms:W3CDTF">2021-05-16T19:39:00Z</dcterms:created>
  <dcterms:modified xsi:type="dcterms:W3CDTF">2021-05-16T20:08:00Z</dcterms:modified>
</cp:coreProperties>
</file>