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E3979" w14:textId="77777777" w:rsidR="00706DAC" w:rsidRPr="00264F0D" w:rsidRDefault="008C3E51" w:rsidP="00264F0D">
      <w:pPr>
        <w:spacing w:line="276" w:lineRule="auto"/>
        <w:jc w:val="right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Załącznik nr </w:t>
      </w:r>
      <w:r w:rsidR="00926CE6">
        <w:rPr>
          <w:rFonts w:asciiTheme="minorHAnsi" w:hAnsiTheme="minorHAnsi"/>
          <w:bCs/>
          <w:color w:val="000000"/>
          <w:sz w:val="22"/>
          <w:szCs w:val="22"/>
          <w:lang w:eastAsia="pl-PL"/>
        </w:rPr>
        <w:t>4</w:t>
      </w:r>
    </w:p>
    <w:p w14:paraId="586FDC1A" w14:textId="77777777" w:rsidR="00264F0D" w:rsidRDefault="00264F0D" w:rsidP="00FC2087">
      <w:pPr>
        <w:spacing w:line="360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565BC91B" w14:textId="77777777" w:rsidR="00BA0AF3" w:rsidRPr="00FC2087" w:rsidRDefault="007D357E" w:rsidP="00FC2087">
      <w:pPr>
        <w:spacing w:line="360" w:lineRule="auto"/>
        <w:jc w:val="center"/>
        <w:rPr>
          <w:rFonts w:asciiTheme="minorHAnsi" w:hAnsiTheme="minorHAnsi" w:cs="Arial"/>
          <w:b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Umowa</w:t>
      </w:r>
      <w:r w:rsidR="00BA0AF3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 </w:t>
      </w:r>
      <w:r w:rsidR="003541A1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n</w:t>
      </w:r>
      <w:r w:rsidR="00BA0AF3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r</w:t>
      </w:r>
      <w:r w:rsidR="001E75EF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 </w:t>
      </w:r>
      <w:r w:rsidR="003541A1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…………………</w:t>
      </w:r>
    </w:p>
    <w:p w14:paraId="1A3EEDB9" w14:textId="5F0D15C2" w:rsidR="00BA0AF3" w:rsidRPr="00FC2087" w:rsidRDefault="00BA0AF3" w:rsidP="00706DAC">
      <w:pPr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zawart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dnia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</w:t>
      </w:r>
      <w:r w:rsidR="00EA244B">
        <w:rPr>
          <w:rFonts w:asciiTheme="minorHAnsi" w:hAnsiTheme="minorHAnsi"/>
          <w:color w:val="000000"/>
          <w:sz w:val="22"/>
          <w:szCs w:val="22"/>
          <w:lang w:eastAsia="pl-PL"/>
        </w:rPr>
        <w:t>…….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</w:t>
      </w:r>
      <w:r w:rsidR="00F317E7">
        <w:rPr>
          <w:rFonts w:asciiTheme="minorHAnsi" w:hAnsiTheme="minorHAnsi"/>
          <w:color w:val="000000"/>
          <w:sz w:val="22"/>
          <w:szCs w:val="22"/>
          <w:lang w:eastAsia="pl-PL"/>
        </w:rPr>
        <w:t>……….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……..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20</w:t>
      </w:r>
      <w:r w:rsidR="00525E38">
        <w:rPr>
          <w:rFonts w:asciiTheme="minorHAnsi" w:hAnsiTheme="minorHAnsi"/>
          <w:color w:val="000000"/>
          <w:sz w:val="22"/>
          <w:szCs w:val="22"/>
          <w:lang w:eastAsia="pl-PL"/>
        </w:rPr>
        <w:t>20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r.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w Szydłowie</w:t>
      </w:r>
    </w:p>
    <w:p w14:paraId="7B328EAC" w14:textId="77777777" w:rsidR="00706DAC" w:rsidRPr="00FC2087" w:rsidRDefault="00706DAC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14:paraId="5D984CBA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pomiędzy Gminą Szydłowo, 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 siedzibą 06-516 Szydłowo, ul. Mazowiecka 61, 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br/>
        <w:t xml:space="preserve">NIP 569-17-49-854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zwaną dalej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„Zamawiającym"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reprezentowaną przez:</w:t>
      </w:r>
    </w:p>
    <w:p w14:paraId="36C4594E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14:paraId="25A2E818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Wójta Gminy Szydłowo – 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Pana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Wiesław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Boczkowski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ego</w:t>
      </w:r>
    </w:p>
    <w:p w14:paraId="75AEA3A0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przy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kontrasygnacie S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karbnika 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–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Pani Bożeny Szczepańskiej</w:t>
      </w:r>
    </w:p>
    <w:p w14:paraId="47C83932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14:paraId="6747079B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</w:p>
    <w:p w14:paraId="2AFBBA59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1628B789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(w przypadku przedsiębiorcy wpisanego do KRS)</w:t>
      </w:r>
    </w:p>
    <w:p w14:paraId="3315B606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, z siedzibą w 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……………….. przy ulicy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., wpisaną do rejestru przedsiębiorców prowadzonego przez Sąd Rejonowy ………………………………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.. Wydział Gospodarczy Krajowego Rejestru Sądowego pod numerem KRS: 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., zwaną w treści umowy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„Wykonawcą”,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reprezentowaną przez:</w:t>
      </w:r>
    </w:p>
    <w:p w14:paraId="62F4C0F2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629AE9AA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1. …………………………………………….</w:t>
      </w:r>
    </w:p>
    <w:p w14:paraId="6C031238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2. …………………………………………….</w:t>
      </w:r>
    </w:p>
    <w:p w14:paraId="4CDEEB06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1EEB289D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(w przypadku przedsiębiorcy wpisanego do ewidencji działalności gospodarczej)</w:t>
      </w:r>
    </w:p>
    <w:p w14:paraId="3E81C3EF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(imię i nazwisko)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….., przedsiębiorcą pod nazwą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…z siedzibą w 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 przy ulicy 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….. prowadzącym działalność gospodarczą na podstawie wpisu do CEIDG, zwanym w treści umowy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„Wykonawcą”.</w:t>
      </w:r>
    </w:p>
    <w:p w14:paraId="13468ACF" w14:textId="77777777" w:rsidR="003905C6" w:rsidRPr="00FC2087" w:rsidRDefault="003905C6" w:rsidP="00706DAC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  <w:lang w:eastAsia="pl-PL"/>
        </w:rPr>
      </w:pPr>
    </w:p>
    <w:p w14:paraId="1447D8A8" w14:textId="6B7EE63B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Zgodnie z wynikiem zapytania cenowego na 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Usuwanie</w:t>
      </w:r>
      <w:r w:rsidR="003541A1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wyrobów zawierających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691099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azbest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z terenu gminy Szydłowo</w:t>
      </w:r>
      <w:r w:rsidR="00C35F58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w 20</w:t>
      </w:r>
      <w:r w:rsidR="00525E38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20</w:t>
      </w:r>
      <w:r w:rsidR="00C35F58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roku</w:t>
      </w:r>
      <w:r w:rsidR="003541A1" w:rsidRPr="00FC2087">
        <w:rPr>
          <w:rFonts w:asciiTheme="minorHAnsi" w:hAnsiTheme="minorHAnsi"/>
          <w:bCs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rozstrzygniętego w Urzędzie Gminy Szydłowo, została zawarta umowa o poniższej treści:</w:t>
      </w:r>
    </w:p>
    <w:p w14:paraId="234F5403" w14:textId="77777777" w:rsidR="004A18F2" w:rsidRPr="00FC2087" w:rsidRDefault="004A18F2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3556CCA9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1</w:t>
      </w:r>
    </w:p>
    <w:p w14:paraId="5DF63381" w14:textId="7777777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zleca, a Wykonawca przyjmuje do wykonania wszystkie prace związane z demontażem, odbiorem, pakowaniem, transportem i utylizacją wyrobów azbestowych z miejsc na terenie gminy Szydłowo wskazanych przez Urząd Gminy w Szydłowie w trakcie trwania umowy.</w:t>
      </w:r>
    </w:p>
    <w:p w14:paraId="4922B9F9" w14:textId="739DE004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Zakres prac przewidzianych umową obejmuje częściowe zdemontowanie, a następnie odbiór, pakowanie, transport i utylizację około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525E38">
        <w:rPr>
          <w:rFonts w:asciiTheme="minorHAnsi" w:hAnsiTheme="minorHAnsi"/>
          <w:color w:val="000000"/>
          <w:sz w:val="22"/>
          <w:szCs w:val="22"/>
          <w:lang w:eastAsia="pl-PL"/>
        </w:rPr>
        <w:t>8645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m² (</w:t>
      </w:r>
      <w:r w:rsidR="00525E38">
        <w:rPr>
          <w:rFonts w:asciiTheme="minorHAnsi" w:hAnsiTheme="minorHAnsi"/>
          <w:color w:val="000000"/>
          <w:sz w:val="22"/>
          <w:szCs w:val="22"/>
          <w:lang w:eastAsia="pl-PL"/>
        </w:rPr>
        <w:t>121,030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Mg)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wyrobów zawierających azbest.</w:t>
      </w:r>
    </w:p>
    <w:p w14:paraId="544564B1" w14:textId="77777777" w:rsidR="0022137D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ustali szczegółowe terminy wykonania prac wymienionych w pkt 1 z właścicielem lub zarządcą nieruchomości.</w:t>
      </w:r>
    </w:p>
    <w:p w14:paraId="0534AEF9" w14:textId="77777777" w:rsidR="0022137D" w:rsidRPr="00FC2087" w:rsidRDefault="00BA0AF3" w:rsidP="00FC2087">
      <w:pPr>
        <w:pStyle w:val="Akapitzlist"/>
        <w:numPr>
          <w:ilvl w:val="1"/>
          <w:numId w:val="11"/>
        </w:numPr>
        <w:spacing w:line="276" w:lineRule="auto"/>
        <w:ind w:left="567" w:hanging="283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przypadku wystąpienia zdarzenia uniemożliwiającego wykonanie prac w ustalonym terminie</w:t>
      </w:r>
      <w:r w:rsidR="003905C6" w:rsidRPr="00FC2087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,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zobowiązany jest poinformować Zamawiającego o przyczynie i terminie ponownego przystąpienia do wykonywania prac.</w:t>
      </w:r>
    </w:p>
    <w:p w14:paraId="512943AC" w14:textId="7777777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Usługę należy wykonać zgodnie z obowiązującymi przepisami, normami i na ustalonych niniejszą umową warunkach.</w:t>
      </w:r>
    </w:p>
    <w:p w14:paraId="371606AF" w14:textId="25FBDD5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Umowa zostaje zawarta na okres od dnia zawarcia umowy do dnia </w:t>
      </w:r>
      <w:r w:rsidR="00525E38">
        <w:rPr>
          <w:rFonts w:asciiTheme="minorHAnsi" w:hAnsiTheme="minorHAnsi"/>
          <w:b/>
          <w:color w:val="000000"/>
          <w:sz w:val="22"/>
          <w:szCs w:val="22"/>
          <w:lang w:eastAsia="pl-PL"/>
        </w:rPr>
        <w:t>11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.</w:t>
      </w:r>
      <w:r w:rsidR="00706DAC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0</w:t>
      </w:r>
      <w:r w:rsidR="00525E38">
        <w:rPr>
          <w:rFonts w:asciiTheme="minorHAnsi" w:hAnsiTheme="minorHAnsi"/>
          <w:b/>
          <w:color w:val="000000"/>
          <w:sz w:val="22"/>
          <w:szCs w:val="22"/>
          <w:lang w:eastAsia="pl-PL"/>
        </w:rPr>
        <w:t>9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.20</w:t>
      </w:r>
      <w:r w:rsidR="00525E38">
        <w:rPr>
          <w:rFonts w:asciiTheme="minorHAnsi" w:hAnsiTheme="minorHAnsi"/>
          <w:b/>
          <w:color w:val="000000"/>
          <w:sz w:val="22"/>
          <w:szCs w:val="22"/>
          <w:lang w:eastAsia="pl-PL"/>
        </w:rPr>
        <w:t>20</w:t>
      </w:r>
      <w:r w:rsidR="00797546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r.</w:t>
      </w:r>
    </w:p>
    <w:p w14:paraId="630B4250" w14:textId="7777777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określa wartość usług objętych przedmiotem zamówienia w zakresie wskazanym w ust. 1 na kwotę:</w:t>
      </w:r>
    </w:p>
    <w:p w14:paraId="41FBCFA1" w14:textId="77777777" w:rsidR="00BA0AF3" w:rsidRPr="00FC2087" w:rsidRDefault="00BA0AF3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brutto: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……………………………………..</w:t>
      </w:r>
    </w:p>
    <w:p w14:paraId="745921C9" w14:textId="77777777" w:rsidR="00BA0AF3" w:rsidRPr="00FC2087" w:rsidRDefault="001E75EF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(słownie: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………………………………………………………………………………….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BA0AF3" w:rsidRPr="00FC2087">
        <w:rPr>
          <w:rFonts w:asciiTheme="minorHAnsi" w:hAnsiTheme="minorHAnsi"/>
          <w:color w:val="000000"/>
          <w:sz w:val="22"/>
          <w:szCs w:val="22"/>
          <w:lang w:eastAsia="pl-PL"/>
        </w:rPr>
        <w:t>PLN)</w:t>
      </w:r>
    </w:p>
    <w:p w14:paraId="1A72151B" w14:textId="77777777" w:rsidR="00BA0AF3" w:rsidRPr="00FC2087" w:rsidRDefault="00BA0AF3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w tym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VAT, tj.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PLN</w:t>
      </w:r>
    </w:p>
    <w:p w14:paraId="25A074AB" w14:textId="77777777" w:rsidR="00BA0AF3" w:rsidRPr="00FC2087" w:rsidRDefault="00BA0AF3" w:rsidP="007D466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Wskazana przez Zamawiającego wartość usług objętych umową może ulec zmianie w przypadku zlecenia przez Zamawiającego mniejszego niż zakładany zakres prac, wobec przyjętej zasady, iż wypłata wynagrodzenia następować będzie za faktycznie zlecane i wykonane usługi. Wykonawca nie jest uprawniony do zgłaszania z tego tytułu roszczeń od Zamawiającego.</w:t>
      </w:r>
    </w:p>
    <w:p w14:paraId="17A87F04" w14:textId="77777777" w:rsidR="007D4662" w:rsidRPr="00FC2087" w:rsidRDefault="002440AB" w:rsidP="00706DA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pl-PL"/>
        </w:rPr>
      </w:pPr>
      <w:r w:rsidRPr="00FC2087">
        <w:rPr>
          <w:rFonts w:asciiTheme="minorHAnsi" w:hAnsiTheme="minorHAnsi"/>
          <w:sz w:val="22"/>
          <w:szCs w:val="22"/>
          <w:lang w:eastAsia="pl-PL"/>
        </w:rPr>
        <w:t xml:space="preserve">Wskazana przez Zamawiającego wartość usług objętych umową może ulec zmianie w przypadku większego niż zakładany zakres prac, który ma być zgodny z załączonym wykazem mieszkańców i ilości azbestu do odebrania. </w:t>
      </w:r>
      <w:r w:rsidR="00797546">
        <w:rPr>
          <w:rFonts w:asciiTheme="minorHAnsi" w:hAnsiTheme="minorHAnsi"/>
          <w:sz w:val="22"/>
          <w:szCs w:val="22"/>
          <w:lang w:eastAsia="pl-PL"/>
        </w:rPr>
        <w:t>Zwiększenie zakresu zamówienia może nastąpić za pisemną zgodą Zamawiającego.</w:t>
      </w:r>
    </w:p>
    <w:p w14:paraId="361D8D74" w14:textId="77777777" w:rsidR="00BA0AF3" w:rsidRDefault="00BA0AF3" w:rsidP="00706DA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ponosi pełną odpowiedzialność wypadkową, a także za zniszczenia własności prywatnej i osób prawnych spowodowane swoim działaniem lub niedopatrzeniem związanym z realizacją niniejszej umowy.</w:t>
      </w:r>
    </w:p>
    <w:p w14:paraId="26C85C2E" w14:textId="77777777" w:rsidR="00757638" w:rsidRPr="00FC2087" w:rsidRDefault="00757638" w:rsidP="007A3987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6F851DA9" w14:textId="77777777" w:rsidR="007D4662" w:rsidRPr="00FC2087" w:rsidRDefault="007D4662" w:rsidP="007D4662">
      <w:pPr>
        <w:pStyle w:val="Akapitzlist"/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60CFCB23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2</w:t>
      </w:r>
    </w:p>
    <w:p w14:paraId="1EB0E98A" w14:textId="77777777"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Podstawa ustalania wynagrodzenia (zgodna ze złożoną ofertą do przetargu)wynosi:</w:t>
      </w:r>
    </w:p>
    <w:p w14:paraId="03FC1539" w14:textId="77777777" w:rsidR="00BA0AF3" w:rsidRPr="00FC2087" w:rsidRDefault="00706DAC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C</w:t>
      </w:r>
      <w:r w:rsidR="00BA0AF3" w:rsidRPr="00FC2087">
        <w:rPr>
          <w:rFonts w:asciiTheme="minorHAnsi" w:hAnsiTheme="minorHAnsi"/>
          <w:color w:val="000000"/>
          <w:sz w:val="22"/>
          <w:szCs w:val="22"/>
          <w:lang w:eastAsia="pl-PL"/>
        </w:rPr>
        <w:t>ena brutto za demontaż, tr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ansport i unieszkodliwianie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m²</w:t>
      </w:r>
      <w:r w:rsidR="00BA0AF3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dachowego:</w:t>
      </w:r>
    </w:p>
    <w:p w14:paraId="78C6E71F" w14:textId="77777777" w:rsidR="00BA0AF3" w:rsidRPr="00FC2087" w:rsidRDefault="004A18F2" w:rsidP="007D4662">
      <w:pPr>
        <w:spacing w:line="276" w:lineRule="auto"/>
        <w:ind w:firstLine="708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…………………………zł</w:t>
      </w:r>
    </w:p>
    <w:p w14:paraId="019D920B" w14:textId="77777777" w:rsidR="00706DAC" w:rsidRPr="00FC2087" w:rsidRDefault="00706DAC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Cena brutto za demontaż, transport i unieszkodliwianie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Mg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 : 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br/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14:paraId="14F85430" w14:textId="77777777" w:rsidR="00BA0AF3" w:rsidRPr="00FC2087" w:rsidRDefault="00BA0AF3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Cena brutto za tr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ansport i unieszkodliwienie </w:t>
      </w:r>
      <w:r w:rsidR="00706DAC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m²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 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14:paraId="15C28504" w14:textId="77777777" w:rsidR="00706DAC" w:rsidRPr="00FC2087" w:rsidRDefault="00706DAC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Cena brutto za transport i unieszkodliwienie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Mg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14:paraId="6275A5AF" w14:textId="77777777"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Rozliczenie nastąpi fakturą końcową</w:t>
      </w:r>
      <w:r w:rsidR="001C3415" w:rsidRPr="00FC2087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</w:p>
    <w:p w14:paraId="566207BF" w14:textId="77777777"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Termin zapłaty faktury uzależniony będzie od harmonogramu płatności transzy dotacji przekazywanej przez </w:t>
      </w:r>
      <w:proofErr w:type="spellStart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WFOŚiGW</w:t>
      </w:r>
      <w:proofErr w:type="spellEnd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</w:t>
      </w:r>
    </w:p>
    <w:p w14:paraId="09D01264" w14:textId="77777777" w:rsidR="004A18F2" w:rsidRPr="00FC2087" w:rsidRDefault="004A18F2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0E5E3E4E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3</w:t>
      </w:r>
    </w:p>
    <w:p w14:paraId="5088DDBF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Strony ustalają następujące zasady rozliczeń za wykonanie przedmiotu umowy:</w:t>
      </w:r>
    </w:p>
    <w:p w14:paraId="2DAFD70F" w14:textId="77777777" w:rsidR="00BA0AF3" w:rsidRPr="00FC2087" w:rsidRDefault="00BA0AF3" w:rsidP="001C34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przekaże Zamawiającemu komplet dokumentów potwierdzających wykonanie pracy:</w:t>
      </w:r>
    </w:p>
    <w:p w14:paraId="4DDA18CA" w14:textId="77777777" w:rsidR="00BA0AF3" w:rsidRPr="00FC2087" w:rsidRDefault="00BA0AF3" w:rsidP="001C34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protokołu odbioru prac, potwierdzającego ilość zdemontowanych wyrobów, tj. powierzchnia w m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²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oraz fakt należytego wykonania prac demontażowych podpisanego przez Wykonawcę oraz właściciela lub zarządcę nieruchomości,</w:t>
      </w:r>
    </w:p>
    <w:p w14:paraId="42F5DC04" w14:textId="77777777"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kart przekazania odpadów, podpisanych przez właściciela lub zarządcę nieruchomości przekazującego odpady,</w:t>
      </w:r>
    </w:p>
    <w:p w14:paraId="6D066F19" w14:textId="77777777"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kart przekazania odpadu do unieszkodliwienia uprawnionemu podmiotowi,</w:t>
      </w:r>
    </w:p>
    <w:p w14:paraId="2AE116A2" w14:textId="77777777"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kwitów wagowych ze składowiska odpadów, poświadczających ilość zdeponowanych odpadów,</w:t>
      </w:r>
    </w:p>
    <w:p w14:paraId="182E04C5" w14:textId="77777777" w:rsidR="00BA0AF3" w:rsidRPr="00933DEB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sprawozdania z wykonania zadania zawierającego dane o zrealizowanych zamówieniach z wyszczególnieniem danych osób fizycznych i prawnych na posesjach, na których dokonano usunięcia azbestu oraz ilości azbestu w m</w:t>
      </w:r>
      <w:r w:rsidR="00933DEB">
        <w:rPr>
          <w:rFonts w:asciiTheme="minorHAnsi" w:hAnsiTheme="minorHAnsi"/>
          <w:color w:val="000000"/>
          <w:sz w:val="22"/>
          <w:szCs w:val="22"/>
          <w:lang w:eastAsia="pl-PL"/>
        </w:rPr>
        <w:t>2 i tonach przy każdej posesji,</w:t>
      </w:r>
    </w:p>
    <w:p w14:paraId="3879AAB8" w14:textId="77777777" w:rsidR="00933DEB" w:rsidRPr="00FC2087" w:rsidRDefault="00933DEB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dokumentacji fotograficznej związanej z realizacją zadania, zapisanej na płycie CD lub DVD z miejsc, z których usuwane były odpady zawierające azbest – dobrej jakości zdjęć kolorowych, ilustrujących przebieg realizacji każdego z zadań oddzielnie.</w:t>
      </w:r>
    </w:p>
    <w:p w14:paraId="2E9734AE" w14:textId="77777777" w:rsidR="00BA0AF3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przypadku posiadania przez Wykonawcę zezwolenia w zakresie przetwarzania odpadów azbestowych w urządzeniach przenośnych</w:t>
      </w:r>
      <w:r w:rsidR="007A7262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przedsiębiorcę zwalnia się z obowiązku przedstawienia kwitów wagowych ze składowiska odpadów.</w:t>
      </w:r>
    </w:p>
    <w:p w14:paraId="79CCB6E6" w14:textId="77777777" w:rsidR="00BA0AF3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Złożenie kompletu dokumentów i podpisanie protokołu odbioru prac wyszczególnionych w sprawozdaniu stanowi warunek zapłaty za wykonaną usługę.</w:t>
      </w:r>
    </w:p>
    <w:p w14:paraId="3D917E88" w14:textId="77777777" w:rsidR="00706DAC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Faktura płatna będzie w ciągu 30 dni od daty otrzymania jej przez Zamawiającego, jednak nie wcześniej niż po podpisaniu protokołu odbioru bez zastrzeżeń.</w:t>
      </w:r>
    </w:p>
    <w:p w14:paraId="11AFED51" w14:textId="77777777" w:rsidR="00706DAC" w:rsidRPr="00FC2087" w:rsidRDefault="00706DAC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253001F6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4</w:t>
      </w:r>
    </w:p>
    <w:p w14:paraId="3DC8036C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zobowiązuje się wykonać przedmiot umowy zgodnie z zasadami wiedzy technicznej oraz zgłaszać z odpowiednim wyprzedzeniem okoliczności utrudniające lub uniemożliwiające prawidłowe wykonanie przedmiotu umowy.</w:t>
      </w:r>
    </w:p>
    <w:p w14:paraId="3D3823E5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zobowiązuje się własnym kosztem i staraniem urządzić zaplecze dla wykonywanych prac oraz zabezpieczyć teren, na którym trwa usuwanie azbestu zgodnie z obowiązującymi w tym zakresie przepisami.</w:t>
      </w:r>
    </w:p>
    <w:p w14:paraId="2DC5E3FB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 zakończeniu prac Wykonawca jest zobowiązany uporządkować teren.</w:t>
      </w:r>
    </w:p>
    <w:p w14:paraId="1BC7DB38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ponosi pełną odpowiedzialność wypadkową, a także odszkodowawczą za zniszczenia własności prywatnej i osób prawnych spowodowane działaniem własnym lub nieopatrznym związanym z realizacją niniejszej umowy.</w:t>
      </w:r>
    </w:p>
    <w:p w14:paraId="5D31AE50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zobowiązany jest do przestrzegania technologii wykonania prac zgodnie ze złoż</w:t>
      </w:r>
      <w:r w:rsidR="003905C6" w:rsidRPr="00FC2087">
        <w:rPr>
          <w:rFonts w:asciiTheme="minorHAnsi" w:hAnsiTheme="minorHAnsi"/>
          <w:color w:val="000000"/>
          <w:sz w:val="22"/>
          <w:szCs w:val="22"/>
          <w:lang w:eastAsia="pl-PL"/>
        </w:rPr>
        <w:t>oną ofertą, przepisami bhp i p-</w:t>
      </w:r>
      <w:proofErr w:type="spellStart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poż</w:t>
      </w:r>
      <w:proofErr w:type="spellEnd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 oraz przepisami dotyczącymi usuwania wyrobów zawierających azbest.</w:t>
      </w:r>
    </w:p>
    <w:p w14:paraId="55F90B07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ma prawo odstąpić od umowy z winy Wykonawcy w przypadku nie zrealizowania przez Wykonawcę robót w terminie określonym w zleceniu, nie uzgodnieniu z Zamawiającym zmiany terminu lub wykonaniu robót niezgodnie z ustalonymi sposobami i warunkami bezpiecznego użytkowania i usuwania wyrobów zawierających azbest.</w:t>
      </w:r>
    </w:p>
    <w:p w14:paraId="4E28EED3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135EE1FB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5</w:t>
      </w:r>
    </w:p>
    <w:p w14:paraId="3A101F0B" w14:textId="77777777" w:rsidR="00BA0AF3" w:rsidRPr="00FC2087" w:rsidRDefault="00BA0AF3" w:rsidP="00706DAC">
      <w:p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nie może przenieść na osobę trzecią praw i obowiązków wynikających z niniejszej umowy.</w:t>
      </w:r>
    </w:p>
    <w:p w14:paraId="1783C011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346C0233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6</w:t>
      </w:r>
    </w:p>
    <w:p w14:paraId="2E9D36F2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Kary umowne obciążające Wykonawcę:</w:t>
      </w:r>
    </w:p>
    <w:p w14:paraId="6051A247" w14:textId="77777777"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Za opóźnienie w realizacji zakresu prac określonych w zlec Zamawiający może naliczyć Wykonawcy karę umowną w wysokości </w:t>
      </w:r>
      <w:r w:rsidR="00C244B9" w:rsidRPr="00FC2087">
        <w:rPr>
          <w:rFonts w:asciiTheme="minorHAnsi" w:hAnsiTheme="minorHAnsi"/>
          <w:color w:val="000000"/>
          <w:sz w:val="22"/>
          <w:szCs w:val="22"/>
          <w:lang w:eastAsia="pl-PL"/>
        </w:rPr>
        <w:t>1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% wartości brutto wykonania usługi na danej nieruchomości za każdy dzień zwłoki.</w:t>
      </w:r>
    </w:p>
    <w:p w14:paraId="36CB58C2" w14:textId="77777777"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 odstąpienie od umowy z przyczyn leżących po stronie Wykonawcy, Zamawiający może naliczyć karę umowną w wysokości 10 % wartości umowy określonej w § 1. pkt 6.</w:t>
      </w:r>
    </w:p>
    <w:p w14:paraId="3218D196" w14:textId="77777777"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Niezależnie od kar Zamawiający może dochodzić odszkodowania dodatkowego w oparciu o przepisy Kodeksu Cywilnego.</w:t>
      </w:r>
    </w:p>
    <w:p w14:paraId="7D2D296D" w14:textId="77777777" w:rsidR="004D629A" w:rsidRPr="00F317E7" w:rsidRDefault="00BA0AF3" w:rsidP="007A398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zastrzega sobie prawo potrącania kar umownych z bieżącego wynagrodzenia Wykonawcy, a Wykonawca wyraża zgodę w tym zakresie.</w:t>
      </w:r>
    </w:p>
    <w:p w14:paraId="489B34CE" w14:textId="77777777" w:rsidR="004D629A" w:rsidRDefault="004D629A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0545A692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7</w:t>
      </w:r>
    </w:p>
    <w:p w14:paraId="5C13D972" w14:textId="77777777" w:rsidR="003905C6" w:rsidRPr="00FC2087" w:rsidRDefault="00BA0AF3" w:rsidP="003905C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Wszelkie zmiany zobowiązań i terminów wynikające z niniejszej umowy wymagają uzgodnienia pisemnego w formie aneksu do zawartej umowy pod rygorem nieważności.</w:t>
      </w:r>
    </w:p>
    <w:p w14:paraId="0089E347" w14:textId="77777777" w:rsidR="00BA0AF3" w:rsidRPr="00D30FEB" w:rsidRDefault="00BA0AF3" w:rsidP="003905C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sprawach nieuregulowanych niniejszą umową zastosowanie mają przepisy Kodeksu Cywilnego.</w:t>
      </w:r>
    </w:p>
    <w:p w14:paraId="44E0CDBF" w14:textId="77777777" w:rsidR="00D30FEB" w:rsidRDefault="00D30FEB" w:rsidP="00D30FEB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7F41DFA4" w14:textId="77777777" w:rsidR="00D30FEB" w:rsidRPr="00D30FEB" w:rsidRDefault="00D30FEB" w:rsidP="00D30FEB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D30FEB">
        <w:rPr>
          <w:rFonts w:asciiTheme="minorHAnsi" w:hAnsiTheme="minorHAnsi"/>
          <w:b/>
          <w:color w:val="000000"/>
          <w:sz w:val="22"/>
          <w:szCs w:val="22"/>
          <w:lang w:eastAsia="pl-PL"/>
        </w:rPr>
        <w:t>§ 8</w:t>
      </w:r>
    </w:p>
    <w:p w14:paraId="1D2D9848" w14:textId="77777777" w:rsidR="00D30FEB" w:rsidRDefault="00D30FEB" w:rsidP="00D30FEB">
      <w:pPr>
        <w:pStyle w:val="Akapitzlist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Ochrona danych osobowych:</w:t>
      </w:r>
    </w:p>
    <w:p w14:paraId="7937C5D0" w14:textId="77777777" w:rsidR="00D30FEB" w:rsidRPr="00D30FEB" w:rsidRDefault="00D30FEB" w:rsidP="00D30FE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0FEB">
        <w:rPr>
          <w:rFonts w:asciiTheme="minorHAnsi" w:hAnsiTheme="minorHAnsi" w:cstheme="minorHAnsi"/>
          <w:color w:val="000000"/>
          <w:sz w:val="22"/>
          <w:szCs w:val="22"/>
        </w:rPr>
        <w:t>Zamawiający, zgodnie z art. 13 ust. 1 i 2 rozporządzenia Parlamentu Europejskiego i Rady (UE) 2016/679 z dnia 27 kwietnia 2016 roku w sprawie ochrony osób fizycznych w związku z przetwarzaniem danych osobowych i w sprawie swobodnego przepływu takich danych oraz uchylenia dyrektywy 95/46/WE (ogólne rozporządzenie o ochronie danych) (Dz. Urz. UE L 119 z 04.05.2016, str. 1), dalej „RODO”, informuje, że:</w:t>
      </w:r>
    </w:p>
    <w:p w14:paraId="6BACBD96" w14:textId="77777777"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>administratorem danych osobowych</w:t>
      </w:r>
      <w:r w:rsidR="009935DA">
        <w:rPr>
          <w:rFonts w:asciiTheme="minorHAnsi" w:hAnsiTheme="minorHAnsi" w:cstheme="minorHAnsi"/>
          <w:sz w:val="22"/>
          <w:szCs w:val="22"/>
        </w:rPr>
        <w:t xml:space="preserve"> uczestników projektu</w:t>
      </w:r>
      <w:r w:rsidRPr="00D30FEB">
        <w:rPr>
          <w:rFonts w:asciiTheme="minorHAnsi" w:hAnsiTheme="minorHAnsi" w:cstheme="minorHAnsi"/>
          <w:sz w:val="22"/>
          <w:szCs w:val="22"/>
        </w:rPr>
        <w:t xml:space="preserve"> jest Gmina Szydłowo z siedzibą ul. Mazowiecka 61, 06-516 Szydłowo, tel. 23 655 40 19, adres email: </w:t>
      </w:r>
      <w:hyperlink r:id="rId8" w:history="1">
        <w:r w:rsidRPr="00D30FEB">
          <w:rPr>
            <w:rStyle w:val="Hipercze"/>
            <w:rFonts w:asciiTheme="minorHAnsi" w:hAnsiTheme="minorHAnsi" w:cstheme="minorHAnsi"/>
            <w:sz w:val="22"/>
            <w:szCs w:val="22"/>
          </w:rPr>
          <w:t>gmina@szydlowo-maz.pl</w:t>
        </w:r>
      </w:hyperlink>
      <w:r w:rsidRPr="00D30FEB">
        <w:rPr>
          <w:rFonts w:asciiTheme="minorHAnsi" w:hAnsiTheme="minorHAnsi" w:cstheme="minorHAnsi"/>
          <w:sz w:val="22"/>
          <w:szCs w:val="22"/>
        </w:rPr>
        <w:t>;</w:t>
      </w:r>
    </w:p>
    <w:p w14:paraId="5CF21B9A" w14:textId="77777777"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 xml:space="preserve">inspektorem ochrony danych osobowych w Gminie jest Pani Katarzyna Bałdyga, tel. 23 655 40 19, e-mail: </w:t>
      </w:r>
      <w:hyperlink r:id="rId9" w:history="1">
        <w:r w:rsidRPr="00D30FEB">
          <w:rPr>
            <w:rStyle w:val="Hipercze"/>
            <w:rFonts w:asciiTheme="minorHAnsi" w:hAnsiTheme="minorHAnsi" w:cstheme="minorHAnsi"/>
            <w:sz w:val="22"/>
            <w:szCs w:val="22"/>
          </w:rPr>
          <w:t>iod@szydlowo-maz.pl</w:t>
        </w:r>
      </w:hyperlink>
      <w:r w:rsidRPr="00D30FEB">
        <w:rPr>
          <w:rFonts w:asciiTheme="minorHAnsi" w:hAnsiTheme="minorHAnsi" w:cstheme="minorHAnsi"/>
          <w:sz w:val="22"/>
          <w:szCs w:val="22"/>
        </w:rPr>
        <w:t>;</w:t>
      </w:r>
    </w:p>
    <w:p w14:paraId="4F19C361" w14:textId="77777777"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>dane osobowe przetwarzane będą na podstawie art. 6 ust. 1 lit. c RODO w celu związanym z realizacją przedmiotu umowy;</w:t>
      </w:r>
    </w:p>
    <w:p w14:paraId="2A693150" w14:textId="77777777" w:rsidR="00D30FEB" w:rsidRPr="008813F5" w:rsidRDefault="00D30FEB" w:rsidP="00D30FEB">
      <w:pPr>
        <w:pStyle w:val="Tekstprzypisudolneg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13F5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będzie wypełniał obowiązki informacyjne przewidziane w art. 13 lub art. 14 </w:t>
      </w:r>
      <w:r w:rsidRPr="008813F5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danych) (Dz. Urz. UE L 119 z 04.05.2016, str. 1)</w:t>
      </w:r>
      <w:r w:rsidRPr="008813F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8813F5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 </w:t>
      </w:r>
      <w:r w:rsidRPr="008813F5">
        <w:rPr>
          <w:rFonts w:asciiTheme="minorHAnsi" w:hAnsiTheme="minorHAnsi" w:cstheme="minorHAnsi"/>
          <w:color w:val="000000"/>
          <w:sz w:val="22"/>
          <w:szCs w:val="22"/>
        </w:rPr>
        <w:t>w celu realizacji niniejszego zamówienia.</w:t>
      </w:r>
    </w:p>
    <w:p w14:paraId="20959212" w14:textId="77777777" w:rsidR="00D30FEB" w:rsidRPr="00D30FEB" w:rsidRDefault="00D30FEB" w:rsidP="00D30FE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D30FEB">
        <w:rPr>
          <w:rFonts w:asciiTheme="minorHAnsi" w:hAnsiTheme="minorHAnsi" w:cstheme="minorHAnsi"/>
          <w:color w:val="000000"/>
          <w:sz w:val="22"/>
          <w:szCs w:val="22"/>
        </w:rPr>
        <w:t xml:space="preserve">Każda osoba realizująca Umowę zobowiązana jest do bezterminowego zapewnienia poufności danych osobowych przetwarzanych w związku z wykonywaniem Umowy, a w szczególności do tego, że nie będzie przekazywać, ujawniać i udostępniać osobom nieuprawnionym danych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osobowych </w:t>
      </w:r>
      <w:r w:rsidRPr="00D30FEB">
        <w:rPr>
          <w:rFonts w:asciiTheme="minorHAnsi" w:hAnsiTheme="minorHAnsi" w:cstheme="minorHAnsi"/>
          <w:color w:val="000000"/>
          <w:sz w:val="22"/>
          <w:szCs w:val="22"/>
        </w:rPr>
        <w:t>otrzymanych od Zlecającego, niezbędnych do wykonania przedmiotu umowy.</w:t>
      </w:r>
    </w:p>
    <w:p w14:paraId="2511855F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2C365645" w14:textId="77777777" w:rsidR="00BA0AF3" w:rsidRPr="00FC2087" w:rsidRDefault="00D30FEB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9</w:t>
      </w:r>
    </w:p>
    <w:p w14:paraId="3B9856DB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Sprawy sporne rozstrzygane będą polubownie w drodze wzajemnego porozumienia. W przypadku braku porozumienia, sądem właściwym do rozstrzygania sporu będzie sąd właściwy dla siedziby zamawiającego.</w:t>
      </w:r>
    </w:p>
    <w:p w14:paraId="5E48D577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2B322221" w14:textId="77777777" w:rsidR="00BA0AF3" w:rsidRPr="00FC2087" w:rsidRDefault="00D30FEB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10</w:t>
      </w:r>
    </w:p>
    <w:p w14:paraId="3D54150B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Umowa została sporządzona w 3 jednobrzmiących egzemplarzach</w:t>
      </w:r>
      <w:r w:rsidR="003905C6" w:rsidRPr="00FC2087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 czego 1 egzemplarz dla Wykonawcy i 2 dla Zamawiającego</w:t>
      </w:r>
    </w:p>
    <w:p w14:paraId="5DB824A8" w14:textId="77777777" w:rsidR="002440AB" w:rsidRPr="00FC2087" w:rsidRDefault="002440AB" w:rsidP="00706DAC">
      <w:pPr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7C631CD1" w14:textId="77777777" w:rsidR="00083110" w:rsidRPr="00F317E7" w:rsidRDefault="00BA0AF3" w:rsidP="00706DAC">
      <w:p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Zamawiający 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  <w:t>Wykonawca</w:t>
      </w:r>
    </w:p>
    <w:sectPr w:rsidR="00083110" w:rsidRPr="00F317E7" w:rsidSect="001C3415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B7127" w14:textId="77777777" w:rsidR="002B221B" w:rsidRDefault="002B221B" w:rsidP="00FC2087">
      <w:r>
        <w:separator/>
      </w:r>
    </w:p>
  </w:endnote>
  <w:endnote w:type="continuationSeparator" w:id="0">
    <w:p w14:paraId="0F12B31F" w14:textId="77777777" w:rsidR="002B221B" w:rsidRDefault="002B221B" w:rsidP="00FC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266024"/>
      <w:docPartObj>
        <w:docPartGallery w:val="Page Numbers (Bottom of Page)"/>
        <w:docPartUnique/>
      </w:docPartObj>
    </w:sdtPr>
    <w:sdtEndPr/>
    <w:sdtContent>
      <w:p w14:paraId="2508ECD0" w14:textId="77777777" w:rsidR="00FC2087" w:rsidRDefault="00FC2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546">
          <w:rPr>
            <w:noProof/>
          </w:rPr>
          <w:t>1</w:t>
        </w:r>
        <w:r>
          <w:fldChar w:fldCharType="end"/>
        </w:r>
      </w:p>
    </w:sdtContent>
  </w:sdt>
  <w:p w14:paraId="6271B69C" w14:textId="77777777" w:rsidR="00FC2087" w:rsidRDefault="00FC2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9BD1" w14:textId="77777777" w:rsidR="002B221B" w:rsidRDefault="002B221B" w:rsidP="00FC2087">
      <w:r>
        <w:separator/>
      </w:r>
    </w:p>
  </w:footnote>
  <w:footnote w:type="continuationSeparator" w:id="0">
    <w:p w14:paraId="71894BDE" w14:textId="77777777" w:rsidR="002B221B" w:rsidRDefault="002B221B" w:rsidP="00FC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8AA"/>
    <w:multiLevelType w:val="hybridMultilevel"/>
    <w:tmpl w:val="101A0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B37"/>
    <w:multiLevelType w:val="hybridMultilevel"/>
    <w:tmpl w:val="3856B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049D"/>
    <w:multiLevelType w:val="hybridMultilevel"/>
    <w:tmpl w:val="AAEE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1443"/>
    <w:multiLevelType w:val="hybridMultilevel"/>
    <w:tmpl w:val="2A4E7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3484F8B0"/>
    <w:lvl w:ilvl="0" w:tplc="278449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2449"/>
    <w:multiLevelType w:val="hybridMultilevel"/>
    <w:tmpl w:val="CFDE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37B8"/>
    <w:multiLevelType w:val="hybridMultilevel"/>
    <w:tmpl w:val="999C7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73F47"/>
    <w:multiLevelType w:val="hybridMultilevel"/>
    <w:tmpl w:val="81783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8275E"/>
    <w:multiLevelType w:val="hybridMultilevel"/>
    <w:tmpl w:val="B60EE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4B0F"/>
    <w:multiLevelType w:val="hybridMultilevel"/>
    <w:tmpl w:val="79344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8C3"/>
    <w:multiLevelType w:val="hybridMultilevel"/>
    <w:tmpl w:val="64D49452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7">
      <w:start w:val="1"/>
      <w:numFmt w:val="lowerLetter"/>
      <w:lvlText w:val="%2)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66581148"/>
    <w:multiLevelType w:val="hybridMultilevel"/>
    <w:tmpl w:val="E40650D6"/>
    <w:lvl w:ilvl="0" w:tplc="BC66216C">
      <w:start w:val="1"/>
      <w:numFmt w:val="decimal"/>
      <w:lvlText w:val="%1)"/>
      <w:lvlJc w:val="left"/>
      <w:pPr>
        <w:ind w:left="720" w:hanging="360"/>
      </w:pPr>
    </w:lvl>
    <w:lvl w:ilvl="1" w:tplc="868C2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5527"/>
    <w:multiLevelType w:val="hybridMultilevel"/>
    <w:tmpl w:val="F6B2C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87299"/>
    <w:multiLevelType w:val="hybridMultilevel"/>
    <w:tmpl w:val="83CA6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A7D82"/>
    <w:multiLevelType w:val="hybridMultilevel"/>
    <w:tmpl w:val="7AC2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95E"/>
    <w:multiLevelType w:val="hybridMultilevel"/>
    <w:tmpl w:val="D0F85218"/>
    <w:lvl w:ilvl="0" w:tplc="C57A660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BCA3F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5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0C0A71"/>
    <w:rsid w:val="00121EB2"/>
    <w:rsid w:val="001919C6"/>
    <w:rsid w:val="001C3415"/>
    <w:rsid w:val="001E75EF"/>
    <w:rsid w:val="0022137D"/>
    <w:rsid w:val="002440AB"/>
    <w:rsid w:val="00264F0D"/>
    <w:rsid w:val="002B221B"/>
    <w:rsid w:val="002F4A83"/>
    <w:rsid w:val="003541A1"/>
    <w:rsid w:val="003905C6"/>
    <w:rsid w:val="003D0782"/>
    <w:rsid w:val="004A18F2"/>
    <w:rsid w:val="004D629A"/>
    <w:rsid w:val="005139A5"/>
    <w:rsid w:val="00525E38"/>
    <w:rsid w:val="00691099"/>
    <w:rsid w:val="00706DAC"/>
    <w:rsid w:val="007233E8"/>
    <w:rsid w:val="00757638"/>
    <w:rsid w:val="00797546"/>
    <w:rsid w:val="007A3987"/>
    <w:rsid w:val="007A7262"/>
    <w:rsid w:val="007D357E"/>
    <w:rsid w:val="007D4662"/>
    <w:rsid w:val="007E2ED3"/>
    <w:rsid w:val="008C3E51"/>
    <w:rsid w:val="008C517F"/>
    <w:rsid w:val="00926CE6"/>
    <w:rsid w:val="00933DEB"/>
    <w:rsid w:val="009935DA"/>
    <w:rsid w:val="009B4CB8"/>
    <w:rsid w:val="00A22A9C"/>
    <w:rsid w:val="00A65479"/>
    <w:rsid w:val="00BA0AF3"/>
    <w:rsid w:val="00BB2C0A"/>
    <w:rsid w:val="00C244B9"/>
    <w:rsid w:val="00C35F58"/>
    <w:rsid w:val="00C40020"/>
    <w:rsid w:val="00C85696"/>
    <w:rsid w:val="00CD346F"/>
    <w:rsid w:val="00D30FEB"/>
    <w:rsid w:val="00E55697"/>
    <w:rsid w:val="00EA244B"/>
    <w:rsid w:val="00F317E7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FA8"/>
  <w15:docId w15:val="{1C022733-DAFB-40F8-A2EB-81A2143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A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54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30FEB"/>
    <w:pPr>
      <w:widowControl w:val="0"/>
      <w:spacing w:before="238"/>
      <w:ind w:hanging="360"/>
      <w:jc w:val="both"/>
    </w:pPr>
    <w:rPr>
      <w:rFonts w:ascii="Arial" w:eastAsia="Arial" w:hAnsi="Arial" w:cs="Arial"/>
      <w:color w:val="000000"/>
      <w:kern w:val="2"/>
      <w:sz w:val="22"/>
      <w:szCs w:val="22"/>
      <w:lang w:eastAsia="pl-PL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rsid w:val="00D30FE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rsid w:val="00D30F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30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zydlowo-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zydlowo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EA6C-8E33-42A6-B8B4-492775E3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aolczak</cp:lastModifiedBy>
  <cp:revision>2</cp:revision>
  <cp:lastPrinted>2019-05-20T07:02:00Z</cp:lastPrinted>
  <dcterms:created xsi:type="dcterms:W3CDTF">2020-06-15T12:19:00Z</dcterms:created>
  <dcterms:modified xsi:type="dcterms:W3CDTF">2020-06-15T12:19:00Z</dcterms:modified>
</cp:coreProperties>
</file>