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45" w:rsidRPr="0019128E" w:rsidRDefault="00CD6C45" w:rsidP="00CD6C45">
      <w:pPr>
        <w:spacing w:after="0"/>
        <w:jc w:val="right"/>
        <w:rPr>
          <w:sz w:val="18"/>
          <w:szCs w:val="18"/>
        </w:rPr>
      </w:pPr>
      <w:r w:rsidRPr="0019128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:rsidR="00CD6C45" w:rsidRPr="0019128E" w:rsidRDefault="00CD6C45" w:rsidP="00CD6C45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Nr </w:t>
      </w:r>
      <w:r w:rsidR="001D2B87">
        <w:rPr>
          <w:sz w:val="18"/>
          <w:szCs w:val="18"/>
        </w:rPr>
        <w:t>41</w:t>
      </w:r>
      <w:bookmarkStart w:id="0" w:name="_GoBack"/>
      <w:bookmarkEnd w:id="0"/>
      <w:r w:rsidRPr="0019128E">
        <w:rPr>
          <w:sz w:val="18"/>
          <w:szCs w:val="18"/>
        </w:rPr>
        <w:t>/201</w:t>
      </w:r>
      <w:r w:rsidR="0071650A">
        <w:rPr>
          <w:sz w:val="18"/>
          <w:szCs w:val="18"/>
        </w:rPr>
        <w:t>8</w:t>
      </w:r>
    </w:p>
    <w:p w:rsidR="00CD6C45" w:rsidRPr="0019128E" w:rsidRDefault="00CD6C45" w:rsidP="00CD6C45">
      <w:pPr>
        <w:spacing w:after="0"/>
        <w:jc w:val="right"/>
        <w:rPr>
          <w:sz w:val="18"/>
          <w:szCs w:val="18"/>
        </w:rPr>
      </w:pPr>
      <w:r w:rsidRPr="0019128E">
        <w:rPr>
          <w:sz w:val="18"/>
          <w:szCs w:val="18"/>
        </w:rPr>
        <w:t>Wójta Gminy Szydłowo</w:t>
      </w:r>
    </w:p>
    <w:p w:rsidR="00CD6C45" w:rsidRPr="0019128E" w:rsidRDefault="00CD6C45" w:rsidP="00CD6C45">
      <w:pPr>
        <w:spacing w:after="0"/>
        <w:jc w:val="right"/>
        <w:rPr>
          <w:sz w:val="18"/>
          <w:szCs w:val="18"/>
        </w:rPr>
      </w:pPr>
      <w:r w:rsidRPr="0019128E">
        <w:rPr>
          <w:sz w:val="18"/>
          <w:szCs w:val="18"/>
        </w:rPr>
        <w:t xml:space="preserve">z dnia </w:t>
      </w:r>
      <w:r w:rsidR="001D2B87">
        <w:rPr>
          <w:sz w:val="18"/>
          <w:szCs w:val="18"/>
        </w:rPr>
        <w:t>20</w:t>
      </w:r>
      <w:r>
        <w:rPr>
          <w:sz w:val="18"/>
          <w:szCs w:val="18"/>
        </w:rPr>
        <w:t xml:space="preserve"> </w:t>
      </w:r>
      <w:r w:rsidR="0071650A">
        <w:rPr>
          <w:sz w:val="18"/>
          <w:szCs w:val="18"/>
        </w:rPr>
        <w:t>sierpnia</w:t>
      </w:r>
      <w:r w:rsidRPr="0019128E">
        <w:rPr>
          <w:sz w:val="18"/>
          <w:szCs w:val="18"/>
        </w:rPr>
        <w:t xml:space="preserve"> 201</w:t>
      </w:r>
      <w:r w:rsidR="0071650A">
        <w:rPr>
          <w:sz w:val="18"/>
          <w:szCs w:val="18"/>
        </w:rPr>
        <w:t>8</w:t>
      </w:r>
      <w:r w:rsidRPr="0019128E">
        <w:rPr>
          <w:sz w:val="18"/>
          <w:szCs w:val="18"/>
        </w:rPr>
        <w:t xml:space="preserve"> roku</w:t>
      </w:r>
    </w:p>
    <w:p w:rsidR="00CD6C45" w:rsidRDefault="00CD6C45" w:rsidP="00CD6C45">
      <w:pPr>
        <w:spacing w:after="0"/>
        <w:jc w:val="both"/>
      </w:pPr>
    </w:p>
    <w:p w:rsidR="00CD6C45" w:rsidRPr="009525C1" w:rsidRDefault="00CD6C45" w:rsidP="00CD6C45">
      <w:pPr>
        <w:spacing w:after="0"/>
        <w:jc w:val="center"/>
        <w:rPr>
          <w:b/>
        </w:rPr>
      </w:pPr>
      <w:r w:rsidRPr="009525C1">
        <w:rPr>
          <w:b/>
        </w:rPr>
        <w:t>OGŁOSZENIE</w:t>
      </w:r>
    </w:p>
    <w:p w:rsidR="00CD6C45" w:rsidRPr="009525C1" w:rsidRDefault="00CD6C45" w:rsidP="00CD6C45">
      <w:pPr>
        <w:spacing w:after="0"/>
        <w:jc w:val="center"/>
        <w:rPr>
          <w:b/>
        </w:rPr>
      </w:pPr>
      <w:r w:rsidRPr="009525C1">
        <w:rPr>
          <w:b/>
        </w:rPr>
        <w:t>O KONSULTACJACH SPOŁECZNYCH</w:t>
      </w:r>
    </w:p>
    <w:p w:rsidR="00CD6C45" w:rsidRDefault="00CD6C45" w:rsidP="00CD6C45">
      <w:pPr>
        <w:spacing w:after="0"/>
        <w:jc w:val="both"/>
      </w:pPr>
    </w:p>
    <w:p w:rsidR="00CD6C45" w:rsidRPr="0019128E" w:rsidRDefault="00CD6C45" w:rsidP="00CD6C45">
      <w:pPr>
        <w:spacing w:after="0"/>
        <w:jc w:val="both"/>
        <w:rPr>
          <w:b/>
        </w:rPr>
      </w:pPr>
      <w:r>
        <w:t xml:space="preserve">Wójt Gminy Szydłowo informuje o rozpoczęciu konsultacji projektu Uchwały Rady Gminy Szydłowo </w:t>
      </w:r>
      <w:r>
        <w:br/>
      </w:r>
      <w:r w:rsidRPr="0019128E">
        <w:rPr>
          <w:b/>
        </w:rPr>
        <w:t>w sprawie przyjęcia Rocznego Programu Współpracy Gminy Szydłowo z  organizacjami pozarządowymi oraz innymi podmiotami prowadzącymi działalność pożytku publicznego na rok  201</w:t>
      </w:r>
      <w:r w:rsidR="0071650A">
        <w:rPr>
          <w:b/>
        </w:rPr>
        <w:t>9</w:t>
      </w:r>
      <w:r w:rsidRPr="0019128E">
        <w:rPr>
          <w:b/>
        </w:rPr>
        <w:t>.</w:t>
      </w:r>
    </w:p>
    <w:p w:rsidR="00CD6C45" w:rsidRDefault="00CD6C45" w:rsidP="00CD6C45">
      <w:pPr>
        <w:spacing w:after="0"/>
        <w:jc w:val="both"/>
      </w:pPr>
    </w:p>
    <w:p w:rsidR="00CD6C45" w:rsidRDefault="00CD6C45" w:rsidP="00CD6C45">
      <w:pPr>
        <w:pStyle w:val="Akapitzlist"/>
        <w:numPr>
          <w:ilvl w:val="0"/>
          <w:numId w:val="1"/>
        </w:numPr>
        <w:spacing w:after="0"/>
        <w:jc w:val="both"/>
      </w:pPr>
      <w:r>
        <w:t>Przedmiot konsultacji:</w:t>
      </w:r>
    </w:p>
    <w:p w:rsidR="00CD6C45" w:rsidRDefault="00CD6C45" w:rsidP="00CD6C45">
      <w:pPr>
        <w:pStyle w:val="Akapitzlist"/>
        <w:spacing w:after="0"/>
        <w:ind w:left="1080"/>
        <w:jc w:val="both"/>
      </w:pPr>
      <w:r>
        <w:t>P</w:t>
      </w:r>
      <w:r w:rsidRPr="00FE744A">
        <w:t>rojekt Uchwały Rady Gminy Szydłowo w sprawie przyjęcia Rocznego Programu Współpracy Gminy Szydłowo z  organizacjami pozarządowymi oraz innymi podmiotami prowadzącymi działalność pożytku publicznego na rok  201</w:t>
      </w:r>
      <w:r w:rsidR="0071650A">
        <w:t>9</w:t>
      </w:r>
      <w:r w:rsidRPr="00FE744A">
        <w:t>.</w:t>
      </w:r>
    </w:p>
    <w:p w:rsidR="00CD6C45" w:rsidRDefault="00CD6C45" w:rsidP="00CD6C45">
      <w:pPr>
        <w:spacing w:after="0"/>
        <w:jc w:val="both"/>
      </w:pPr>
    </w:p>
    <w:p w:rsidR="00CD6C45" w:rsidRDefault="00CD6C45" w:rsidP="00CD6C45">
      <w:pPr>
        <w:pStyle w:val="Akapitzlist"/>
        <w:numPr>
          <w:ilvl w:val="0"/>
          <w:numId w:val="1"/>
        </w:numPr>
        <w:spacing w:after="0"/>
        <w:jc w:val="both"/>
      </w:pPr>
      <w:r>
        <w:t xml:space="preserve"> Termin rozpoczęcia i zakończenia konsultacji:</w:t>
      </w:r>
    </w:p>
    <w:p w:rsidR="00CD6C45" w:rsidRDefault="0071650A" w:rsidP="00CD6C45">
      <w:pPr>
        <w:pStyle w:val="Akapitzlist"/>
        <w:spacing w:after="0"/>
        <w:ind w:left="1080"/>
        <w:jc w:val="both"/>
      </w:pPr>
      <w:r>
        <w:t>- rozpoczęcie –     20.</w:t>
      </w:r>
      <w:r w:rsidR="00CD6C45">
        <w:t>0</w:t>
      </w:r>
      <w:r>
        <w:t>8.2018</w:t>
      </w:r>
      <w:r w:rsidR="00CD6C45">
        <w:t>r.</w:t>
      </w:r>
    </w:p>
    <w:p w:rsidR="00CD6C45" w:rsidRDefault="00CD6C45" w:rsidP="00CD6C45">
      <w:pPr>
        <w:pStyle w:val="Akapitzlist"/>
        <w:spacing w:after="0"/>
        <w:ind w:left="1080"/>
        <w:jc w:val="both"/>
      </w:pPr>
      <w:r>
        <w:t xml:space="preserve">- zakończenie –    </w:t>
      </w:r>
      <w:r w:rsidR="0071650A">
        <w:t>04.</w:t>
      </w:r>
      <w:r>
        <w:t>0</w:t>
      </w:r>
      <w:r w:rsidR="0071650A">
        <w:t>9</w:t>
      </w:r>
      <w:r>
        <w:t>.201</w:t>
      </w:r>
      <w:r w:rsidR="0071650A">
        <w:t>8</w:t>
      </w:r>
      <w:r>
        <w:t>r.</w:t>
      </w:r>
    </w:p>
    <w:p w:rsidR="00CD6C45" w:rsidRDefault="00CD6C45" w:rsidP="00CD6C45">
      <w:pPr>
        <w:spacing w:after="0"/>
        <w:jc w:val="both"/>
      </w:pPr>
    </w:p>
    <w:p w:rsidR="00CD6C45" w:rsidRDefault="00CD6C45" w:rsidP="00CD6C45">
      <w:pPr>
        <w:pStyle w:val="Akapitzlist"/>
        <w:numPr>
          <w:ilvl w:val="0"/>
          <w:numId w:val="1"/>
        </w:numPr>
        <w:spacing w:after="0"/>
        <w:jc w:val="both"/>
      </w:pPr>
      <w:r>
        <w:t>Uczestnicy:</w:t>
      </w:r>
    </w:p>
    <w:p w:rsidR="00CD6C45" w:rsidRDefault="00CD6C45" w:rsidP="00CD6C45">
      <w:pPr>
        <w:pStyle w:val="Akapitzlist"/>
        <w:numPr>
          <w:ilvl w:val="0"/>
          <w:numId w:val="2"/>
        </w:numPr>
        <w:spacing w:after="0"/>
        <w:jc w:val="both"/>
      </w:pPr>
      <w:r>
        <w:t>Organizacje pozarządowe działające na terenie Gminy Szydłowo;</w:t>
      </w:r>
    </w:p>
    <w:p w:rsidR="00CD6C45" w:rsidRDefault="00CD6C45" w:rsidP="00CD6C45">
      <w:pPr>
        <w:pStyle w:val="Akapitzlist"/>
        <w:numPr>
          <w:ilvl w:val="0"/>
          <w:numId w:val="2"/>
        </w:numPr>
        <w:spacing w:after="0"/>
        <w:jc w:val="both"/>
      </w:pPr>
      <w:r>
        <w:t>Podmioty prowadzące działalność pożytku publicznego wymienione w art. 3 ust. 3 ustawy o działalności pożytku publicznego i o wolontariacie (Dz. U. z 201</w:t>
      </w:r>
      <w:r w:rsidR="0071650A">
        <w:t>8</w:t>
      </w:r>
      <w:r>
        <w:t xml:space="preserve">r., poz. </w:t>
      </w:r>
      <w:r w:rsidR="0071650A">
        <w:t>450</w:t>
      </w:r>
      <w:r>
        <w:t xml:space="preserve"> ze zm.), których określony w statucie obszar działania obejmuje teren Gminy Szydłowo.</w:t>
      </w:r>
    </w:p>
    <w:p w:rsidR="00CD6C45" w:rsidRDefault="00CD6C45" w:rsidP="00CD6C45">
      <w:pPr>
        <w:pStyle w:val="Akapitzlist"/>
        <w:spacing w:after="0"/>
        <w:ind w:left="1440"/>
        <w:jc w:val="both"/>
      </w:pPr>
    </w:p>
    <w:p w:rsidR="00CD6C45" w:rsidRDefault="00CD6C45" w:rsidP="00CD6C45">
      <w:pPr>
        <w:pStyle w:val="Akapitzlist"/>
        <w:numPr>
          <w:ilvl w:val="0"/>
          <w:numId w:val="1"/>
        </w:numPr>
        <w:spacing w:after="0"/>
        <w:jc w:val="both"/>
      </w:pPr>
      <w:r>
        <w:t>Jednostka właściwa do przeprowadzenia konsultacji:</w:t>
      </w:r>
    </w:p>
    <w:p w:rsidR="00CD6C45" w:rsidRDefault="00CD6C45" w:rsidP="00CD6C45">
      <w:pPr>
        <w:pStyle w:val="Akapitzlist"/>
        <w:spacing w:after="0"/>
        <w:ind w:left="1080"/>
        <w:jc w:val="both"/>
      </w:pPr>
    </w:p>
    <w:p w:rsidR="00CD6C45" w:rsidRDefault="00CD6C45" w:rsidP="00CD6C45">
      <w:pPr>
        <w:pStyle w:val="Akapitzlist"/>
        <w:spacing w:after="0"/>
        <w:ind w:left="1080"/>
        <w:jc w:val="both"/>
      </w:pPr>
      <w:r>
        <w:t>Urząd Gminy Szydłowo</w:t>
      </w:r>
    </w:p>
    <w:p w:rsidR="00CD6C45" w:rsidRDefault="00CD6C45" w:rsidP="00CD6C45">
      <w:pPr>
        <w:pStyle w:val="Akapitzlist"/>
        <w:spacing w:after="0"/>
        <w:ind w:left="1080"/>
        <w:jc w:val="both"/>
      </w:pPr>
      <w:r>
        <w:t>ul. Mazowiecka 61</w:t>
      </w:r>
    </w:p>
    <w:p w:rsidR="00CD6C45" w:rsidRDefault="00CD6C45" w:rsidP="00CD6C45">
      <w:pPr>
        <w:pStyle w:val="Akapitzlist"/>
        <w:spacing w:after="0"/>
        <w:ind w:left="1080"/>
        <w:jc w:val="both"/>
      </w:pPr>
      <w:r>
        <w:t>06-516 Szydłowo</w:t>
      </w:r>
    </w:p>
    <w:p w:rsidR="00CD6C45" w:rsidRDefault="00CD6C45" w:rsidP="00CD6C45">
      <w:pPr>
        <w:spacing w:after="0"/>
        <w:jc w:val="both"/>
      </w:pPr>
    </w:p>
    <w:p w:rsidR="00CD6C45" w:rsidRDefault="00CD6C45" w:rsidP="00CD6C45">
      <w:pPr>
        <w:pStyle w:val="Akapitzlist"/>
        <w:numPr>
          <w:ilvl w:val="0"/>
          <w:numId w:val="1"/>
        </w:numPr>
        <w:spacing w:after="0"/>
        <w:jc w:val="both"/>
      </w:pPr>
      <w:r>
        <w:t>Sposób wnoszenia uwag i opinii:</w:t>
      </w:r>
    </w:p>
    <w:p w:rsidR="00CD6C45" w:rsidRDefault="00CD6C45" w:rsidP="00CD6C45">
      <w:pPr>
        <w:pStyle w:val="Akapitzlist"/>
        <w:numPr>
          <w:ilvl w:val="0"/>
          <w:numId w:val="3"/>
        </w:numPr>
        <w:spacing w:after="0"/>
        <w:jc w:val="both"/>
      </w:pPr>
      <w:r>
        <w:t>Uwagi i opinie dotyczące projektu Uchwały Rady Gminy Szydłowo należy zgłaszać pisemnie na załączonym formularzu w sekretariacie Urzędu Gminy Szydłowo;</w:t>
      </w:r>
    </w:p>
    <w:p w:rsidR="00CD6C45" w:rsidRDefault="00CD6C45" w:rsidP="00CD6C45">
      <w:pPr>
        <w:pStyle w:val="Akapitzlist"/>
        <w:numPr>
          <w:ilvl w:val="0"/>
          <w:numId w:val="3"/>
        </w:numPr>
        <w:spacing w:after="0"/>
        <w:jc w:val="both"/>
      </w:pPr>
      <w:r>
        <w:t xml:space="preserve">Uwagi i opinie powinny obejmować w szczególności: </w:t>
      </w:r>
    </w:p>
    <w:p w:rsidR="00CD6C45" w:rsidRDefault="00CD6C45" w:rsidP="00CD6C45">
      <w:pPr>
        <w:pStyle w:val="Akapitzlist"/>
        <w:spacing w:after="0"/>
        <w:ind w:left="1440"/>
        <w:jc w:val="both"/>
      </w:pPr>
      <w:r>
        <w:t>- odniesienie do zapisów konsultowanego projektu Uchwały wraz z propozycją zmian i ich uzasadnieniem;</w:t>
      </w:r>
    </w:p>
    <w:p w:rsidR="00CD6C45" w:rsidRDefault="00CD6C45" w:rsidP="00CD6C45">
      <w:pPr>
        <w:pStyle w:val="Akapitzlist"/>
        <w:spacing w:after="0"/>
        <w:ind w:left="1440"/>
        <w:jc w:val="both"/>
      </w:pPr>
      <w:r>
        <w:t>- pełną nazwę organizacji pozarządowej lub innego uprawnionego podmiotu, adres siedziby, numer rejestru, numer REGON, dane kontaktowe osoby upoważnionej do reprezentacji.</w:t>
      </w:r>
    </w:p>
    <w:p w:rsidR="00CD6C45" w:rsidRDefault="00CD6C45" w:rsidP="00CD6C45">
      <w:pPr>
        <w:pStyle w:val="Akapitzlist"/>
        <w:numPr>
          <w:ilvl w:val="0"/>
          <w:numId w:val="3"/>
        </w:numPr>
        <w:jc w:val="both"/>
      </w:pPr>
      <w:r>
        <w:t xml:space="preserve">Nie będą uwzględniane opinie, uwagi, propozycje: </w:t>
      </w:r>
    </w:p>
    <w:p w:rsidR="00CD6C45" w:rsidRDefault="00CD6C45" w:rsidP="00CD6C45">
      <w:pPr>
        <w:pStyle w:val="Akapitzlist"/>
        <w:ind w:left="1440"/>
        <w:jc w:val="both"/>
      </w:pPr>
      <w:r>
        <w:t xml:space="preserve">- przekazane w innej formie niż wg załączonego wzoru formularza konsultacji społecznych, </w:t>
      </w:r>
    </w:p>
    <w:p w:rsidR="00CD6C45" w:rsidRDefault="00CD6C45" w:rsidP="00CD6C45">
      <w:pPr>
        <w:pStyle w:val="Akapitzlist"/>
        <w:ind w:left="1440"/>
        <w:jc w:val="both"/>
      </w:pPr>
      <w:r>
        <w:t xml:space="preserve">- niepodpisane czytelnie imieniem i nazwiskiem osoby upoważnionej do reprezentowania organizacji. </w:t>
      </w:r>
    </w:p>
    <w:p w:rsidR="00CD6C45" w:rsidRPr="0019128E" w:rsidRDefault="00CD6C45" w:rsidP="00CD6C45">
      <w:pPr>
        <w:spacing w:after="0"/>
        <w:jc w:val="right"/>
        <w:rPr>
          <w:sz w:val="18"/>
          <w:szCs w:val="18"/>
        </w:rPr>
      </w:pPr>
      <w:r w:rsidRPr="0019128E">
        <w:rPr>
          <w:sz w:val="18"/>
          <w:szCs w:val="18"/>
        </w:rPr>
        <w:lastRenderedPageBreak/>
        <w:t xml:space="preserve">Załącznik </w:t>
      </w:r>
      <w:r>
        <w:rPr>
          <w:sz w:val="18"/>
          <w:szCs w:val="18"/>
        </w:rPr>
        <w:t>do ogłoszenia</w:t>
      </w:r>
    </w:p>
    <w:p w:rsidR="00CD6C45" w:rsidRDefault="00CD6C45" w:rsidP="00CD6C45">
      <w:pPr>
        <w:autoSpaceDE w:val="0"/>
        <w:autoSpaceDN w:val="0"/>
        <w:adjustRightInd w:val="0"/>
        <w:jc w:val="right"/>
        <w:rPr>
          <w:b/>
        </w:rPr>
      </w:pPr>
    </w:p>
    <w:p w:rsidR="00CD6C45" w:rsidRPr="00635DA4" w:rsidRDefault="00CD6C45" w:rsidP="00CD6C45">
      <w:pPr>
        <w:autoSpaceDE w:val="0"/>
        <w:autoSpaceDN w:val="0"/>
        <w:adjustRightInd w:val="0"/>
        <w:jc w:val="center"/>
        <w:rPr>
          <w:b/>
          <w:bCs/>
        </w:rPr>
      </w:pPr>
      <w:r w:rsidRPr="00635DA4">
        <w:rPr>
          <w:b/>
        </w:rPr>
        <w:t>FORMULARZ KONSULTACJI</w:t>
      </w:r>
      <w:r w:rsidRPr="00635DA4">
        <w:rPr>
          <w:b/>
          <w:bCs/>
        </w:rPr>
        <w:t xml:space="preserve"> </w:t>
      </w:r>
    </w:p>
    <w:p w:rsidR="00CD6C45" w:rsidRPr="00E32278" w:rsidRDefault="00CD6C45" w:rsidP="00CD6C45">
      <w:pPr>
        <w:autoSpaceDE w:val="0"/>
        <w:autoSpaceDN w:val="0"/>
        <w:adjustRightInd w:val="0"/>
        <w:jc w:val="center"/>
        <w:rPr>
          <w:bCs/>
        </w:rPr>
      </w:pPr>
      <w:r w:rsidRPr="00E32278">
        <w:rPr>
          <w:bCs/>
        </w:rPr>
        <w:t>projektu aktu prawa miejscowego w dziedzinie dotyczącej działalności statutowej organizacji pozarządowej</w:t>
      </w:r>
    </w:p>
    <w:p w:rsidR="00CD6C45" w:rsidRDefault="00CD6C45" w:rsidP="00CD6C45">
      <w:pPr>
        <w:autoSpaceDE w:val="0"/>
        <w:autoSpaceDN w:val="0"/>
        <w:adjustRightInd w:val="0"/>
        <w:ind w:left="6372"/>
        <w:jc w:val="both"/>
        <w:rPr>
          <w:i/>
          <w:iCs/>
        </w:rPr>
      </w:pPr>
    </w:p>
    <w:p w:rsidR="00CD6C45" w:rsidRDefault="00CD6C45" w:rsidP="00CD6C45">
      <w:pPr>
        <w:autoSpaceDE w:val="0"/>
        <w:autoSpaceDN w:val="0"/>
        <w:adjustRightInd w:val="0"/>
        <w:ind w:left="6372"/>
        <w:jc w:val="both"/>
        <w:rPr>
          <w:i/>
          <w:iCs/>
        </w:rPr>
      </w:pPr>
    </w:p>
    <w:p w:rsidR="00CD6C45" w:rsidRDefault="00CD6C45" w:rsidP="00CD6C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Wskazanie projektu aktu prawa miejscowego, który jest konsultowany</w:t>
      </w:r>
      <w:r w:rsidRPr="00582BBB">
        <w:rPr>
          <w:iCs/>
        </w:rPr>
        <w:tab/>
      </w:r>
    </w:p>
    <w:p w:rsidR="00CD6C45" w:rsidRDefault="00CD6C45" w:rsidP="00CD6C45">
      <w:pPr>
        <w:autoSpaceDE w:val="0"/>
        <w:autoSpaceDN w:val="0"/>
        <w:adjustRightInd w:val="0"/>
        <w:ind w:left="1065"/>
        <w:jc w:val="both"/>
        <w:rPr>
          <w:iCs/>
        </w:rPr>
      </w:pPr>
      <w:r>
        <w:rPr>
          <w:iCs/>
        </w:rPr>
        <w:t>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</w:p>
    <w:p w:rsidR="00CD6C45" w:rsidRDefault="00CD6C45" w:rsidP="00CD6C45">
      <w:pPr>
        <w:autoSpaceDE w:val="0"/>
        <w:autoSpaceDN w:val="0"/>
        <w:adjustRightInd w:val="0"/>
        <w:ind w:left="1065"/>
        <w:jc w:val="both"/>
        <w:rPr>
          <w:iCs/>
        </w:rPr>
      </w:pPr>
    </w:p>
    <w:p w:rsidR="00CD6C45" w:rsidRPr="009525C1" w:rsidRDefault="00CD6C45" w:rsidP="00CD6C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9525C1">
        <w:rPr>
          <w:iCs/>
        </w:rPr>
        <w:t xml:space="preserve">Wskazanie dotychczasowego zapisu w projekcie programu, który wymaga zmiany (należy wpisać dosłowne brzmienie przepisu) </w:t>
      </w:r>
      <w:r w:rsidRPr="009525C1">
        <w:rPr>
          <w:iCs/>
        </w:rPr>
        <w:tab/>
      </w:r>
    </w:p>
    <w:p w:rsidR="00CD6C45" w:rsidRDefault="00CD6C45" w:rsidP="00CD6C45">
      <w:pPr>
        <w:autoSpaceDE w:val="0"/>
        <w:autoSpaceDN w:val="0"/>
        <w:adjustRightInd w:val="0"/>
        <w:ind w:left="1065"/>
        <w:jc w:val="both"/>
        <w:rPr>
          <w:iCs/>
        </w:rPr>
      </w:pPr>
      <w:r>
        <w:rPr>
          <w:iCs/>
        </w:rPr>
        <w:t>§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..…………………………………………………..…..…………………………………………………………………………………</w:t>
      </w:r>
    </w:p>
    <w:p w:rsidR="00CD6C45" w:rsidRDefault="00CD6C45" w:rsidP="00CD6C45">
      <w:pPr>
        <w:autoSpaceDE w:val="0"/>
        <w:autoSpaceDN w:val="0"/>
        <w:adjustRightInd w:val="0"/>
        <w:ind w:left="1065"/>
        <w:jc w:val="both"/>
        <w:rPr>
          <w:iCs/>
        </w:rPr>
      </w:pPr>
    </w:p>
    <w:p w:rsidR="00CD6C45" w:rsidRPr="009525C1" w:rsidRDefault="00CD6C45" w:rsidP="00CD6C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9525C1">
        <w:rPr>
          <w:iCs/>
        </w:rPr>
        <w:t>Proponowane zmienione brzmienie zapisu lub treść nowego przepisu (w przypadku propozycji dodania nowego przepisu, w p</w:t>
      </w:r>
      <w:r>
        <w:rPr>
          <w:iCs/>
        </w:rPr>
        <w:t>unkcie</w:t>
      </w:r>
      <w:r w:rsidRPr="009525C1">
        <w:rPr>
          <w:iCs/>
        </w:rPr>
        <w:t xml:space="preserve"> 2 wpisać należy NOWY PRZEPIS)</w:t>
      </w:r>
      <w:r w:rsidRPr="009525C1">
        <w:rPr>
          <w:iCs/>
        </w:rPr>
        <w:tab/>
      </w:r>
    </w:p>
    <w:p w:rsidR="00CD6C45" w:rsidRDefault="00CD6C45" w:rsidP="00CD6C45">
      <w:pPr>
        <w:autoSpaceDE w:val="0"/>
        <w:autoSpaceDN w:val="0"/>
        <w:adjustRightInd w:val="0"/>
        <w:ind w:left="1065"/>
        <w:jc w:val="both"/>
        <w:rPr>
          <w:iCs/>
        </w:rPr>
      </w:pPr>
      <w:r>
        <w:rPr>
          <w:iCs/>
        </w:rPr>
        <w:t>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….……………………………………………………..…..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:rsidR="00CD6C45" w:rsidRDefault="00CD6C45" w:rsidP="00CD6C45">
      <w:pPr>
        <w:autoSpaceDE w:val="0"/>
        <w:autoSpaceDN w:val="0"/>
        <w:adjustRightInd w:val="0"/>
        <w:ind w:left="1065"/>
        <w:jc w:val="both"/>
        <w:rPr>
          <w:iCs/>
        </w:rPr>
      </w:pPr>
    </w:p>
    <w:p w:rsidR="00CD6C45" w:rsidRDefault="00CD6C45" w:rsidP="00CD6C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Uzasadnienie proponowanych zmian</w:t>
      </w:r>
      <w:r>
        <w:rPr>
          <w:iCs/>
        </w:rPr>
        <w:tab/>
      </w:r>
    </w:p>
    <w:p w:rsidR="00CD6C45" w:rsidRDefault="00CD6C45" w:rsidP="00CD6C45">
      <w:pPr>
        <w:autoSpaceDE w:val="0"/>
        <w:autoSpaceDN w:val="0"/>
        <w:adjustRightInd w:val="0"/>
        <w:ind w:left="1065"/>
        <w:jc w:val="both"/>
        <w:rPr>
          <w:iCs/>
        </w:rPr>
      </w:pPr>
      <w:r>
        <w:rPr>
          <w:iCs/>
        </w:rPr>
        <w:t>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….…………………………………………………..…..…………………………………………………………………………………………………………………………………………………………………………………….……..……………………………….</w:t>
      </w:r>
    </w:p>
    <w:p w:rsidR="00CD6C45" w:rsidRDefault="00CD6C45" w:rsidP="00CD6C45">
      <w:pPr>
        <w:autoSpaceDE w:val="0"/>
        <w:autoSpaceDN w:val="0"/>
        <w:adjustRightInd w:val="0"/>
        <w:ind w:left="360"/>
        <w:jc w:val="both"/>
        <w:rPr>
          <w:iCs/>
        </w:rPr>
      </w:pPr>
    </w:p>
    <w:p w:rsidR="00CD6C45" w:rsidRDefault="00CD6C45" w:rsidP="00CD6C45">
      <w:pPr>
        <w:autoSpaceDE w:val="0"/>
        <w:autoSpaceDN w:val="0"/>
        <w:adjustRightInd w:val="0"/>
        <w:ind w:left="360"/>
        <w:jc w:val="both"/>
        <w:rPr>
          <w:iCs/>
        </w:rPr>
      </w:pPr>
    </w:p>
    <w:p w:rsidR="00CD6C45" w:rsidRDefault="00CD6C45" w:rsidP="00CD6C45">
      <w:pPr>
        <w:autoSpaceDE w:val="0"/>
        <w:autoSpaceDN w:val="0"/>
        <w:adjustRightInd w:val="0"/>
        <w:ind w:left="360"/>
        <w:jc w:val="both"/>
        <w:rPr>
          <w:iCs/>
        </w:rPr>
      </w:pPr>
    </w:p>
    <w:p w:rsidR="00CD6C45" w:rsidRDefault="00CD6C45" w:rsidP="00CD6C4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          ------------------------------------------------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D6C45" w:rsidRDefault="00CD6C45" w:rsidP="00CD6C4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     ------------------------------------------------</w:t>
      </w:r>
    </w:p>
    <w:p w:rsidR="00CD6C45" w:rsidRDefault="00CD6C45" w:rsidP="00CD6C4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     ------------------------------------------------</w:t>
      </w:r>
    </w:p>
    <w:p w:rsidR="00CD6C45" w:rsidRDefault="00CD6C45" w:rsidP="00CD6C4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     ------------------------------------------------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------------------------------------</w:t>
      </w:r>
    </w:p>
    <w:p w:rsidR="006D122E" w:rsidRDefault="00CD6C45" w:rsidP="0071650A">
      <w:pPr>
        <w:autoSpaceDE w:val="0"/>
        <w:autoSpaceDN w:val="0"/>
        <w:adjustRightInd w:val="0"/>
        <w:ind w:left="360"/>
        <w:jc w:val="both"/>
      </w:pPr>
      <w:r>
        <w:rPr>
          <w:iCs/>
        </w:rPr>
        <w:t>Organizacja lub podmiot składający formularz</w:t>
      </w:r>
      <w:r>
        <w:rPr>
          <w:iCs/>
        </w:rPr>
        <w:tab/>
      </w:r>
      <w:r>
        <w:rPr>
          <w:iCs/>
        </w:rPr>
        <w:tab/>
        <w:t xml:space="preserve">          Podpisy osób reprezentujących</w:t>
      </w:r>
    </w:p>
    <w:sectPr w:rsidR="006D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AC0"/>
    <w:multiLevelType w:val="hybridMultilevel"/>
    <w:tmpl w:val="65004E70"/>
    <w:lvl w:ilvl="0" w:tplc="57C22D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C2133"/>
    <w:multiLevelType w:val="hybridMultilevel"/>
    <w:tmpl w:val="4F7E13CA"/>
    <w:lvl w:ilvl="0" w:tplc="E0C474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0D7C0D"/>
    <w:multiLevelType w:val="hybridMultilevel"/>
    <w:tmpl w:val="09740E68"/>
    <w:lvl w:ilvl="0" w:tplc="BF0E25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881734"/>
    <w:multiLevelType w:val="hybridMultilevel"/>
    <w:tmpl w:val="C8AE41C0"/>
    <w:lvl w:ilvl="0" w:tplc="2F485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BB"/>
    <w:rsid w:val="001D2B87"/>
    <w:rsid w:val="006D122E"/>
    <w:rsid w:val="0071650A"/>
    <w:rsid w:val="00BB79BB"/>
    <w:rsid w:val="00C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E24E3-CABD-431E-A239-0B96157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C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4</cp:revision>
  <cp:lastPrinted>2018-08-20T07:01:00Z</cp:lastPrinted>
  <dcterms:created xsi:type="dcterms:W3CDTF">2018-08-20T06:15:00Z</dcterms:created>
  <dcterms:modified xsi:type="dcterms:W3CDTF">2018-08-20T07:02:00Z</dcterms:modified>
</cp:coreProperties>
</file>