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77" w:rsidRPr="00476177" w:rsidRDefault="00476177" w:rsidP="00476177">
      <w:pPr>
        <w:spacing w:after="0" w:line="360" w:lineRule="auto"/>
        <w:jc w:val="right"/>
        <w:rPr>
          <w:b/>
        </w:rPr>
      </w:pPr>
      <w:r w:rsidRPr="00476177">
        <w:rPr>
          <w:b/>
        </w:rPr>
        <w:t>Załącznik nr 5</w:t>
      </w:r>
    </w:p>
    <w:p w:rsidR="00393405" w:rsidRPr="00476177" w:rsidRDefault="00393405" w:rsidP="00912D6D">
      <w:pPr>
        <w:spacing w:after="0" w:line="360" w:lineRule="auto"/>
        <w:jc w:val="center"/>
        <w:rPr>
          <w:b/>
        </w:rPr>
      </w:pPr>
      <w:r w:rsidRPr="00476177">
        <w:rPr>
          <w:b/>
        </w:rPr>
        <w:t>UMOWA NR GK.272.3.2018</w:t>
      </w:r>
    </w:p>
    <w:p w:rsidR="00912D6D" w:rsidRDefault="00912D6D" w:rsidP="00912D6D">
      <w:pPr>
        <w:spacing w:after="0" w:line="360" w:lineRule="auto"/>
        <w:jc w:val="both"/>
      </w:pPr>
    </w:p>
    <w:p w:rsidR="00393405" w:rsidRPr="000E790D" w:rsidRDefault="00393405" w:rsidP="00912D6D">
      <w:pPr>
        <w:spacing w:after="0" w:line="360" w:lineRule="auto"/>
        <w:jc w:val="both"/>
      </w:pPr>
      <w:r w:rsidRPr="000E790D">
        <w:t>zawarta w dniu ..................roku w Szydłowie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pomiędzy</w:t>
      </w:r>
    </w:p>
    <w:p w:rsidR="00A40567" w:rsidRPr="000E790D" w:rsidRDefault="00A40567" w:rsidP="00A40567">
      <w:pPr>
        <w:spacing w:after="0" w:line="360" w:lineRule="auto"/>
        <w:jc w:val="both"/>
      </w:pPr>
      <w:r w:rsidRPr="000E790D">
        <w:t>Gminą Szydłowo, ul. Mazowiecka61, 06-516 Szydłowo,</w:t>
      </w:r>
    </w:p>
    <w:p w:rsidR="00A40567" w:rsidRPr="000E790D" w:rsidRDefault="00A40567" w:rsidP="00A40567">
      <w:pPr>
        <w:spacing w:after="0" w:line="360" w:lineRule="auto"/>
        <w:jc w:val="both"/>
      </w:pPr>
      <w:r w:rsidRPr="000E790D">
        <w:t>NIP: 569-17-49-854 ;  REGON: 130378479</w:t>
      </w:r>
    </w:p>
    <w:p w:rsidR="00A40567" w:rsidRPr="000E790D" w:rsidRDefault="00A40567" w:rsidP="00A40567">
      <w:pPr>
        <w:spacing w:after="0" w:line="360" w:lineRule="auto"/>
        <w:jc w:val="both"/>
      </w:pPr>
      <w:r w:rsidRPr="000E790D">
        <w:t>reprezentowaną przez:</w:t>
      </w:r>
    </w:p>
    <w:p w:rsidR="00A40567" w:rsidRPr="000E790D" w:rsidRDefault="00A40567" w:rsidP="00A40567">
      <w:pPr>
        <w:spacing w:after="0" w:line="360" w:lineRule="auto"/>
        <w:jc w:val="both"/>
      </w:pPr>
      <w:r w:rsidRPr="000E790D">
        <w:t>Pana Wiesława Boczkowskiego - Wójta Gminy Szydłowo,</w:t>
      </w:r>
    </w:p>
    <w:p w:rsidR="00A40567" w:rsidRPr="000E790D" w:rsidRDefault="00A40567" w:rsidP="00A40567">
      <w:pPr>
        <w:spacing w:after="0" w:line="360" w:lineRule="auto"/>
        <w:jc w:val="both"/>
      </w:pPr>
      <w:r w:rsidRPr="000E790D">
        <w:t xml:space="preserve">przy kontrasygnacie </w:t>
      </w:r>
    </w:p>
    <w:p w:rsidR="00A40567" w:rsidRPr="000E790D" w:rsidRDefault="00A40567" w:rsidP="00A40567">
      <w:pPr>
        <w:spacing w:after="0" w:line="360" w:lineRule="auto"/>
        <w:jc w:val="both"/>
      </w:pPr>
      <w:r w:rsidRPr="000E790D">
        <w:t xml:space="preserve">Pani Barbary Jakubiak – Skarbnika Gminy </w:t>
      </w:r>
    </w:p>
    <w:p w:rsidR="00A40567" w:rsidRPr="000E790D" w:rsidRDefault="00A40567" w:rsidP="00A40567">
      <w:pPr>
        <w:spacing w:after="0" w:line="360" w:lineRule="auto"/>
        <w:jc w:val="both"/>
      </w:pPr>
      <w:r w:rsidRPr="000E790D">
        <w:t>zwaną w dalszej części umowy „ZAMAWIAJĄCYM”</w:t>
      </w:r>
    </w:p>
    <w:p w:rsidR="00A40567" w:rsidRDefault="00393405" w:rsidP="00A40567">
      <w:pPr>
        <w:spacing w:after="0" w:line="360" w:lineRule="auto"/>
        <w:jc w:val="both"/>
      </w:pPr>
      <w:r w:rsidRPr="000E790D">
        <w:t>a</w:t>
      </w:r>
    </w:p>
    <w:p w:rsidR="00A40567" w:rsidRPr="000E790D" w:rsidRDefault="00A40567" w:rsidP="00A40567">
      <w:pPr>
        <w:spacing w:after="0" w:line="360" w:lineRule="auto"/>
        <w:jc w:val="both"/>
      </w:pPr>
      <w:r w:rsidRPr="000E790D">
        <w:t>..................................................</w:t>
      </w:r>
    </w:p>
    <w:p w:rsidR="00A40567" w:rsidRPr="000E790D" w:rsidRDefault="00A40567" w:rsidP="00A40567">
      <w:pPr>
        <w:spacing w:after="0" w:line="360" w:lineRule="auto"/>
        <w:jc w:val="both"/>
      </w:pPr>
      <w:r w:rsidRPr="000E790D">
        <w:t>zarejestrowanym w ...........................................................................................</w:t>
      </w:r>
    </w:p>
    <w:p w:rsidR="00A40567" w:rsidRPr="000E790D" w:rsidRDefault="00A40567" w:rsidP="00A40567">
      <w:pPr>
        <w:spacing w:after="0" w:line="360" w:lineRule="auto"/>
        <w:jc w:val="both"/>
      </w:pPr>
      <w:r w:rsidRPr="000E790D">
        <w:t>NIP:  ........................................... REGON: .................................................</w:t>
      </w:r>
    </w:p>
    <w:p w:rsidR="00A40567" w:rsidRPr="000E790D" w:rsidRDefault="00A40567" w:rsidP="00A40567">
      <w:pPr>
        <w:spacing w:after="0" w:line="360" w:lineRule="auto"/>
        <w:jc w:val="both"/>
      </w:pPr>
      <w:r w:rsidRPr="000E790D">
        <w:t>reprezentowaną przez: ..................................................................................</w:t>
      </w:r>
    </w:p>
    <w:p w:rsidR="00A40567" w:rsidRPr="000E790D" w:rsidRDefault="00A40567" w:rsidP="00A40567">
      <w:pPr>
        <w:spacing w:after="0" w:line="360" w:lineRule="auto"/>
        <w:jc w:val="both"/>
      </w:pPr>
      <w:r w:rsidRPr="000E790D">
        <w:t>zwanym w dalszej części umowy „WYKONAWCĄ</w:t>
      </w:r>
    </w:p>
    <w:p w:rsidR="00393405" w:rsidRPr="000E790D" w:rsidRDefault="00393405" w:rsidP="00912D6D">
      <w:pPr>
        <w:spacing w:after="0" w:line="360" w:lineRule="auto"/>
        <w:jc w:val="both"/>
      </w:pPr>
    </w:p>
    <w:p w:rsidR="00393405" w:rsidRPr="000E790D" w:rsidRDefault="00393405" w:rsidP="00912D6D">
      <w:pPr>
        <w:spacing w:after="0" w:line="360" w:lineRule="auto"/>
        <w:jc w:val="both"/>
      </w:pPr>
      <w:r w:rsidRPr="000E790D">
        <w:t>Umowa została zawarta w trybie przetargu nieograniczonego, zgodnie z przepisami ustawy z dnia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29 stycznia 2004 r. – Prawo zamówień publicznych (Dz. U. z 201</w:t>
      </w:r>
      <w:r w:rsidR="00912D6D">
        <w:t>7</w:t>
      </w:r>
      <w:r w:rsidRPr="000E790D">
        <w:t xml:space="preserve"> r. poz. </w:t>
      </w:r>
      <w:r w:rsidR="00912D6D">
        <w:t>1579</w:t>
      </w:r>
      <w:r w:rsidRPr="000E790D">
        <w:t xml:space="preserve"> ze </w:t>
      </w:r>
      <w:proofErr w:type="spellStart"/>
      <w:r w:rsidRPr="000E790D">
        <w:t>zm</w:t>
      </w:r>
      <w:proofErr w:type="spellEnd"/>
      <w:r w:rsidRPr="000E790D">
        <w:t>).</w:t>
      </w:r>
    </w:p>
    <w:p w:rsidR="00393405" w:rsidRPr="000E790D" w:rsidRDefault="00393405" w:rsidP="00476177">
      <w:pPr>
        <w:spacing w:after="0" w:line="360" w:lineRule="auto"/>
        <w:jc w:val="center"/>
      </w:pPr>
      <w:r w:rsidRPr="000E790D">
        <w:t>§ 1.  POSTANOWIENIA OGÓLNE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1.  O ile w umowie jest mowa o: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1)DNIACH,   bez   bliższego   określenia   –   należy   przez   to   rozumieć   dni   kalendarzowez wyłączeniem dni ustawowo wolnych od pracy, określonych w ustawie z dnia 18 stycznia1951 r. o dniach wolnych od pracy (Dz. U. Nr 4, poz. 28, ze zm.).</w:t>
      </w:r>
    </w:p>
    <w:p w:rsidR="00393405" w:rsidRPr="000E790D" w:rsidRDefault="00393405" w:rsidP="00476177">
      <w:pPr>
        <w:spacing w:after="0" w:line="360" w:lineRule="auto"/>
        <w:jc w:val="center"/>
      </w:pPr>
      <w:r w:rsidRPr="000E790D">
        <w:t>§ 2.  PRZEDMIOT UMOWY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 xml:space="preserve">1.WYKONAWCA zobowiązuje się przenieść własność na 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ZAMAWIAJĄCEGO i wydać:  lekki samochód ratowniczo-gaśniczy o parametrach technicznych i warunkach minimalnych wyszczególnionych w załączniku nr 6  do SIWZktóry jest równocześnie załącznikiem nr 1do niniejszej umowy.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2.Przedmiot umowy, o którym mowa w ust. 1, musi być fabrycznie nowy.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3.WYKONAWCA, na wniosek ZAMAWIAJĄCEGO, zobowiązuje się do pisemnego informowania     go     o     postępach     w     pracach,     ewentualnych     problemach     czy     opóźnieniachw realizacji przedmiotu umowy.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lastRenderedPageBreak/>
        <w:t>4.WYKONAWCA wyda  ZAMAWIAJĄCEMU  przedmiot umowy z pełnym zbiornikiem  paliwa  i płynów eksploatacyjnych .</w:t>
      </w:r>
    </w:p>
    <w:p w:rsidR="00393405" w:rsidRPr="000E790D" w:rsidRDefault="00393405" w:rsidP="00476177">
      <w:pPr>
        <w:spacing w:after="0" w:line="360" w:lineRule="auto"/>
        <w:jc w:val="center"/>
      </w:pPr>
      <w:r w:rsidRPr="000E790D">
        <w:t>§ 3. CENA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1.Wartość     całkowita     przedmiotu     umowy     wynosi     brutto:     ................................     zł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 xml:space="preserve">(słownie: ............................................................. zł), w tym: 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 xml:space="preserve">1)wartość netto przedmiotu umowy wynosi: .................. zł, 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2)wartość podatku VAT .....%.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 xml:space="preserve">2.Cena   obejmuje   wszelkie   koszty   związane   z   realizacją   przedmiotu   umowy,   w   tym   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 xml:space="preserve">w szczególności należny podatek VAT.  </w:t>
      </w:r>
    </w:p>
    <w:p w:rsidR="00393405" w:rsidRPr="000E790D" w:rsidRDefault="00393405" w:rsidP="00476177">
      <w:pPr>
        <w:spacing w:after="0" w:line="360" w:lineRule="auto"/>
        <w:jc w:val="center"/>
      </w:pPr>
      <w:r w:rsidRPr="000E790D">
        <w:t>§ 4. WARUNKI PŁATNOŚCI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 xml:space="preserve">1.Płatność zrealizowana będzie w terminie do 30 dni od daty wpływu prawidłowo wystawionej 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faktury VAT do Urzędu Gminy Szydłowo, ul. Mazowiecka 61,06-516 Szydłowo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Podstawą wystawienia faktury przez Wykonawcę będzie pozytywny protokół odbioru, o którym mowa w § 6 umowy.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2.Płatność zostanie dokonana przelewem na rachunek bankowy Wykonawcy podany na fakturze.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3.Za datę płatności uznaje się datę obciążenia rachunku bankowego Zamawiającego.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4.Rozliczenia pomiędzy Zamawiającym, a Wykonawcą będą prowadzone w PLN. Zamawiającynie przewiduje rozliczania w walutach obcych.</w:t>
      </w:r>
    </w:p>
    <w:p w:rsidR="00393405" w:rsidRPr="000E790D" w:rsidRDefault="00393405" w:rsidP="00476177">
      <w:pPr>
        <w:spacing w:after="0" w:line="360" w:lineRule="auto"/>
        <w:jc w:val="center"/>
      </w:pPr>
      <w:r w:rsidRPr="000E790D">
        <w:t>§ 5. TERMIN WYDANIA PRZEDMIOTU UMOWY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1.WYKONAWCA zobowiązuje się wydać przedmiot umowy w terminie do 30.06.2018 r. Termin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realizacji     umowy     zostaje     zachowany,     jeżeli     odbiór     faktyczny     odbędzie     się  w terminie, o którym mowa powyżej.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2.Potwierdzeniem wydania przedmiotu umowy w terminie, jest pozytywny protokół odbioru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faktycznego, o którym mowa w § 6 ust. 4.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3.Termin realizacji dostawy nie wyklucza natomiast możliwości wykonywania innych czynności przez Zamawiającego, przewidzianych podczas realizacji zamówienia, a w szczególnościinspekcji produkcyjnej, odbioru techniczno-jakościowego.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4.ZAMAWIAJĄCY zastrzega sobie w trakcie realizacji umowy prawo do dokonania inspekcjiprodukcyjnej. Inspekcja odbędzie się w siedzibie WYKONAWCY i dokonana zostanie przez  przedstawicieli ZAMAWIAJĄCEGO.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5.WYKONAWCA zawiadomi pisemnie ZAMAWIAJĄCEGO o gotowości do przeprowadzenia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inspekcji produkcyjnej, z co najmniej 3 dniowym wyprzedzeniem. ZAMAWIAJĄCY dopuszcza zawiadomienie w formie faksu do Urzędu Gminy Szydłowo</w:t>
      </w:r>
      <w:r w:rsidR="008A54BD" w:rsidRPr="000E790D">
        <w:t xml:space="preserve"> nr 23 6549328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6.Z inspekcji produkcyjnej zostanie sporządzony protokół w 2 egzemplarzach, po 1 egzemplarzu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dla WYKONAWCY i ZAMAWIAJĄCEGO.</w:t>
      </w:r>
    </w:p>
    <w:p w:rsidR="00393405" w:rsidRPr="000E790D" w:rsidRDefault="00393405" w:rsidP="00476177">
      <w:pPr>
        <w:spacing w:after="0" w:line="360" w:lineRule="auto"/>
        <w:jc w:val="center"/>
      </w:pPr>
      <w:r w:rsidRPr="000E790D">
        <w:lastRenderedPageBreak/>
        <w:t>§ 6. ODBIÓR PRZEDMIOTU UMOWY ORAZ SZKOLENIE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 xml:space="preserve">1.Odbiór przedmiotu umowy odbędzie się w dwóch etapach: 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1)Etap   I   -   odbiór   techniczno-jakościowy   w   siedzibie   ZAMAWIAJĄCEGO   lub   w   siedzibie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WYKONAWCY.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 xml:space="preserve">2)Etap II - odbiór faktyczny w siedzibie ZAMAWIAJĄCEGO lub w siedzibie WYKONAWCY. 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 xml:space="preserve">2.Odbioru techniczno-jakościowego dokona 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 xml:space="preserve">min. 2 max. 5 osobowa komisja, w skład której będąwchodzilimin.   2    przedstawiciel   ZAMAWIAJĄCEGO   w   obecności   co   najmniej  1 przedstawiciela WYKONAWCY. WYKONAWCA zawiadomi pisemnie ZAMAWIAJĄCEGOo gotowości do przeprowadzenia odbioru techniczno-jakościowego przedmiotu umowy z co najmniej 3-dniowym wyprzedzeniem. ZAMAWIAJĄCY dopuszcza zawiadomienie w formie faksudo </w:t>
      </w:r>
      <w:r w:rsidR="008A54BD" w:rsidRPr="000E790D">
        <w:t>Urzędu Gminy Szydłowo.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3.Protokół   odbioru   techniczno-jakościowego   przedmiotu   umowy   zostanie   sporządzony   w 3 egzemplarzach, 2 egzemplarze dla ZAMAWIAJĄCEGO, 1 egzemplarz dla WYKONAWCYoraz zostanie podpisany przez strony, każdy na prawach oryginału. WYKONAWCA jest zobowiązany   do   zapewnienia   odpowiednich   warunków   umożliwiających   dokonanie   odbioru   techniczno-jakościowego.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 xml:space="preserve">4.Odbiór   faktyczny   przedmiotu   umowy   odbędzie   się   w   siedzibie   ZAMAWIAJĄCEGO   lub  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 xml:space="preserve">w siedzibie WYKONAWCY po pozytywnym dokonaniu odbioru techniczno-jakościowego. Odbioru faktycznego przedmiotu umowy dokona min. 2 max. 5 osobowa komisja, w skład którejbędzie   wchodził   min.   2   przedstawicieli   ZAMAWIAJĄCEGO   w   obecności   co   najmniej  1   </w:t>
      </w:r>
      <w:r w:rsidR="008A54BD" w:rsidRPr="000E790D">
        <w:t>p</w:t>
      </w:r>
      <w:r w:rsidRPr="000E790D">
        <w:t>rzedstawiciela   WYKONAWCY.   Odbiór   faktyczny   przedmiotu   umowy   polegał   będzie   na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sprawdzeniu stanu przedmiotu umowy i potwierdzeniu  kompletności  wyposażenia zgodnie ze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 xml:space="preserve">stanem podczas odbioru techniczno-jakościowego. Protokół odbioru faktycznego umowy zostanie sporządzony w 3 egzemplarzach, każdy na prawach oryginału, 2 egzemplarze dla ZAMAWIAJĄCEGO,   1   egzemplarz  WYKONAWCY  oraz   zostanie   podpisany   przez   przedstawicielistron. 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 xml:space="preserve">W przypadku stwierdzenia podczas odbioru techniczno-jakościowego lub faktycznego przedmiotu umowy usterek, WYKONAWCA zobowiązuje się do ich niezwłocznego usunięcia lub wymiany przedmiotu umowy na wolny od usterek. W takim przypadku ZAMAWIAJĄCY może też wedle własnego uznania, jeśli uzna, że nie jest możliwe zapewnienie zgodności przedmiotu umowy </w:t>
      </w:r>
    </w:p>
    <w:p w:rsidR="00B60E06" w:rsidRDefault="00393405" w:rsidP="00912D6D">
      <w:pPr>
        <w:spacing w:after="0" w:line="360" w:lineRule="auto"/>
        <w:jc w:val="both"/>
      </w:pPr>
      <w:r w:rsidRPr="000E790D">
        <w:t xml:space="preserve">z wymaganiami w niej określonymi, odstąpić od umowy z winy WYKONAWCY, naliczając przy tym karę umowną. Ustęp ten nie narusza postanowień dotyczących kar umownych i odstąpienia od umowy. W takim przypadku zostanie sporządzony protokół o stwierdzonych usterkachw 3 egzemplarzach, 2 egzemplarze dla ZAMAWIAJĄCEGO 1 egzemplarz dla WYKONAWCY oraz zostanie podpisany przez przedstawicieli stron. </w:t>
      </w:r>
    </w:p>
    <w:p w:rsidR="00393405" w:rsidRPr="000E790D" w:rsidRDefault="00393405" w:rsidP="00912D6D">
      <w:pPr>
        <w:spacing w:after="0" w:line="360" w:lineRule="auto"/>
        <w:jc w:val="both"/>
      </w:pPr>
      <w:bookmarkStart w:id="0" w:name="_GoBack"/>
      <w:bookmarkEnd w:id="0"/>
      <w:r w:rsidRPr="000E790D">
        <w:lastRenderedPageBreak/>
        <w:t xml:space="preserve">6.W   przypadku,   gdy   WYKONAWCA   nie   jest   w   stanie   niezwłocznie   usunąć   usterek,   o których mowa w ust. 5 odbiór techniczno-jakościowy zostaje przerwany. Po usunięciu usterek,dalszy tok postępowania zgodny z ust. 2. 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7.WYKONAWCA  lub   jego   przedstawiciele   przeprowadzą   na   własny   koszt   szkolenie   z   obsługiprzedmiotu umowy dla min. 2 max. 9 przedstawicieli ZAMWIAJĄCEGO przedmiotu umowy w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dniu  odbioru faktycznego  dostawy. Protokół  z przeprowadzonego  szkolenia  wraz z wykazemosób przeszkolonych, zostanie sporządzony w 3 egzemplarzach, 2 egzemplarze dla ZAMAWIAJĄCEGO   1   egzemplarz   dla   WYKONAWCY   oraz   zostanie   podpisany   przez   przedstawicielistron.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8.W przypadku dokonania odbioru przedmiotu umowy w siedzibie WYKONAWCY ZAMAWIAJĄCY       zastrzega       sobie       prawo       do       pozostawienia       przedmiotu       umowyw siedzibie WYKONAWCY po zakończeniu odbioru faktycznego na czas niezbędny do dokonania procedury rejestracji. Wszelkie koszty związane z ewentualnym pozostawieniem przez ZAMAWIAJACEGO przedmiotu umowy obciążają WYKONAWCĘ. W czasie pozostawania przedmiotu umowy w siedzibie WYKONAWCY ryzyko utraty lub uszkodzenia przedmiotu umowyspoczywa na WYKONAWCY. Na okoliczność pozostawienia przedmiotu umowy sporządzonyzostanie   protokół   pozostawienia   w   siedzibie   WYKONAWCY   oraz   odbioru   podpisane   przezprzedstawicieli ZAMAWIAJĄCEGO i WYKONAWCY.</w:t>
      </w:r>
    </w:p>
    <w:p w:rsidR="00393405" w:rsidRPr="000E790D" w:rsidRDefault="00393405" w:rsidP="00476177">
      <w:pPr>
        <w:spacing w:after="0" w:line="360" w:lineRule="auto"/>
        <w:jc w:val="center"/>
      </w:pPr>
      <w:r w:rsidRPr="000E790D">
        <w:t>§ 7. DOKUMENTACJA TECHNICZNA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Do samochodów WYKONAWCA zobowiązuje się dołączyć: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 xml:space="preserve">1.Świadectwo Dopuszczenia CNBOP  pojazdu, 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2.instrukcję obsługi i konserwacji pojazdu i sprzętu (wyposażenia) w języku polskim,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3.książkę gwarancyjną dla samochodu i/lub wyposażenia w języku polskim, z zapisami zgodnymi z postanowieniami niniejszej umowy,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4.wykaz   dostarczonego   sprzętu   (wyposażenia),   stanowiącego   wyposażenie   samochodu,</w:t>
      </w:r>
    </w:p>
    <w:p w:rsidR="00393405" w:rsidRPr="000E790D" w:rsidRDefault="008A54BD" w:rsidP="00912D6D">
      <w:pPr>
        <w:spacing w:after="0" w:line="360" w:lineRule="auto"/>
        <w:jc w:val="both"/>
      </w:pPr>
      <w:r w:rsidRPr="000E790D">
        <w:t>w</w:t>
      </w:r>
      <w:r w:rsidR="00393405" w:rsidRPr="000E790D">
        <w:t>ykazilościowo – wartościowy (brutto) wyposażenia składającego się na samochód (niezbędnego do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wprowadzenia na ewidencję majątkową),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5.wykaz adresów punktów serwisowych na terenie kraju,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 xml:space="preserve">6.dokumentację niezbędną do rejestracji pojazdu jako samochód specjalny pożarniczy. </w:t>
      </w:r>
    </w:p>
    <w:p w:rsidR="00393405" w:rsidRPr="000E790D" w:rsidRDefault="00393405" w:rsidP="00476177">
      <w:pPr>
        <w:spacing w:after="0" w:line="360" w:lineRule="auto"/>
        <w:jc w:val="center"/>
      </w:pPr>
      <w:r w:rsidRPr="000E790D">
        <w:t>§ 8. GWARANCJA I SERWIS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1.WYKONAWCA  udziela   ZAMAWIAJĄCEMU   na   przedmiot   umowy</w:t>
      </w:r>
      <w:r w:rsidR="008A54BD" w:rsidRPr="000E790D">
        <w:t xml:space="preserve"> …………..</w:t>
      </w:r>
      <w:r w:rsidRPr="000E790D">
        <w:t xml:space="preserve">  miesięcy   gwarancji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oraz ..... miesięcy gwarancji na perforację nadwozia, liczony od daty odbioru potwierdzonego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protokołem odbioru faktycznego.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Okres   gwarancji   liczy   się   od   dnia   pozytywnego   protokólarnego   przekazania   przedmiotu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umowy,   o   którym   mowa   w   §   6   ust.   1   niniejszej   umowy.   Okres   rękojmi   za   wady   zostajezrównany z okresem gwarancji udzielonej przez WYKONAWCĘ.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lastRenderedPageBreak/>
        <w:t>2.W   okresie   gwarancji   wszystkie   naprawy   gwarancyjne   przeprowadzone   będą   w   siedzibie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UŻYTKOWANIKA  przedmiotu   niniejszej   umowy   przez   serwis  WYKONAWCY  i   na   koszt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WYKONAWCY w ciągu 3 dni od daty otrzymania pisemnego zgłoszenia usterki. Do okresu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naprawy nie wlicza się dni ustawowo wolnych od pracy. Przyjmuje się, że dni ustawowo wolne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od pracy to dni określone w ustawie z dnia 18 stycznia 1951 r. o dniach wolnych od pracy (Dz.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U. Nr 4, poz. 28 ze zm.). Strony dopuszczają zgłoszenie usterki w formie faksu.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 xml:space="preserve">3.Nieprawidłowości,   których   z   przyczyn   niezależnych   od   Wykonawcy   nie   da   się   usunąć  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w   terminie   określonym   w   ust.   2,   wykonywane   będą   w   terminie   uzgodnionym   z ZAMAWIAJĄCYM/UŻYTKOWNIKIEM. W przypadku nie uzgodnienia terminu, o którymmowa   powyżej   ustala   się   termin   14   dni,   liczony   od   chwili   otrzymania   zgłoszenia   o nieprawidłowości. Do okresu usunięcia nieprawidłowości nie wlicza się dni ustawowo wolnych od pracy. Przyjmuje się, że dni ustawowo wolne od pracy to dni określone w ustawie zdnia 18 stycznia 1951 r. o dniach wolnych od pracy (Dz. U. Nr 4, poz. 28 ze zm.). Strony dopuszczają zgłoszenie usterki w formie faksu.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4.Okres gwarancji ulega przedłużeniu od momentu zgłoszenia sprzętu do naprawy do momentu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odbioru naprawionego sprzętu.</w:t>
      </w:r>
    </w:p>
    <w:p w:rsidR="008A54BD" w:rsidRPr="000E790D" w:rsidRDefault="00393405" w:rsidP="00912D6D">
      <w:pPr>
        <w:spacing w:after="0" w:line="360" w:lineRule="auto"/>
        <w:jc w:val="both"/>
      </w:pPr>
      <w:r w:rsidRPr="000E790D">
        <w:t xml:space="preserve">5.W przypadku zaistnienia w okresie gwarancji konieczności przemieszczenia przedmiotu niniejszej   umowy   w   związku   ze   stwierdzeniem   usterek,   których   nie   można   usunąć(wykonać) w   siedzibie   UŻYTKOWNIKA,   przemieszczenie   przedmiotu   umowy   celem   naprawy i z powrotem do siedziby UŻYTKOWNIKAdokonuje się na koszt WYKONAWCY, w sposóbi na warunkach określonych pomiędzy WYKONAWCĄ a ZAMAWIAJĄCYM/UŻYTKOWNIKIEM.   W   przypadku   braku   porozumienia   co   do   warunków   niniejszego   przemieszczeniasprzętu WYKONAWCA dokona koniecznych napraw w siedzibie UŻYTKOWNIKA sprzętu. 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6.Po okresie gwarancji serwis może być prowadzony przez WYKONAWCĘ na podstawie indywidualnych zleceń ZAMAWIAJĄCEGO.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7.W przypadku bezskutecznego upływu terminu, o którym mowa w ust. 2 i 3 niniejszego paragrafu   ZAMAWIAJACEMU/UŻYTKOWNIKOWI   przysługuje   prawo   zlecenie   naprawy  w wybranym przez siebie serwisie. W takim przypadku ZAMAWIAJĄCY wystawi WYKONAWCY notę obciążeniową równą kosztom poniesionym za naprawy przedmiotu zamówienialub jego części przez inny podmiot, a Wykonawca zobowiązuje się do jej uregulowania w terminie wskazanym przez ZAMAWIAJĄCEGO. Ustęp ten nie narusza postanowień dotyczącychkar umownych. W takim przypadku ZAMAWIAJĄCY nie traci gwarancji na przedmiot zamówienia.</w:t>
      </w:r>
    </w:p>
    <w:p w:rsidR="00393405" w:rsidRPr="000E790D" w:rsidRDefault="00393405" w:rsidP="00476177">
      <w:pPr>
        <w:spacing w:after="0" w:line="360" w:lineRule="auto"/>
        <w:jc w:val="center"/>
      </w:pPr>
      <w:r w:rsidRPr="000E790D">
        <w:t>§ 9. KARY UMOWNE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 xml:space="preserve">1.Strony postanawiają, że obowiązującą je formą odszkodowania stanowią kary umowne. 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2.Kary te będą naliczane w następujących wypadkach i wysokościach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WYKONAWCA zapłaci ZAMAWIAJĄCEMU kary umowne:</w:t>
      </w:r>
    </w:p>
    <w:p w:rsidR="00393405" w:rsidRPr="000E790D" w:rsidRDefault="000E790D" w:rsidP="00912D6D">
      <w:pPr>
        <w:spacing w:after="0" w:line="360" w:lineRule="auto"/>
        <w:jc w:val="both"/>
      </w:pPr>
      <w:r w:rsidRPr="000E790D">
        <w:lastRenderedPageBreak/>
        <w:t xml:space="preserve">a) </w:t>
      </w:r>
      <w:r w:rsidR="00393405" w:rsidRPr="000E790D">
        <w:t xml:space="preserve">za   opóźnienie   w   dostarczeniu   dostawy   w   terminie,   o   którym   mowa   w  §   5   ust.   1  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w wysokości 1% jego ceny brutto, o której mowa w § 3 ust. 1 za każdy dzień opóźnienia,jednakże   nie   więcej   niż   10%,   na   podstawie   noty   obciążającej   wystawionejZAMAWIAJĄCEGO.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b)za   odstąpienie   od   umowy   przez   ZAMAWIAJĄCEGO   z   winy   WYKONAWCY   w wysokości 10 % ceny przedmiotu umowy, o której mowa w § 3 ust. 1 niniejszej umowyna podstawie noty obciążającej wystawionej przez ZAMAWIAJĄCEGO.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 xml:space="preserve">c)za opóźnienie w usunięciu wad stwierdzonych przy odbiorze, w terminach określonych  w  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§ 6 ust. 5  lub/i w okresie gwarancji i rękojmi w terminach określonych  § 8 ust. 2 i 3  w wysokości 0,10 % ceny brutto przedmiotu umowy, o której mowa w § 3 ust. 1 niniejszejumowy  za każdy dzień opóźnienia liczonej od dnia wyznaczonego na usunięcie wad,  napodstawie   noty   obciążającej   wystawionej   przez  ZAMAWIAJĄCEGO,   w   przypadku   napraw zgodnie z informacją przekazaną przez UŻYTKOWNIKA.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d)za opóźnienie w przeprowadzeniu szkolenia, o którym mowa w § 6 ust.7 w wysokości 1 %ceny brutto przedmiotu umowy, o której mowa   w  § 3 ust. 1 niniejszej umowy  za każdydzień późnienia, jednakże nie więcej niż 10%, na podstawie noty obciążającej wystawionej przez ZAMAWIAJĄCEGO.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e)za   odstąpienie   przez   WYKONAWCĘ   od   wykonania   umowy   w   wysokości   10   %   ceny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 xml:space="preserve">przedmiotu umowy, o której mowa w § 3 ust. 1 niniejszej umowyna podstawie noty obciążającej wystawionej przez ZAMAWIAJĄCEGO.        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2.ZAMAWIAJĄCEMU przysługuje prawo odstąpienia od umowy, jeżeli wystąpi opóźnienie  w dostarczeniu przedmiotu zamówienia powyżej 3 dni kalendarzowych od wyznaczonego terminu realizacji dostawy, o którym mowa w § 5 ust. 1 niniejszej umowy. W powyższym przypadku WYKONAWCY nie przysługuje roszczenie odszkodowawcze w wyniku poniesionejszkody. W takim przypadku ZAMAWIAJĄCY naliczy kary umowne o których mowa w § 9ust. 2 pkt. b.</w:t>
      </w:r>
    </w:p>
    <w:p w:rsidR="000E790D" w:rsidRPr="000E790D" w:rsidRDefault="00393405" w:rsidP="00912D6D">
      <w:pPr>
        <w:spacing w:after="0" w:line="360" w:lineRule="auto"/>
        <w:jc w:val="both"/>
      </w:pPr>
      <w:r w:rsidRPr="000E790D">
        <w:t xml:space="preserve">3.ZAMAWIAJĄCY zastrzega sobie prawo do dochodzenia odszkodowania uzupełniającegoprzenoszącego wysokość kar umownych do wysokości rzeczywiście poniesionej szkody. </w:t>
      </w:r>
    </w:p>
    <w:p w:rsidR="00393405" w:rsidRPr="000E790D" w:rsidRDefault="00393405" w:rsidP="00476177">
      <w:pPr>
        <w:spacing w:after="0" w:line="360" w:lineRule="auto"/>
        <w:jc w:val="center"/>
      </w:pPr>
      <w:r w:rsidRPr="000E790D">
        <w:t>§ 10. ROZSTRZYGANIE SPORÓW I OBOWIĄZUJĄCE PRAWO</w:t>
      </w:r>
    </w:p>
    <w:p w:rsidR="00393405" w:rsidRPr="000E790D" w:rsidRDefault="000E790D" w:rsidP="00912D6D">
      <w:pPr>
        <w:spacing w:after="0" w:line="360" w:lineRule="auto"/>
        <w:jc w:val="both"/>
      </w:pPr>
      <w:r w:rsidRPr="000E790D">
        <w:t xml:space="preserve">1. </w:t>
      </w:r>
      <w:r w:rsidR="00393405" w:rsidRPr="000E790D">
        <w:t>Strony umowy zgodnie oświadczają, że w przypadku powstania sporu na tle realizacji niniejszej   umowy   poddają   się   rozstrzygnięciu   sporu   przez   Sąd   właściwy   dla   siedzibyZAMAWIAJĄCEGO.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2.W sprawach nie objętych umową będą miały zastosowanie przepisy polskiego kodeksu cywilnego i ustawy Prawo Zamówień Publicznych, z wyłączeniem art. 509 K.C.</w:t>
      </w:r>
    </w:p>
    <w:p w:rsidR="00393405" w:rsidRPr="000E790D" w:rsidRDefault="00393405" w:rsidP="00476177">
      <w:pPr>
        <w:spacing w:after="0" w:line="360" w:lineRule="auto"/>
        <w:jc w:val="center"/>
      </w:pPr>
      <w:r w:rsidRPr="000E790D">
        <w:t>§ 11. POSTANOWIENIA KOŃCOWE</w:t>
      </w:r>
    </w:p>
    <w:p w:rsidR="00393405" w:rsidRPr="000E790D" w:rsidRDefault="000E790D" w:rsidP="00912D6D">
      <w:pPr>
        <w:spacing w:after="0" w:line="360" w:lineRule="auto"/>
        <w:jc w:val="both"/>
      </w:pPr>
      <w:r w:rsidRPr="000E790D">
        <w:t xml:space="preserve">1. </w:t>
      </w:r>
      <w:r w:rsidR="00393405" w:rsidRPr="000E790D">
        <w:t>Umowa wchodzi w życie z dniem jej podpisania przez obie strony.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 xml:space="preserve">2.Zmiana umowy wymaga formy pisemnej pod rygorem nieważności i sporządzona będzie  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lastRenderedPageBreak/>
        <w:t xml:space="preserve">w formie aneksu. 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3. Zamawiający dopuszcza zmiany</w:t>
      </w:r>
      <w:r w:rsidR="00112822">
        <w:t xml:space="preserve"> </w:t>
      </w:r>
      <w:r w:rsidR="00112822" w:rsidRPr="00B60E06">
        <w:t>umowy</w:t>
      </w:r>
      <w:r w:rsidRPr="000E790D">
        <w:t xml:space="preserve"> w zakresie:</w:t>
      </w:r>
    </w:p>
    <w:p w:rsidR="00393405" w:rsidRPr="000E790D" w:rsidRDefault="000E790D" w:rsidP="00912D6D">
      <w:pPr>
        <w:spacing w:after="0" w:line="360" w:lineRule="auto"/>
        <w:jc w:val="both"/>
      </w:pPr>
      <w:r w:rsidRPr="000E790D">
        <w:t xml:space="preserve">a) </w:t>
      </w:r>
      <w:r w:rsidR="00393405" w:rsidRPr="000E790D">
        <w:t>W  przypadku     obiektywnej     niemożności     zapewnienia     wyposażenia     samochoduodpowiadającego wymogom zawartym w załączniku nr 1 do umowy z powodu zakończenia</w:t>
      </w:r>
      <w:r w:rsidR="00B60E06">
        <w:t xml:space="preserve"> </w:t>
      </w:r>
      <w:r w:rsidR="00393405" w:rsidRPr="000E790D">
        <w:t>produkcji   lub   niedostępności   na   rynku   elementów   wyposażenia   po   zawarciu   umowy   –dopuszcza się zmianę umowy w zakresie rodzaju, typu lub modelu wyposażenia pojazdu,pod warunkiem, że nowe wyposażenie będzie odpowiadało pod względem funkcjonalnościwyposażeniu   pierwotnemu   a   jego   parametry   pozostaną   niezmienione   lub   będą   lepsze   odpierwotnego.</w:t>
      </w:r>
    </w:p>
    <w:p w:rsidR="00393405" w:rsidRPr="000E790D" w:rsidRDefault="000E790D" w:rsidP="00912D6D">
      <w:pPr>
        <w:spacing w:after="0" w:line="360" w:lineRule="auto"/>
        <w:jc w:val="both"/>
      </w:pPr>
      <w:r w:rsidRPr="000E790D">
        <w:t xml:space="preserve">b) </w:t>
      </w:r>
      <w:r w:rsidR="00393405" w:rsidRPr="000E790D">
        <w:t>W przypadku zaproponowania przez Wykonawcę szczególnie uzasadnionej pod względem</w:t>
      </w:r>
      <w:r w:rsidR="00B60E06">
        <w:t xml:space="preserve"> </w:t>
      </w:r>
      <w:r w:rsidR="00393405" w:rsidRPr="000E790D">
        <w:t>funkcjonalności,   sprawności   lub   przeznaczenia   albo   wyposażenia   przedmiotu   umowy,</w:t>
      </w:r>
      <w:r w:rsidR="00B60E06">
        <w:t xml:space="preserve"> </w:t>
      </w:r>
      <w:r w:rsidR="00393405" w:rsidRPr="000E790D">
        <w:t xml:space="preserve">zmiany   rozwiązań   konstrukcyjnych   przedmiotu   umowy   w   stosunku   do   koncepcjiprzedstawionej   w   ofercie   –   dopuszcza   się   zmianę   umowy   w   zakresie   zawartych w załączniku nr 1 rozwiązań konstrukcyjnych. </w:t>
      </w:r>
    </w:p>
    <w:p w:rsidR="00393405" w:rsidRPr="000E790D" w:rsidRDefault="000E790D" w:rsidP="00912D6D">
      <w:pPr>
        <w:spacing w:after="0" w:line="360" w:lineRule="auto"/>
        <w:jc w:val="both"/>
      </w:pPr>
      <w:r w:rsidRPr="000E790D">
        <w:t xml:space="preserve">c) </w:t>
      </w:r>
      <w:r w:rsidR="00393405" w:rsidRPr="000E790D">
        <w:t>W  przypadku   zmian   korzystnych   dla   Zamawiającego   dopuszczalna   jest   zmiana   umowy  w zakresie obniżenia ceny lub wymogów zawartych w załączniku nr 1 do niniejszej umowy.</w:t>
      </w:r>
    </w:p>
    <w:p w:rsidR="00393405" w:rsidRPr="000E790D" w:rsidRDefault="000E790D" w:rsidP="00912D6D">
      <w:pPr>
        <w:spacing w:after="0" w:line="360" w:lineRule="auto"/>
        <w:jc w:val="both"/>
      </w:pPr>
      <w:r w:rsidRPr="000E790D">
        <w:t xml:space="preserve">d) </w:t>
      </w:r>
      <w:r w:rsidR="00393405" w:rsidRPr="000E790D">
        <w:t>W   przypadku   konieczności   zapewnienia   koordynacji   dostawy   przedmiotu   umowy   orazinnych   umów   zawartych   przez   Zamawiającego   –   dopuszczalna   jest   zmiana   umowy w zakresie zmiany miejsca przeprowadzenia miejsca odbioru przedmiotu umowy, miejscaszkolenia przedstawicieli Zamawiającego.</w:t>
      </w:r>
    </w:p>
    <w:p w:rsidR="00393405" w:rsidRPr="000E790D" w:rsidRDefault="000E790D" w:rsidP="00912D6D">
      <w:pPr>
        <w:spacing w:after="0" w:line="360" w:lineRule="auto"/>
        <w:jc w:val="both"/>
      </w:pPr>
      <w:r w:rsidRPr="000E790D">
        <w:t xml:space="preserve">e) </w:t>
      </w:r>
      <w:r w:rsidR="00393405" w:rsidRPr="000E790D">
        <w:t>W   przypadku   zmiany   przepisów   prawa   –   dopuszczalna   jest   tak   zmiana   umowy,   która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 xml:space="preserve">umożliwi   dostosowanie   postanowień   niniejszej   umowy   lub   przedmiotów   umowy   i   jegowyposażenia do nowych przepisów prawa. </w:t>
      </w:r>
    </w:p>
    <w:p w:rsidR="00393405" w:rsidRPr="000E790D" w:rsidRDefault="000E790D" w:rsidP="00912D6D">
      <w:pPr>
        <w:spacing w:after="0" w:line="360" w:lineRule="auto"/>
        <w:jc w:val="both"/>
      </w:pPr>
      <w:r w:rsidRPr="000E790D">
        <w:t xml:space="preserve">f) </w:t>
      </w:r>
      <w:r w:rsidR="00393405" w:rsidRPr="000E790D">
        <w:t>W   przypadku   wprowadzenia   zmian   umowy   niedopuszczalna   jest   zmiana   umowy,   której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konsekwencją będzie zwiększenie ceny przedmiotu umowy.</w:t>
      </w:r>
    </w:p>
    <w:p w:rsidR="00393405" w:rsidRPr="000E790D" w:rsidRDefault="000E790D" w:rsidP="00912D6D">
      <w:pPr>
        <w:spacing w:after="0" w:line="360" w:lineRule="auto"/>
        <w:jc w:val="both"/>
      </w:pPr>
      <w:r w:rsidRPr="000E790D">
        <w:t xml:space="preserve">g) </w:t>
      </w:r>
      <w:r w:rsidR="00393405" w:rsidRPr="000E790D">
        <w:t xml:space="preserve">W   przypadku   propozycji   zmiany   umowy   pochodzącej   od   Wykonawcy,   Zamawiającypodejmie decyzje w zakresie zmiany umowy mającej na uwadze okoliczności czy zmianyproponowane przez Wykonawcę odpowiadają jego potrzebom oraz wymogom dotyczącymwydatkowania   środków   publicznych   zgodnie   z   przepisami   prawa,   w   szczególności   w zakresie wydatkowania ich w określonym roku budżetowym.  </w:t>
      </w:r>
    </w:p>
    <w:p w:rsidR="00393405" w:rsidRPr="000E790D" w:rsidRDefault="000E790D" w:rsidP="00912D6D">
      <w:pPr>
        <w:spacing w:after="0" w:line="360" w:lineRule="auto"/>
        <w:jc w:val="both"/>
      </w:pPr>
      <w:r w:rsidRPr="000E790D">
        <w:t xml:space="preserve">h) </w:t>
      </w:r>
      <w:r w:rsidR="00393405" w:rsidRPr="000E790D">
        <w:t xml:space="preserve">Terminu realizacji przedmiotu zamówienia – gdy zaistnieje okoliczności mające wpływ naprawidłową   realizację   umowy   (w   szczególności   jeżeli   zmiana   terminu   realizacji   będziezmianą   korzystną   dla   zamawiającego   lub   zagrożone   byłoby   terminowe   realizowaniepłatności   z   powodu   ograniczonych   zasileń   budżetowych   otrzymanych   od   dysponentównadrzędnych, lub w przypadku zaistnienia siły wyższej itp.). 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lastRenderedPageBreak/>
        <w:t>Ponadto Zamawiający dopuszcza zmiany w zakresie: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•Procedury odbiorowej przedmiotu zamówienia.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•Procedury szkoleniowej przedmiotu zamówienia.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 xml:space="preserve">•Serwisowania przedmiotu zamówienia.                                                                     </w:t>
      </w:r>
    </w:p>
    <w:p w:rsidR="00393405" w:rsidRPr="000E790D" w:rsidRDefault="00393405" w:rsidP="00912D6D">
      <w:pPr>
        <w:spacing w:after="0" w:line="360" w:lineRule="auto"/>
        <w:jc w:val="both"/>
      </w:pPr>
      <w:r w:rsidRPr="000E790D">
        <w:t>Warunkiem wprowadzenia tych zmian jest:</w:t>
      </w:r>
    </w:p>
    <w:p w:rsidR="00393405" w:rsidRPr="000E790D" w:rsidRDefault="000E790D" w:rsidP="00912D6D">
      <w:pPr>
        <w:spacing w:after="0" w:line="360" w:lineRule="auto"/>
        <w:jc w:val="both"/>
      </w:pPr>
      <w:r w:rsidRPr="000E790D">
        <w:t>a</w:t>
      </w:r>
      <w:r w:rsidR="00393405" w:rsidRPr="000E790D">
        <w:t>) Zmiana formy organizacyjnej lub prawnej Wykonawcy lub jego siedziby,</w:t>
      </w:r>
    </w:p>
    <w:p w:rsidR="00393405" w:rsidRPr="000E790D" w:rsidRDefault="000E790D" w:rsidP="00912D6D">
      <w:pPr>
        <w:spacing w:after="0" w:line="360" w:lineRule="auto"/>
        <w:jc w:val="both"/>
      </w:pPr>
      <w:r w:rsidRPr="000E790D">
        <w:t>b</w:t>
      </w:r>
      <w:r w:rsidR="00393405" w:rsidRPr="000E790D">
        <w:t>) Zmiany legislacyjne w ustawodawstwie polskim,</w:t>
      </w:r>
    </w:p>
    <w:p w:rsidR="00393405" w:rsidRPr="000E790D" w:rsidRDefault="000E790D" w:rsidP="00912D6D">
      <w:pPr>
        <w:spacing w:after="0" w:line="360" w:lineRule="auto"/>
        <w:jc w:val="both"/>
      </w:pPr>
      <w:r w:rsidRPr="000E790D">
        <w:t>c</w:t>
      </w:r>
      <w:r w:rsidR="00393405" w:rsidRPr="000E790D">
        <w:t>)   Konieczność   ciągłego   użytkowania   przedmiotu   umowy   z   uwagi   na   okoliczności</w:t>
      </w:r>
      <w:r w:rsidR="00B60E06">
        <w:t xml:space="preserve"> </w:t>
      </w:r>
      <w:r w:rsidR="00393405" w:rsidRPr="000E790D">
        <w:t>faktyczne   niezależne   od   stron   i   brak   możliwości   zapewnienia   ciągłości   obsługi   przez</w:t>
      </w:r>
      <w:r w:rsidR="00B60E06">
        <w:t xml:space="preserve"> </w:t>
      </w:r>
      <w:r w:rsidR="00393405" w:rsidRPr="000E790D">
        <w:t xml:space="preserve">wyszkolone grupy.       </w:t>
      </w:r>
    </w:p>
    <w:p w:rsidR="00393405" w:rsidRPr="000E790D" w:rsidRDefault="00912D6D" w:rsidP="00912D6D">
      <w:pPr>
        <w:spacing w:after="0" w:line="360" w:lineRule="auto"/>
        <w:jc w:val="both"/>
      </w:pPr>
      <w:r>
        <w:t>4</w:t>
      </w:r>
      <w:r w:rsidR="00393405" w:rsidRPr="000E790D">
        <w:t>.</w:t>
      </w:r>
      <w:r w:rsidR="00B60E06">
        <w:t xml:space="preserve"> </w:t>
      </w:r>
      <w:r w:rsidR="00393405" w:rsidRPr="000E790D">
        <w:t xml:space="preserve">Umowę   sporządzono   w   3   jednobrzmiących   egzemplarzach   w   języku   polskim,   tj.   2   egzemplarze   dla   ZAMAWIAJĄCEGO   i   1   egzemplarz   dla   WYKONAWCY,   każdy   naprawach oryginału. </w:t>
      </w:r>
    </w:p>
    <w:p w:rsidR="00393405" w:rsidRPr="00912D6D" w:rsidRDefault="00393405" w:rsidP="00912D6D">
      <w:pPr>
        <w:spacing w:after="0" w:line="360" w:lineRule="auto"/>
        <w:jc w:val="both"/>
        <w:rPr>
          <w:u w:val="single"/>
        </w:rPr>
      </w:pPr>
      <w:r w:rsidRPr="00912D6D">
        <w:rPr>
          <w:u w:val="single"/>
        </w:rPr>
        <w:t>Załączniki:</w:t>
      </w:r>
    </w:p>
    <w:p w:rsidR="00393405" w:rsidRPr="000E790D" w:rsidRDefault="00393405" w:rsidP="00912D6D">
      <w:pPr>
        <w:spacing w:after="0" w:line="240" w:lineRule="auto"/>
        <w:ind w:right="5812"/>
        <w:rPr>
          <w:sz w:val="20"/>
          <w:szCs w:val="20"/>
        </w:rPr>
      </w:pPr>
      <w:r w:rsidRPr="000E790D">
        <w:rPr>
          <w:sz w:val="20"/>
          <w:szCs w:val="20"/>
        </w:rPr>
        <w:t xml:space="preserve">Nr   1   -   Szczegółowy   opis   przedmiotu   zamówienia   –   wymagania   minimalne   według   załącznika nr </w:t>
      </w:r>
      <w:r w:rsidR="000E790D" w:rsidRPr="000E790D">
        <w:rPr>
          <w:sz w:val="20"/>
          <w:szCs w:val="20"/>
        </w:rPr>
        <w:t>6</w:t>
      </w:r>
      <w:r w:rsidRPr="000E790D">
        <w:rPr>
          <w:sz w:val="20"/>
          <w:szCs w:val="20"/>
        </w:rPr>
        <w:t xml:space="preserve"> do SIWZ.</w:t>
      </w:r>
    </w:p>
    <w:p w:rsidR="00393405" w:rsidRPr="000E790D" w:rsidRDefault="00393405" w:rsidP="00912D6D">
      <w:pPr>
        <w:spacing w:after="0" w:line="360" w:lineRule="auto"/>
        <w:jc w:val="both"/>
      </w:pPr>
    </w:p>
    <w:p w:rsidR="00912D6D" w:rsidRDefault="00912D6D" w:rsidP="00912D6D">
      <w:pPr>
        <w:spacing w:after="0" w:line="360" w:lineRule="auto"/>
        <w:jc w:val="both"/>
      </w:pPr>
    </w:p>
    <w:p w:rsidR="00C83A16" w:rsidRPr="000E790D" w:rsidRDefault="00393405" w:rsidP="00912D6D">
      <w:pPr>
        <w:spacing w:after="0" w:line="360" w:lineRule="auto"/>
        <w:jc w:val="both"/>
      </w:pPr>
      <w:r w:rsidRPr="000E790D">
        <w:t xml:space="preserve"> WYKONAWCA</w:t>
      </w:r>
      <w:r w:rsidR="000E790D" w:rsidRPr="000E790D">
        <w:tab/>
      </w:r>
      <w:r w:rsidR="000E790D" w:rsidRPr="000E790D">
        <w:tab/>
      </w:r>
      <w:r w:rsidR="000E790D" w:rsidRPr="000E790D">
        <w:tab/>
      </w:r>
      <w:r w:rsidR="000E790D" w:rsidRPr="000E790D">
        <w:tab/>
      </w:r>
      <w:r w:rsidR="000E790D" w:rsidRPr="000E790D">
        <w:tab/>
      </w:r>
      <w:r w:rsidR="000E790D" w:rsidRPr="000E790D">
        <w:tab/>
      </w:r>
      <w:r w:rsidR="000E790D" w:rsidRPr="000E790D">
        <w:tab/>
      </w:r>
      <w:r w:rsidRPr="000E790D">
        <w:t xml:space="preserve">                       ZAMAWIAJĄCY</w:t>
      </w:r>
    </w:p>
    <w:sectPr w:rsidR="00C83A16" w:rsidRPr="000E790D" w:rsidSect="0017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05F6"/>
    <w:multiLevelType w:val="hybridMultilevel"/>
    <w:tmpl w:val="D3285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8030C"/>
    <w:multiLevelType w:val="hybridMultilevel"/>
    <w:tmpl w:val="C2667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03708"/>
    <w:multiLevelType w:val="hybridMultilevel"/>
    <w:tmpl w:val="6C266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5"/>
    <w:rsid w:val="000E790D"/>
    <w:rsid w:val="00112822"/>
    <w:rsid w:val="00173FA9"/>
    <w:rsid w:val="002368C5"/>
    <w:rsid w:val="00393405"/>
    <w:rsid w:val="00476177"/>
    <w:rsid w:val="008A54BD"/>
    <w:rsid w:val="00912D6D"/>
    <w:rsid w:val="00A40567"/>
    <w:rsid w:val="00B60E06"/>
    <w:rsid w:val="00C83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F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F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2695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3</cp:revision>
  <dcterms:created xsi:type="dcterms:W3CDTF">2018-04-25T07:37:00Z</dcterms:created>
  <dcterms:modified xsi:type="dcterms:W3CDTF">2018-04-25T08:48:00Z</dcterms:modified>
</cp:coreProperties>
</file>