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27.02.2023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27.02.2023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SZULBORZE WIELKIE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Stacji Uzdatniania Wody w Szulborzu Wielkim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3 100 000,00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INSTALNIKA Sp. z o.o.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Aleja Gen. Chruściela 106/4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00-910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7 366 470,00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Automatyka Arkadiusz Czyżewski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Świerże Leśniewek, 17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07-324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Szulborze Wielkie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3 594 650,00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