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 xml:space="preserve">Załącznik nr </w:t>
      </w:r>
      <w:r w:rsidR="00A10B72">
        <w:rPr>
          <w:rStyle w:val="FontStyle40"/>
          <w:rFonts w:ascii="Times New Roman" w:hAnsi="Times New Roman"/>
        </w:rPr>
        <w:t>4</w:t>
      </w:r>
      <w:r>
        <w:rPr>
          <w:rStyle w:val="FontStyle40"/>
          <w:rFonts w:ascii="Times New Roman" w:hAnsi="Times New Roman"/>
        </w:rPr>
        <w:t xml:space="preserve"> do SWZ</w:t>
      </w:r>
    </w:p>
    <w:p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F157DC" w:rsidRPr="003151CE" w:rsidTr="00AE0E28">
        <w:trPr>
          <w:trHeight w:val="4077"/>
        </w:trPr>
        <w:tc>
          <w:tcPr>
            <w:tcW w:w="4815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Wykonawca</w:t>
            </w:r>
            <w:r w:rsidRPr="003151CE">
              <w:rPr>
                <w:rFonts w:ascii="Times New Roman" w:hAnsi="Times New Roman"/>
                <w:b/>
                <w:bCs/>
              </w:rPr>
              <w:t>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……………………………………….……………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…………………………………………..…………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hAnsi="Times New Roman"/>
                <w:u w:val="single"/>
              </w:rPr>
              <w:t>reprezentowany przez: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……………………………………………….……</w:t>
            </w:r>
            <w:r w:rsidRPr="003151CE">
              <w:rPr>
                <w:rFonts w:ascii="Times New Roman" w:hAnsi="Times New Roman"/>
              </w:rPr>
              <w:t>..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eastAsia="Times New Roman" w:hAnsi="Times New Roman"/>
              </w:rPr>
              <w:t>……………………………………………..………</w:t>
            </w:r>
            <w:r w:rsidRPr="003151CE">
              <w:rPr>
                <w:rFonts w:ascii="Times New Roman" w:hAnsi="Times New Roman"/>
              </w:rPr>
              <w:t>.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51CE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Telefon kontaktowy ……………...…………………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Fax …………………………………………………</w:t>
            </w:r>
          </w:p>
          <w:p w:rsidR="00F157DC" w:rsidRPr="003151CE" w:rsidRDefault="00F157DC" w:rsidP="00AE0E2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151CE">
              <w:rPr>
                <w:rFonts w:ascii="Times New Roman" w:hAnsi="Times New Roman"/>
                <w:i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Zamawiający: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  <w:b/>
              </w:rPr>
              <w:t>Gmina Szulborze Wielkie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ul. Romantyczna 2</w:t>
            </w:r>
          </w:p>
          <w:p w:rsidR="00F157DC" w:rsidRPr="003151CE" w:rsidRDefault="00F157DC" w:rsidP="00AE0E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51CE">
              <w:rPr>
                <w:rFonts w:ascii="Times New Roman" w:hAnsi="Times New Roman"/>
              </w:rPr>
              <w:t>07-324 Szulborze Wielkie</w:t>
            </w:r>
          </w:p>
          <w:p w:rsidR="00F157DC" w:rsidRPr="003151CE" w:rsidRDefault="00F157DC" w:rsidP="00AE0E2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</w:tbl>
    <w:p w:rsidR="00F157DC" w:rsidRPr="003151CE" w:rsidRDefault="00F157DC" w:rsidP="00F157DC">
      <w:pPr>
        <w:spacing w:before="120" w:after="120" w:line="240" w:lineRule="auto"/>
        <w:jc w:val="center"/>
        <w:rPr>
          <w:rFonts w:ascii="Times New Roman" w:hAnsi="Times New Roman"/>
          <w:b/>
          <w:u w:val="single"/>
        </w:rPr>
      </w:pPr>
    </w:p>
    <w:p w:rsidR="00F157DC" w:rsidRPr="00F157DC" w:rsidRDefault="00F157DC" w:rsidP="006440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157DC">
        <w:rPr>
          <w:rFonts w:ascii="Times New Roman" w:hAnsi="Times New Roman"/>
          <w:b/>
          <w:u w:val="single"/>
        </w:rPr>
        <w:t>Oświadczenie Wykonawcy</w:t>
      </w:r>
    </w:p>
    <w:p w:rsidR="00F157DC" w:rsidRPr="00F157DC" w:rsidRDefault="00F157DC" w:rsidP="00644017">
      <w:pPr>
        <w:pStyle w:val="Style8"/>
        <w:widowControl/>
        <w:rPr>
          <w:rStyle w:val="FontStyle40"/>
          <w:rFonts w:ascii="Times New Roman" w:hAnsi="Times New Roman" w:cs="Times New Roman"/>
          <w:b w:val="0"/>
        </w:rPr>
      </w:pPr>
      <w:r w:rsidRPr="00F157DC">
        <w:rPr>
          <w:rFonts w:ascii="Times New Roman" w:hAnsi="Times New Roman"/>
          <w:b/>
          <w:sz w:val="22"/>
          <w:szCs w:val="22"/>
        </w:rPr>
        <w:t xml:space="preserve">składane na podstawie art. 125 ust. 1 ustawy z dnia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 xml:space="preserve">11 września 2019 r. </w:t>
      </w:r>
      <w:r w:rsidRPr="00F157DC">
        <w:rPr>
          <w:rFonts w:ascii="Times New Roman" w:hAnsi="Times New Roman"/>
          <w:b/>
          <w:sz w:val="22"/>
          <w:szCs w:val="22"/>
        </w:rPr>
        <w:t xml:space="preserve">Prawo zamówień publicznych </w:t>
      </w:r>
      <w:r w:rsidRPr="00F157DC">
        <w:rPr>
          <w:rFonts w:ascii="Times New Roman" w:hAnsi="Times New Roman"/>
          <w:b/>
          <w:color w:val="000000"/>
          <w:sz w:val="22"/>
          <w:szCs w:val="22"/>
        </w:rPr>
        <w:t>(Dz. U. z 2021 r. poz. 1129 ze zm.)</w:t>
      </w:r>
      <w:r w:rsidRPr="00F157DC">
        <w:rPr>
          <w:rFonts w:ascii="Times New Roman" w:hAnsi="Times New Roman"/>
          <w:b/>
          <w:sz w:val="22"/>
          <w:szCs w:val="22"/>
        </w:rPr>
        <w:t xml:space="preserve"> w zakresie wskazanym przez Zamawiającego w SWZ, stanowiące dowód potwierdzający brak podstaw wykluczenia w postępowaniu na dzień składania ofert.</w:t>
      </w:r>
    </w:p>
    <w:p w:rsidR="00E36326" w:rsidRPr="00F157DC" w:rsidRDefault="00E36326" w:rsidP="00F157DC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E36326" w:rsidRPr="00F157D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36326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F157DC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F157DC">
        <w:rPr>
          <w:rStyle w:val="FontStyle41"/>
          <w:rFonts w:ascii="Times New Roman" w:hAnsi="Times New Roman"/>
          <w:sz w:val="24"/>
          <w:szCs w:val="24"/>
        </w:rPr>
        <w:t>ó</w:t>
      </w:r>
      <w:r w:rsidRPr="00F157DC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1367BD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644017">
        <w:rPr>
          <w:rStyle w:val="FontStyle44"/>
          <w:rFonts w:ascii="Times New Roman" w:hAnsi="Times New Roman"/>
          <w:sz w:val="24"/>
          <w:szCs w:val="24"/>
        </w:rPr>
        <w:t>„</w:t>
      </w:r>
      <w:r w:rsidR="00E24E4E" w:rsidRPr="00F157DC">
        <w:rPr>
          <w:rFonts w:ascii="Times New Roman" w:hAnsi="Times New Roman"/>
          <w:b/>
        </w:rPr>
        <w:t>Przebudowa dróg</w:t>
      </w:r>
      <w:r w:rsidR="0060794D">
        <w:rPr>
          <w:rFonts w:ascii="Times New Roman" w:hAnsi="Times New Roman"/>
          <w:b/>
        </w:rPr>
        <w:t xml:space="preserve"> gminnych</w:t>
      </w:r>
      <w:r w:rsidR="00644017">
        <w:rPr>
          <w:rFonts w:ascii="Times New Roman" w:hAnsi="Times New Roman"/>
          <w:b/>
        </w:rPr>
        <w:t>”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prowadzonego przez 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>Gminę Szulborze Wielkie</w:t>
      </w:r>
      <w:r w:rsidRPr="00F157DC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F157DC">
        <w:rPr>
          <w:rStyle w:val="FontStyle44"/>
          <w:rFonts w:ascii="Times New Roman" w:hAnsi="Times New Roman"/>
          <w:sz w:val="24"/>
          <w:szCs w:val="24"/>
        </w:rPr>
        <w:t>o</w:t>
      </w:r>
      <w:r w:rsidRPr="00F157DC">
        <w:rPr>
          <w:rStyle w:val="FontStyle41"/>
          <w:rFonts w:ascii="Times New Roman" w:hAnsi="Times New Roman"/>
          <w:sz w:val="24"/>
          <w:szCs w:val="24"/>
        </w:rPr>
        <w:t>ś</w:t>
      </w:r>
      <w:r w:rsidRPr="00F157DC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F157DC">
        <w:rPr>
          <w:rStyle w:val="FontStyle41"/>
          <w:rFonts w:ascii="Times New Roman" w:hAnsi="Times New Roman"/>
          <w:sz w:val="24"/>
          <w:szCs w:val="24"/>
        </w:rPr>
        <w:t>ż</w:t>
      </w:r>
      <w:r w:rsidRPr="00F157DC">
        <w:rPr>
          <w:rStyle w:val="FontStyle44"/>
          <w:rFonts w:ascii="Times New Roman" w:hAnsi="Times New Roman"/>
          <w:sz w:val="24"/>
          <w:szCs w:val="24"/>
        </w:rPr>
        <w:t>e nie podlegam wykluczeniu z post</w:t>
      </w:r>
      <w:r w:rsidRPr="00F157DC">
        <w:rPr>
          <w:rStyle w:val="FontStyle41"/>
          <w:rFonts w:ascii="Times New Roman" w:hAnsi="Times New Roman"/>
          <w:sz w:val="24"/>
          <w:szCs w:val="24"/>
        </w:rPr>
        <w:t>ę</w:t>
      </w:r>
      <w:r w:rsidRPr="00F157DC">
        <w:rPr>
          <w:rStyle w:val="FontStyle44"/>
          <w:rFonts w:ascii="Times New Roman" w:hAnsi="Times New Roman"/>
          <w:sz w:val="24"/>
          <w:szCs w:val="24"/>
        </w:rPr>
        <w:t>powania na podstawie art. 108 ust. 1</w:t>
      </w:r>
      <w:r w:rsidR="009E4DCA" w:rsidRPr="00F157DC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="00F157DC" w:rsidRPr="00F157DC">
        <w:rPr>
          <w:rStyle w:val="FontStyle44"/>
          <w:rFonts w:ascii="Times New Roman" w:hAnsi="Times New Roman"/>
          <w:sz w:val="24"/>
          <w:szCs w:val="24"/>
        </w:rPr>
        <w:t>ustawy Pzp.</w:t>
      </w:r>
    </w:p>
    <w:p w:rsidR="00644017" w:rsidRPr="00F157DC" w:rsidRDefault="00644017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  <w:r>
        <w:rPr>
          <w:rStyle w:val="Odwoanieprzypisudolnego"/>
          <w:rFonts w:ascii="Times New Roman" w:hAnsi="Times New Roman" w:cs="Trebuchet MS"/>
          <w:color w:val="000000"/>
        </w:rPr>
        <w:footnoteReference w:id="1"/>
      </w:r>
    </w:p>
    <w:p w:rsidR="00E36326" w:rsidRPr="00F157D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:rsidR="00484F88" w:rsidRPr="00E36326" w:rsidRDefault="00484F88" w:rsidP="00E36326">
      <w:bookmarkStart w:id="0" w:name="_GoBack"/>
      <w:bookmarkEnd w:id="0"/>
    </w:p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E6" w:rsidRDefault="000866E6" w:rsidP="0038231F">
      <w:pPr>
        <w:spacing w:after="0" w:line="240" w:lineRule="auto"/>
      </w:pPr>
      <w:r>
        <w:separator/>
      </w:r>
    </w:p>
  </w:endnote>
  <w:endnote w:type="continuationSeparator" w:id="0">
    <w:p w:rsidR="000866E6" w:rsidRDefault="000866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D12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7560C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0794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E6" w:rsidRDefault="000866E6" w:rsidP="0038231F">
      <w:pPr>
        <w:spacing w:after="0" w:line="240" w:lineRule="auto"/>
      </w:pPr>
      <w:r>
        <w:separator/>
      </w:r>
    </w:p>
  </w:footnote>
  <w:footnote w:type="continuationSeparator" w:id="0">
    <w:p w:rsidR="000866E6" w:rsidRDefault="000866E6" w:rsidP="0038231F">
      <w:pPr>
        <w:spacing w:after="0" w:line="240" w:lineRule="auto"/>
      </w:pPr>
      <w:r>
        <w:continuationSeparator/>
      </w:r>
    </w:p>
  </w:footnote>
  <w:footnote w:id="1">
    <w:p w:rsidR="00644017" w:rsidRDefault="00644017" w:rsidP="00F022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 xml:space="preserve">Wykonawca, który podlega wykluczeniu na </w:t>
      </w:r>
      <w:r w:rsidRPr="00644017">
        <w:rPr>
          <w:rFonts w:ascii="Palatino Linotype" w:hAnsi="Palatino Linotype"/>
          <w:i/>
          <w:color w:val="000000"/>
          <w:sz w:val="18"/>
          <w:szCs w:val="18"/>
          <w:lang w:eastAsia="zh-CN"/>
        </w:rPr>
        <w:t xml:space="preserve">podstawie art. 108 ust. 1 pkt 1, 2 i 5 ustawy, </w:t>
      </w:r>
      <w:r w:rsidRPr="00644017">
        <w:rPr>
          <w:rFonts w:ascii="Palatino Linotype" w:hAnsi="Palatino Linotype"/>
          <w:i/>
          <w:sz w:val="18"/>
          <w:szCs w:val="18"/>
          <w:lang w:eastAsia="zh-CN"/>
        </w:rPr>
        <w:t>może przedstawić dowody na to, że podjęte przez niego środki są wystarczające do wykazania jego rzetelności, o których mowa w art. 110 ust. 2 i 3 ustawy</w:t>
      </w:r>
      <w:r w:rsidRPr="00644017">
        <w:rPr>
          <w:rFonts w:ascii="Palatino Linotype" w:hAnsi="Palatino Linotype"/>
          <w:i/>
          <w:sz w:val="16"/>
          <w:szCs w:val="16"/>
          <w:lang w:eastAsia="zh-C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5899"/>
    <w:rsid w:val="000613EB"/>
    <w:rsid w:val="000809B6"/>
    <w:rsid w:val="000817F4"/>
    <w:rsid w:val="000855C1"/>
    <w:rsid w:val="000866E6"/>
    <w:rsid w:val="000A7BA2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0F1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B42D9"/>
    <w:rsid w:val="002C42F8"/>
    <w:rsid w:val="002C4948"/>
    <w:rsid w:val="002D129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3E4D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101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794D"/>
    <w:rsid w:val="00644017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D0E85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4DCA"/>
    <w:rsid w:val="00A058AD"/>
    <w:rsid w:val="00A0658E"/>
    <w:rsid w:val="00A10B72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D3EE3"/>
    <w:rsid w:val="00BE23DD"/>
    <w:rsid w:val="00BF1F3F"/>
    <w:rsid w:val="00C00C2E"/>
    <w:rsid w:val="00C22538"/>
    <w:rsid w:val="00C3366F"/>
    <w:rsid w:val="00C4103F"/>
    <w:rsid w:val="00C456FB"/>
    <w:rsid w:val="00C57DEB"/>
    <w:rsid w:val="00C75633"/>
    <w:rsid w:val="00C83874"/>
    <w:rsid w:val="00C839D9"/>
    <w:rsid w:val="00CA5F28"/>
    <w:rsid w:val="00CC6896"/>
    <w:rsid w:val="00CE6400"/>
    <w:rsid w:val="00CF4A74"/>
    <w:rsid w:val="00D30DBB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24E4E"/>
    <w:rsid w:val="00E30517"/>
    <w:rsid w:val="00E36326"/>
    <w:rsid w:val="00E42CC3"/>
    <w:rsid w:val="00E55512"/>
    <w:rsid w:val="00E86A2B"/>
    <w:rsid w:val="00EA74CD"/>
    <w:rsid w:val="00EB190F"/>
    <w:rsid w:val="00EB3286"/>
    <w:rsid w:val="00EC2301"/>
    <w:rsid w:val="00EE4535"/>
    <w:rsid w:val="00EE7725"/>
    <w:rsid w:val="00EF5F18"/>
    <w:rsid w:val="00EF741B"/>
    <w:rsid w:val="00EF74CA"/>
    <w:rsid w:val="00F014B6"/>
    <w:rsid w:val="00F0229A"/>
    <w:rsid w:val="00F02AD4"/>
    <w:rsid w:val="00F053EC"/>
    <w:rsid w:val="00F157DC"/>
    <w:rsid w:val="00F2074D"/>
    <w:rsid w:val="00F33AC3"/>
    <w:rsid w:val="00F365F2"/>
    <w:rsid w:val="00F47D31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D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EA8A-E3B9-45D5-81F9-8BCA9BAE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A1</cp:lastModifiedBy>
  <cp:revision>8</cp:revision>
  <cp:lastPrinted>2016-07-26T08:32:00Z</cp:lastPrinted>
  <dcterms:created xsi:type="dcterms:W3CDTF">2021-05-05T12:47:00Z</dcterms:created>
  <dcterms:modified xsi:type="dcterms:W3CDTF">2022-07-25T10:11:00Z</dcterms:modified>
</cp:coreProperties>
</file>