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484" w14:textId="03707571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Załącznik do Zarządzenia Nr</w:t>
      </w:r>
      <w:r w:rsidR="002B34A6">
        <w:rPr>
          <w:b/>
          <w:bCs/>
        </w:rPr>
        <w:t xml:space="preserve"> </w:t>
      </w:r>
      <w:r w:rsidR="0013651F">
        <w:rPr>
          <w:b/>
          <w:bCs/>
        </w:rPr>
        <w:t>29</w:t>
      </w:r>
      <w:r w:rsidRPr="006B38D0">
        <w:rPr>
          <w:b/>
          <w:bCs/>
        </w:rPr>
        <w:t>/2</w:t>
      </w:r>
      <w:r w:rsidR="001000FC" w:rsidRPr="006B38D0">
        <w:rPr>
          <w:b/>
          <w:bCs/>
        </w:rPr>
        <w:t>02</w:t>
      </w:r>
      <w:r w:rsidR="00434CF8">
        <w:rPr>
          <w:b/>
          <w:bCs/>
        </w:rPr>
        <w:t>4</w:t>
      </w:r>
    </w:p>
    <w:p w14:paraId="25D3F711" w14:textId="77777777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Wójta Gminy Sztutowo</w:t>
      </w:r>
    </w:p>
    <w:p w14:paraId="4FBA1C38" w14:textId="7EA0916D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 xml:space="preserve">z dnia </w:t>
      </w:r>
      <w:r w:rsidR="0013651F">
        <w:rPr>
          <w:b/>
          <w:bCs/>
        </w:rPr>
        <w:t>02.04</w:t>
      </w:r>
      <w:r w:rsidR="002B34A6">
        <w:rPr>
          <w:b/>
          <w:bCs/>
        </w:rPr>
        <w:t>.</w:t>
      </w:r>
      <w:r w:rsidR="00E45A2C">
        <w:rPr>
          <w:b/>
          <w:bCs/>
        </w:rPr>
        <w:t>202</w:t>
      </w:r>
      <w:r w:rsidR="00434CF8">
        <w:rPr>
          <w:b/>
          <w:bCs/>
        </w:rPr>
        <w:t>4</w:t>
      </w:r>
      <w:r w:rsidR="008C5B8B">
        <w:rPr>
          <w:b/>
          <w:bCs/>
        </w:rPr>
        <w:t xml:space="preserve"> r.</w:t>
      </w:r>
    </w:p>
    <w:p w14:paraId="31D97067" w14:textId="77777777" w:rsidR="007A3BCF" w:rsidRDefault="007A3BCF">
      <w:pPr>
        <w:pStyle w:val="Standard"/>
        <w:jc w:val="right"/>
      </w:pPr>
    </w:p>
    <w:p w14:paraId="7DB9F402" w14:textId="77777777" w:rsidR="007A3BCF" w:rsidRDefault="007A3BCF">
      <w:pPr>
        <w:pStyle w:val="Standard"/>
        <w:jc w:val="right"/>
        <w:rPr>
          <w:b/>
          <w:bCs/>
        </w:rPr>
      </w:pPr>
    </w:p>
    <w:p w14:paraId="77B528F9" w14:textId="2FF012E3" w:rsidR="003421B0" w:rsidRDefault="001B0E7D" w:rsidP="003421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EC1D7C">
        <w:t>Wójt Gminy Sztutowo ogłasza</w:t>
      </w:r>
      <w:r>
        <w:t xml:space="preserve"> </w:t>
      </w:r>
      <w:r w:rsidR="0013651F">
        <w:t xml:space="preserve">drugi </w:t>
      </w:r>
      <w:r>
        <w:t xml:space="preserve">otwarty konkurs ofert na wybór operatora konkursu na </w:t>
      </w:r>
      <w:proofErr w:type="spellStart"/>
      <w:r>
        <w:t>mikrodotacje</w:t>
      </w:r>
      <w:proofErr w:type="spellEnd"/>
      <w:r>
        <w:t xml:space="preserve"> w ramach </w:t>
      </w:r>
      <w:proofErr w:type="spellStart"/>
      <w:r>
        <w:t>regrantingu</w:t>
      </w:r>
      <w:proofErr w:type="spellEnd"/>
      <w:r>
        <w:t xml:space="preserve"> na realizację</w:t>
      </w:r>
      <w:r w:rsidR="003421B0">
        <w:t xml:space="preserve"> </w:t>
      </w:r>
      <w:r>
        <w:t>zad</w:t>
      </w:r>
      <w:r w:rsidR="003421B0">
        <w:t>ań</w:t>
      </w:r>
      <w:r>
        <w:t xml:space="preserve"> </w:t>
      </w:r>
      <w:r w:rsidR="003421B0">
        <w:t xml:space="preserve">publicznych </w:t>
      </w:r>
      <w:r>
        <w:t>Gminy Sztutowo w roku 202</w:t>
      </w:r>
      <w:r w:rsidR="00434CF8">
        <w:t>4</w:t>
      </w:r>
      <w:r>
        <w:t xml:space="preserve"> </w:t>
      </w:r>
      <w:r w:rsidR="003421B0">
        <w:t>w formie wsparcia</w:t>
      </w:r>
      <w:r w:rsidR="003421B0" w:rsidRPr="003421B0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hAnsi="Times New Roman" w:cs="Times New Roman"/>
        </w:rPr>
        <w:t xml:space="preserve">dla organizacji pozarządowych oraz podmiotów,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o których mowa w art. 3 ustawy z dnia 24 kwietnia 2003 roku o działalności pożytku publicznego i wolontariacie </w:t>
      </w:r>
      <w:r w:rsidR="005E3E4C" w:rsidRPr="001A24EE">
        <w:rPr>
          <w:rFonts w:ascii="Times New Roman" w:hAnsi="Times New Roman" w:cs="Times New Roman"/>
        </w:rPr>
        <w:t>(</w:t>
      </w:r>
      <w:proofErr w:type="spellStart"/>
      <w:r w:rsidR="005E3E4C">
        <w:rPr>
          <w:rFonts w:ascii="Times New Roman" w:hAnsi="Times New Roman" w:cs="Times New Roman"/>
        </w:rPr>
        <w:t>t.j</w:t>
      </w:r>
      <w:proofErr w:type="spellEnd"/>
      <w:r w:rsidR="005E3E4C">
        <w:rPr>
          <w:rFonts w:ascii="Times New Roman" w:hAnsi="Times New Roman" w:cs="Times New Roman"/>
        </w:rPr>
        <w:t>. Dz.U. z 2023 r. poz. 571 ze zm.)</w:t>
      </w:r>
      <w:r w:rsidR="002B34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5A2C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421B0">
        <w:rPr>
          <w:rFonts w:ascii="Times New Roman" w:eastAsia="Times New Roman" w:hAnsi="Times New Roman" w:cs="Times New Roman"/>
          <w:lang w:eastAsia="pl-PL"/>
        </w:rPr>
        <w:t>zakresie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>:</w:t>
      </w:r>
    </w:p>
    <w:p w14:paraId="56040532" w14:textId="57085876" w:rsidR="001B0E7D" w:rsidRDefault="001B0E7D" w:rsidP="003421B0">
      <w:pPr>
        <w:spacing w:before="100" w:beforeAutospacing="1" w:after="100" w:afterAutospacing="1"/>
        <w:jc w:val="center"/>
      </w:pPr>
      <w:r>
        <w:rPr>
          <w:b/>
          <w:bCs/>
        </w:rPr>
        <w:t>działalności wspomagającej rozwój wspólnot i społeczności lokalnych</w:t>
      </w:r>
      <w:r>
        <w:t>.</w:t>
      </w:r>
    </w:p>
    <w:p w14:paraId="6821202A" w14:textId="4220BC15" w:rsidR="003421B0" w:rsidRDefault="003421B0" w:rsidP="003421B0">
      <w:pPr>
        <w:pStyle w:val="Standard"/>
        <w:jc w:val="both"/>
      </w:pPr>
      <w:r>
        <w:t>Wysokość środków publicznych przeznaczonych na realizację ww. zadania w 202</w:t>
      </w:r>
      <w:r w:rsidR="005E3E4C">
        <w:t>4</w:t>
      </w:r>
      <w:r>
        <w:t xml:space="preserve"> r. wynosi </w:t>
      </w:r>
      <w:r w:rsidR="0013651F">
        <w:t>6.000</w:t>
      </w:r>
      <w:r>
        <w:t xml:space="preserve"> zł. </w:t>
      </w:r>
    </w:p>
    <w:p w14:paraId="3812BBB2" w14:textId="77777777" w:rsidR="007A3BCF" w:rsidRDefault="007A3BCF">
      <w:pPr>
        <w:pStyle w:val="Standard"/>
      </w:pPr>
    </w:p>
    <w:p w14:paraId="19F4D670" w14:textId="77777777" w:rsidR="007A3BCF" w:rsidRDefault="007A3BCF">
      <w:pPr>
        <w:pStyle w:val="Standard"/>
      </w:pPr>
    </w:p>
    <w:p w14:paraId="60D356EF" w14:textId="652CFFF0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Cel konkursu:</w:t>
      </w:r>
    </w:p>
    <w:p w14:paraId="47F08832" w14:textId="720B3459" w:rsidR="000006D5" w:rsidRDefault="00DD48BC" w:rsidP="000006D5">
      <w:pPr>
        <w:pStyle w:val="Standard"/>
        <w:jc w:val="both"/>
      </w:pPr>
      <w:r>
        <w:t xml:space="preserve">Celem otwartego konkursu ofert jest wyłonienie podmiotu, zwanego dalej operatorem, który przeprowadzi konkurs na </w:t>
      </w:r>
      <w:proofErr w:type="spellStart"/>
      <w:r>
        <w:t>mikrodotacje</w:t>
      </w:r>
      <w:proofErr w:type="spellEnd"/>
      <w:r>
        <w:t xml:space="preserve"> od momentu ogłoszenia konkursu do momentu rozliczenia przyznanych w jego ramach dotacji. Obszary zadań do wsparcia </w:t>
      </w:r>
      <w:proofErr w:type="spellStart"/>
      <w:r>
        <w:t>mikrodotacjami</w:t>
      </w:r>
      <w:proofErr w:type="spellEnd"/>
      <w:r>
        <w:t xml:space="preserve"> poprzez udzielenie wsparcia finansowego, o którym mowa w art. 11 ust. 1 pkt 1 ustawy z dnia 24 kwietnia 2003 r. o działalności pożytku publicznego i o wolontariacie</w:t>
      </w:r>
      <w:r w:rsidR="001000FC">
        <w:t>,</w:t>
      </w:r>
      <w:r>
        <w:t xml:space="preserve"> zwanej dalej „ustawą”</w:t>
      </w:r>
      <w:r w:rsidR="00A247A4">
        <w:t xml:space="preserve"> to „działalność wspomagająca rozwój wspólnot i społeczności lokalnych”</w:t>
      </w:r>
      <w:r>
        <w:t>.</w:t>
      </w:r>
    </w:p>
    <w:p w14:paraId="00FFBE4E" w14:textId="77777777" w:rsidR="000006D5" w:rsidRDefault="000006D5" w:rsidP="000006D5">
      <w:pPr>
        <w:pStyle w:val="Standard"/>
        <w:jc w:val="both"/>
      </w:pPr>
    </w:p>
    <w:p w14:paraId="0EA811A9" w14:textId="0A638E1B" w:rsidR="007A3BCF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 xml:space="preserve"> </w:t>
      </w:r>
      <w:r w:rsidR="00DD48BC">
        <w:rPr>
          <w:b/>
          <w:bCs/>
        </w:rPr>
        <w:t>Zasady przyznawania dotacji:</w:t>
      </w:r>
    </w:p>
    <w:p w14:paraId="60BA4B65" w14:textId="72EA04AF" w:rsidR="007A3BCF" w:rsidRDefault="00DD48BC" w:rsidP="00D16B87">
      <w:pPr>
        <w:pStyle w:val="Standard"/>
        <w:numPr>
          <w:ilvl w:val="0"/>
          <w:numId w:val="8"/>
        </w:numPr>
        <w:jc w:val="both"/>
      </w:pPr>
      <w:proofErr w:type="spellStart"/>
      <w:r>
        <w:t>Mikrodotacje</w:t>
      </w:r>
      <w:proofErr w:type="spellEnd"/>
      <w:r>
        <w:t xml:space="preserve"> są dotacjami w rozumieniu art. 127 ust. 1 pkt. 1 lit. e oraz art. 221 ustawy z dnia 27 sierpnia 2009 r. o finansach publicznych (</w:t>
      </w:r>
      <w:proofErr w:type="spellStart"/>
      <w:r>
        <w:t>t.j</w:t>
      </w:r>
      <w:proofErr w:type="spellEnd"/>
      <w:r>
        <w:t xml:space="preserve">. </w:t>
      </w:r>
      <w:r w:rsidR="001000FC" w:rsidRPr="001000FC">
        <w:t>Dz.U.</w:t>
      </w:r>
      <w:r w:rsidR="00744974">
        <w:t xml:space="preserve"> z</w:t>
      </w:r>
      <w:r w:rsidR="00D16B87">
        <w:t xml:space="preserve"> </w:t>
      </w:r>
      <w:r w:rsidR="001000FC" w:rsidRPr="001000FC">
        <w:t>2</w:t>
      </w:r>
      <w:r w:rsidR="00E45A2C">
        <w:t>02</w:t>
      </w:r>
      <w:r w:rsidR="005E3E4C">
        <w:t>3</w:t>
      </w:r>
      <w:r w:rsidR="002B34A6">
        <w:t xml:space="preserve"> r. poz. </w:t>
      </w:r>
      <w:r w:rsidR="00E45A2C">
        <w:t>1</w:t>
      </w:r>
      <w:r w:rsidR="005E3E4C">
        <w:t>270</w:t>
      </w:r>
      <w:r w:rsidR="002B34A6">
        <w:t xml:space="preserve"> ze zm.</w:t>
      </w:r>
      <w:r>
        <w:t>) przeznaczonymi na realizację zadań publicznych</w:t>
      </w:r>
      <w:r w:rsidR="001000FC">
        <w:t>.</w:t>
      </w:r>
    </w:p>
    <w:p w14:paraId="65EB5B13" w14:textId="74BD4EB7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Podmiotami uprawnionymi do złożenia oferty są organizacje pozarządowe w rozumieniu art. 3 ust. 2 oraz podmioty, o których mowa w art. 3 ust. 3 ustawy, które spełniają następujące warunki:</w:t>
      </w:r>
    </w:p>
    <w:p w14:paraId="1111CBA3" w14:textId="1D81CA41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 xml:space="preserve">posiadają co najmniej dwuletnie doświadczenie w zakresie </w:t>
      </w:r>
      <w:proofErr w:type="spellStart"/>
      <w:r>
        <w:t>regrantingu</w:t>
      </w:r>
      <w:proofErr w:type="spellEnd"/>
      <w:r>
        <w:t>,</w:t>
      </w:r>
    </w:p>
    <w:p w14:paraId="72BDD69F" w14:textId="4BC2FA70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posiadają własną stronę internetową,</w:t>
      </w:r>
    </w:p>
    <w:p w14:paraId="77DF8A9E" w14:textId="120E74D4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zamierzają realizować zadanie na rzecz mieszkańców Gminy Sztutowo oraz na obszarze Gminy Sztutowo,</w:t>
      </w:r>
    </w:p>
    <w:p w14:paraId="55D5CF26" w14:textId="4FA4B032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prowadzą działalność statutową w dziedzinie objętej konkursem.</w:t>
      </w:r>
    </w:p>
    <w:p w14:paraId="0678D979" w14:textId="7C085D6E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Środki przeznaczone na realizację ww. zadania w całości muszą zostać przeznaczone przez operatora na dotacje. Koszty obsługi oraz ewentualne koszty promocji lub wyposażenia są wkładem własnym operatora.</w:t>
      </w:r>
    </w:p>
    <w:p w14:paraId="653BA350" w14:textId="277F76CF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Oferowane zadanie może być realizowane najwcześniej od dnia</w:t>
      </w:r>
      <w:r w:rsidR="00CF042F">
        <w:t xml:space="preserve"> </w:t>
      </w:r>
      <w:r w:rsidR="00CF042F" w:rsidRPr="0013651F">
        <w:t>15.03.2024 r.</w:t>
      </w:r>
      <w:r>
        <w:t xml:space="preserve">, najpóźniej do </w:t>
      </w:r>
      <w:r w:rsidR="00FD7798">
        <w:t xml:space="preserve">dnia </w:t>
      </w:r>
      <w:r w:rsidR="00D16B87">
        <w:rPr>
          <w:b/>
          <w:bCs/>
        </w:rPr>
        <w:t>15</w:t>
      </w:r>
      <w:r w:rsidRPr="00D16B87">
        <w:rPr>
          <w:b/>
          <w:bCs/>
        </w:rPr>
        <w:t xml:space="preserve"> grudnia 20</w:t>
      </w:r>
      <w:r w:rsidR="001000FC" w:rsidRPr="00D16B87">
        <w:rPr>
          <w:b/>
          <w:bCs/>
        </w:rPr>
        <w:t>2</w:t>
      </w:r>
      <w:r w:rsidR="005E3E4C">
        <w:rPr>
          <w:b/>
          <w:bCs/>
        </w:rPr>
        <w:t>4</w:t>
      </w:r>
      <w:r w:rsidRPr="00D16B87">
        <w:rPr>
          <w:b/>
          <w:bCs/>
        </w:rPr>
        <w:t xml:space="preserve"> r.</w:t>
      </w:r>
    </w:p>
    <w:p w14:paraId="3BF52248" w14:textId="77777777" w:rsidR="007A3BCF" w:rsidRDefault="007A3BCF">
      <w:pPr>
        <w:pStyle w:val="Standard"/>
      </w:pPr>
    </w:p>
    <w:p w14:paraId="4631056A" w14:textId="280EB2FA" w:rsidR="007A3BCF" w:rsidRDefault="000006D5" w:rsidP="000006D5">
      <w:pPr>
        <w:pStyle w:val="Standard"/>
        <w:keepNext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Zadania operatora:</w:t>
      </w:r>
    </w:p>
    <w:p w14:paraId="61A98481" w14:textId="77777777" w:rsidR="007A3BCF" w:rsidRDefault="00DD48BC">
      <w:pPr>
        <w:pStyle w:val="Standard"/>
        <w:jc w:val="both"/>
      </w:pPr>
      <w:r>
        <w:t>Do zadań operatora, wybranego w ramach otwartego konkursu, będzie należało:</w:t>
      </w:r>
    </w:p>
    <w:p w14:paraId="3F4D3044" w14:textId="77777777" w:rsidR="007A3BCF" w:rsidRDefault="00DD48BC">
      <w:pPr>
        <w:pStyle w:val="Standard"/>
        <w:jc w:val="both"/>
      </w:pPr>
      <w:r>
        <w:t>a) opracowanie dokumentacji konkursowej:</w:t>
      </w:r>
    </w:p>
    <w:p w14:paraId="0F416DA8" w14:textId="75A0D12A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 xml:space="preserve">regulaminu konkursu na </w:t>
      </w:r>
      <w:proofErr w:type="spellStart"/>
      <w:r>
        <w:t>mikrodotacje</w:t>
      </w:r>
      <w:proofErr w:type="spellEnd"/>
      <w:r>
        <w:t xml:space="preserve"> wraz z procedurą monitoringu,</w:t>
      </w:r>
    </w:p>
    <w:p w14:paraId="5C188E69" w14:textId="5443C80F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regulaminu wyboru członków i prac Komisji Konkursowej,</w:t>
      </w:r>
    </w:p>
    <w:p w14:paraId="351C3DD1" w14:textId="1B9409C1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wzorów oferty, umowy oraz sprawozdania z realizacji projektów</w:t>
      </w:r>
    </w:p>
    <w:p w14:paraId="177C5571" w14:textId="77777777" w:rsidR="007A3BCF" w:rsidRDefault="00DD48BC">
      <w:pPr>
        <w:pStyle w:val="Standard"/>
        <w:jc w:val="both"/>
      </w:pPr>
      <w:r>
        <w:t xml:space="preserve">b) przeprowadzenie konkursu na </w:t>
      </w:r>
      <w:proofErr w:type="spellStart"/>
      <w:r>
        <w:t>mikrodotacje</w:t>
      </w:r>
      <w:proofErr w:type="spellEnd"/>
      <w:r>
        <w:t xml:space="preserve"> dla innych organizacji pozarządowych (lub innych uprawnionych podmiotów zgodnie z art. 3 ust. 3 ustawy) w sposób zapewniający jawność i uczciwą konkurencję;</w:t>
      </w:r>
    </w:p>
    <w:p w14:paraId="17E693B7" w14:textId="77777777" w:rsidR="007A3BCF" w:rsidRDefault="00DD48BC">
      <w:pPr>
        <w:pStyle w:val="Standard"/>
        <w:jc w:val="both"/>
      </w:pPr>
      <w:r>
        <w:lastRenderedPageBreak/>
        <w:t>c) ogłoszenie konkursu;</w:t>
      </w:r>
    </w:p>
    <w:p w14:paraId="03BD87C9" w14:textId="77777777" w:rsidR="007A3BCF" w:rsidRDefault="00DD48BC">
      <w:pPr>
        <w:pStyle w:val="Standard"/>
        <w:jc w:val="both"/>
      </w:pPr>
      <w:r>
        <w:t>d) zebranie ofert w konkursie, ocena i wybór realizatorów projektów;</w:t>
      </w:r>
    </w:p>
    <w:p w14:paraId="190ED542" w14:textId="77777777" w:rsidR="007A3BCF" w:rsidRDefault="00DD48BC">
      <w:pPr>
        <w:pStyle w:val="Standard"/>
        <w:jc w:val="both"/>
      </w:pPr>
      <w:r>
        <w:t>e) podpisanie umów na realizację projektów;</w:t>
      </w:r>
    </w:p>
    <w:p w14:paraId="6917F108" w14:textId="77777777" w:rsidR="007A3BCF" w:rsidRDefault="00DD48BC">
      <w:pPr>
        <w:pStyle w:val="Standard"/>
        <w:jc w:val="both"/>
      </w:pPr>
      <w:r>
        <w:t>f) wypłata dotacji na realizację projektów;</w:t>
      </w:r>
    </w:p>
    <w:p w14:paraId="5686B89D" w14:textId="77777777" w:rsidR="007A3BCF" w:rsidRDefault="00DD48BC">
      <w:pPr>
        <w:pStyle w:val="Standard"/>
        <w:jc w:val="both"/>
      </w:pPr>
      <w:r>
        <w:t>g) monitoring realizacji projektów;</w:t>
      </w:r>
    </w:p>
    <w:p w14:paraId="096550C8" w14:textId="77777777" w:rsidR="007A3BCF" w:rsidRDefault="00DD48BC">
      <w:pPr>
        <w:pStyle w:val="Standard"/>
        <w:jc w:val="both"/>
      </w:pPr>
      <w:r>
        <w:t>h) rozliczenie realizacji projektów;</w:t>
      </w:r>
    </w:p>
    <w:p w14:paraId="0ED8B1CC" w14:textId="77777777" w:rsidR="007A3BCF" w:rsidRDefault="00DD48BC">
      <w:pPr>
        <w:pStyle w:val="Standard"/>
        <w:jc w:val="both"/>
      </w:pPr>
      <w:r>
        <w:t>i) rozliczenie realizacji całości zadania;</w:t>
      </w:r>
    </w:p>
    <w:p w14:paraId="2A2987DF" w14:textId="75786D5D" w:rsidR="007A3BCF" w:rsidRDefault="00DD48BC">
      <w:pPr>
        <w:pStyle w:val="Standard"/>
        <w:jc w:val="both"/>
      </w:pPr>
      <w:r>
        <w:t xml:space="preserve">j) prowadzenie </w:t>
      </w:r>
      <w:r w:rsidR="00934E8D">
        <w:t>konsultacji</w:t>
      </w:r>
      <w:r>
        <w:t xml:space="preserve"> dla organizacji w zakresie przygotowania ofert, w okresie składania ofert oraz dla realizatorów projektów w okresie ich realizacji.</w:t>
      </w:r>
    </w:p>
    <w:p w14:paraId="164E48A9" w14:textId="77777777" w:rsidR="007A3BCF" w:rsidRDefault="007A3BCF">
      <w:pPr>
        <w:pStyle w:val="Standard"/>
        <w:jc w:val="both"/>
      </w:pPr>
    </w:p>
    <w:p w14:paraId="54463C48" w14:textId="0DD9F27A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Oferta:</w:t>
      </w:r>
    </w:p>
    <w:p w14:paraId="25837B89" w14:textId="2808744F" w:rsidR="007A3BCF" w:rsidRDefault="00DD48BC">
      <w:pPr>
        <w:spacing w:before="100" w:after="100"/>
        <w:jc w:val="both"/>
      </w:pPr>
      <w:r>
        <w:rPr>
          <w:rFonts w:eastAsia="Times New Roman" w:cs="Liberation Serif"/>
          <w:lang w:eastAsia="pl-PL"/>
        </w:rPr>
        <w:t xml:space="preserve">Warunkiem przystąpienia do konkursu jest złożenie oferty </w:t>
      </w:r>
      <w:r w:rsidR="0044261F">
        <w:rPr>
          <w:rFonts w:eastAsia="Times New Roman" w:cs="Liberation Serif"/>
          <w:lang w:eastAsia="pl-PL"/>
        </w:rPr>
        <w:t>na formularzu zgodnym</w:t>
      </w:r>
      <w:r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z</w:t>
      </w:r>
      <w:r w:rsidR="0044261F">
        <w:rPr>
          <w:rFonts w:eastAsia="Times New Roman" w:cs="Liberation Serif"/>
          <w:lang w:eastAsia="pl-PL"/>
        </w:rPr>
        <w:t>e</w:t>
      </w:r>
      <w:r w:rsidR="001000FC" w:rsidRPr="001000FC">
        <w:rPr>
          <w:rFonts w:eastAsia="Times New Roman" w:cs="Liberation Serif"/>
          <w:lang w:eastAsia="pl-PL"/>
        </w:rPr>
        <w:t xml:space="preserve"> wzorem oferty, stanowiący</w:t>
      </w:r>
      <w:r w:rsidR="0044261F">
        <w:rPr>
          <w:rFonts w:eastAsia="Times New Roman" w:cs="Liberation Serif"/>
          <w:lang w:eastAsia="pl-PL"/>
        </w:rPr>
        <w:t>m</w:t>
      </w:r>
      <w:r w:rsidR="001000FC" w:rsidRPr="001000FC">
        <w:rPr>
          <w:rFonts w:eastAsia="Times New Roman" w:cs="Liberation Serif"/>
          <w:lang w:eastAsia="pl-PL"/>
        </w:rPr>
        <w:t xml:space="preserve"> załącznik do rozporządzenia Przewodniczącego Komitetu ds. Pożytku Publicznego z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dnia</w:t>
      </w:r>
      <w:r w:rsidR="0044261F"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24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października 2018 r. w sprawie wzorów ofert i ramowych wzorów umów dotyczących realizacji zadań publicznych oraz wzorów sprawozdań z wykonania tych zadań (Dz. U. 2018, poz. 2057)</w:t>
      </w:r>
      <w:r>
        <w:rPr>
          <w:rFonts w:eastAsia="Times New Roman" w:cs="Liberation Serif"/>
          <w:lang w:eastAsia="pl-PL"/>
        </w:rPr>
        <w:t xml:space="preserve">. </w:t>
      </w:r>
    </w:p>
    <w:p w14:paraId="34537240" w14:textId="77777777" w:rsidR="007A3BCF" w:rsidRDefault="00DD48BC">
      <w:pPr>
        <w:pStyle w:val="Standard"/>
        <w:rPr>
          <w:b/>
          <w:bCs/>
        </w:rPr>
      </w:pPr>
      <w:r>
        <w:rPr>
          <w:b/>
          <w:bCs/>
        </w:rPr>
        <w:t>Wymagane dokumenty, które należy dołączyć do oferty:</w:t>
      </w:r>
    </w:p>
    <w:p w14:paraId="06D3E5B6" w14:textId="2F3E1C23" w:rsidR="007A3BCF" w:rsidRDefault="00DD48BC">
      <w:pPr>
        <w:pStyle w:val="Standard"/>
        <w:numPr>
          <w:ilvl w:val="0"/>
          <w:numId w:val="1"/>
        </w:numPr>
        <w:jc w:val="both"/>
      </w:pPr>
      <w:r>
        <w:t>aktualny, tj. zgodny z aktualnym stanem faktycznym i prawnym na dzień złożenia oferty odpis z KRS lub wydruk informacji odpowiadającej odpisowi aktualnemu z KRS, pobrany na podstawie art. 4 ust. 4aa ustawy z dnia 20 sierpnia 1997 roku o Krajowym Rejestrze Sądowym (</w:t>
      </w:r>
      <w:proofErr w:type="spellStart"/>
      <w:r w:rsidR="002B34A6">
        <w:t>t.j</w:t>
      </w:r>
      <w:proofErr w:type="spellEnd"/>
      <w:r w:rsidR="002B34A6">
        <w:t xml:space="preserve">. </w:t>
      </w:r>
      <w:r>
        <w:t>Dz. U. z 20</w:t>
      </w:r>
      <w:r w:rsidR="00934E8D">
        <w:t>2</w:t>
      </w:r>
      <w:r w:rsidR="005E3E4C">
        <w:t>3</w:t>
      </w:r>
      <w:r w:rsidR="002B34A6">
        <w:t xml:space="preserve"> r. poz. </w:t>
      </w:r>
      <w:r w:rsidR="005E3E4C">
        <w:t>685</w:t>
      </w:r>
      <w:r w:rsidR="00E45A2C">
        <w:t xml:space="preserve"> </w:t>
      </w:r>
      <w:r w:rsidR="002B34A6">
        <w:t>ze zm.</w:t>
      </w:r>
      <w:r w:rsidR="00E45A2C">
        <w:t xml:space="preserve">) </w:t>
      </w:r>
      <w:r>
        <w:t>a w przypadku gdy oferent nie podlega wpisowi w KRS – potwierdzona za zgodność z oryginałem kopia aktualnego wyciągu z innego rejestru lub ewidencji, ewentualnie inny dokument potwierdzający osobowość prawną oferenta,</w:t>
      </w:r>
    </w:p>
    <w:p w14:paraId="0A2027AD" w14:textId="77777777" w:rsidR="007A3BCF" w:rsidRDefault="00DD48BC">
      <w:pPr>
        <w:pStyle w:val="Standard"/>
        <w:numPr>
          <w:ilvl w:val="0"/>
          <w:numId w:val="1"/>
        </w:numPr>
        <w:jc w:val="both"/>
      </w:pPr>
      <w:r>
        <w:t>do oferty można dołączyć referencje, umowę partnerską lub oświadczenie partnera o współpracy.</w:t>
      </w:r>
    </w:p>
    <w:p w14:paraId="0E9ECE51" w14:textId="77777777" w:rsidR="007A3BCF" w:rsidRDefault="007A3BCF">
      <w:pPr>
        <w:pStyle w:val="Standard"/>
      </w:pPr>
    </w:p>
    <w:p w14:paraId="7D5D9FAA" w14:textId="77777777" w:rsidR="007A3BCF" w:rsidRDefault="00DD48BC" w:rsidP="00DD48BC">
      <w:pPr>
        <w:pStyle w:val="Standard"/>
        <w:jc w:val="both"/>
      </w:pPr>
      <w:r>
        <w:t>Ponadto w ofercie należy wskazać zasady i tryb przeprowadzania konkursu na realizatorów projektów, w tym warunki i kryteria ich wyboru oraz zasady monitorowania i oceny realizowanych przez nich projektów.</w:t>
      </w:r>
    </w:p>
    <w:p w14:paraId="5B0C664A" w14:textId="372B6B01" w:rsidR="007A3BCF" w:rsidRDefault="00DD48BC" w:rsidP="00DD48BC">
      <w:pPr>
        <w:pStyle w:val="Standard"/>
        <w:jc w:val="both"/>
      </w:pPr>
      <w:r>
        <w:t>Załączniki muszą być ważne i aktualne</w:t>
      </w:r>
      <w:r w:rsidR="0044261F">
        <w:t>,</w:t>
      </w:r>
      <w:r>
        <w:t xml:space="preserve"> tj. nie starsze niż 3 miesiące od dnia wydania i podpisane przez osoby uprawnione. W przypadku załączników składanych w formie kserokopii każda strona załącznika winna być potwierdzona za zgodność z oryginałem przez osoby uprawnione z ramienia organizacji. Oferta nie spełniająca któregokolwiek z warunków określonych w niniejszym ogłoszeniu podlega odrzuceniu. </w:t>
      </w:r>
    </w:p>
    <w:p w14:paraId="40705AC4" w14:textId="77777777" w:rsidR="007A3BCF" w:rsidRDefault="00DD48BC">
      <w:pPr>
        <w:pStyle w:val="Standard"/>
      </w:pPr>
      <w:r>
        <w:t xml:space="preserve">Ofertę należy wypełnić czytelnie tzn. maszynowo lub komputerowo. </w:t>
      </w:r>
    </w:p>
    <w:p w14:paraId="6C534FE2" w14:textId="77777777" w:rsidR="007A3BCF" w:rsidRDefault="00DD48BC">
      <w:pPr>
        <w:pStyle w:val="Standard"/>
      </w:pPr>
      <w:r>
        <w:t>Organizator zastrzega sobie prawo odwołania konkursu oraz przesunięcia terminu składania ofert.</w:t>
      </w:r>
    </w:p>
    <w:p w14:paraId="532C8ED5" w14:textId="77777777" w:rsidR="007A3BCF" w:rsidRDefault="007A3BCF">
      <w:pPr>
        <w:pStyle w:val="Standard"/>
      </w:pPr>
    </w:p>
    <w:p w14:paraId="6F70536C" w14:textId="5D4481C9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Miejsce i termin składnia ofert:</w:t>
      </w:r>
    </w:p>
    <w:p w14:paraId="444874B2" w14:textId="2C87600D" w:rsidR="000006D5" w:rsidRDefault="00DD48BC" w:rsidP="000006D5">
      <w:pPr>
        <w:pStyle w:val="Standard"/>
        <w:jc w:val="both"/>
      </w:pPr>
      <w:r>
        <w:t xml:space="preserve">Oferty należy składać </w:t>
      </w:r>
      <w:r w:rsidRPr="00934E8D">
        <w:rPr>
          <w:bCs/>
        </w:rPr>
        <w:t xml:space="preserve">do dnia </w:t>
      </w:r>
      <w:r w:rsidR="0013651F">
        <w:rPr>
          <w:b/>
        </w:rPr>
        <w:t>23 kwietnia</w:t>
      </w:r>
      <w:r w:rsidR="00934E8D" w:rsidRPr="00934E8D">
        <w:rPr>
          <w:b/>
        </w:rPr>
        <w:t xml:space="preserve"> 202</w:t>
      </w:r>
      <w:r w:rsidR="005E3E4C">
        <w:rPr>
          <w:b/>
        </w:rPr>
        <w:t>4</w:t>
      </w:r>
      <w:r w:rsidRPr="00934E8D">
        <w:rPr>
          <w:b/>
        </w:rPr>
        <w:t xml:space="preserve"> r.</w:t>
      </w:r>
      <w:r>
        <w:t>, w zamkniętej kopercie w </w:t>
      </w:r>
      <w:r w:rsidR="000B2C35">
        <w:t>Punkcie Obsługi Klienta</w:t>
      </w:r>
      <w:r>
        <w:t xml:space="preserve"> Urzędu Gminy Sztutowo, ul. Gdańska 55, 82-110 Sztutowo, z adnotacją „Konkurs ofert 20</w:t>
      </w:r>
      <w:r w:rsidR="00AB7423">
        <w:t>2</w:t>
      </w:r>
      <w:r w:rsidR="005E3E4C">
        <w:t>4</w:t>
      </w:r>
      <w:r>
        <w:t xml:space="preserve"> </w:t>
      </w:r>
      <w:r w:rsidR="0013651F">
        <w:t>–</w:t>
      </w:r>
      <w:r>
        <w:t xml:space="preserve"> </w:t>
      </w:r>
      <w:proofErr w:type="spellStart"/>
      <w:r w:rsidR="00AB7423">
        <w:t>regranting</w:t>
      </w:r>
      <w:proofErr w:type="spellEnd"/>
      <w:r w:rsidR="0013651F">
        <w:t xml:space="preserve"> II</w:t>
      </w:r>
      <w:r>
        <w:t>”. W przypadku wysłania oferty drogą pocztową decyduje data wpływu do urzędu, a nie data stempla pocztowego. Oferty, które wpłyną po wyżej wymienionym terminie nie będą rozpatrywane.</w:t>
      </w:r>
    </w:p>
    <w:p w14:paraId="7DE6BD06" w14:textId="77777777" w:rsidR="000006D5" w:rsidRDefault="000006D5" w:rsidP="000006D5">
      <w:pPr>
        <w:pStyle w:val="Standard"/>
        <w:jc w:val="both"/>
      </w:pPr>
    </w:p>
    <w:p w14:paraId="11A3E50C" w14:textId="1129A722" w:rsidR="000006D5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006D5">
        <w:rPr>
          <w:rFonts w:ascii="Times New Roman" w:eastAsia="Times New Roman" w:hAnsi="Times New Roman" w:cs="Times New Roman"/>
          <w:b/>
          <w:bCs/>
          <w:lang w:eastAsia="pl-PL"/>
        </w:rPr>
        <w:t xml:space="preserve">Tryb i kryteria stosowane przy dokonywaniu wyboru oferty: </w:t>
      </w:r>
    </w:p>
    <w:p w14:paraId="5796B57B" w14:textId="77777777" w:rsidR="000006D5" w:rsidRPr="00E635FF" w:rsidRDefault="000006D5" w:rsidP="000006D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Oferty na realizację zadania publicznego będą rozpatrywane i opiniowane przez Komisję Konkursową powołaną przez Wójta Gminy Sztutowo.</w:t>
      </w:r>
    </w:p>
    <w:p w14:paraId="4BBD0B65" w14:textId="7CAFDF25" w:rsidR="000006D5" w:rsidRDefault="000006D5" w:rsidP="000006D5">
      <w:pPr>
        <w:pStyle w:val="Standard"/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652794">
        <w:rPr>
          <w:rFonts w:ascii="Times New Roman" w:hAnsi="Times New Roman" w:cs="Times New Roman"/>
        </w:rPr>
        <w:t xml:space="preserve"> w poniższej tabeli.</w:t>
      </w:r>
    </w:p>
    <w:p w14:paraId="02108C8D" w14:textId="4FECA54F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448EA85C" w14:textId="2FDDA80A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65846092" w14:textId="77777777" w:rsidR="00652794" w:rsidRPr="00E635FF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5E3E4C" w:rsidRPr="007B6EFE" w14:paraId="73214100" w14:textId="77777777" w:rsidTr="00F11E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F13B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28D9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F15BA17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  <w:bCs/>
              </w:rPr>
              <w:t>Kryteria stosowane przy dokonywaniu wyboru ofert</w:t>
            </w:r>
          </w:p>
          <w:p w14:paraId="1F90D31C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9FFB" w14:textId="77777777" w:rsidR="005E3E4C" w:rsidRPr="007B6EFE" w:rsidRDefault="005E3E4C" w:rsidP="00F11E84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6A92C9D" w14:textId="77777777" w:rsidR="005E3E4C" w:rsidRPr="007B6EFE" w:rsidRDefault="005E3E4C" w:rsidP="00F11E84">
            <w:pPr>
              <w:suppressLineNumbers/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  <w:bCs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5E3E4C" w:rsidRPr="007B6EFE" w14:paraId="51C32016" w14:textId="77777777" w:rsidTr="00F11E84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7F28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5F992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4049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Calibri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756EC0F6" w14:textId="77777777" w:rsidTr="00F11E84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D797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8F66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A33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2B78BC2D" w14:textId="77777777" w:rsidTr="00F11E84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A6C9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4BF5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AECD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36BFBE3C" w14:textId="77777777" w:rsidTr="00F11E84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CBAF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E166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E450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170DB370" w14:textId="77777777" w:rsidTr="00F11E84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D039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FF08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DE81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54BDD9D1" w14:textId="77777777" w:rsidTr="00F11E84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887D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CAC0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917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01864251" w14:textId="77777777" w:rsidTr="00F11E84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0530" w14:textId="77777777" w:rsidR="005E3E4C" w:rsidRPr="007B6EFE" w:rsidRDefault="005E3E4C" w:rsidP="00F11E84">
            <w:pPr>
              <w:jc w:val="right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C93F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12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</w:tbl>
    <w:p w14:paraId="22FD8D58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A9F42A4" w14:textId="74BD734F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4ACC82FE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Organizator konkursu zastrzega sobie również możliwość zmniejszenia wielkości dofinansowania, jeżeli uzna, że wnioskowana kwota jest zbyt duża w stosunku do oferowanego zadania i planowanych do osiągnięcia rezultatów.</w:t>
      </w:r>
    </w:p>
    <w:p w14:paraId="35A7B78F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2CA1607" w14:textId="357A7358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3DBBD685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067FED40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A218D32" w14:textId="7E39B273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wyborze ofert zostanie zamieszczona na stronie internetowej Urzędu Gminy Sztutowo oraz wywieszona na tablicy ogłoszeń w siedzibie Urzędu w terminie 7 dni od dnia zakończenia oceny merytorycznej, jednak nie później niż 3 miesiące od daty ogłoszenia konkursu.</w:t>
      </w:r>
    </w:p>
    <w:p w14:paraId="663C23FF" w14:textId="77777777" w:rsidR="007A3BCF" w:rsidRDefault="007A3BCF">
      <w:pPr>
        <w:pStyle w:val="Standard"/>
        <w:jc w:val="both"/>
        <w:rPr>
          <w:i/>
          <w:iCs/>
        </w:rPr>
      </w:pPr>
    </w:p>
    <w:p w14:paraId="1406F3BA" w14:textId="2953EF2F" w:rsidR="00DD48BC" w:rsidRDefault="00DD48BC">
      <w:pPr>
        <w:pStyle w:val="Standard"/>
        <w:jc w:val="both"/>
      </w:pPr>
      <w:r>
        <w:t>Warunkiem przekazania dotacji jest zawarcie umowy według wzoru określonego w ww. rozporządzeniu Przewodniczącego Komitetu ds. Pożytku Publicznego.</w:t>
      </w:r>
    </w:p>
    <w:p w14:paraId="140BAC87" w14:textId="77777777" w:rsidR="00DD48BC" w:rsidRDefault="00DD48BC">
      <w:pPr>
        <w:pStyle w:val="Standard"/>
        <w:jc w:val="both"/>
      </w:pPr>
    </w:p>
    <w:p w14:paraId="620E9CE2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Organizator zastrzega sobie prawo odwołania konkursu oraz przesunięcia terminu składania ofert.</w:t>
      </w:r>
    </w:p>
    <w:p w14:paraId="31065D4F" w14:textId="77777777" w:rsidR="000006D5" w:rsidRDefault="000006D5" w:rsidP="000006D5">
      <w:pPr>
        <w:jc w:val="both"/>
        <w:rPr>
          <w:rFonts w:ascii="Times New Roman" w:hAnsi="Times New Roman" w:cs="Times New Roman"/>
        </w:rPr>
      </w:pPr>
    </w:p>
    <w:p w14:paraId="65A5880E" w14:textId="26A453D6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hAnsi="Times New Roman" w:cs="Times New Roman"/>
        </w:rPr>
        <w:t>Osobą kontaktową w sprawie konkursu jest</w:t>
      </w:r>
      <w:r w:rsidR="00E45A2C">
        <w:rPr>
          <w:rFonts w:ascii="Times New Roman" w:hAnsi="Times New Roman" w:cs="Times New Roman"/>
        </w:rPr>
        <w:t xml:space="preserve"> Justyna Żywicka</w:t>
      </w:r>
      <w:r w:rsidRPr="00E635FF">
        <w:rPr>
          <w:rFonts w:ascii="Times New Roman" w:hAnsi="Times New Roman" w:cs="Times New Roman"/>
        </w:rPr>
        <w:t>, tel.</w:t>
      </w:r>
      <w:r w:rsidR="002B34A6">
        <w:rPr>
          <w:rFonts w:ascii="Times New Roman" w:hAnsi="Times New Roman" w:cs="Times New Roman"/>
        </w:rPr>
        <w:t xml:space="preserve"> </w:t>
      </w:r>
      <w:r w:rsidRPr="00E635FF">
        <w:rPr>
          <w:rFonts w:ascii="Times New Roman" w:hAnsi="Times New Roman" w:cs="Times New Roman"/>
        </w:rPr>
        <w:t xml:space="preserve">55 247-81-51 wew. </w:t>
      </w:r>
      <w:r>
        <w:rPr>
          <w:rFonts w:ascii="Times New Roman" w:hAnsi="Times New Roman" w:cs="Times New Roman"/>
        </w:rPr>
        <w:t>613</w:t>
      </w:r>
      <w:r w:rsidRPr="00E635FF">
        <w:rPr>
          <w:rFonts w:ascii="Times New Roman" w:hAnsi="Times New Roman" w:cs="Times New Roman"/>
        </w:rPr>
        <w:t xml:space="preserve">, </w:t>
      </w:r>
      <w:r w:rsidR="00E45A2C">
        <w:rPr>
          <w:rFonts w:ascii="Times New Roman" w:hAnsi="Times New Roman" w:cs="Times New Roman"/>
        </w:rPr>
        <w:t>jzywicka</w:t>
      </w:r>
      <w:r w:rsidRPr="00E635FF">
        <w:rPr>
          <w:rFonts w:ascii="Times New Roman" w:hAnsi="Times New Roman" w:cs="Times New Roman"/>
        </w:rPr>
        <w:t>@sztutowo.ug.gov.pl.</w:t>
      </w:r>
    </w:p>
    <w:p w14:paraId="7E022048" w14:textId="04EF4DFB" w:rsidR="007A3BCF" w:rsidRDefault="007A3BCF" w:rsidP="000006D5">
      <w:pPr>
        <w:pStyle w:val="Standard"/>
        <w:jc w:val="both"/>
        <w:rPr>
          <w:i/>
          <w:iCs/>
        </w:rPr>
      </w:pPr>
    </w:p>
    <w:p w14:paraId="6C350DB2" w14:textId="4A5B5C93" w:rsidR="008C5B8B" w:rsidRDefault="008C5B8B" w:rsidP="000006D5">
      <w:pPr>
        <w:pStyle w:val="Standard"/>
        <w:jc w:val="both"/>
        <w:rPr>
          <w:i/>
          <w:iCs/>
        </w:rPr>
      </w:pPr>
    </w:p>
    <w:p w14:paraId="302ABCEC" w14:textId="77777777" w:rsidR="008C5B8B" w:rsidRDefault="008C5B8B" w:rsidP="008C5B8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DFB576F" w14:textId="77777777" w:rsidR="008C5B8B" w:rsidRPr="00AB7423" w:rsidRDefault="008C5B8B" w:rsidP="000006D5">
      <w:pPr>
        <w:pStyle w:val="Standard"/>
        <w:jc w:val="both"/>
        <w:rPr>
          <w:i/>
          <w:iCs/>
        </w:rPr>
      </w:pPr>
    </w:p>
    <w:sectPr w:rsidR="008C5B8B" w:rsidRPr="00AB74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2D1" w14:textId="77777777" w:rsidR="00B91B52" w:rsidRDefault="00B91B52">
      <w:r>
        <w:separator/>
      </w:r>
    </w:p>
  </w:endnote>
  <w:endnote w:type="continuationSeparator" w:id="0">
    <w:p w14:paraId="372D1E88" w14:textId="77777777" w:rsidR="00B91B52" w:rsidRDefault="00B9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EF0" w14:textId="77777777" w:rsidR="00B91B52" w:rsidRDefault="00B91B52">
      <w:r>
        <w:rPr>
          <w:color w:val="000000"/>
        </w:rPr>
        <w:separator/>
      </w:r>
    </w:p>
  </w:footnote>
  <w:footnote w:type="continuationSeparator" w:id="0">
    <w:p w14:paraId="7A276604" w14:textId="77777777" w:rsidR="00B91B52" w:rsidRDefault="00B9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2C"/>
    <w:multiLevelType w:val="hybridMultilevel"/>
    <w:tmpl w:val="2E70F592"/>
    <w:lvl w:ilvl="0" w:tplc="F51E2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4C3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B80013"/>
    <w:multiLevelType w:val="multilevel"/>
    <w:tmpl w:val="F42CE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4F2"/>
    <w:multiLevelType w:val="hybridMultilevel"/>
    <w:tmpl w:val="6FC8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4E09"/>
    <w:multiLevelType w:val="multilevel"/>
    <w:tmpl w:val="F908315E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B407F0"/>
    <w:multiLevelType w:val="hybridMultilevel"/>
    <w:tmpl w:val="586242B8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2AF9"/>
    <w:multiLevelType w:val="hybridMultilevel"/>
    <w:tmpl w:val="716CB620"/>
    <w:lvl w:ilvl="0" w:tplc="D604D274">
      <w:start w:val="1"/>
      <w:numFmt w:val="upperRoman"/>
      <w:lvlText w:val="%1."/>
      <w:lvlJc w:val="right"/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24B2"/>
    <w:multiLevelType w:val="hybridMultilevel"/>
    <w:tmpl w:val="0E227232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4680">
    <w:abstractNumId w:val="3"/>
  </w:num>
  <w:num w:numId="2" w16cid:durableId="925266373">
    <w:abstractNumId w:val="5"/>
  </w:num>
  <w:num w:numId="3" w16cid:durableId="235437081">
    <w:abstractNumId w:val="2"/>
  </w:num>
  <w:num w:numId="4" w16cid:durableId="1082490514">
    <w:abstractNumId w:val="1"/>
  </w:num>
  <w:num w:numId="5" w16cid:durableId="146867201">
    <w:abstractNumId w:val="7"/>
  </w:num>
  <w:num w:numId="6" w16cid:durableId="241839948">
    <w:abstractNumId w:val="8"/>
  </w:num>
  <w:num w:numId="7" w16cid:durableId="1758088567">
    <w:abstractNumId w:val="6"/>
  </w:num>
  <w:num w:numId="8" w16cid:durableId="985662794">
    <w:abstractNumId w:val="0"/>
  </w:num>
  <w:num w:numId="9" w16cid:durableId="911307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F"/>
    <w:rsid w:val="000006D5"/>
    <w:rsid w:val="000A5102"/>
    <w:rsid w:val="000B2C35"/>
    <w:rsid w:val="001000FC"/>
    <w:rsid w:val="0013651F"/>
    <w:rsid w:val="00172CE8"/>
    <w:rsid w:val="00174CB4"/>
    <w:rsid w:val="001B0E7D"/>
    <w:rsid w:val="001E22CE"/>
    <w:rsid w:val="002B34A6"/>
    <w:rsid w:val="002F3A9B"/>
    <w:rsid w:val="003421B0"/>
    <w:rsid w:val="00345691"/>
    <w:rsid w:val="00361F24"/>
    <w:rsid w:val="00384382"/>
    <w:rsid w:val="00412E0B"/>
    <w:rsid w:val="00434CF8"/>
    <w:rsid w:val="0044261F"/>
    <w:rsid w:val="00557E30"/>
    <w:rsid w:val="005E3E4C"/>
    <w:rsid w:val="00652794"/>
    <w:rsid w:val="006B38D0"/>
    <w:rsid w:val="00744974"/>
    <w:rsid w:val="007A3BCF"/>
    <w:rsid w:val="0085250F"/>
    <w:rsid w:val="008B21C3"/>
    <w:rsid w:val="008C5B8B"/>
    <w:rsid w:val="00934E8D"/>
    <w:rsid w:val="009F2039"/>
    <w:rsid w:val="00A247A4"/>
    <w:rsid w:val="00AB7423"/>
    <w:rsid w:val="00B91B52"/>
    <w:rsid w:val="00BA3AE4"/>
    <w:rsid w:val="00C773F7"/>
    <w:rsid w:val="00CF042F"/>
    <w:rsid w:val="00D16B87"/>
    <w:rsid w:val="00DD48BC"/>
    <w:rsid w:val="00E45A2C"/>
    <w:rsid w:val="00EC1D7C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426B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0006D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Owsińska</dc:creator>
  <cp:lastModifiedBy>UG Sztutowo</cp:lastModifiedBy>
  <cp:revision>19</cp:revision>
  <cp:lastPrinted>2024-02-08T11:40:00Z</cp:lastPrinted>
  <dcterms:created xsi:type="dcterms:W3CDTF">2020-05-25T12:10:00Z</dcterms:created>
  <dcterms:modified xsi:type="dcterms:W3CDTF">2024-04-02T11:26:00Z</dcterms:modified>
</cp:coreProperties>
</file>