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0AE51A" w14:textId="260B53C3" w:rsidR="00E81CBF" w:rsidRDefault="00E81CBF" w:rsidP="00E621F8">
      <w:pPr>
        <w:spacing w:after="0" w:line="240" w:lineRule="auto"/>
        <w:jc w:val="right"/>
        <w:rPr>
          <w:rFonts w:cstheme="minorHAnsi"/>
          <w:bCs/>
          <w:color w:val="0D0D0D" w:themeColor="text1" w:themeTint="F2"/>
        </w:rPr>
      </w:pPr>
      <w:r>
        <w:rPr>
          <w:rFonts w:cstheme="minorHAnsi"/>
          <w:bCs/>
          <w:color w:val="0D0D0D" w:themeColor="text1" w:themeTint="F2"/>
        </w:rPr>
        <w:t xml:space="preserve">Załącznik nr </w:t>
      </w:r>
      <w:r w:rsidR="00812D08">
        <w:rPr>
          <w:rFonts w:cstheme="minorHAnsi"/>
          <w:bCs/>
          <w:color w:val="0D0D0D" w:themeColor="text1" w:themeTint="F2"/>
        </w:rPr>
        <w:t>3</w:t>
      </w:r>
      <w:r>
        <w:rPr>
          <w:rFonts w:cstheme="minorHAnsi"/>
          <w:bCs/>
          <w:color w:val="0D0D0D" w:themeColor="text1" w:themeTint="F2"/>
        </w:rPr>
        <w:t xml:space="preserve"> do zapytania ofertowego</w:t>
      </w:r>
    </w:p>
    <w:p w14:paraId="54E03332" w14:textId="3C362A8B" w:rsidR="00E81CBF" w:rsidRDefault="003832A4" w:rsidP="00E621F8">
      <w:pPr>
        <w:spacing w:after="0" w:line="240" w:lineRule="auto"/>
        <w:jc w:val="right"/>
        <w:rPr>
          <w:rFonts w:cstheme="minorHAnsi"/>
          <w:bCs/>
          <w:color w:val="0D0D0D" w:themeColor="text1" w:themeTint="F2"/>
        </w:rPr>
      </w:pPr>
      <w:r>
        <w:rPr>
          <w:rFonts w:cstheme="minorHAnsi"/>
          <w:bCs/>
          <w:color w:val="0D0D0D" w:themeColor="text1" w:themeTint="F2"/>
        </w:rPr>
        <w:t xml:space="preserve">                                                                   </w:t>
      </w:r>
    </w:p>
    <w:p w14:paraId="36A664BE" w14:textId="1E559920" w:rsidR="00E621F8" w:rsidRPr="00A50971" w:rsidRDefault="003832A4" w:rsidP="00E621F8">
      <w:pPr>
        <w:spacing w:after="0" w:line="240" w:lineRule="auto"/>
        <w:jc w:val="right"/>
        <w:rPr>
          <w:rFonts w:cstheme="minorHAnsi"/>
          <w:b/>
          <w:u w:val="single"/>
        </w:rPr>
      </w:pPr>
      <w:r>
        <w:rPr>
          <w:rFonts w:cstheme="minorHAnsi"/>
          <w:bCs/>
          <w:color w:val="0D0D0D" w:themeColor="text1" w:themeTint="F2"/>
        </w:rPr>
        <w:t xml:space="preserve">    </w:t>
      </w:r>
      <w:r w:rsidR="00E621F8" w:rsidRPr="00A50971">
        <w:rPr>
          <w:rFonts w:cstheme="minorHAnsi"/>
          <w:b/>
          <w:u w:val="single"/>
        </w:rPr>
        <w:t>ZAMAWIAJĄCY:</w:t>
      </w:r>
    </w:p>
    <w:p w14:paraId="287398ED" w14:textId="77777777" w:rsidR="00E621F8" w:rsidRPr="00A50971" w:rsidRDefault="00E621F8" w:rsidP="00E621F8">
      <w:pPr>
        <w:spacing w:after="0" w:line="240" w:lineRule="auto"/>
        <w:jc w:val="right"/>
        <w:rPr>
          <w:rFonts w:cstheme="minorHAnsi"/>
          <w:b/>
        </w:rPr>
      </w:pPr>
      <w:r w:rsidRPr="00A50971">
        <w:rPr>
          <w:rFonts w:cstheme="minorHAnsi"/>
          <w:b/>
        </w:rPr>
        <w:t>Gmina Sztutowo</w:t>
      </w:r>
    </w:p>
    <w:p w14:paraId="75BE9602" w14:textId="77777777" w:rsidR="00E621F8" w:rsidRPr="00A50971" w:rsidRDefault="00E621F8" w:rsidP="00E621F8">
      <w:pPr>
        <w:spacing w:after="0" w:line="240" w:lineRule="auto"/>
        <w:jc w:val="right"/>
        <w:rPr>
          <w:rFonts w:cstheme="minorHAnsi"/>
          <w:bCs/>
        </w:rPr>
      </w:pPr>
      <w:r w:rsidRPr="00A50971">
        <w:rPr>
          <w:rFonts w:cstheme="minorHAnsi"/>
          <w:bCs/>
        </w:rPr>
        <w:t>ul. Gdańska 55</w:t>
      </w:r>
    </w:p>
    <w:p w14:paraId="2B8DC9BB" w14:textId="77777777" w:rsidR="00E621F8" w:rsidRPr="00A50971" w:rsidRDefault="00E621F8" w:rsidP="00E621F8">
      <w:pPr>
        <w:spacing w:after="0" w:line="240" w:lineRule="auto"/>
        <w:jc w:val="right"/>
        <w:rPr>
          <w:rFonts w:cstheme="minorHAnsi"/>
        </w:rPr>
      </w:pPr>
      <w:r w:rsidRPr="00A50971">
        <w:rPr>
          <w:rFonts w:cstheme="minorHAnsi"/>
          <w:bCs/>
        </w:rPr>
        <w:t>82-110 Sztutowo</w:t>
      </w:r>
    </w:p>
    <w:p w14:paraId="53A15DDA" w14:textId="7980E046" w:rsidR="003832A4" w:rsidRDefault="003832A4" w:rsidP="003832A4">
      <w:pPr>
        <w:spacing w:line="276" w:lineRule="auto"/>
        <w:jc w:val="center"/>
        <w:rPr>
          <w:rFonts w:cstheme="minorHAnsi"/>
          <w:bCs/>
          <w:color w:val="0D0D0D" w:themeColor="text1" w:themeTint="F2"/>
        </w:rPr>
      </w:pPr>
      <w:r>
        <w:rPr>
          <w:rFonts w:cstheme="minorHAnsi"/>
          <w:bCs/>
          <w:color w:val="0D0D0D" w:themeColor="text1" w:themeTint="F2"/>
        </w:rPr>
        <w:t xml:space="preserve">                               </w:t>
      </w:r>
    </w:p>
    <w:p w14:paraId="709A4CD5" w14:textId="477719F5" w:rsidR="003832A4" w:rsidRPr="00B964A2" w:rsidRDefault="003832A4" w:rsidP="00E621F8">
      <w:pPr>
        <w:spacing w:line="276" w:lineRule="auto"/>
        <w:rPr>
          <w:rFonts w:cstheme="minorHAnsi"/>
          <w:bCs/>
          <w:color w:val="0D0D0D" w:themeColor="text1" w:themeTint="F2"/>
        </w:rPr>
      </w:pPr>
      <w:r w:rsidRPr="00B964A2">
        <w:rPr>
          <w:rFonts w:cstheme="minorHAnsi"/>
          <w:bCs/>
          <w:color w:val="0D0D0D" w:themeColor="text1" w:themeTint="F2"/>
        </w:rPr>
        <w:t>……………………………</w:t>
      </w:r>
      <w:r>
        <w:rPr>
          <w:rFonts w:cstheme="minorHAnsi"/>
          <w:bCs/>
          <w:color w:val="0D0D0D" w:themeColor="text1" w:themeTint="F2"/>
        </w:rPr>
        <w:t>..</w:t>
      </w:r>
    </w:p>
    <w:p w14:paraId="6A828302" w14:textId="3F2BABEA" w:rsidR="003832A4" w:rsidRPr="00B964A2" w:rsidRDefault="003832A4" w:rsidP="00E621F8">
      <w:pPr>
        <w:spacing w:line="276" w:lineRule="auto"/>
        <w:jc w:val="both"/>
        <w:rPr>
          <w:rFonts w:cstheme="minorHAnsi"/>
          <w:bCs/>
          <w:color w:val="0D0D0D" w:themeColor="text1" w:themeTint="F2"/>
        </w:rPr>
      </w:pPr>
      <w:r w:rsidRPr="00B964A2">
        <w:rPr>
          <w:rFonts w:cstheme="minorHAnsi"/>
          <w:bCs/>
          <w:color w:val="0D0D0D" w:themeColor="text1" w:themeTint="F2"/>
        </w:rPr>
        <w:t>………………………………</w:t>
      </w:r>
    </w:p>
    <w:p w14:paraId="6918EBE6" w14:textId="3C491FA8" w:rsidR="00A25DC4" w:rsidRPr="00A25DC4" w:rsidRDefault="003832A4" w:rsidP="00A25DC4">
      <w:pPr>
        <w:spacing w:after="0" w:line="276" w:lineRule="auto"/>
        <w:rPr>
          <w:rFonts w:cstheme="minorHAnsi"/>
          <w:bCs/>
          <w:color w:val="0D0D0D" w:themeColor="text1" w:themeTint="F2"/>
          <w:sz w:val="18"/>
          <w:szCs w:val="18"/>
        </w:rPr>
      </w:pPr>
      <w:r w:rsidRPr="00A25DC4">
        <w:rPr>
          <w:rFonts w:cstheme="minorHAnsi"/>
          <w:bCs/>
          <w:color w:val="0D0D0D" w:themeColor="text1" w:themeTint="F2"/>
          <w:sz w:val="18"/>
          <w:szCs w:val="18"/>
        </w:rPr>
        <w:t>(</w:t>
      </w:r>
      <w:r w:rsidR="00A25DC4" w:rsidRPr="00A25DC4">
        <w:rPr>
          <w:rFonts w:cstheme="minorHAnsi"/>
          <w:bCs/>
          <w:color w:val="0D0D0D" w:themeColor="text1" w:themeTint="F2"/>
          <w:sz w:val="18"/>
          <w:szCs w:val="18"/>
        </w:rPr>
        <w:t>Wykonawca: pełna nazwa, adres,</w:t>
      </w:r>
    </w:p>
    <w:p w14:paraId="2BE8D8D7" w14:textId="7C1ED0AF" w:rsidR="003832A4" w:rsidRPr="00A25DC4" w:rsidRDefault="00A25DC4" w:rsidP="00A25DC4">
      <w:pPr>
        <w:spacing w:after="0" w:line="276" w:lineRule="auto"/>
        <w:rPr>
          <w:rFonts w:cstheme="minorHAnsi"/>
          <w:bCs/>
          <w:color w:val="0D0D0D" w:themeColor="text1" w:themeTint="F2"/>
          <w:sz w:val="18"/>
          <w:szCs w:val="18"/>
        </w:rPr>
      </w:pPr>
      <w:r w:rsidRPr="00A25DC4">
        <w:rPr>
          <w:rFonts w:cstheme="minorHAnsi"/>
          <w:bCs/>
          <w:color w:val="0D0D0D" w:themeColor="text1" w:themeTint="F2"/>
          <w:sz w:val="18"/>
          <w:szCs w:val="18"/>
        </w:rPr>
        <w:t>w zależności od podmiotu: NIP/REGON, KRS/</w:t>
      </w:r>
      <w:proofErr w:type="spellStart"/>
      <w:r w:rsidRPr="00A25DC4">
        <w:rPr>
          <w:rFonts w:cstheme="minorHAnsi"/>
          <w:bCs/>
          <w:color w:val="0D0D0D" w:themeColor="text1" w:themeTint="F2"/>
          <w:sz w:val="18"/>
          <w:szCs w:val="18"/>
        </w:rPr>
        <w:t>CEiDG</w:t>
      </w:r>
      <w:proofErr w:type="spellEnd"/>
      <w:r w:rsidR="003832A4" w:rsidRPr="00A25DC4">
        <w:rPr>
          <w:rFonts w:cstheme="minorHAnsi"/>
          <w:bCs/>
          <w:color w:val="0D0D0D" w:themeColor="text1" w:themeTint="F2"/>
          <w:sz w:val="18"/>
          <w:szCs w:val="18"/>
        </w:rPr>
        <w:t>)</w:t>
      </w:r>
    </w:p>
    <w:p w14:paraId="1ED38646" w14:textId="77777777" w:rsidR="003832A4" w:rsidRDefault="003832A4" w:rsidP="003832A4">
      <w:pPr>
        <w:pStyle w:val="NormalnyWeb"/>
        <w:spacing w:line="360" w:lineRule="auto"/>
        <w:jc w:val="both"/>
        <w:rPr>
          <w:rFonts w:asciiTheme="minorHAnsi" w:hAnsiTheme="minorHAnsi" w:cstheme="minorHAnsi"/>
          <w:b/>
          <w:color w:val="0D0D0D" w:themeColor="text1" w:themeTint="F2"/>
        </w:rPr>
      </w:pPr>
    </w:p>
    <w:p w14:paraId="368130D1" w14:textId="77777777" w:rsidR="00A25DC4" w:rsidRPr="00A25DC4" w:rsidRDefault="00A25DC4" w:rsidP="00A25DC4">
      <w:pPr>
        <w:spacing w:line="300" w:lineRule="atLeast"/>
        <w:ind w:left="360"/>
        <w:jc w:val="center"/>
        <w:rPr>
          <w:rFonts w:eastAsia="Times New Roman" w:cstheme="minorHAnsi"/>
          <w:b/>
          <w:color w:val="0D0D0D" w:themeColor="text1" w:themeTint="F2"/>
          <w:sz w:val="24"/>
          <w:szCs w:val="24"/>
          <w:lang w:eastAsia="pl-PL"/>
        </w:rPr>
      </w:pPr>
      <w:r w:rsidRPr="00A25DC4">
        <w:rPr>
          <w:rFonts w:eastAsia="Times New Roman" w:cstheme="minorHAnsi"/>
          <w:b/>
          <w:color w:val="0D0D0D" w:themeColor="text1" w:themeTint="F2"/>
          <w:sz w:val="24"/>
          <w:szCs w:val="24"/>
          <w:lang w:eastAsia="pl-PL"/>
        </w:rPr>
        <w:t>OŚWIADCZENIE O BRAKU PODSTAW WYKLUCZENIA</w:t>
      </w:r>
    </w:p>
    <w:p w14:paraId="153A9C4B" w14:textId="77777777" w:rsidR="00A25DC4" w:rsidRPr="00A25DC4" w:rsidRDefault="00A25DC4" w:rsidP="00A25DC4">
      <w:pPr>
        <w:spacing w:line="300" w:lineRule="atLeast"/>
        <w:ind w:left="360"/>
        <w:rPr>
          <w:rFonts w:eastAsia="Times New Roman" w:cstheme="minorHAnsi"/>
          <w:bCs/>
          <w:color w:val="0D0D0D" w:themeColor="text1" w:themeTint="F2"/>
          <w:sz w:val="24"/>
          <w:szCs w:val="24"/>
          <w:lang w:eastAsia="pl-PL"/>
        </w:rPr>
      </w:pPr>
    </w:p>
    <w:p w14:paraId="66D2B987" w14:textId="518782C9" w:rsidR="003832A4" w:rsidRPr="00A25DC4" w:rsidRDefault="00A25DC4" w:rsidP="00A25DC4">
      <w:pPr>
        <w:spacing w:line="300" w:lineRule="atLeast"/>
        <w:ind w:left="360"/>
        <w:rPr>
          <w:bCs/>
          <w:sz w:val="24"/>
          <w:szCs w:val="24"/>
        </w:rPr>
      </w:pPr>
      <w:r w:rsidRPr="00A25DC4">
        <w:rPr>
          <w:rFonts w:eastAsia="Times New Roman" w:cstheme="minorHAnsi"/>
          <w:bCs/>
          <w:color w:val="0D0D0D" w:themeColor="text1" w:themeTint="F2"/>
          <w:sz w:val="24"/>
          <w:szCs w:val="24"/>
          <w:lang w:eastAsia="pl-PL"/>
        </w:rPr>
        <w:t xml:space="preserve">Składając ofertę na  realizację zadania </w:t>
      </w:r>
      <w:r w:rsidR="00574887">
        <w:rPr>
          <w:rFonts w:cstheme="minorHAnsi"/>
          <w:b/>
          <w:bCs/>
        </w:rPr>
        <w:t xml:space="preserve"> pn. Wykonanie inwentaryzacji hali północnej</w:t>
      </w:r>
      <w:r w:rsidR="00574887">
        <w:rPr>
          <w:rFonts w:cstheme="minorHAnsi"/>
          <w:b/>
          <w:bCs/>
        </w:rPr>
        <w:t xml:space="preserve"> </w:t>
      </w:r>
      <w:r w:rsidRPr="00A25DC4">
        <w:rPr>
          <w:rFonts w:eastAsia="Times New Roman" w:cstheme="minorHAnsi"/>
          <w:bCs/>
          <w:color w:val="0D0D0D" w:themeColor="text1" w:themeTint="F2"/>
          <w:sz w:val="24"/>
          <w:szCs w:val="24"/>
          <w:lang w:eastAsia="pl-PL"/>
        </w:rPr>
        <w:t>oświadczam, że nie podlegam wykluczeniu z postępowania na podstawie art. 7 ust 1 ustawy z dnia 13 kwietnia 2022 r. o szczególnych o szczególnych rozwiązaniach w zakresie przeciwdziałania wspieraniu agresji na Ukrainę oraz służących ochronie bezpieczeństwa narodowe (</w:t>
      </w:r>
      <w:proofErr w:type="spellStart"/>
      <w:r w:rsidRPr="00A25DC4">
        <w:rPr>
          <w:rFonts w:eastAsia="Times New Roman" w:cstheme="minorHAnsi"/>
          <w:bCs/>
          <w:color w:val="0D0D0D" w:themeColor="text1" w:themeTint="F2"/>
          <w:sz w:val="24"/>
          <w:szCs w:val="24"/>
          <w:lang w:eastAsia="pl-PL"/>
        </w:rPr>
        <w:t>t.j</w:t>
      </w:r>
      <w:proofErr w:type="spellEnd"/>
      <w:r w:rsidRPr="00A25DC4">
        <w:rPr>
          <w:rFonts w:eastAsia="Times New Roman" w:cstheme="minorHAnsi"/>
          <w:bCs/>
          <w:color w:val="0D0D0D" w:themeColor="text1" w:themeTint="F2"/>
          <w:sz w:val="24"/>
          <w:szCs w:val="24"/>
          <w:lang w:eastAsia="pl-PL"/>
        </w:rPr>
        <w:t>. Dz. U. z 2023 r. poz. 129).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497"/>
        <w:gridCol w:w="4605"/>
      </w:tblGrid>
      <w:tr w:rsidR="00E621F8" w:rsidRPr="00F45490" w14:paraId="216D7A3D" w14:textId="77777777" w:rsidTr="00551B63">
        <w:trPr>
          <w:trHeight w:val="74"/>
        </w:trPr>
        <w:tc>
          <w:tcPr>
            <w:tcW w:w="4497" w:type="dxa"/>
            <w:shd w:val="clear" w:color="auto" w:fill="auto"/>
          </w:tcPr>
          <w:p w14:paraId="0EBA0E21" w14:textId="76A35C6F" w:rsidR="00E621F8" w:rsidRPr="00F45490" w:rsidRDefault="00E621F8" w:rsidP="00551B63">
            <w:pPr>
              <w:tabs>
                <w:tab w:val="left" w:pos="567"/>
              </w:tabs>
              <w:autoSpaceDE w:val="0"/>
              <w:autoSpaceDN w:val="0"/>
              <w:spacing w:after="0"/>
              <w:jc w:val="center"/>
              <w:rPr>
                <w:rFonts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605" w:type="dxa"/>
            <w:shd w:val="clear" w:color="auto" w:fill="auto"/>
          </w:tcPr>
          <w:p w14:paraId="608D56AC" w14:textId="77777777" w:rsidR="00E621F8" w:rsidRDefault="00E621F8" w:rsidP="00551B63">
            <w:pPr>
              <w:autoSpaceDE w:val="0"/>
              <w:autoSpaceDN w:val="0"/>
              <w:spacing w:after="0"/>
              <w:jc w:val="center"/>
              <w:rPr>
                <w:rFonts w:cs="Calibri"/>
                <w:i/>
                <w:iCs/>
                <w:sz w:val="20"/>
                <w:szCs w:val="20"/>
                <w:lang w:eastAsia="pl-PL"/>
              </w:rPr>
            </w:pPr>
          </w:p>
          <w:p w14:paraId="051B8A8B" w14:textId="77777777" w:rsidR="00E621F8" w:rsidRDefault="00E621F8" w:rsidP="00551B63">
            <w:pPr>
              <w:autoSpaceDE w:val="0"/>
              <w:autoSpaceDN w:val="0"/>
              <w:spacing w:after="0"/>
              <w:jc w:val="center"/>
              <w:rPr>
                <w:rFonts w:cs="Calibri"/>
                <w:i/>
                <w:iCs/>
                <w:sz w:val="20"/>
                <w:szCs w:val="20"/>
                <w:lang w:eastAsia="pl-PL"/>
              </w:rPr>
            </w:pPr>
          </w:p>
          <w:p w14:paraId="3F52D6F7" w14:textId="77777777" w:rsidR="00E621F8" w:rsidRDefault="00E621F8" w:rsidP="00551B63">
            <w:pPr>
              <w:autoSpaceDE w:val="0"/>
              <w:autoSpaceDN w:val="0"/>
              <w:spacing w:after="0"/>
              <w:jc w:val="center"/>
              <w:rPr>
                <w:rFonts w:cs="Calibri"/>
                <w:i/>
                <w:iCs/>
                <w:sz w:val="20"/>
                <w:szCs w:val="20"/>
                <w:lang w:eastAsia="pl-PL"/>
              </w:rPr>
            </w:pPr>
          </w:p>
          <w:p w14:paraId="12BCD218" w14:textId="0C9EB357" w:rsidR="00E621F8" w:rsidRPr="00F45490" w:rsidRDefault="00E621F8" w:rsidP="00551B63">
            <w:pPr>
              <w:autoSpaceDE w:val="0"/>
              <w:autoSpaceDN w:val="0"/>
              <w:spacing w:after="0"/>
              <w:jc w:val="center"/>
              <w:rPr>
                <w:rFonts w:cs="Calibri"/>
                <w:i/>
                <w:iCs/>
                <w:sz w:val="20"/>
                <w:szCs w:val="20"/>
                <w:lang w:eastAsia="pl-PL"/>
              </w:rPr>
            </w:pPr>
            <w:r w:rsidRPr="00F45490">
              <w:rPr>
                <w:rFonts w:cs="Calibri"/>
                <w:i/>
                <w:iCs/>
                <w:sz w:val="20"/>
                <w:szCs w:val="20"/>
                <w:lang w:eastAsia="pl-PL"/>
              </w:rPr>
              <w:t>……………………………………………</w:t>
            </w:r>
          </w:p>
          <w:p w14:paraId="70D4AED8" w14:textId="33F8D2BC" w:rsidR="00E621F8" w:rsidRPr="00F45490" w:rsidRDefault="00E621F8" w:rsidP="00551B63">
            <w:pPr>
              <w:autoSpaceDE w:val="0"/>
              <w:autoSpaceDN w:val="0"/>
              <w:spacing w:after="0"/>
              <w:jc w:val="center"/>
              <w:rPr>
                <w:rFonts w:cs="Calibri"/>
                <w:i/>
                <w:iCs/>
                <w:sz w:val="20"/>
                <w:szCs w:val="20"/>
                <w:lang w:eastAsia="pl-PL"/>
              </w:rPr>
            </w:pPr>
            <w:r w:rsidRPr="00F45490">
              <w:rPr>
                <w:rFonts w:cs="Calibri"/>
                <w:i/>
                <w:iCs/>
                <w:sz w:val="20"/>
                <w:szCs w:val="20"/>
                <w:lang w:eastAsia="pl-PL"/>
              </w:rPr>
              <w:t>(</w:t>
            </w:r>
            <w:r>
              <w:rPr>
                <w:rFonts w:cs="Calibri"/>
                <w:i/>
                <w:iCs/>
                <w:sz w:val="20"/>
                <w:szCs w:val="20"/>
                <w:lang w:eastAsia="pl-PL"/>
              </w:rPr>
              <w:t xml:space="preserve">data i </w:t>
            </w:r>
            <w:r w:rsidRPr="00F45490">
              <w:rPr>
                <w:rFonts w:cs="Calibri"/>
                <w:i/>
                <w:iCs/>
                <w:sz w:val="20"/>
                <w:szCs w:val="20"/>
                <w:lang w:eastAsia="pl-PL"/>
              </w:rPr>
              <w:t>podpis os</w:t>
            </w:r>
            <w:r>
              <w:rPr>
                <w:rFonts w:cs="Calibri"/>
                <w:i/>
                <w:iCs/>
                <w:sz w:val="20"/>
                <w:szCs w:val="20"/>
                <w:lang w:eastAsia="pl-PL"/>
              </w:rPr>
              <w:t>oby</w:t>
            </w:r>
            <w:r w:rsidRPr="00F45490">
              <w:rPr>
                <w:rFonts w:cs="Calibri"/>
                <w:i/>
                <w:iCs/>
                <w:sz w:val="20"/>
                <w:szCs w:val="20"/>
                <w:lang w:eastAsia="pl-PL"/>
              </w:rPr>
              <w:t xml:space="preserve"> uprawnionej do </w:t>
            </w:r>
          </w:p>
          <w:p w14:paraId="2A44834A" w14:textId="77777777" w:rsidR="00E621F8" w:rsidRPr="00F45490" w:rsidRDefault="00E621F8" w:rsidP="00551B63">
            <w:pPr>
              <w:autoSpaceDE w:val="0"/>
              <w:autoSpaceDN w:val="0"/>
              <w:spacing w:after="0"/>
              <w:jc w:val="center"/>
              <w:rPr>
                <w:rFonts w:cs="Calibri"/>
                <w:b/>
                <w:bCs/>
                <w:sz w:val="20"/>
                <w:szCs w:val="20"/>
                <w:lang w:eastAsia="pl-PL"/>
              </w:rPr>
            </w:pPr>
            <w:r w:rsidRPr="00F45490">
              <w:rPr>
                <w:rFonts w:cs="Calibri"/>
                <w:i/>
                <w:iCs/>
                <w:sz w:val="20"/>
                <w:szCs w:val="20"/>
                <w:lang w:eastAsia="pl-PL"/>
              </w:rPr>
              <w:t>składania oświadczenia woli w imieniu wykonawcy)</w:t>
            </w:r>
          </w:p>
        </w:tc>
      </w:tr>
    </w:tbl>
    <w:p w14:paraId="310E519F" w14:textId="77777777" w:rsidR="003832A4" w:rsidRDefault="003832A4" w:rsidP="00E81CBF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0D5E2086" w14:textId="77777777" w:rsidR="00E4729D" w:rsidRPr="003531BF" w:rsidRDefault="00E4729D" w:rsidP="009575AD">
      <w:pPr>
        <w:pStyle w:val="Akapitzlist"/>
        <w:spacing w:after="0" w:line="240" w:lineRule="auto"/>
        <w:ind w:left="0"/>
        <w:jc w:val="both"/>
        <w:rPr>
          <w:rFonts w:cstheme="minorHAnsi"/>
          <w:sz w:val="24"/>
          <w:szCs w:val="24"/>
        </w:rPr>
      </w:pPr>
    </w:p>
    <w:sectPr w:rsidR="00E4729D" w:rsidRPr="003531BF" w:rsidSect="00E621F8">
      <w:headerReference w:type="default" r:id="rId7"/>
      <w:footerReference w:type="default" r:id="rId8"/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642D67" w14:textId="77777777" w:rsidR="00972907" w:rsidRDefault="00972907" w:rsidP="00AA0770">
      <w:pPr>
        <w:spacing w:after="0" w:line="240" w:lineRule="auto"/>
      </w:pPr>
      <w:r>
        <w:separator/>
      </w:r>
    </w:p>
  </w:endnote>
  <w:endnote w:type="continuationSeparator" w:id="0">
    <w:p w14:paraId="13CB8773" w14:textId="77777777" w:rsidR="00972907" w:rsidRDefault="00972907" w:rsidP="00AA07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06E7B5" w14:textId="7358F8A7" w:rsidR="00E621F8" w:rsidRPr="00E621F8" w:rsidRDefault="00E621F8" w:rsidP="00E621F8">
    <w:pPr>
      <w:tabs>
        <w:tab w:val="center" w:pos="4819"/>
      </w:tabs>
      <w:rPr>
        <w:color w:val="FF0000"/>
      </w:rPr>
    </w:pPr>
    <w:r>
      <w:rPr>
        <w:color w:val="FF000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9AB171" w14:textId="77777777" w:rsidR="00972907" w:rsidRDefault="00972907" w:rsidP="00AA0770">
      <w:pPr>
        <w:spacing w:after="0" w:line="240" w:lineRule="auto"/>
      </w:pPr>
      <w:r>
        <w:separator/>
      </w:r>
    </w:p>
  </w:footnote>
  <w:footnote w:type="continuationSeparator" w:id="0">
    <w:p w14:paraId="26BF57F5" w14:textId="77777777" w:rsidR="00972907" w:rsidRDefault="00972907" w:rsidP="00AA07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5CCCAB" w14:textId="221B5665" w:rsidR="00E621F8" w:rsidRPr="00B868F5" w:rsidRDefault="00E621F8" w:rsidP="00E621F8">
    <w:pPr>
      <w:spacing w:after="120" w:line="264" w:lineRule="auto"/>
      <w:jc w:val="center"/>
      <w:rPr>
        <w:rFonts w:eastAsia="MS Mincho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53A1A"/>
    <w:multiLevelType w:val="multilevel"/>
    <w:tmpl w:val="51DA8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B0512C3"/>
    <w:multiLevelType w:val="hybridMultilevel"/>
    <w:tmpl w:val="77FEB3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E81921"/>
    <w:multiLevelType w:val="hybridMultilevel"/>
    <w:tmpl w:val="5942B4C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4206F9"/>
    <w:multiLevelType w:val="multilevel"/>
    <w:tmpl w:val="769A6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EF96190"/>
    <w:multiLevelType w:val="hybridMultilevel"/>
    <w:tmpl w:val="48A0B484"/>
    <w:lvl w:ilvl="0" w:tplc="A4D892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80230A"/>
    <w:multiLevelType w:val="hybridMultilevel"/>
    <w:tmpl w:val="B412BF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945EFE"/>
    <w:multiLevelType w:val="hybridMultilevel"/>
    <w:tmpl w:val="FD1CD9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813932">
    <w:abstractNumId w:val="0"/>
  </w:num>
  <w:num w:numId="2" w16cid:durableId="1464494646">
    <w:abstractNumId w:val="3"/>
  </w:num>
  <w:num w:numId="3" w16cid:durableId="728460654">
    <w:abstractNumId w:val="5"/>
  </w:num>
  <w:num w:numId="4" w16cid:durableId="1054282140">
    <w:abstractNumId w:val="4"/>
  </w:num>
  <w:num w:numId="5" w16cid:durableId="466969921">
    <w:abstractNumId w:val="1"/>
  </w:num>
  <w:num w:numId="6" w16cid:durableId="1871258118">
    <w:abstractNumId w:val="6"/>
  </w:num>
  <w:num w:numId="7" w16cid:durableId="857385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3321"/>
    <w:rsid w:val="00054186"/>
    <w:rsid w:val="00245082"/>
    <w:rsid w:val="00255ACC"/>
    <w:rsid w:val="0034283D"/>
    <w:rsid w:val="003832A4"/>
    <w:rsid w:val="003848F5"/>
    <w:rsid w:val="00506668"/>
    <w:rsid w:val="00526667"/>
    <w:rsid w:val="00574887"/>
    <w:rsid w:val="00595E8A"/>
    <w:rsid w:val="00652778"/>
    <w:rsid w:val="00753590"/>
    <w:rsid w:val="007978A7"/>
    <w:rsid w:val="007A6E5E"/>
    <w:rsid w:val="007D3249"/>
    <w:rsid w:val="00812D08"/>
    <w:rsid w:val="008D3655"/>
    <w:rsid w:val="009137D9"/>
    <w:rsid w:val="0095694C"/>
    <w:rsid w:val="009575AD"/>
    <w:rsid w:val="00972907"/>
    <w:rsid w:val="00A25DC4"/>
    <w:rsid w:val="00A34F22"/>
    <w:rsid w:val="00AA0770"/>
    <w:rsid w:val="00AF22CB"/>
    <w:rsid w:val="00C26097"/>
    <w:rsid w:val="00C87B3F"/>
    <w:rsid w:val="00D25CD3"/>
    <w:rsid w:val="00D40BBC"/>
    <w:rsid w:val="00D46784"/>
    <w:rsid w:val="00DE3321"/>
    <w:rsid w:val="00E4729D"/>
    <w:rsid w:val="00E621F8"/>
    <w:rsid w:val="00E81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810C4A"/>
  <w15:chartTrackingRefBased/>
  <w15:docId w15:val="{D9AD8DAB-E9BA-4944-8535-878D8993A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DE3321"/>
    <w:rPr>
      <w:b/>
      <w:bCs/>
    </w:rPr>
  </w:style>
  <w:style w:type="paragraph" w:styleId="NormalnyWeb">
    <w:name w:val="Normal (Web)"/>
    <w:basedOn w:val="Normalny"/>
    <w:uiPriority w:val="99"/>
    <w:unhideWhenUsed/>
    <w:rsid w:val="00DE33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E332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A07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A0770"/>
  </w:style>
  <w:style w:type="paragraph" w:styleId="Stopka">
    <w:name w:val="footer"/>
    <w:basedOn w:val="Normalny"/>
    <w:link w:val="StopkaZnak"/>
    <w:uiPriority w:val="99"/>
    <w:unhideWhenUsed/>
    <w:rsid w:val="00AA07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A0770"/>
  </w:style>
  <w:style w:type="paragraph" w:styleId="Tekstdymka">
    <w:name w:val="Balloon Text"/>
    <w:basedOn w:val="Normalny"/>
    <w:link w:val="TekstdymkaZnak"/>
    <w:uiPriority w:val="99"/>
    <w:semiHidden/>
    <w:unhideWhenUsed/>
    <w:rsid w:val="002450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5082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34283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4283D"/>
    <w:rPr>
      <w:color w:val="605E5C"/>
      <w:shd w:val="clear" w:color="auto" w:fill="E1DFDD"/>
    </w:rPr>
  </w:style>
  <w:style w:type="character" w:customStyle="1" w:styleId="markedcontent">
    <w:name w:val="markedcontent"/>
    <w:basedOn w:val="Domylnaczcionkaakapitu"/>
    <w:rsid w:val="00D40BBC"/>
  </w:style>
  <w:style w:type="character" w:styleId="Uwydatnienie">
    <w:name w:val="Emphasis"/>
    <w:basedOn w:val="Domylnaczcionkaakapitu"/>
    <w:uiPriority w:val="20"/>
    <w:qFormat/>
    <w:rsid w:val="003832A4"/>
    <w:rPr>
      <w:rFonts w:cs="Times New Roman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8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Gmina Sędziszów Małopolski</Company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Wrona</dc:creator>
  <cp:keywords/>
  <dc:description/>
  <cp:lastModifiedBy>UG Sztutowo</cp:lastModifiedBy>
  <cp:revision>4</cp:revision>
  <cp:lastPrinted>2023-08-11T11:34:00Z</cp:lastPrinted>
  <dcterms:created xsi:type="dcterms:W3CDTF">2023-08-11T11:34:00Z</dcterms:created>
  <dcterms:modified xsi:type="dcterms:W3CDTF">2023-08-11T11:34:00Z</dcterms:modified>
</cp:coreProperties>
</file>