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FE12" w14:textId="77777777" w:rsidR="00387846" w:rsidRDefault="00783DE4">
      <w:pPr>
        <w:pStyle w:val="Textbody"/>
        <w:jc w:val="center"/>
      </w:pPr>
      <w:r>
        <w:rPr>
          <w:rStyle w:val="StrongEmphasis"/>
        </w:rPr>
        <w:t>OGŁOSZENIE</w:t>
      </w:r>
    </w:p>
    <w:p w14:paraId="4254DB5F" w14:textId="11B01A4D" w:rsidR="00387846" w:rsidRDefault="00783DE4">
      <w:pPr>
        <w:pStyle w:val="Textbody"/>
        <w:spacing w:after="0" w:line="240" w:lineRule="auto"/>
        <w:jc w:val="center"/>
      </w:pPr>
      <w:r>
        <w:rPr>
          <w:rStyle w:val="StrongEmphasis"/>
        </w:rPr>
        <w:t>o naborze kandydatów na członków komisji konkursowej opiniującej oferty złożone w otwartym konkursie ofert na realizację w 20</w:t>
      </w:r>
      <w:r w:rsidR="00A11195">
        <w:rPr>
          <w:rStyle w:val="StrongEmphasis"/>
        </w:rPr>
        <w:t>2</w:t>
      </w:r>
      <w:r w:rsidR="00DF4234">
        <w:rPr>
          <w:rStyle w:val="StrongEmphasis"/>
        </w:rPr>
        <w:t>3</w:t>
      </w:r>
      <w:r>
        <w:rPr>
          <w:rStyle w:val="StrongEmphasis"/>
        </w:rPr>
        <w:t xml:space="preserve"> roku zadania publicznego,</w:t>
      </w:r>
    </w:p>
    <w:p w14:paraId="4C709564" w14:textId="4D75AB6D" w:rsidR="00387846" w:rsidRDefault="00783DE4">
      <w:pPr>
        <w:pStyle w:val="Textbody"/>
        <w:spacing w:after="0" w:line="240" w:lineRule="auto"/>
        <w:jc w:val="center"/>
        <w:rPr>
          <w:rStyle w:val="StrongEmphasis"/>
        </w:rPr>
      </w:pPr>
      <w:r>
        <w:rPr>
          <w:rStyle w:val="StrongEmphasis"/>
        </w:rPr>
        <w:t>ogłoszonego w dniu</w:t>
      </w:r>
      <w:r w:rsidR="00A75CD8">
        <w:rPr>
          <w:rStyle w:val="StrongEmphasis"/>
        </w:rPr>
        <w:t xml:space="preserve"> 10.03.</w:t>
      </w:r>
      <w:r w:rsidR="00DF4234">
        <w:rPr>
          <w:rStyle w:val="StrongEmphasis"/>
        </w:rPr>
        <w:t>2023</w:t>
      </w:r>
      <w:r>
        <w:rPr>
          <w:rStyle w:val="StrongEmphasis"/>
        </w:rPr>
        <w:t xml:space="preserve"> roku</w:t>
      </w:r>
    </w:p>
    <w:p w14:paraId="08A2EB65" w14:textId="77777777" w:rsidR="008944B2" w:rsidRDefault="001F175A" w:rsidP="005E3E0F">
      <w:pPr>
        <w:pStyle w:val="Textbody"/>
        <w:jc w:val="center"/>
        <w:rPr>
          <w:b/>
          <w:bCs/>
        </w:rPr>
      </w:pPr>
      <w:r>
        <w:rPr>
          <w:b/>
          <w:bCs/>
        </w:rPr>
        <w:t>w zakresie</w:t>
      </w:r>
      <w:r w:rsidR="008944B2">
        <w:rPr>
          <w:b/>
          <w:bCs/>
        </w:rPr>
        <w:t>:</w:t>
      </w:r>
    </w:p>
    <w:p w14:paraId="161FFAEB" w14:textId="774B1B39" w:rsidR="00387846" w:rsidRDefault="00F91B1E" w:rsidP="008944B2">
      <w:pPr>
        <w:pStyle w:val="Textbod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</w:t>
      </w:r>
      <w:r w:rsidRPr="00F91B1E">
        <w:rPr>
          <w:b/>
          <w:bCs/>
        </w:rPr>
        <w:t>urystyk</w:t>
      </w:r>
      <w:r w:rsidR="007C0001">
        <w:rPr>
          <w:b/>
          <w:bCs/>
        </w:rPr>
        <w:t>i</w:t>
      </w:r>
      <w:r w:rsidRPr="00F91B1E">
        <w:rPr>
          <w:b/>
          <w:bCs/>
        </w:rPr>
        <w:t xml:space="preserve"> i krajoznawstw</w:t>
      </w:r>
      <w:r w:rsidR="007C0001">
        <w:rPr>
          <w:b/>
          <w:bCs/>
        </w:rPr>
        <w:t>a</w:t>
      </w:r>
      <w:r w:rsidR="008944B2">
        <w:rPr>
          <w:b/>
          <w:bCs/>
        </w:rPr>
        <w:t>,</w:t>
      </w:r>
    </w:p>
    <w:p w14:paraId="69B038D9" w14:textId="1760533E" w:rsidR="008944B2" w:rsidRDefault="008944B2" w:rsidP="008944B2">
      <w:pPr>
        <w:pStyle w:val="Textbody"/>
        <w:numPr>
          <w:ilvl w:val="0"/>
          <w:numId w:val="1"/>
        </w:numPr>
        <w:rPr>
          <w:b/>
          <w:bCs/>
        </w:rPr>
      </w:pPr>
      <w:r w:rsidRPr="003C0E47">
        <w:rPr>
          <w:b/>
          <w:bCs/>
        </w:rPr>
        <w:t>działalności wspomagającej rozwój wspólnot i społeczności lokalnych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regranting</w:t>
      </w:r>
      <w:proofErr w:type="spellEnd"/>
      <w:r>
        <w:rPr>
          <w:b/>
          <w:bCs/>
        </w:rPr>
        <w:t>),</w:t>
      </w:r>
    </w:p>
    <w:p w14:paraId="6B68A0B7" w14:textId="65663CF9" w:rsidR="008944B2" w:rsidRPr="005E3E0F" w:rsidRDefault="008944B2" w:rsidP="008944B2">
      <w:pPr>
        <w:pStyle w:val="Textbody"/>
        <w:numPr>
          <w:ilvl w:val="0"/>
          <w:numId w:val="1"/>
        </w:numPr>
        <w:rPr>
          <w:b/>
          <w:bCs/>
        </w:rPr>
      </w:pPr>
      <w:r w:rsidRPr="00175469">
        <w:rPr>
          <w:b/>
          <w:bCs/>
        </w:rPr>
        <w:t>kultury i dziedzictwa narodowego</w:t>
      </w:r>
      <w:r>
        <w:rPr>
          <w:b/>
          <w:bCs/>
        </w:rPr>
        <w:t>,</w:t>
      </w:r>
    </w:p>
    <w:p w14:paraId="2A726796" w14:textId="1E3E194A" w:rsidR="008944B2" w:rsidRPr="005E3E0F" w:rsidRDefault="008944B2" w:rsidP="008944B2">
      <w:pPr>
        <w:pStyle w:val="Textbody"/>
        <w:numPr>
          <w:ilvl w:val="0"/>
          <w:numId w:val="1"/>
        </w:numPr>
        <w:rPr>
          <w:b/>
          <w:bCs/>
        </w:rPr>
      </w:pPr>
      <w:r w:rsidRPr="005E3E0F">
        <w:rPr>
          <w:b/>
          <w:bCs/>
        </w:rPr>
        <w:t>wspierania i upowszechniania kultury fizycznej</w:t>
      </w:r>
      <w:r>
        <w:rPr>
          <w:b/>
          <w:bCs/>
        </w:rPr>
        <w:t>.</w:t>
      </w:r>
    </w:p>
    <w:p w14:paraId="63E9B7D3" w14:textId="63007479" w:rsidR="00387846" w:rsidRDefault="00783DE4" w:rsidP="008944B2">
      <w:pPr>
        <w:pStyle w:val="Textbody"/>
        <w:ind w:firstLine="360"/>
        <w:jc w:val="both"/>
      </w:pPr>
      <w:r>
        <w:t>W związku z ogłoszeniem otwartego konkursu ofert na realizację zadania publicznego Gminy Sztutowo w roku 20</w:t>
      </w:r>
      <w:r w:rsidR="00A11195">
        <w:t>2</w:t>
      </w:r>
      <w:r w:rsidR="00DF4234">
        <w:t>3</w:t>
      </w:r>
      <w:r>
        <w:t xml:space="preserve"> (Zarządzeni</w:t>
      </w:r>
      <w:r w:rsidR="008944B2">
        <w:t>a</w:t>
      </w:r>
      <w:r>
        <w:t xml:space="preserve"> Nr </w:t>
      </w:r>
      <w:r w:rsidR="00DF4234">
        <w:t>23/2023</w:t>
      </w:r>
      <w:r w:rsidR="008944B2">
        <w:t>, 24/2023, 25/2023, 26/2023</w:t>
      </w:r>
      <w:r>
        <w:t xml:space="preserve"> Wójta Gminy Sztutowo), ogłaszam nabór osób reprezentujących organizacje pozarządowe oraz podmioty wymienione w art. 3 ust. 3 ustawy z dnia 24 kwietnia 2003 roku o działalności pożytku publicznego i o wolontariacie (</w:t>
      </w:r>
      <w:proofErr w:type="spellStart"/>
      <w:r w:rsidR="00F221EB">
        <w:t>t.j</w:t>
      </w:r>
      <w:proofErr w:type="spellEnd"/>
      <w:r w:rsidR="00F221EB">
        <w:t xml:space="preserve">. </w:t>
      </w:r>
      <w:r w:rsidR="00DF4234">
        <w:t>Dz.U. z 2022</w:t>
      </w:r>
      <w:r w:rsidR="00F221EB">
        <w:t xml:space="preserve"> r. poz.</w:t>
      </w:r>
      <w:r w:rsidR="00DF4234">
        <w:t xml:space="preserve">1327 </w:t>
      </w:r>
      <w:r w:rsidR="00F221EB">
        <w:t>ze zm.)</w:t>
      </w:r>
      <w:r>
        <w:t xml:space="preserve"> do składu Komisji konkursowej opiniującej ww. oferty (z wyłączeniem osób reprezentujących organizacje pozarządowe lub podmioty wymienione w art. 3 ust. 3 biorące udział w konkurs</w:t>
      </w:r>
      <w:r w:rsidR="008944B2">
        <w:t>ach</w:t>
      </w:r>
      <w:r>
        <w:t>).</w:t>
      </w:r>
    </w:p>
    <w:p w14:paraId="183E0B2C" w14:textId="5D9D759C" w:rsidR="00387846" w:rsidRDefault="00783DE4">
      <w:pPr>
        <w:pStyle w:val="Textbody"/>
        <w:spacing w:after="0" w:line="276" w:lineRule="auto"/>
        <w:jc w:val="both"/>
      </w:pPr>
      <w:r>
        <w:t>Kandydatów należy zgłaszać składając wypełniony formularz zgłoszeniowy do dnia</w:t>
      </w:r>
      <w:r>
        <w:br/>
      </w:r>
      <w:r w:rsidR="00DF4234">
        <w:rPr>
          <w:b/>
          <w:u w:val="single"/>
        </w:rPr>
        <w:t>24 marca</w:t>
      </w:r>
      <w:r>
        <w:rPr>
          <w:b/>
          <w:u w:val="single"/>
        </w:rPr>
        <w:t xml:space="preserve"> roku do godz. 15.00</w:t>
      </w:r>
      <w:r>
        <w:t xml:space="preserve"> w </w:t>
      </w:r>
      <w:r w:rsidR="00DF4234">
        <w:t xml:space="preserve">Punkcie Obsługi Klienta </w:t>
      </w:r>
      <w:r>
        <w:t>Urzędu Gminy w Sztutowie</w:t>
      </w:r>
      <w:r w:rsidR="00684656">
        <w:t xml:space="preserve"> </w:t>
      </w:r>
      <w:r>
        <w:t>lub przesłać drogą pocztową na adres: Urząd Gminy w Sztutowie, ul. Gdańska 55, 82-110 Sztutowo.</w:t>
      </w:r>
    </w:p>
    <w:p w14:paraId="1F3F5195" w14:textId="77777777" w:rsidR="00387846" w:rsidRDefault="00387846">
      <w:pPr>
        <w:pStyle w:val="Textbody"/>
        <w:spacing w:after="0" w:line="276" w:lineRule="auto"/>
        <w:jc w:val="both"/>
      </w:pPr>
    </w:p>
    <w:p w14:paraId="5B297640" w14:textId="77777777" w:rsidR="00387846" w:rsidRDefault="00783DE4">
      <w:pPr>
        <w:pStyle w:val="Textbody"/>
        <w:jc w:val="both"/>
      </w:pPr>
      <w:r>
        <w:t>Kandydaci wytypowani do komisji konkursowych zostaną o tym fakcie poinformowani telefonicznie lub w formie elektronicznej.</w:t>
      </w:r>
    </w:p>
    <w:p w14:paraId="60AA6D22" w14:textId="3592CFC2" w:rsidR="00387846" w:rsidRDefault="00783DE4">
      <w:pPr>
        <w:pStyle w:val="Textbody"/>
        <w:jc w:val="both"/>
      </w:pPr>
      <w:r>
        <w:t xml:space="preserve">Zgodnie z art. 15 ust. 2da. Ustawy z dnia 24 kwietnia 2003 roku o działalności pożytku publicznego i o wolontariacie </w:t>
      </w:r>
      <w:r w:rsidR="00F221EB">
        <w:rPr>
          <w:rFonts w:ascii="Times New Roman" w:eastAsia="Times New Roman" w:hAnsi="Times New Roman" w:cs="Times New Roman"/>
          <w:lang w:eastAsia="pl-PL"/>
        </w:rPr>
        <w:t>(</w:t>
      </w:r>
      <w:bookmarkStart w:id="0" w:name="_Hlk71699935"/>
      <w:proofErr w:type="spellStart"/>
      <w:r w:rsidR="00F221E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221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21EB">
        <w:rPr>
          <w:rFonts w:ascii="Times New Roman" w:hAnsi="Times New Roman" w:cs="Times New Roman"/>
          <w:shd w:val="clear" w:color="auto" w:fill="FFFFFF"/>
        </w:rPr>
        <w:t>Dz. U. z 2022</w:t>
      </w:r>
      <w:bookmarkEnd w:id="0"/>
      <w:r w:rsidR="00F221EB">
        <w:rPr>
          <w:rFonts w:ascii="Times New Roman" w:hAnsi="Times New Roman" w:cs="Times New Roman"/>
          <w:shd w:val="clear" w:color="auto" w:fill="FFFFFF"/>
        </w:rPr>
        <w:t xml:space="preserve"> r. poz. 1327 ze zm.</w:t>
      </w:r>
      <w:r w:rsidR="00F221EB">
        <w:rPr>
          <w:rFonts w:ascii="Times New Roman" w:hAnsi="Times New Roman" w:cs="Times New Roman"/>
        </w:rPr>
        <w:t>),</w:t>
      </w:r>
      <w:r w:rsidR="00F221E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t>Komisja konkursowa może działać bez udziału osób wskazanych przez organizacje pozarządowe lub podmioty wymienione w art. 3 ust. 3 ww. ustawy, jeżeli:</w:t>
      </w:r>
    </w:p>
    <w:p w14:paraId="0529A32C" w14:textId="77777777" w:rsidR="00387846" w:rsidRDefault="00783DE4">
      <w:pPr>
        <w:pStyle w:val="Textbody"/>
        <w:jc w:val="both"/>
      </w:pPr>
      <w:r>
        <w:t>1) żadna organizacja nie wskaże osób do składu komisji konkursowej lub</w:t>
      </w:r>
    </w:p>
    <w:p w14:paraId="29657F17" w14:textId="77777777" w:rsidR="00387846" w:rsidRDefault="00783DE4">
      <w:pPr>
        <w:pStyle w:val="Textbody"/>
        <w:jc w:val="both"/>
      </w:pPr>
      <w:r>
        <w:t>2) wskazane osoby nie wezmą udziału w pracach komisji konkursowej, lub</w:t>
      </w:r>
    </w:p>
    <w:p w14:paraId="35C9605C" w14:textId="77777777" w:rsidR="00387846" w:rsidRDefault="00783DE4">
      <w:pPr>
        <w:pStyle w:val="Textbody"/>
        <w:jc w:val="both"/>
      </w:pPr>
      <w:r>
        <w:t>3) wszystkie powołane w skład komisji konkursowej osoby podlegają wyłączeniu na podstawie art. 15 ust. 2d lub art. 15 ust. 2f.</w:t>
      </w:r>
    </w:p>
    <w:p w14:paraId="09827C72" w14:textId="77777777" w:rsidR="00387846" w:rsidRDefault="00387846">
      <w:pPr>
        <w:pStyle w:val="Textbody"/>
        <w:jc w:val="both"/>
      </w:pPr>
    </w:p>
    <w:p w14:paraId="6DECDEC7" w14:textId="77777777" w:rsidR="00387846" w:rsidRDefault="00783DE4">
      <w:pPr>
        <w:pStyle w:val="Textbody"/>
        <w:jc w:val="both"/>
      </w:pPr>
      <w:r>
        <w:rPr>
          <w:u w:val="single"/>
        </w:rPr>
        <w:t>Załączniki</w:t>
      </w:r>
    </w:p>
    <w:p w14:paraId="332B6F6E" w14:textId="77777777" w:rsidR="00387846" w:rsidRDefault="00783DE4">
      <w:pPr>
        <w:pStyle w:val="Textbody"/>
        <w:jc w:val="both"/>
      </w:pPr>
      <w:r>
        <w:t>Formularz zgłoszenia kandydata na członka komisji konkursowej</w:t>
      </w:r>
    </w:p>
    <w:p w14:paraId="245EA19C" w14:textId="7803E9FE" w:rsidR="00387846" w:rsidRDefault="00387846">
      <w:pPr>
        <w:pStyle w:val="Standard"/>
        <w:jc w:val="both"/>
      </w:pPr>
    </w:p>
    <w:p w14:paraId="4934B33A" w14:textId="05CC9EF3" w:rsidR="00AD15FE" w:rsidRDefault="00AD15FE">
      <w:pPr>
        <w:pStyle w:val="Standard"/>
        <w:jc w:val="both"/>
      </w:pPr>
    </w:p>
    <w:p w14:paraId="48DF1ACA" w14:textId="77777777" w:rsidR="00AD15FE" w:rsidRPr="00556EB0" w:rsidRDefault="00AD15FE" w:rsidP="00AD15FE">
      <w:pPr>
        <w:pStyle w:val="Standard"/>
        <w:jc w:val="right"/>
        <w:rPr>
          <w:i/>
          <w:iCs/>
        </w:rPr>
      </w:pPr>
      <w:r w:rsidRPr="00556EB0">
        <w:rPr>
          <w:i/>
          <w:iCs/>
        </w:rPr>
        <w:t>Wójt Gminy Sztutowo</w:t>
      </w:r>
      <w:r w:rsidRPr="00556EB0">
        <w:rPr>
          <w:i/>
          <w:iCs/>
        </w:rPr>
        <w:br/>
        <w:t>Robert Zieliński</w:t>
      </w:r>
    </w:p>
    <w:p w14:paraId="15FA92D1" w14:textId="77777777" w:rsidR="00AD15FE" w:rsidRDefault="00AD15FE">
      <w:pPr>
        <w:pStyle w:val="Standard"/>
        <w:jc w:val="both"/>
      </w:pPr>
    </w:p>
    <w:sectPr w:rsidR="00AD15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EAB1" w14:textId="77777777" w:rsidR="00ED3FB4" w:rsidRDefault="00ED3FB4">
      <w:r>
        <w:separator/>
      </w:r>
    </w:p>
  </w:endnote>
  <w:endnote w:type="continuationSeparator" w:id="0">
    <w:p w14:paraId="4576B2D2" w14:textId="77777777" w:rsidR="00ED3FB4" w:rsidRDefault="00E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6D3F" w14:textId="77777777" w:rsidR="00ED3FB4" w:rsidRDefault="00ED3FB4">
      <w:r>
        <w:rPr>
          <w:color w:val="000000"/>
        </w:rPr>
        <w:separator/>
      </w:r>
    </w:p>
  </w:footnote>
  <w:footnote w:type="continuationSeparator" w:id="0">
    <w:p w14:paraId="074FDD87" w14:textId="77777777" w:rsidR="00ED3FB4" w:rsidRDefault="00E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17E"/>
    <w:multiLevelType w:val="hybridMultilevel"/>
    <w:tmpl w:val="B22E0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46"/>
    <w:rsid w:val="00084C60"/>
    <w:rsid w:val="001B6C25"/>
    <w:rsid w:val="001F175A"/>
    <w:rsid w:val="0028394C"/>
    <w:rsid w:val="003803A7"/>
    <w:rsid w:val="00387846"/>
    <w:rsid w:val="004C7381"/>
    <w:rsid w:val="005118F0"/>
    <w:rsid w:val="005E2BD9"/>
    <w:rsid w:val="005E3E0F"/>
    <w:rsid w:val="0068369A"/>
    <w:rsid w:val="00684656"/>
    <w:rsid w:val="00783DE4"/>
    <w:rsid w:val="007C0001"/>
    <w:rsid w:val="007D0C8E"/>
    <w:rsid w:val="008944B2"/>
    <w:rsid w:val="009D4B54"/>
    <w:rsid w:val="00A11195"/>
    <w:rsid w:val="00A75CD8"/>
    <w:rsid w:val="00AD15FE"/>
    <w:rsid w:val="00DB3661"/>
    <w:rsid w:val="00DF4234"/>
    <w:rsid w:val="00ED3FB4"/>
    <w:rsid w:val="00F221EB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4F8E"/>
  <w15:docId w15:val="{AF6C0CC1-D841-4072-BE6C-96C03B6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Owsińska</dc:creator>
  <cp:lastModifiedBy>UG Sztutowo</cp:lastModifiedBy>
  <cp:revision>9</cp:revision>
  <cp:lastPrinted>2022-02-11T12:37:00Z</cp:lastPrinted>
  <dcterms:created xsi:type="dcterms:W3CDTF">2022-02-10T11:07:00Z</dcterms:created>
  <dcterms:modified xsi:type="dcterms:W3CDTF">2023-03-10T13:22:00Z</dcterms:modified>
</cp:coreProperties>
</file>