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DA13" w14:textId="77777777" w:rsidR="003230A1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WZÓR</w:t>
      </w:r>
    </w:p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7C0A3997" w14:textId="77777777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Gmina Sztutowo</w:t>
      </w:r>
    </w:p>
    <w:p w14:paraId="066762F0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ul. Gdańska 55</w:t>
      </w:r>
    </w:p>
    <w:p w14:paraId="474B4E41" w14:textId="77777777" w:rsidR="003230A1" w:rsidRPr="0090682A" w:rsidRDefault="003230A1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82-110 Sztutowo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5EEF5316" w:rsidR="003230A1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4CE44636" w14:textId="77777777" w:rsidR="00CA364C" w:rsidRPr="00CA364C" w:rsidRDefault="00CA364C" w:rsidP="00CA364C">
      <w:pPr>
        <w:suppressAutoHyphens/>
        <w:autoSpaceDE w:val="0"/>
        <w:spacing w:after="120" w:line="240" w:lineRule="auto"/>
        <w:jc w:val="both"/>
        <w:rPr>
          <w:rFonts w:cs="Calibri"/>
          <w:b/>
          <w:bCs/>
          <w:sz w:val="20"/>
          <w:szCs w:val="20"/>
          <w:lang w:eastAsia="zh-CN"/>
        </w:rPr>
      </w:pPr>
      <w:r w:rsidRPr="00CA364C">
        <w:rPr>
          <w:rFonts w:cs="Calibri"/>
          <w:b/>
          <w:bCs/>
          <w:sz w:val="20"/>
          <w:szCs w:val="20"/>
          <w:lang w:eastAsia="zh-CN"/>
        </w:rPr>
        <w:t>Wykonanie dokumentacji technicznej na budowę sieci wodociągowej i sieci kanalizacyjnej z przyłączami oraz przepompownią ścieków dla inwestycji:</w:t>
      </w:r>
    </w:p>
    <w:p w14:paraId="6C666C7E" w14:textId="77777777" w:rsidR="00CA364C" w:rsidRPr="00CA364C" w:rsidRDefault="00CA364C" w:rsidP="00CA364C">
      <w:pPr>
        <w:numPr>
          <w:ilvl w:val="0"/>
          <w:numId w:val="45"/>
        </w:numPr>
        <w:suppressAutoHyphens/>
        <w:autoSpaceDE w:val="0"/>
        <w:spacing w:after="120" w:line="240" w:lineRule="auto"/>
        <w:jc w:val="both"/>
        <w:rPr>
          <w:rFonts w:cs="Calibri"/>
          <w:b/>
          <w:bCs/>
          <w:sz w:val="20"/>
          <w:szCs w:val="20"/>
          <w:lang w:eastAsia="zh-CN"/>
        </w:rPr>
      </w:pPr>
      <w:r w:rsidRPr="00CA364C">
        <w:rPr>
          <w:rFonts w:cs="Calibri"/>
          <w:b/>
          <w:bCs/>
          <w:sz w:val="20"/>
          <w:szCs w:val="20"/>
          <w:lang w:eastAsia="zh-CN"/>
        </w:rPr>
        <w:t>Plaża w Sztutowie – od zejścia 60 do zejścia 61, od zejścia 60 do zejścia 59</w:t>
      </w:r>
    </w:p>
    <w:p w14:paraId="305D06AD" w14:textId="77777777" w:rsidR="00CA364C" w:rsidRPr="00CA364C" w:rsidRDefault="00CA364C" w:rsidP="00CA364C">
      <w:pPr>
        <w:numPr>
          <w:ilvl w:val="0"/>
          <w:numId w:val="45"/>
        </w:numPr>
        <w:suppressAutoHyphens/>
        <w:autoSpaceDE w:val="0"/>
        <w:spacing w:after="120" w:line="240" w:lineRule="auto"/>
        <w:jc w:val="both"/>
        <w:rPr>
          <w:rFonts w:cs="Calibri"/>
          <w:b/>
          <w:bCs/>
          <w:sz w:val="20"/>
          <w:szCs w:val="20"/>
          <w:lang w:eastAsia="zh-CN"/>
        </w:rPr>
      </w:pPr>
      <w:r w:rsidRPr="00CA364C">
        <w:rPr>
          <w:rFonts w:cs="Calibri"/>
          <w:b/>
          <w:bCs/>
          <w:sz w:val="20"/>
          <w:szCs w:val="20"/>
          <w:lang w:eastAsia="zh-CN"/>
        </w:rPr>
        <w:t xml:space="preserve">Plaża w Kątach Rybackich – od zejścia 51 do zejścia 52 ( z wyłączeniem przyłączy na terenie portu 100 </w:t>
      </w:r>
      <w:proofErr w:type="spellStart"/>
      <w:r w:rsidRPr="00CA364C">
        <w:rPr>
          <w:rFonts w:cs="Calibri"/>
          <w:b/>
          <w:bCs/>
          <w:sz w:val="20"/>
          <w:szCs w:val="20"/>
          <w:lang w:eastAsia="zh-CN"/>
        </w:rPr>
        <w:t>mb</w:t>
      </w:r>
      <w:proofErr w:type="spellEnd"/>
      <w:r w:rsidRPr="00CA364C">
        <w:rPr>
          <w:rFonts w:cs="Calibri"/>
          <w:b/>
          <w:bCs/>
          <w:sz w:val="20"/>
          <w:szCs w:val="20"/>
          <w:lang w:eastAsia="zh-CN"/>
        </w:rPr>
        <w:t>), od zejścia 51 do zejścia 50</w:t>
      </w:r>
    </w:p>
    <w:p w14:paraId="149CFCFC" w14:textId="77777777" w:rsidR="00CA364C" w:rsidRPr="000120D9" w:rsidRDefault="00CA364C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</w:p>
    <w:p w14:paraId="71BC577F" w14:textId="77777777" w:rsidR="00706C59" w:rsidRDefault="003230A1" w:rsidP="003230A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  <w:r w:rsidRPr="0090682A">
        <w:rPr>
          <w:rFonts w:eastAsia="Times New Roman" w:cs="Calibri"/>
          <w:sz w:val="20"/>
          <w:szCs w:val="20"/>
          <w:lang w:eastAsia="zh-CN"/>
        </w:rPr>
        <w:br/>
      </w:r>
    </w:p>
    <w:p w14:paraId="2D24D26A" w14:textId="2C8B294E" w:rsidR="003230A1" w:rsidRPr="0090682A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netto: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78A8F09D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</w:p>
    <w:p w14:paraId="0423BB83" w14:textId="77777777" w:rsidR="003230A1" w:rsidRPr="0090682A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75845AE7" w14:textId="77777777" w:rsidR="00706C59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61758BE3" w:rsidR="003230A1" w:rsidRPr="0090682A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69580889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</w:p>
    <w:p w14:paraId="2E0928C4" w14:textId="6E527EF7" w:rsidR="00706C59" w:rsidRDefault="003230A1" w:rsidP="00CA364C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ab/>
        <w:t>zł.</w:t>
      </w:r>
    </w:p>
    <w:p w14:paraId="18266689" w14:textId="71A04F25" w:rsidR="003230A1" w:rsidRPr="0090682A" w:rsidRDefault="003230A1" w:rsidP="003230A1">
      <w:pPr>
        <w:tabs>
          <w:tab w:val="left" w:leader="dot" w:pos="2975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14384A26" w14:textId="77777777" w:rsidR="003230A1" w:rsidRPr="0090682A" w:rsidRDefault="003230A1" w:rsidP="003230A1">
      <w:pPr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</w:p>
    <w:p w14:paraId="4E814602" w14:textId="77777777" w:rsidR="003230A1" w:rsidRPr="0090682A" w:rsidRDefault="003230A1" w:rsidP="003230A1">
      <w:pPr>
        <w:tabs>
          <w:tab w:val="left" w:leader="dot" w:pos="7443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VAT: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2F00A444" w14:textId="77777777" w:rsidR="003230A1" w:rsidRPr="0090682A" w:rsidRDefault="003230A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</w:t>
      </w:r>
    </w:p>
    <w:p w14:paraId="17DF2B35" w14:textId="085D95EE" w:rsidR="003230A1" w:rsidRPr="00706C59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warunki płatności :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,</w:t>
      </w:r>
    </w:p>
    <w:p w14:paraId="67896140" w14:textId="77777777" w:rsidR="003230A1" w:rsidRPr="000E2C86" w:rsidRDefault="003230A1" w:rsidP="003230A1">
      <w:pPr>
        <w:numPr>
          <w:ilvl w:val="0"/>
          <w:numId w:val="8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Oświadczamy, że:</w:t>
      </w:r>
    </w:p>
    <w:p w14:paraId="1C64BBA7" w14:textId="77777777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669" w:hanging="338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zapoznaliśmy się z opisem przedmiotu zamówienia i nie wnosimy do niego zastrzeżeń.</w:t>
      </w:r>
    </w:p>
    <w:p w14:paraId="435A1624" w14:textId="77777777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33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 xml:space="preserve">jesteśmy związani ofertą </w:t>
      </w:r>
      <w:r>
        <w:rPr>
          <w:rFonts w:eastAsia="Times New Roman" w:cs="Calibri"/>
          <w:sz w:val="20"/>
          <w:szCs w:val="20"/>
          <w:lang w:eastAsia="zh-CN"/>
        </w:rPr>
        <w:t>do ………………………………..</w:t>
      </w:r>
    </w:p>
    <w:p w14:paraId="72104EBF" w14:textId="77777777" w:rsidR="003230A1" w:rsidRPr="0090682A" w:rsidRDefault="003230A1" w:rsidP="003230A1">
      <w:pPr>
        <w:suppressAutoHyphens/>
        <w:autoSpaceDE w:val="0"/>
        <w:spacing w:after="120" w:line="240" w:lineRule="auto"/>
        <w:ind w:left="696" w:hanging="338"/>
        <w:jc w:val="both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d) w razie wybrania naszej oferty zobowiązujemy się do podpisania umowy na warunkach zawartych w specyfikacji, w miejscu i terminie określonym przez Zamawiającego.</w:t>
      </w:r>
    </w:p>
    <w:p w14:paraId="76A9F643" w14:textId="77777777" w:rsidR="003230A1" w:rsidRDefault="003230A1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Ofertę niniejszą składam na kolejno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ponumerowanych stronach.</w:t>
      </w:r>
    </w:p>
    <w:p w14:paraId="7159525C" w14:textId="29BE9CCA" w:rsidR="003230A1" w:rsidRDefault="003230A1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1091CA8D" w14:textId="77777777" w:rsidR="007A6955" w:rsidRPr="000E2C86" w:rsidRDefault="007A6955" w:rsidP="007A6955">
      <w:pPr>
        <w:tabs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0AB99487" w14:textId="77777777" w:rsidR="003230A1" w:rsidRPr="0090682A" w:rsidRDefault="003230A1" w:rsidP="003230A1">
      <w:pPr>
        <w:tabs>
          <w:tab w:val="left" w:leader="dot" w:pos="4198"/>
        </w:tabs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0C83B153" w14:textId="77777777" w:rsidR="003230A1" w:rsidRPr="0090682A" w:rsidRDefault="003230A1" w:rsidP="003230A1">
      <w:pPr>
        <w:tabs>
          <w:tab w:val="left" w:leader="dot" w:pos="4151"/>
        </w:tabs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33366C0F" w14:textId="77777777" w:rsidR="003230A1" w:rsidRPr="0090682A" w:rsidRDefault="003230A1" w:rsidP="003230A1">
      <w:pPr>
        <w:tabs>
          <w:tab w:val="left" w:leader="dot" w:pos="4144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3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49DC4A0C" w14:textId="1A2A5C4E" w:rsidR="003230A1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BA3F" w14:textId="77777777" w:rsidR="009F73BC" w:rsidRDefault="009F73BC" w:rsidP="0038231F">
      <w:pPr>
        <w:spacing w:after="0" w:line="240" w:lineRule="auto"/>
      </w:pPr>
      <w:r>
        <w:separator/>
      </w:r>
    </w:p>
  </w:endnote>
  <w:endnote w:type="continuationSeparator" w:id="0">
    <w:p w14:paraId="636593EE" w14:textId="77777777" w:rsidR="009F73BC" w:rsidRDefault="009F73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08BC" w14:textId="77777777" w:rsidR="009F73BC" w:rsidRDefault="009F73BC" w:rsidP="0038231F">
      <w:pPr>
        <w:spacing w:after="0" w:line="240" w:lineRule="auto"/>
      </w:pPr>
      <w:r>
        <w:separator/>
      </w:r>
    </w:p>
  </w:footnote>
  <w:footnote w:type="continuationSeparator" w:id="0">
    <w:p w14:paraId="293F5AD2" w14:textId="77777777" w:rsidR="009F73BC" w:rsidRDefault="009F73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675" w14:textId="294A4731" w:rsidR="00753482" w:rsidRPr="00DE3E78" w:rsidRDefault="007A6955" w:rsidP="007A6955">
    <w:pPr>
      <w:pStyle w:val="Nagwek"/>
      <w:tabs>
        <w:tab w:val="clear" w:pos="4536"/>
        <w:tab w:val="clear" w:pos="9072"/>
      </w:tabs>
      <w:ind w:right="-711"/>
      <w:jc w:val="right"/>
    </w:pPr>
    <w:r>
      <w:rPr>
        <w:rFonts w:eastAsia="Times New Roman" w:cs="Calibri"/>
        <w:b/>
        <w:bCs/>
        <w:sz w:val="20"/>
        <w:szCs w:val="20"/>
        <w:lang w:eastAsia="zh-C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A66A5"/>
    <w:multiLevelType w:val="hybridMultilevel"/>
    <w:tmpl w:val="3C26D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38"/>
  </w:num>
  <w:num w:numId="11">
    <w:abstractNumId w:val="4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6"/>
  </w:num>
  <w:num w:numId="28">
    <w:abstractNumId w:val="11"/>
  </w:num>
  <w:num w:numId="29">
    <w:abstractNumId w:val="23"/>
  </w:num>
  <w:num w:numId="30">
    <w:abstractNumId w:val="27"/>
  </w:num>
  <w:num w:numId="31">
    <w:abstractNumId w:val="28"/>
  </w:num>
  <w:num w:numId="32">
    <w:abstractNumId w:val="41"/>
  </w:num>
  <w:num w:numId="33">
    <w:abstractNumId w:val="37"/>
  </w:num>
  <w:num w:numId="34">
    <w:abstractNumId w:val="42"/>
  </w:num>
  <w:num w:numId="35">
    <w:abstractNumId w:val="19"/>
  </w:num>
  <w:num w:numId="36">
    <w:abstractNumId w:val="22"/>
  </w:num>
  <w:num w:numId="37">
    <w:abstractNumId w:val="31"/>
  </w:num>
  <w:num w:numId="38">
    <w:abstractNumId w:val="15"/>
  </w:num>
  <w:num w:numId="39">
    <w:abstractNumId w:val="33"/>
  </w:num>
  <w:num w:numId="40">
    <w:abstractNumId w:val="21"/>
  </w:num>
  <w:num w:numId="41">
    <w:abstractNumId w:val="14"/>
  </w:num>
  <w:num w:numId="42">
    <w:abstractNumId w:val="34"/>
  </w:num>
  <w:num w:numId="43">
    <w:abstractNumId w:val="10"/>
  </w:num>
  <w:num w:numId="44">
    <w:abstractNumId w:val="43"/>
  </w:num>
  <w:num w:numId="45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9B6"/>
    <w:rsid w:val="0008517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D3A82"/>
    <w:rsid w:val="001D4F6A"/>
    <w:rsid w:val="001F027E"/>
    <w:rsid w:val="001F2F1E"/>
    <w:rsid w:val="0020198D"/>
    <w:rsid w:val="00202F5E"/>
    <w:rsid w:val="00203A40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1243"/>
    <w:rsid w:val="002C1C7B"/>
    <w:rsid w:val="002C20A5"/>
    <w:rsid w:val="002C4948"/>
    <w:rsid w:val="002D4997"/>
    <w:rsid w:val="002E641A"/>
    <w:rsid w:val="00313417"/>
    <w:rsid w:val="00313911"/>
    <w:rsid w:val="003230A1"/>
    <w:rsid w:val="00332F3F"/>
    <w:rsid w:val="00333209"/>
    <w:rsid w:val="00333D05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D1B13"/>
    <w:rsid w:val="003D67CE"/>
    <w:rsid w:val="003F024C"/>
    <w:rsid w:val="003F2C00"/>
    <w:rsid w:val="0040348E"/>
    <w:rsid w:val="00434CC2"/>
    <w:rsid w:val="004609F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611EB0"/>
    <w:rsid w:val="00622CBB"/>
    <w:rsid w:val="00624BFE"/>
    <w:rsid w:val="00634311"/>
    <w:rsid w:val="006A1948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314E"/>
    <w:rsid w:val="008C5709"/>
    <w:rsid w:val="008C6DF8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9F73BC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A6B7E"/>
    <w:rsid w:val="00BB0C3C"/>
    <w:rsid w:val="00BB513C"/>
    <w:rsid w:val="00BB67FA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A364C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7249F"/>
    <w:rsid w:val="00D7532C"/>
    <w:rsid w:val="00D90600"/>
    <w:rsid w:val="00D943FE"/>
    <w:rsid w:val="00D96B8F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41BA3"/>
    <w:rsid w:val="00E532AC"/>
    <w:rsid w:val="00E55E05"/>
    <w:rsid w:val="00E64482"/>
    <w:rsid w:val="00E65685"/>
    <w:rsid w:val="00E701FC"/>
    <w:rsid w:val="00E73190"/>
    <w:rsid w:val="00E73CEB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Anna Góra</cp:lastModifiedBy>
  <cp:revision>4</cp:revision>
  <cp:lastPrinted>2021-06-29T12:33:00Z</cp:lastPrinted>
  <dcterms:created xsi:type="dcterms:W3CDTF">2021-02-08T10:21:00Z</dcterms:created>
  <dcterms:modified xsi:type="dcterms:W3CDTF">2021-06-29T12:33:00Z</dcterms:modified>
</cp:coreProperties>
</file>