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3FE4" w14:textId="715CC8B8" w:rsidR="005346D9" w:rsidRDefault="005346D9"/>
    <w:p w14:paraId="0F8D3235" w14:textId="77777777" w:rsidR="005346D9" w:rsidRDefault="005346D9"/>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14:paraId="109BC260" w14:textId="77777777">
        <w:tc>
          <w:tcPr>
            <w:tcW w:w="6550" w:type="dxa"/>
          </w:tcPr>
          <w:p w14:paraId="6FD1BB1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14:paraId="5C0395EE" w14:textId="4231B7C8"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D6690C">
              <w:rPr>
                <w:rFonts w:asciiTheme="minorHAnsi" w:hAnsiTheme="minorHAnsi" w:cstheme="minorHAnsi"/>
                <w:b/>
                <w:sz w:val="20"/>
                <w:szCs w:val="20"/>
              </w:rPr>
              <w:t>05</w:t>
            </w:r>
            <w:r w:rsidR="00860752" w:rsidRPr="0031694D">
              <w:rPr>
                <w:rFonts w:asciiTheme="minorHAnsi" w:hAnsiTheme="minorHAnsi" w:cstheme="minorHAnsi"/>
                <w:b/>
                <w:sz w:val="20"/>
                <w:szCs w:val="20"/>
              </w:rPr>
              <w:t>.</w:t>
            </w:r>
            <w:r w:rsidR="006F2D6A">
              <w:rPr>
                <w:rFonts w:asciiTheme="minorHAnsi" w:hAnsiTheme="minorHAnsi" w:cstheme="minorHAnsi"/>
                <w:b/>
                <w:sz w:val="20"/>
                <w:szCs w:val="20"/>
              </w:rPr>
              <w:t>2020</w:t>
            </w:r>
            <w:r w:rsidR="00376A85" w:rsidRPr="0031694D">
              <w:rPr>
                <w:rFonts w:asciiTheme="minorHAnsi" w:hAnsiTheme="minorHAnsi" w:cstheme="minorHAnsi"/>
                <w:b/>
                <w:sz w:val="20"/>
                <w:szCs w:val="20"/>
              </w:rPr>
              <w:t xml:space="preserve"> </w:t>
            </w:r>
          </w:p>
        </w:tc>
      </w:tr>
    </w:tbl>
    <w:p w14:paraId="427C9A77" w14:textId="3D684148" w:rsidR="00D9611D" w:rsidRPr="0031694D" w:rsidRDefault="00D9611D" w:rsidP="0031694D">
      <w:pPr>
        <w:jc w:val="both"/>
        <w:rPr>
          <w:rFonts w:asciiTheme="minorHAnsi" w:hAnsiTheme="minorHAnsi" w:cstheme="minorHAnsi"/>
          <w:sz w:val="20"/>
          <w:szCs w:val="20"/>
        </w:rPr>
      </w:pPr>
    </w:p>
    <w:p w14:paraId="413EACE9" w14:textId="77777777" w:rsidR="00D9611D" w:rsidRPr="0031694D" w:rsidRDefault="00D9611D" w:rsidP="0031694D">
      <w:pPr>
        <w:jc w:val="both"/>
        <w:rPr>
          <w:rFonts w:asciiTheme="minorHAnsi" w:hAnsiTheme="minorHAnsi" w:cstheme="minorHAnsi"/>
          <w:sz w:val="20"/>
          <w:szCs w:val="20"/>
        </w:rPr>
      </w:pPr>
    </w:p>
    <w:p w14:paraId="1C7C2CC8" w14:textId="0A7A5C46" w:rsidR="00D9611D" w:rsidRDefault="00D9611D" w:rsidP="0031694D">
      <w:pPr>
        <w:jc w:val="both"/>
        <w:rPr>
          <w:rFonts w:asciiTheme="minorHAnsi" w:hAnsiTheme="minorHAnsi" w:cstheme="minorHAnsi"/>
          <w:sz w:val="20"/>
          <w:szCs w:val="20"/>
        </w:rPr>
      </w:pPr>
    </w:p>
    <w:p w14:paraId="1332A0CE" w14:textId="184FBB3B" w:rsidR="00FB03D3" w:rsidRDefault="00FB03D3" w:rsidP="0031694D">
      <w:pPr>
        <w:jc w:val="both"/>
        <w:rPr>
          <w:rFonts w:asciiTheme="minorHAnsi" w:hAnsiTheme="minorHAnsi" w:cstheme="minorHAnsi"/>
          <w:sz w:val="20"/>
          <w:szCs w:val="20"/>
        </w:rPr>
      </w:pPr>
    </w:p>
    <w:p w14:paraId="45CE8958" w14:textId="1F77D6AD" w:rsidR="00FB03D3" w:rsidRDefault="00FB03D3" w:rsidP="0031694D">
      <w:pPr>
        <w:jc w:val="both"/>
        <w:rPr>
          <w:rFonts w:asciiTheme="minorHAnsi" w:hAnsiTheme="minorHAnsi" w:cstheme="minorHAnsi"/>
          <w:sz w:val="20"/>
          <w:szCs w:val="20"/>
        </w:rPr>
      </w:pPr>
    </w:p>
    <w:p w14:paraId="53737F4A" w14:textId="77777777" w:rsidR="00FB03D3" w:rsidRPr="0031694D" w:rsidRDefault="00FB03D3" w:rsidP="0031694D">
      <w:pPr>
        <w:jc w:val="both"/>
        <w:rPr>
          <w:rFonts w:asciiTheme="minorHAnsi" w:hAnsiTheme="minorHAnsi" w:cstheme="minorHAnsi"/>
          <w:sz w:val="20"/>
          <w:szCs w:val="20"/>
        </w:rPr>
      </w:pPr>
    </w:p>
    <w:p w14:paraId="62CEA8BB" w14:textId="77777777" w:rsidR="00D9611D" w:rsidRPr="0031694D" w:rsidRDefault="00D9611D" w:rsidP="0031694D">
      <w:pPr>
        <w:jc w:val="center"/>
        <w:rPr>
          <w:rFonts w:asciiTheme="minorHAnsi" w:hAnsiTheme="minorHAnsi" w:cstheme="minorHAnsi"/>
          <w:sz w:val="20"/>
          <w:szCs w:val="20"/>
        </w:rPr>
      </w:pPr>
    </w:p>
    <w:p w14:paraId="2D2BF0FE"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14:paraId="09C8F8B3"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14:paraId="7DF995E2"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14:paraId="6AF7FB68" w14:textId="77777777" w:rsidR="00D9611D" w:rsidRPr="0031694D" w:rsidRDefault="00D9611D" w:rsidP="000677B0">
      <w:pPr>
        <w:spacing w:line="360" w:lineRule="auto"/>
        <w:jc w:val="both"/>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280"/>
        <w:gridCol w:w="3827"/>
      </w:tblGrid>
      <w:tr w:rsidR="00143331" w:rsidRPr="0031694D" w14:paraId="04EFF4C0" w14:textId="77777777" w:rsidTr="00626EC7">
        <w:trPr>
          <w:cantSplit/>
          <w:jc w:val="center"/>
        </w:trPr>
        <w:tc>
          <w:tcPr>
            <w:tcW w:w="8107" w:type="dxa"/>
            <w:gridSpan w:val="2"/>
          </w:tcPr>
          <w:p w14:paraId="4674ABCF"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14:paraId="362B1A49" w14:textId="77777777" w:rsidTr="00626EC7">
        <w:trPr>
          <w:cantSplit/>
          <w:jc w:val="center"/>
        </w:trPr>
        <w:tc>
          <w:tcPr>
            <w:tcW w:w="8107" w:type="dxa"/>
            <w:gridSpan w:val="2"/>
          </w:tcPr>
          <w:p w14:paraId="048D2758"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14:paraId="515D13DD" w14:textId="77777777" w:rsidTr="00626EC7">
        <w:trPr>
          <w:jc w:val="center"/>
        </w:trPr>
        <w:tc>
          <w:tcPr>
            <w:tcW w:w="4280" w:type="dxa"/>
          </w:tcPr>
          <w:p w14:paraId="2E9C28A7" w14:textId="77777777" w:rsidR="00143331" w:rsidRPr="0031694D" w:rsidRDefault="00143331" w:rsidP="000677B0">
            <w:pPr>
              <w:spacing w:line="360" w:lineRule="auto"/>
              <w:jc w:val="both"/>
              <w:rPr>
                <w:rFonts w:asciiTheme="minorHAnsi" w:hAnsiTheme="minorHAnsi" w:cstheme="minorHAnsi"/>
                <w:sz w:val="20"/>
                <w:szCs w:val="20"/>
              </w:rPr>
            </w:pPr>
          </w:p>
        </w:tc>
        <w:tc>
          <w:tcPr>
            <w:tcW w:w="3827" w:type="dxa"/>
          </w:tcPr>
          <w:p w14:paraId="37D0691B" w14:textId="77777777" w:rsidR="00143331" w:rsidRPr="0031694D" w:rsidRDefault="00143331" w:rsidP="000677B0">
            <w:pPr>
              <w:spacing w:line="360" w:lineRule="auto"/>
              <w:jc w:val="both"/>
              <w:rPr>
                <w:rFonts w:asciiTheme="minorHAnsi" w:hAnsiTheme="minorHAnsi" w:cstheme="minorHAnsi"/>
                <w:sz w:val="20"/>
                <w:szCs w:val="20"/>
              </w:rPr>
            </w:pPr>
          </w:p>
        </w:tc>
      </w:tr>
      <w:tr w:rsidR="00143331" w:rsidRPr="0031694D" w14:paraId="146D57C4" w14:textId="77777777" w:rsidTr="00626EC7">
        <w:trPr>
          <w:jc w:val="center"/>
        </w:trPr>
        <w:tc>
          <w:tcPr>
            <w:tcW w:w="8107" w:type="dxa"/>
            <w:gridSpan w:val="2"/>
          </w:tcPr>
          <w:p w14:paraId="7ACFE411" w14:textId="7F084E50"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6E0A64">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FB03D3" w:rsidRPr="00FB03D3">
              <w:rPr>
                <w:rFonts w:asciiTheme="minorHAnsi" w:hAnsiTheme="minorHAnsi" w:cstheme="minorHAnsi"/>
                <w:sz w:val="20"/>
                <w:szCs w:val="20"/>
              </w:rPr>
              <w:t>t.</w:t>
            </w:r>
            <w:r w:rsidR="00AC1F5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8B71CE">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8B71CE">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14:paraId="639A449B" w14:textId="77777777" w:rsidTr="00626EC7">
        <w:trPr>
          <w:jc w:val="center"/>
        </w:trPr>
        <w:tc>
          <w:tcPr>
            <w:tcW w:w="8107" w:type="dxa"/>
            <w:gridSpan w:val="2"/>
          </w:tcPr>
          <w:p w14:paraId="41CCA9C8" w14:textId="77777777"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14:paraId="0E51F17E" w14:textId="77777777" w:rsidTr="00626EC7">
        <w:trPr>
          <w:cantSplit/>
          <w:trHeight w:val="852"/>
          <w:jc w:val="center"/>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14:paraId="29C64575" w14:textId="77777777" w:rsidTr="00AC1F55">
              <w:trPr>
                <w:cantSplit/>
                <w:trHeight w:val="852"/>
              </w:trPr>
              <w:tc>
                <w:tcPr>
                  <w:tcW w:w="8107" w:type="dxa"/>
                </w:tcPr>
                <w:p w14:paraId="3046DE2E" w14:textId="68CF8727" w:rsidR="00C84C5B" w:rsidRPr="008E5E51" w:rsidRDefault="00626EC7" w:rsidP="006A394C">
                  <w:pPr>
                    <w:spacing w:line="360" w:lineRule="auto"/>
                    <w:jc w:val="center"/>
                    <w:rPr>
                      <w:rFonts w:asciiTheme="minorHAnsi" w:hAnsiTheme="minorHAnsi" w:cstheme="minorHAnsi"/>
                      <w:sz w:val="22"/>
                      <w:szCs w:val="22"/>
                    </w:rPr>
                  </w:pPr>
                  <w:r w:rsidRPr="00AC1F55">
                    <w:rPr>
                      <w:rFonts w:asciiTheme="minorHAnsi" w:hAnsiTheme="minorHAnsi" w:cstheme="minorHAnsi"/>
                      <w:b/>
                      <w:sz w:val="22"/>
                      <w:szCs w:val="22"/>
                    </w:rPr>
                    <w:t>„</w:t>
                  </w:r>
                  <w:bookmarkStart w:id="1" w:name="_Hlk41631728"/>
                  <w:r w:rsidR="007B1500" w:rsidRPr="007B1500">
                    <w:rPr>
                      <w:rFonts w:asciiTheme="minorHAnsi" w:hAnsiTheme="minorHAnsi" w:cstheme="minorHAnsi"/>
                      <w:b/>
                      <w:sz w:val="22"/>
                      <w:szCs w:val="22"/>
                    </w:rPr>
                    <w:t>Przebudowa drogi gminnej ul. Wczasowej w Kątach Rybackich</w:t>
                  </w:r>
                  <w:bookmarkEnd w:id="1"/>
                  <w:r w:rsidRPr="00AC1F55">
                    <w:rPr>
                      <w:rFonts w:asciiTheme="minorHAnsi" w:hAnsiTheme="minorHAnsi" w:cstheme="minorHAnsi"/>
                      <w:b/>
                      <w:sz w:val="22"/>
                      <w:szCs w:val="22"/>
                    </w:rPr>
                    <w:t>”.</w:t>
                  </w:r>
                </w:p>
              </w:tc>
            </w:tr>
          </w:tbl>
          <w:p w14:paraId="36635C91" w14:textId="77777777" w:rsidR="000677B0" w:rsidRDefault="000677B0" w:rsidP="000677B0">
            <w:pPr>
              <w:spacing w:line="360" w:lineRule="auto"/>
              <w:ind w:left="99"/>
              <w:jc w:val="both"/>
              <w:rPr>
                <w:rFonts w:asciiTheme="minorHAnsi" w:hAnsiTheme="minorHAnsi" w:cstheme="minorHAnsi"/>
                <w:b/>
                <w:sz w:val="20"/>
                <w:szCs w:val="20"/>
              </w:rPr>
            </w:pPr>
          </w:p>
          <w:p w14:paraId="1CE2EFF5" w14:textId="016B5C47" w:rsidR="00C84C5B" w:rsidRDefault="00626EC7" w:rsidP="000677B0">
            <w:pPr>
              <w:spacing w:line="360" w:lineRule="auto"/>
              <w:ind w:left="99"/>
              <w:jc w:val="both"/>
              <w:rPr>
                <w:rFonts w:asciiTheme="minorHAnsi" w:hAnsiTheme="minorHAnsi" w:cstheme="minorHAnsi"/>
                <w:b/>
                <w:sz w:val="20"/>
                <w:szCs w:val="20"/>
              </w:rPr>
            </w:pPr>
            <w:r w:rsidRPr="00626EC7">
              <w:rPr>
                <w:rFonts w:asciiTheme="minorHAnsi" w:hAnsiTheme="minorHAnsi" w:cstheme="minorHAnsi"/>
                <w:b/>
                <w:sz w:val="20"/>
                <w:szCs w:val="20"/>
              </w:rPr>
              <w:t>Zamówienie jest współfinansowane z budżetu państwa w ramach „</w:t>
            </w:r>
            <w:r>
              <w:rPr>
                <w:rFonts w:asciiTheme="minorHAnsi" w:hAnsiTheme="minorHAnsi" w:cstheme="minorHAnsi"/>
                <w:b/>
                <w:sz w:val="20"/>
                <w:szCs w:val="20"/>
              </w:rPr>
              <w:t>Funduszu Dróg Samorządowych</w:t>
            </w:r>
            <w:r w:rsidRPr="00626EC7">
              <w:rPr>
                <w:rFonts w:asciiTheme="minorHAnsi" w:hAnsiTheme="minorHAnsi" w:cstheme="minorHAnsi"/>
                <w:b/>
                <w:sz w:val="20"/>
                <w:szCs w:val="20"/>
              </w:rPr>
              <w:t>”.</w:t>
            </w:r>
          </w:p>
          <w:p w14:paraId="491C5635" w14:textId="77777777" w:rsidR="003C392D" w:rsidRDefault="003C392D" w:rsidP="000677B0">
            <w:pPr>
              <w:spacing w:line="360" w:lineRule="auto"/>
              <w:ind w:left="99"/>
              <w:jc w:val="both"/>
              <w:rPr>
                <w:rFonts w:asciiTheme="minorHAnsi" w:hAnsiTheme="minorHAnsi" w:cstheme="minorHAnsi"/>
                <w:b/>
                <w:sz w:val="20"/>
                <w:szCs w:val="20"/>
              </w:rPr>
            </w:pPr>
          </w:p>
          <w:p w14:paraId="5F23FEAD" w14:textId="77777777" w:rsidR="003C392D" w:rsidRDefault="003C392D" w:rsidP="000677B0">
            <w:pPr>
              <w:spacing w:line="360" w:lineRule="auto"/>
              <w:ind w:left="99"/>
              <w:jc w:val="both"/>
              <w:rPr>
                <w:rFonts w:asciiTheme="minorHAnsi" w:hAnsiTheme="minorHAnsi" w:cstheme="minorHAnsi"/>
                <w:b/>
                <w:sz w:val="20"/>
                <w:szCs w:val="20"/>
              </w:rPr>
            </w:pPr>
          </w:p>
          <w:p w14:paraId="02EE215F" w14:textId="77777777" w:rsidR="003C392D" w:rsidRDefault="003C392D" w:rsidP="000677B0">
            <w:pPr>
              <w:spacing w:line="360" w:lineRule="auto"/>
              <w:ind w:left="99"/>
              <w:jc w:val="both"/>
              <w:rPr>
                <w:rFonts w:asciiTheme="minorHAnsi" w:hAnsiTheme="minorHAnsi" w:cstheme="minorHAnsi"/>
                <w:b/>
                <w:sz w:val="20"/>
                <w:szCs w:val="20"/>
              </w:rPr>
            </w:pPr>
          </w:p>
          <w:p w14:paraId="0482E9EB" w14:textId="77777777" w:rsidR="003C392D" w:rsidRPr="003C392D" w:rsidRDefault="003C392D" w:rsidP="000D220C">
            <w:pPr>
              <w:spacing w:line="360" w:lineRule="auto"/>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14:paraId="42E1976B" w14:textId="77777777" w:rsidR="00B76BFD" w:rsidRPr="000D220C" w:rsidRDefault="00B76BFD" w:rsidP="00753AFE">
            <w:pPr>
              <w:spacing w:line="360" w:lineRule="auto"/>
              <w:ind w:left="99"/>
              <w:jc w:val="center"/>
              <w:rPr>
                <w:rFonts w:asciiTheme="minorHAnsi" w:hAnsiTheme="minorHAnsi" w:cstheme="minorHAnsi"/>
                <w:b/>
                <w:i/>
                <w:iCs/>
                <w:sz w:val="20"/>
                <w:szCs w:val="20"/>
              </w:rPr>
            </w:pPr>
          </w:p>
          <w:p w14:paraId="66C6B411" w14:textId="5AB4309C" w:rsidR="00626EC7" w:rsidRDefault="00626EC7" w:rsidP="00753AFE">
            <w:pPr>
              <w:spacing w:line="360" w:lineRule="auto"/>
              <w:ind w:left="99"/>
              <w:jc w:val="center"/>
              <w:rPr>
                <w:rFonts w:asciiTheme="minorHAnsi" w:hAnsiTheme="minorHAnsi" w:cstheme="minorHAnsi"/>
                <w:b/>
                <w:i/>
                <w:iCs/>
                <w:sz w:val="20"/>
                <w:szCs w:val="20"/>
              </w:rPr>
            </w:pPr>
          </w:p>
          <w:p w14:paraId="4DB9ACD5" w14:textId="67285140" w:rsidR="00AC1F55" w:rsidRDefault="00AC1F55" w:rsidP="00753AFE">
            <w:pPr>
              <w:spacing w:line="360" w:lineRule="auto"/>
              <w:ind w:left="99"/>
              <w:jc w:val="center"/>
              <w:rPr>
                <w:rFonts w:asciiTheme="minorHAnsi" w:hAnsiTheme="minorHAnsi" w:cstheme="minorHAnsi"/>
                <w:b/>
                <w:i/>
                <w:iCs/>
                <w:sz w:val="20"/>
                <w:szCs w:val="20"/>
              </w:rPr>
            </w:pPr>
          </w:p>
          <w:p w14:paraId="10C1F758" w14:textId="77777777" w:rsidR="00AC1F55" w:rsidRDefault="00AC1F55" w:rsidP="00753AFE">
            <w:pPr>
              <w:spacing w:line="360" w:lineRule="auto"/>
              <w:ind w:left="99"/>
              <w:jc w:val="center"/>
              <w:rPr>
                <w:rFonts w:asciiTheme="minorHAnsi" w:hAnsiTheme="minorHAnsi" w:cstheme="minorHAnsi"/>
                <w:b/>
                <w:sz w:val="20"/>
                <w:szCs w:val="20"/>
              </w:rPr>
            </w:pPr>
          </w:p>
          <w:p w14:paraId="1B13E17D" w14:textId="35873519" w:rsidR="003C392D" w:rsidRPr="00582E08" w:rsidRDefault="003C392D" w:rsidP="000D220C">
            <w:pPr>
              <w:pStyle w:val="pkt"/>
              <w:spacing w:before="0" w:after="0" w:line="240" w:lineRule="auto"/>
              <w:ind w:left="99" w:firstLine="0"/>
              <w:jc w:val="center"/>
              <w:rPr>
                <w:rFonts w:ascii="Calibri" w:hAnsi="Calibri" w:cs="Arial"/>
                <w:b/>
                <w:iCs/>
                <w:sz w:val="22"/>
                <w:szCs w:val="22"/>
              </w:rPr>
            </w:pPr>
            <w:r w:rsidRPr="00582E08">
              <w:rPr>
                <w:rFonts w:ascii="Calibri" w:hAnsi="Calibri" w:cs="Arial"/>
                <w:b/>
                <w:iCs/>
                <w:sz w:val="22"/>
                <w:szCs w:val="22"/>
              </w:rPr>
              <w:t xml:space="preserve">Sztutowo, </w:t>
            </w:r>
            <w:r w:rsidR="00F348B7">
              <w:rPr>
                <w:rFonts w:ascii="Calibri" w:hAnsi="Calibri" w:cs="Arial"/>
                <w:b/>
                <w:iCs/>
                <w:sz w:val="22"/>
                <w:szCs w:val="22"/>
              </w:rPr>
              <w:t>29</w:t>
            </w:r>
            <w:r>
              <w:rPr>
                <w:rFonts w:ascii="Calibri" w:hAnsi="Calibri" w:cs="Arial"/>
                <w:b/>
                <w:iCs/>
                <w:sz w:val="22"/>
                <w:szCs w:val="22"/>
              </w:rPr>
              <w:t>.</w:t>
            </w:r>
            <w:r w:rsidR="006F2D6A">
              <w:rPr>
                <w:rFonts w:ascii="Calibri" w:hAnsi="Calibri" w:cs="Arial"/>
                <w:b/>
                <w:iCs/>
                <w:sz w:val="22"/>
                <w:szCs w:val="22"/>
              </w:rPr>
              <w:t>05</w:t>
            </w:r>
            <w:r>
              <w:rPr>
                <w:rFonts w:ascii="Calibri" w:hAnsi="Calibri" w:cs="Arial"/>
                <w:b/>
                <w:iCs/>
                <w:sz w:val="22"/>
                <w:szCs w:val="22"/>
              </w:rPr>
              <w:t>.</w:t>
            </w:r>
            <w:r w:rsidR="006F2D6A">
              <w:rPr>
                <w:rFonts w:ascii="Calibri" w:hAnsi="Calibri" w:cs="Arial"/>
                <w:b/>
                <w:iCs/>
                <w:sz w:val="22"/>
                <w:szCs w:val="22"/>
              </w:rPr>
              <w:t>2020</w:t>
            </w:r>
            <w:r w:rsidRPr="00582E08">
              <w:rPr>
                <w:rFonts w:ascii="Calibri" w:hAnsi="Calibri" w:cs="Arial"/>
                <w:b/>
                <w:iCs/>
                <w:sz w:val="22"/>
                <w:szCs w:val="22"/>
              </w:rPr>
              <w:t xml:space="preserve"> r.</w:t>
            </w:r>
          </w:p>
          <w:p w14:paraId="64BE3C12" w14:textId="77777777" w:rsidR="002B5E4E" w:rsidRPr="0031694D" w:rsidRDefault="002B5E4E" w:rsidP="000677B0">
            <w:pPr>
              <w:spacing w:line="360" w:lineRule="auto"/>
              <w:jc w:val="center"/>
              <w:rPr>
                <w:rFonts w:asciiTheme="minorHAnsi" w:hAnsiTheme="minorHAnsi" w:cstheme="minorHAnsi"/>
                <w:b/>
                <w:i/>
                <w:sz w:val="20"/>
                <w:szCs w:val="20"/>
              </w:rPr>
            </w:pPr>
          </w:p>
          <w:p w14:paraId="71135933" w14:textId="77777777" w:rsidR="00194F17" w:rsidRPr="0031694D" w:rsidRDefault="00194F17" w:rsidP="000677B0">
            <w:pPr>
              <w:spacing w:line="360" w:lineRule="auto"/>
              <w:jc w:val="both"/>
              <w:rPr>
                <w:rFonts w:asciiTheme="minorHAnsi" w:hAnsiTheme="minorHAnsi" w:cstheme="minorHAnsi"/>
                <w:sz w:val="20"/>
                <w:szCs w:val="20"/>
              </w:rPr>
            </w:pPr>
          </w:p>
        </w:tc>
      </w:tr>
    </w:tbl>
    <w:p w14:paraId="78AA1AE7" w14:textId="77777777" w:rsidR="00D9611D" w:rsidRPr="0031694D" w:rsidRDefault="00D9611D" w:rsidP="0031694D">
      <w:pPr>
        <w:jc w:val="both"/>
        <w:rPr>
          <w:rFonts w:asciiTheme="minorHAnsi" w:hAnsiTheme="minorHAnsi" w:cstheme="minorHAnsi"/>
          <w:sz w:val="20"/>
          <w:szCs w:val="20"/>
        </w:rPr>
      </w:pPr>
    </w:p>
    <w:p w14:paraId="30D70F9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14:paraId="457E27D7" w14:textId="77777777" w:rsidR="00653190" w:rsidRPr="0031694D" w:rsidRDefault="00653190" w:rsidP="0031694D">
      <w:pPr>
        <w:jc w:val="both"/>
        <w:rPr>
          <w:rFonts w:asciiTheme="minorHAnsi" w:hAnsiTheme="minorHAnsi" w:cstheme="minorHAnsi"/>
          <w:sz w:val="20"/>
          <w:szCs w:val="20"/>
        </w:rPr>
      </w:pPr>
    </w:p>
    <w:p w14:paraId="13CB32FB" w14:textId="48A4C614"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2" w:name="_Toc108499769"/>
      <w:bookmarkStart w:id="3" w:name="_Toc176243895"/>
      <w:bookmarkStart w:id="4" w:name="_Toc349293836"/>
      <w:r w:rsidR="007635F0" w:rsidRPr="0031694D">
        <w:rPr>
          <w:rFonts w:asciiTheme="minorHAnsi" w:hAnsiTheme="minorHAnsi" w:cstheme="minorHAnsi"/>
          <w:b/>
          <w:sz w:val="20"/>
          <w:szCs w:val="20"/>
        </w:rPr>
        <w:lastRenderedPageBreak/>
        <w:t>Zamawiający</w:t>
      </w:r>
      <w:bookmarkEnd w:id="2"/>
      <w:bookmarkEnd w:id="3"/>
      <w:bookmarkEnd w:id="4"/>
    </w:p>
    <w:p w14:paraId="756F92C9" w14:textId="77777777" w:rsidR="00194F17" w:rsidRPr="0031694D" w:rsidRDefault="00662B55" w:rsidP="0031694D">
      <w:pPr>
        <w:tabs>
          <w:tab w:val="left" w:pos="360"/>
        </w:tabs>
        <w:ind w:left="360"/>
        <w:jc w:val="both"/>
        <w:rPr>
          <w:rFonts w:asciiTheme="minorHAnsi" w:hAnsiTheme="minorHAnsi" w:cstheme="minorHAnsi"/>
          <w:sz w:val="20"/>
          <w:szCs w:val="20"/>
        </w:rPr>
      </w:pPr>
      <w:bookmarkStart w:id="5" w:name="_Toc108499770"/>
      <w:bookmarkStart w:id="6" w:name="_Toc176243896"/>
      <w:r w:rsidRPr="0031694D">
        <w:rPr>
          <w:rFonts w:asciiTheme="minorHAnsi" w:hAnsiTheme="minorHAnsi" w:cstheme="minorHAnsi"/>
          <w:sz w:val="20"/>
          <w:szCs w:val="20"/>
        </w:rPr>
        <w:t xml:space="preserve">Nazwa i adres Zamawiającego: </w:t>
      </w:r>
    </w:p>
    <w:p w14:paraId="545F0D6C" w14:textId="77777777"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14:paraId="5D92D15B" w14:textId="77777777"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14:paraId="64768A31"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14:paraId="32A0567D"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14:paraId="4C22C756" w14:textId="03793F08" w:rsidR="00194F17" w:rsidRPr="00FB03D3" w:rsidRDefault="00194F17" w:rsidP="0031694D">
      <w:pPr>
        <w:ind w:left="360"/>
        <w:rPr>
          <w:rFonts w:asciiTheme="minorHAnsi" w:hAnsiTheme="minorHAnsi" w:cstheme="minorHAnsi"/>
          <w:sz w:val="20"/>
          <w:szCs w:val="20"/>
          <w:lang w:val="en-US"/>
        </w:rPr>
      </w:pPr>
      <w:r w:rsidRPr="00FB03D3">
        <w:rPr>
          <w:rFonts w:asciiTheme="minorHAnsi" w:hAnsiTheme="minorHAnsi" w:cstheme="minorHAnsi"/>
          <w:sz w:val="20"/>
          <w:szCs w:val="20"/>
          <w:lang w:val="en-US"/>
        </w:rPr>
        <w:t xml:space="preserve">e-mail: </w:t>
      </w:r>
      <w:r w:rsidR="006F2D6A" w:rsidRPr="00F24DC0">
        <w:rPr>
          <w:rFonts w:asciiTheme="minorHAnsi" w:hAnsiTheme="minorHAnsi" w:cstheme="minorHAnsi"/>
          <w:sz w:val="20"/>
          <w:szCs w:val="20"/>
          <w:lang w:val="en-US"/>
        </w:rPr>
        <w:t>agodek@sztutowo.ug.gov.pl</w:t>
      </w:r>
    </w:p>
    <w:p w14:paraId="6D46047B" w14:textId="70B3EE86" w:rsidR="00376A52" w:rsidRPr="00FB03D3" w:rsidRDefault="00C7518C" w:rsidP="0031694D">
      <w:pPr>
        <w:ind w:left="360"/>
        <w:rPr>
          <w:rFonts w:asciiTheme="minorHAnsi" w:hAnsiTheme="minorHAnsi" w:cstheme="minorHAnsi"/>
          <w:sz w:val="20"/>
          <w:szCs w:val="20"/>
        </w:rPr>
      </w:pPr>
      <w:r w:rsidRPr="00FB03D3">
        <w:rPr>
          <w:rFonts w:asciiTheme="minorHAnsi" w:hAnsiTheme="minorHAnsi" w:cstheme="minorHAnsi"/>
          <w:sz w:val="20"/>
          <w:szCs w:val="20"/>
        </w:rPr>
        <w:t xml:space="preserve">Strona internetowa: </w:t>
      </w:r>
      <w:hyperlink r:id="rId8" w:history="1">
        <w:r w:rsidR="00FB03D3" w:rsidRPr="00FB03D3">
          <w:rPr>
            <w:rStyle w:val="Hipercze"/>
            <w:rFonts w:asciiTheme="minorHAnsi" w:hAnsiTheme="minorHAnsi" w:cstheme="minorHAnsi"/>
            <w:color w:val="auto"/>
            <w:sz w:val="20"/>
            <w:szCs w:val="20"/>
            <w:u w:val="none"/>
          </w:rPr>
          <w:t>sztutowo.bipgmina.pl</w:t>
        </w:r>
      </w:hyperlink>
    </w:p>
    <w:p w14:paraId="3226E582" w14:textId="7B026F16"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A22EC2">
        <w:rPr>
          <w:rFonts w:asciiTheme="minorHAnsi" w:hAnsiTheme="minorHAnsi" w:cstheme="minorHAnsi"/>
          <w:sz w:val="20"/>
          <w:szCs w:val="20"/>
        </w:rPr>
        <w:t>Aldona Godek</w:t>
      </w:r>
    </w:p>
    <w:p w14:paraId="193F8BC3" w14:textId="77777777" w:rsidR="002228D8" w:rsidRPr="0031694D" w:rsidRDefault="002228D8" w:rsidP="0031694D">
      <w:pPr>
        <w:ind w:left="360" w:hanging="360"/>
        <w:jc w:val="both"/>
        <w:rPr>
          <w:rFonts w:asciiTheme="minorHAnsi" w:hAnsiTheme="minorHAnsi" w:cstheme="minorHAnsi"/>
          <w:sz w:val="20"/>
          <w:szCs w:val="20"/>
        </w:rPr>
      </w:pPr>
    </w:p>
    <w:p w14:paraId="35E18205" w14:textId="77777777" w:rsidR="007635F0" w:rsidRPr="0031694D" w:rsidRDefault="007635F0" w:rsidP="0031694D">
      <w:pPr>
        <w:numPr>
          <w:ilvl w:val="0"/>
          <w:numId w:val="8"/>
        </w:numPr>
        <w:jc w:val="both"/>
        <w:rPr>
          <w:rFonts w:asciiTheme="minorHAnsi" w:hAnsiTheme="minorHAnsi" w:cstheme="minorHAnsi"/>
          <w:b/>
          <w:sz w:val="20"/>
          <w:szCs w:val="20"/>
        </w:rPr>
      </w:pPr>
      <w:bookmarkStart w:id="7" w:name="_Toc349293837"/>
      <w:r w:rsidRPr="0031694D">
        <w:rPr>
          <w:rFonts w:asciiTheme="minorHAnsi" w:hAnsiTheme="minorHAnsi" w:cstheme="minorHAnsi"/>
          <w:b/>
          <w:sz w:val="20"/>
          <w:szCs w:val="20"/>
        </w:rPr>
        <w:t>Postępowanie</w:t>
      </w:r>
      <w:bookmarkEnd w:id="5"/>
      <w:bookmarkEnd w:id="6"/>
      <w:bookmarkEnd w:id="7"/>
    </w:p>
    <w:p w14:paraId="2745CCEA" w14:textId="0B66B163"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FB03D3" w:rsidRPr="00FB03D3">
        <w:rPr>
          <w:rFonts w:asciiTheme="minorHAnsi" w:hAnsiTheme="minorHAnsi" w:cstheme="minorHAnsi"/>
          <w:sz w:val="20"/>
          <w:szCs w:val="20"/>
        </w:rPr>
        <w:t>t.</w:t>
      </w:r>
      <w:r w:rsidR="00C0778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6F2D6A">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6F2D6A">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14:paraId="3BD2F158" w14:textId="77777777"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14:paraId="2681899F" w14:textId="77777777" w:rsidR="002228D8" w:rsidRPr="0031694D" w:rsidRDefault="002228D8" w:rsidP="0031694D">
      <w:pPr>
        <w:jc w:val="both"/>
        <w:rPr>
          <w:rFonts w:asciiTheme="minorHAnsi" w:hAnsiTheme="minorHAnsi" w:cstheme="minorHAnsi"/>
          <w:sz w:val="20"/>
          <w:szCs w:val="20"/>
        </w:rPr>
      </w:pPr>
    </w:p>
    <w:p w14:paraId="52896BA2" w14:textId="77777777"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8"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8"/>
    </w:p>
    <w:p w14:paraId="7CF2FBA4" w14:textId="0F4D557A" w:rsidR="00C84C5B" w:rsidRPr="00366931" w:rsidRDefault="00C84C5B" w:rsidP="001F3986">
      <w:pPr>
        <w:numPr>
          <w:ilvl w:val="1"/>
          <w:numId w:val="8"/>
        </w:numPr>
        <w:jc w:val="both"/>
        <w:rPr>
          <w:rFonts w:asciiTheme="minorHAnsi" w:hAnsiTheme="minorHAnsi" w:cstheme="minorHAnsi"/>
          <w:bCs/>
          <w:i/>
          <w:iCs/>
          <w:sz w:val="20"/>
          <w:szCs w:val="20"/>
        </w:rPr>
      </w:pPr>
      <w:r w:rsidRPr="00366931">
        <w:rPr>
          <w:rFonts w:asciiTheme="minorHAnsi" w:hAnsiTheme="minorHAnsi" w:cstheme="minorHAnsi"/>
          <w:bCs/>
          <w:iCs/>
          <w:sz w:val="20"/>
          <w:szCs w:val="20"/>
        </w:rPr>
        <w:t xml:space="preserve">Przedmiotem zamówienia jest </w:t>
      </w:r>
      <w:r w:rsidR="00366931" w:rsidRPr="00366931">
        <w:rPr>
          <w:rFonts w:asciiTheme="minorHAnsi" w:hAnsiTheme="minorHAnsi" w:cstheme="minorHAnsi"/>
          <w:bCs/>
          <w:iCs/>
          <w:sz w:val="20"/>
          <w:szCs w:val="20"/>
        </w:rPr>
        <w:t>przebudowa drogi gminnej ul. Wczasowej w Kątach Rybackich</w:t>
      </w:r>
      <w:r w:rsidR="00F24DC0" w:rsidRPr="00366931">
        <w:rPr>
          <w:rFonts w:asciiTheme="minorHAnsi" w:hAnsiTheme="minorHAnsi" w:cstheme="minorHAnsi"/>
          <w:bCs/>
          <w:iCs/>
          <w:sz w:val="20"/>
          <w:szCs w:val="20"/>
        </w:rPr>
        <w:t>.</w:t>
      </w:r>
    </w:p>
    <w:p w14:paraId="3C1A921F" w14:textId="01EA7E89" w:rsidR="00F24DC0" w:rsidRPr="00366931" w:rsidRDefault="00F24DC0" w:rsidP="001F3986">
      <w:pPr>
        <w:ind w:left="444" w:firstLine="348"/>
        <w:jc w:val="both"/>
        <w:rPr>
          <w:rFonts w:asciiTheme="minorHAnsi" w:hAnsiTheme="minorHAnsi" w:cstheme="minorHAnsi"/>
          <w:bCs/>
          <w:i/>
          <w:iCs/>
          <w:sz w:val="20"/>
          <w:szCs w:val="20"/>
        </w:rPr>
      </w:pPr>
      <w:r w:rsidRPr="00366931">
        <w:rPr>
          <w:rFonts w:asciiTheme="minorHAnsi" w:hAnsiTheme="minorHAnsi" w:cstheme="minorHAnsi"/>
          <w:bCs/>
          <w:iCs/>
          <w:sz w:val="20"/>
          <w:szCs w:val="20"/>
        </w:rPr>
        <w:t>Zakres robót obejmuje:</w:t>
      </w:r>
    </w:p>
    <w:p w14:paraId="1C050884" w14:textId="13740228" w:rsidR="00F24DC0" w:rsidRPr="00366931" w:rsidRDefault="00F24DC0" w:rsidP="001F3986">
      <w:pPr>
        <w:ind w:left="792"/>
        <w:jc w:val="both"/>
        <w:rPr>
          <w:rFonts w:asciiTheme="minorHAnsi" w:hAnsiTheme="minorHAnsi" w:cstheme="minorHAnsi"/>
          <w:bCs/>
          <w:iCs/>
          <w:sz w:val="20"/>
          <w:szCs w:val="20"/>
        </w:rPr>
      </w:pPr>
      <w:r w:rsidRPr="00366931">
        <w:rPr>
          <w:rFonts w:asciiTheme="minorHAnsi" w:hAnsiTheme="minorHAnsi" w:cstheme="minorHAnsi"/>
          <w:bCs/>
          <w:iCs/>
          <w:sz w:val="20"/>
          <w:szCs w:val="20"/>
        </w:rPr>
        <w:t>- ro</w:t>
      </w:r>
      <w:r w:rsidR="00366931" w:rsidRPr="00366931">
        <w:rPr>
          <w:rFonts w:asciiTheme="minorHAnsi" w:hAnsiTheme="minorHAnsi" w:cstheme="minorHAnsi"/>
          <w:bCs/>
          <w:iCs/>
          <w:sz w:val="20"/>
          <w:szCs w:val="20"/>
        </w:rPr>
        <w:t>zbiórkę istniejącego utwardzenia z płyt betonowych</w:t>
      </w:r>
    </w:p>
    <w:p w14:paraId="42FF89E5" w14:textId="70387977" w:rsidR="00F24DC0" w:rsidRPr="00366931" w:rsidRDefault="00F24DC0" w:rsidP="001F3986">
      <w:pPr>
        <w:ind w:left="792"/>
        <w:jc w:val="both"/>
        <w:rPr>
          <w:rFonts w:asciiTheme="minorHAnsi" w:hAnsiTheme="minorHAnsi" w:cstheme="minorHAnsi"/>
          <w:bCs/>
          <w:iCs/>
          <w:sz w:val="20"/>
          <w:szCs w:val="20"/>
        </w:rPr>
      </w:pPr>
      <w:r w:rsidRPr="00366931">
        <w:rPr>
          <w:rFonts w:asciiTheme="minorHAnsi" w:hAnsiTheme="minorHAnsi" w:cstheme="minorHAnsi"/>
          <w:bCs/>
          <w:iCs/>
          <w:sz w:val="20"/>
          <w:szCs w:val="20"/>
        </w:rPr>
        <w:t xml:space="preserve">- </w:t>
      </w:r>
      <w:r w:rsidR="00366931" w:rsidRPr="00366931">
        <w:rPr>
          <w:rFonts w:asciiTheme="minorHAnsi" w:hAnsiTheme="minorHAnsi" w:cstheme="minorHAnsi"/>
          <w:bCs/>
          <w:iCs/>
          <w:sz w:val="20"/>
          <w:szCs w:val="20"/>
        </w:rPr>
        <w:t>budowę kolektora kanalizacji deszczowej,</w:t>
      </w:r>
    </w:p>
    <w:p w14:paraId="770891A2" w14:textId="080E8F86" w:rsidR="00F24DC0" w:rsidRPr="00366931" w:rsidRDefault="00366931" w:rsidP="00366931">
      <w:pPr>
        <w:ind w:left="792"/>
        <w:jc w:val="both"/>
        <w:rPr>
          <w:rFonts w:asciiTheme="minorHAnsi" w:hAnsiTheme="minorHAnsi" w:cstheme="minorHAnsi"/>
          <w:bCs/>
          <w:iCs/>
          <w:sz w:val="20"/>
          <w:szCs w:val="20"/>
        </w:rPr>
      </w:pPr>
      <w:r w:rsidRPr="00366931">
        <w:rPr>
          <w:rFonts w:asciiTheme="minorHAnsi" w:hAnsiTheme="minorHAnsi" w:cstheme="minorHAnsi"/>
          <w:bCs/>
          <w:iCs/>
          <w:sz w:val="20"/>
          <w:szCs w:val="20"/>
        </w:rPr>
        <w:t>- budowę drogi o nawierzchni z kostki prefabrykowanej.</w:t>
      </w:r>
    </w:p>
    <w:p w14:paraId="004FC86F" w14:textId="77777777" w:rsidR="00366931" w:rsidRPr="00F348B7" w:rsidRDefault="00366931" w:rsidP="001F3986">
      <w:pPr>
        <w:ind w:left="792"/>
        <w:jc w:val="both"/>
        <w:rPr>
          <w:rFonts w:asciiTheme="minorHAnsi" w:hAnsiTheme="minorHAnsi" w:cstheme="minorHAnsi"/>
          <w:bCs/>
          <w:i/>
          <w:iCs/>
          <w:sz w:val="20"/>
          <w:szCs w:val="20"/>
          <w:highlight w:val="yellow"/>
        </w:rPr>
      </w:pPr>
    </w:p>
    <w:p w14:paraId="10ACC1F6" w14:textId="77777777" w:rsidR="009B23A0" w:rsidRPr="006F2D6A" w:rsidRDefault="00A84195" w:rsidP="009B23A0">
      <w:pPr>
        <w:pStyle w:val="Akapitzlist"/>
        <w:numPr>
          <w:ilvl w:val="1"/>
          <w:numId w:val="8"/>
        </w:numPr>
        <w:jc w:val="both"/>
        <w:rPr>
          <w:rFonts w:asciiTheme="minorHAnsi" w:hAnsiTheme="minorHAnsi" w:cstheme="minorHAnsi"/>
          <w:bCs/>
          <w:iCs/>
          <w:sz w:val="20"/>
          <w:szCs w:val="20"/>
        </w:rPr>
      </w:pPr>
      <w:r w:rsidRPr="006F2D6A">
        <w:rPr>
          <w:rFonts w:asciiTheme="minorHAnsi" w:hAnsiTheme="minorHAnsi" w:cstheme="minorHAnsi"/>
          <w:bCs/>
          <w:iCs/>
          <w:sz w:val="20"/>
          <w:szCs w:val="20"/>
        </w:rPr>
        <w:t>Kody</w:t>
      </w:r>
      <w:r w:rsidR="00657AAD" w:rsidRPr="006F2D6A">
        <w:rPr>
          <w:rFonts w:asciiTheme="minorHAnsi" w:hAnsiTheme="minorHAnsi" w:cstheme="minorHAnsi"/>
          <w:bCs/>
          <w:iCs/>
          <w:sz w:val="20"/>
          <w:szCs w:val="20"/>
        </w:rPr>
        <w:t xml:space="preserve"> CPV:</w:t>
      </w:r>
    </w:p>
    <w:p w14:paraId="19DA5D58" w14:textId="77777777" w:rsidR="00626EC7" w:rsidRPr="00626EC7" w:rsidRDefault="00626EC7" w:rsidP="00626EC7">
      <w:pPr>
        <w:pStyle w:val="Akapitzlist"/>
        <w:spacing w:before="120" w:line="312" w:lineRule="auto"/>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45233120-6 Roboty w zakresie budowy dróg,</w:t>
      </w:r>
    </w:p>
    <w:p w14:paraId="4E99A5C0" w14:textId="693BBF19" w:rsidR="00CC1DAB" w:rsidRPr="005A4362" w:rsidRDefault="00626EC7" w:rsidP="00626EC7">
      <w:pPr>
        <w:pStyle w:val="Akapitzlist"/>
        <w:spacing w:before="120" w:line="312" w:lineRule="auto"/>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45233140-2 Roboty drogowe.</w:t>
      </w:r>
    </w:p>
    <w:p w14:paraId="7778971B" w14:textId="6D3E816A"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w:t>
      </w:r>
      <w:r w:rsidR="00552C10">
        <w:rPr>
          <w:rFonts w:asciiTheme="minorHAnsi" w:hAnsiTheme="minorHAnsi" w:cstheme="minorHAnsi"/>
          <w:bCs/>
          <w:iCs/>
          <w:sz w:val="20"/>
          <w:szCs w:val="20"/>
        </w:rPr>
        <w:t>Opisie przedmiotu zamówienia</w:t>
      </w:r>
      <w:r w:rsidRPr="0031694D">
        <w:rPr>
          <w:rFonts w:asciiTheme="minorHAnsi" w:hAnsiTheme="minorHAnsi" w:cstheme="minorHAnsi"/>
          <w:bCs/>
          <w:iCs/>
          <w:sz w:val="20"/>
          <w:szCs w:val="20"/>
        </w:rPr>
        <w:t>, stanowiące</w:t>
      </w:r>
      <w:r w:rsidR="00552C10">
        <w:rPr>
          <w:rFonts w:asciiTheme="minorHAnsi" w:hAnsiTheme="minorHAnsi" w:cstheme="minorHAnsi"/>
          <w:bCs/>
          <w:iCs/>
          <w:sz w:val="20"/>
          <w:szCs w:val="20"/>
        </w:rPr>
        <w:t>go</w:t>
      </w:r>
      <w:r w:rsidRPr="0031694D">
        <w:rPr>
          <w:rFonts w:asciiTheme="minorHAnsi" w:hAnsiTheme="minorHAnsi" w:cstheme="minorHAnsi"/>
          <w:bCs/>
          <w:iCs/>
          <w:sz w:val="20"/>
          <w:szCs w:val="20"/>
        </w:rPr>
        <w:t xml:space="preserve">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14:paraId="6849D746" w14:textId="7CB80D21"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w:t>
      </w:r>
      <w:r w:rsidR="00A22EC2">
        <w:rPr>
          <w:rFonts w:asciiTheme="minorHAnsi" w:hAnsiTheme="minorHAnsi" w:cstheme="minorHAnsi"/>
          <w:bCs/>
          <w:iCs/>
          <w:sz w:val="20"/>
          <w:szCs w:val="20"/>
        </w:rPr>
        <w:t>,</w:t>
      </w:r>
      <w:r w:rsidRPr="0031694D">
        <w:rPr>
          <w:rFonts w:asciiTheme="minorHAnsi" w:hAnsiTheme="minorHAnsi" w:cstheme="minorHAnsi"/>
          <w:bCs/>
          <w:iCs/>
          <w:sz w:val="20"/>
          <w:szCs w:val="20"/>
        </w:rPr>
        <w:t xml:space="preserve"> a przedmiarem robót wiążące są postanowienia dokumentacji projektowej. Wykonawca </w:t>
      </w:r>
      <w:r w:rsidR="00A22EC2">
        <w:rPr>
          <w:rFonts w:asciiTheme="minorHAnsi" w:hAnsiTheme="minorHAnsi" w:cstheme="minorHAnsi"/>
          <w:bCs/>
          <w:iCs/>
          <w:sz w:val="20"/>
          <w:szCs w:val="20"/>
        </w:rPr>
        <w:t>z</w:t>
      </w:r>
      <w:r w:rsidRPr="0031694D">
        <w:rPr>
          <w:rFonts w:asciiTheme="minorHAnsi" w:hAnsiTheme="minorHAnsi" w:cstheme="minorHAnsi"/>
          <w:bCs/>
          <w:iCs/>
          <w:sz w:val="20"/>
          <w:szCs w:val="20"/>
        </w:rPr>
        <w:t>obowiązany jest uwzględnić w cenie oferty całość prac wynikających z dokumentacji projektowej;</w:t>
      </w:r>
    </w:p>
    <w:p w14:paraId="73D48AFE" w14:textId="7A22549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C209C6" w:rsidRPr="00D23BC5">
        <w:rPr>
          <w:rFonts w:asciiTheme="minorHAnsi" w:hAnsiTheme="minorHAnsi" w:cstheme="minorHAnsi"/>
          <w:bCs/>
          <w:iCs/>
          <w:sz w:val="20"/>
          <w:szCs w:val="20"/>
        </w:rPr>
        <w:t>48</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w:t>
      </w:r>
      <w:r w:rsidR="00D23BC5" w:rsidRPr="00D23BC5">
        <w:rPr>
          <w:rFonts w:asciiTheme="minorHAnsi" w:hAnsiTheme="minorHAnsi" w:cstheme="minorHAnsi"/>
          <w:bCs/>
          <w:iCs/>
          <w:sz w:val="20"/>
          <w:szCs w:val="20"/>
        </w:rPr>
        <w:t>Okres rękojmi biegnie równolegle z okresem udzielonej gwarancji</w:t>
      </w:r>
      <w:r w:rsidRPr="00203749">
        <w:rPr>
          <w:rFonts w:asciiTheme="minorHAnsi" w:hAnsiTheme="minorHAnsi" w:cstheme="minorHAnsi"/>
          <w:bCs/>
          <w:iCs/>
          <w:sz w:val="20"/>
          <w:szCs w:val="20"/>
        </w:rPr>
        <w:t>.</w:t>
      </w:r>
    </w:p>
    <w:p w14:paraId="3BE5281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14:paraId="613EB5F7"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14:paraId="3DD7C1DC"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14:paraId="1934FBCD"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14:paraId="20ACAA03"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14:paraId="1B02F3F5"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14:paraId="5B55C0B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14:paraId="03CE131B" w14:textId="77777777"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14:paraId="13BFAD41" w14:textId="77777777"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t>
      </w:r>
      <w:r w:rsidRPr="0031694D">
        <w:rPr>
          <w:rFonts w:asciiTheme="minorHAnsi" w:hAnsiTheme="minorHAnsi" w:cstheme="minorHAnsi"/>
          <w:color w:val="000000"/>
          <w:sz w:val="20"/>
          <w:szCs w:val="20"/>
        </w:rPr>
        <w:lastRenderedPageBreak/>
        <w:t>wymogu zatrudnienia na podstawie umowy o pracę osób wykonujących wskazane w punkcie 1 czynności. Zamawiający uprawniony jest w szczególności do:</w:t>
      </w:r>
    </w:p>
    <w:p w14:paraId="3B66642A"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w:t>
      </w:r>
      <w:r w:rsidR="0069645F">
        <w:rPr>
          <w:rFonts w:asciiTheme="minorHAnsi" w:hAnsiTheme="minorHAnsi" w:cstheme="minorHAnsi"/>
          <w:color w:val="000000"/>
          <w:sz w:val="20"/>
          <w:szCs w:val="20"/>
        </w:rPr>
        <w:t> </w:t>
      </w:r>
      <w:r w:rsidRPr="0031694D">
        <w:rPr>
          <w:rFonts w:asciiTheme="minorHAnsi" w:hAnsiTheme="minorHAnsi" w:cstheme="minorHAnsi"/>
          <w:color w:val="000000"/>
          <w:sz w:val="20"/>
          <w:szCs w:val="20"/>
        </w:rPr>
        <w:t>dokonywania ich oceny,</w:t>
      </w:r>
    </w:p>
    <w:p w14:paraId="621D7905"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14:paraId="1FB8A5E3" w14:textId="77777777"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14:paraId="09C0AC9E" w14:textId="77777777"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FAAD0E3"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14:paraId="171C63B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14:paraId="372B2A3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14:paraId="0E006B89" w14:textId="77777777"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14:paraId="412A2689" w14:textId="49831F7F"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A94632">
        <w:rPr>
          <w:rFonts w:asciiTheme="minorHAnsi" w:hAnsiTheme="minorHAnsi" w:cstheme="minorHAnsi"/>
          <w:sz w:val="20"/>
          <w:szCs w:val="20"/>
        </w:rPr>
        <w:t>istotnych postanowieniach umowy w sprawie zamówienia publicznego</w:t>
      </w:r>
      <w:r w:rsidRPr="000677B0">
        <w:rPr>
          <w:rFonts w:asciiTheme="minorHAnsi" w:hAnsiTheme="minorHAnsi" w:cstheme="minorHAnsi"/>
          <w:color w:val="000000"/>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09151F5A" w14:textId="77777777"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14:paraId="0A608169" w14:textId="77777777" w:rsidR="004840FE" w:rsidRPr="00A42F6F" w:rsidRDefault="005F42FD" w:rsidP="00A42F6F">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14:paraId="33515816" w14:textId="77777777" w:rsidR="00657AAD" w:rsidRPr="0031694D" w:rsidRDefault="00312D1B" w:rsidP="00A42F6F">
      <w:pPr>
        <w:pStyle w:val="Akapitzlist"/>
        <w:numPr>
          <w:ilvl w:val="0"/>
          <w:numId w:val="19"/>
        </w:numPr>
        <w:spacing w:before="120"/>
        <w:ind w:left="357" w:hanging="357"/>
        <w:jc w:val="both"/>
        <w:rPr>
          <w:rFonts w:asciiTheme="minorHAnsi" w:hAnsiTheme="minorHAnsi" w:cstheme="minorHAnsi"/>
          <w:b/>
          <w:sz w:val="20"/>
          <w:szCs w:val="20"/>
        </w:rPr>
      </w:pPr>
      <w:bookmarkStart w:id="9" w:name="_Toc108499776"/>
      <w:bookmarkStart w:id="10" w:name="_Toc176243901"/>
      <w:bookmarkStart w:id="11"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9"/>
      <w:bookmarkEnd w:id="10"/>
      <w:r w:rsidR="00657AAD" w:rsidRPr="0031694D">
        <w:rPr>
          <w:rFonts w:asciiTheme="minorHAnsi" w:hAnsiTheme="minorHAnsi" w:cstheme="minorHAnsi"/>
          <w:b/>
          <w:sz w:val="20"/>
          <w:szCs w:val="20"/>
        </w:rPr>
        <w:t xml:space="preserve"> oraz zamówienia </w:t>
      </w:r>
      <w:bookmarkEnd w:id="11"/>
      <w:r w:rsidR="00DF5106" w:rsidRPr="0031694D">
        <w:rPr>
          <w:rFonts w:asciiTheme="minorHAnsi" w:hAnsiTheme="minorHAnsi" w:cstheme="minorHAnsi"/>
          <w:b/>
          <w:sz w:val="20"/>
          <w:szCs w:val="20"/>
        </w:rPr>
        <w:t>podobne</w:t>
      </w:r>
    </w:p>
    <w:p w14:paraId="52AD0DA5" w14:textId="77777777"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14:paraId="53F161FC" w14:textId="77777777"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14:paraId="6E48E1BA" w14:textId="77777777" w:rsidR="00657AAD" w:rsidRPr="008B71CE" w:rsidRDefault="00657AAD" w:rsidP="00931102">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Zamawiający prze</w:t>
      </w:r>
      <w:r w:rsidR="00402E29" w:rsidRPr="008B71CE">
        <w:rPr>
          <w:rFonts w:asciiTheme="minorHAnsi" w:hAnsiTheme="minorHAnsi" w:cstheme="minorHAnsi"/>
          <w:sz w:val="20"/>
          <w:szCs w:val="20"/>
        </w:rPr>
        <w:t>widuje zamówienia</w:t>
      </w:r>
      <w:r w:rsidR="00E10B48" w:rsidRPr="008B71CE">
        <w:rPr>
          <w:rFonts w:asciiTheme="minorHAnsi" w:hAnsiTheme="minorHAnsi" w:cstheme="minorHAnsi"/>
          <w:sz w:val="20"/>
          <w:szCs w:val="20"/>
        </w:rPr>
        <w:t>,</w:t>
      </w:r>
      <w:r w:rsidR="00402E29" w:rsidRPr="008B71CE">
        <w:rPr>
          <w:rFonts w:asciiTheme="minorHAnsi" w:hAnsiTheme="minorHAnsi" w:cstheme="minorHAnsi"/>
          <w:sz w:val="20"/>
          <w:szCs w:val="20"/>
        </w:rPr>
        <w:t xml:space="preserve"> o których mowa w art. </w:t>
      </w:r>
      <w:r w:rsidR="00213FC8" w:rsidRPr="008B71CE">
        <w:rPr>
          <w:rFonts w:asciiTheme="minorHAnsi" w:hAnsiTheme="minorHAnsi" w:cstheme="minorHAnsi"/>
          <w:sz w:val="20"/>
          <w:szCs w:val="20"/>
        </w:rPr>
        <w:t xml:space="preserve">67 </w:t>
      </w:r>
      <w:r w:rsidR="004621D1" w:rsidRPr="008B71CE">
        <w:rPr>
          <w:rFonts w:asciiTheme="minorHAnsi" w:hAnsiTheme="minorHAnsi" w:cstheme="minorHAnsi"/>
          <w:sz w:val="20"/>
          <w:szCs w:val="20"/>
        </w:rPr>
        <w:t>ust</w:t>
      </w:r>
      <w:r w:rsidR="00213FC8" w:rsidRPr="008B71CE">
        <w:rPr>
          <w:rFonts w:asciiTheme="minorHAnsi" w:hAnsiTheme="minorHAnsi" w:cstheme="minorHAnsi"/>
          <w:sz w:val="20"/>
          <w:szCs w:val="20"/>
        </w:rPr>
        <w:t>.</w:t>
      </w:r>
      <w:r w:rsidR="004621D1" w:rsidRPr="008B71CE">
        <w:rPr>
          <w:rFonts w:asciiTheme="minorHAnsi" w:hAnsiTheme="minorHAnsi" w:cstheme="minorHAnsi"/>
          <w:sz w:val="20"/>
          <w:szCs w:val="20"/>
        </w:rPr>
        <w:t xml:space="preserve"> </w:t>
      </w:r>
      <w:r w:rsidR="00213FC8" w:rsidRPr="008B71CE">
        <w:rPr>
          <w:rFonts w:asciiTheme="minorHAnsi" w:hAnsiTheme="minorHAnsi" w:cstheme="minorHAnsi"/>
          <w:sz w:val="20"/>
          <w:szCs w:val="20"/>
        </w:rPr>
        <w:t>1</w:t>
      </w:r>
      <w:r w:rsidR="004621D1" w:rsidRPr="008B71CE">
        <w:rPr>
          <w:rFonts w:asciiTheme="minorHAnsi" w:hAnsiTheme="minorHAnsi" w:cstheme="minorHAnsi"/>
          <w:sz w:val="20"/>
          <w:szCs w:val="20"/>
        </w:rPr>
        <w:t xml:space="preserve"> pkt </w:t>
      </w:r>
      <w:r w:rsidR="00213FC8" w:rsidRPr="008B71CE">
        <w:rPr>
          <w:rFonts w:asciiTheme="minorHAnsi" w:hAnsiTheme="minorHAnsi" w:cstheme="minorHAnsi"/>
          <w:sz w:val="20"/>
          <w:szCs w:val="20"/>
        </w:rPr>
        <w:t>6</w:t>
      </w:r>
      <w:r w:rsidR="004621D1" w:rsidRPr="008B71CE">
        <w:rPr>
          <w:rFonts w:asciiTheme="minorHAnsi" w:hAnsiTheme="minorHAnsi" w:cstheme="minorHAnsi"/>
          <w:sz w:val="20"/>
          <w:szCs w:val="20"/>
        </w:rPr>
        <w:t>) u</w:t>
      </w:r>
      <w:r w:rsidR="00402E29" w:rsidRPr="008B71CE">
        <w:rPr>
          <w:rFonts w:asciiTheme="minorHAnsi" w:hAnsiTheme="minorHAnsi" w:cstheme="minorHAnsi"/>
          <w:sz w:val="20"/>
          <w:szCs w:val="20"/>
        </w:rPr>
        <w:t xml:space="preserve">stawy </w:t>
      </w:r>
      <w:proofErr w:type="spellStart"/>
      <w:r w:rsidR="00402E29" w:rsidRPr="008B71CE">
        <w:rPr>
          <w:rFonts w:asciiTheme="minorHAnsi" w:hAnsiTheme="minorHAnsi" w:cstheme="minorHAnsi"/>
          <w:sz w:val="20"/>
          <w:szCs w:val="20"/>
        </w:rPr>
        <w:t>Pzp</w:t>
      </w:r>
      <w:proofErr w:type="spellEnd"/>
      <w:r w:rsidR="00402E29" w:rsidRPr="008B71CE">
        <w:rPr>
          <w:rFonts w:asciiTheme="minorHAnsi" w:hAnsiTheme="minorHAnsi" w:cstheme="minorHAnsi"/>
          <w:sz w:val="20"/>
          <w:szCs w:val="20"/>
        </w:rPr>
        <w:t>.</w:t>
      </w:r>
    </w:p>
    <w:p w14:paraId="7D088CF6" w14:textId="5C67AD82" w:rsidR="009F3FBD" w:rsidRPr="00A42F6F" w:rsidRDefault="005970E8" w:rsidP="00A42F6F">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 xml:space="preserve">Zamówienia, o których mowa w punkcie 4.3 będą do łącznej wartości nie przekraczającej </w:t>
      </w:r>
      <w:r w:rsidRPr="008B71CE">
        <w:rPr>
          <w:rFonts w:asciiTheme="minorHAnsi" w:hAnsiTheme="minorHAnsi" w:cstheme="minorHAnsi"/>
          <w:b/>
          <w:sz w:val="20"/>
          <w:szCs w:val="20"/>
        </w:rPr>
        <w:t>10 %</w:t>
      </w:r>
      <w:r w:rsidRPr="008B71CE">
        <w:rPr>
          <w:rFonts w:asciiTheme="minorHAnsi" w:hAnsiTheme="minorHAnsi" w:cstheme="minorHAnsi"/>
          <w:sz w:val="20"/>
          <w:szCs w:val="20"/>
        </w:rPr>
        <w:t xml:space="preserve"> wartości</w:t>
      </w:r>
      <w:r w:rsidRPr="00203749">
        <w:rPr>
          <w:rFonts w:asciiTheme="minorHAnsi" w:hAnsiTheme="minorHAnsi" w:cstheme="minorHAnsi"/>
          <w:sz w:val="20"/>
          <w:szCs w:val="20"/>
        </w:rPr>
        <w:t xml:space="preserve">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w:t>
      </w:r>
      <w:r w:rsidRPr="00203749">
        <w:rPr>
          <w:rFonts w:asciiTheme="minorHAnsi" w:hAnsiTheme="minorHAnsi" w:cstheme="minorHAnsi"/>
          <w:sz w:val="20"/>
          <w:szCs w:val="20"/>
        </w:rPr>
        <w:lastRenderedPageBreak/>
        <w:t>kształtowane w sposób odpowiedni w oparciu o warunki umowy o zamówienie podstawowe z</w:t>
      </w:r>
      <w:r w:rsidR="006A164B">
        <w:rPr>
          <w:rFonts w:asciiTheme="minorHAnsi" w:hAnsiTheme="minorHAnsi" w:cstheme="minorHAnsi"/>
          <w:sz w:val="20"/>
          <w:szCs w:val="20"/>
        </w:rPr>
        <w:t> </w:t>
      </w:r>
      <w:r w:rsidRPr="00203749">
        <w:rPr>
          <w:rFonts w:asciiTheme="minorHAnsi" w:hAnsiTheme="minorHAnsi" w:cstheme="minorHAnsi"/>
          <w:sz w:val="20"/>
          <w:szCs w:val="20"/>
        </w:rPr>
        <w:t>uwzględnieniem różnic wynikających z wartości, czasu realizacji i innych istotnych okoliczności mających</w:t>
      </w:r>
      <w:r w:rsidR="00CE5B2D">
        <w:rPr>
          <w:rFonts w:asciiTheme="minorHAnsi" w:hAnsiTheme="minorHAnsi" w:cstheme="minorHAnsi"/>
          <w:sz w:val="20"/>
          <w:szCs w:val="20"/>
        </w:rPr>
        <w:t> </w:t>
      </w:r>
      <w:r w:rsidRPr="00203749">
        <w:rPr>
          <w:rFonts w:asciiTheme="minorHAnsi" w:hAnsiTheme="minorHAnsi" w:cstheme="minorHAnsi"/>
          <w:sz w:val="20"/>
          <w:szCs w:val="20"/>
        </w:rPr>
        <w:t xml:space="preserve">miejsce w chwili udzielania zamówienia. </w:t>
      </w:r>
    </w:p>
    <w:p w14:paraId="4C14A4E4" w14:textId="77777777" w:rsidR="008D4A64" w:rsidRPr="0031694D" w:rsidRDefault="00D9611D" w:rsidP="00A42F6F">
      <w:pPr>
        <w:pStyle w:val="Akapitzlist"/>
        <w:numPr>
          <w:ilvl w:val="0"/>
          <w:numId w:val="20"/>
        </w:numPr>
        <w:spacing w:before="120"/>
        <w:ind w:left="357" w:hanging="357"/>
        <w:jc w:val="both"/>
        <w:rPr>
          <w:rFonts w:asciiTheme="minorHAnsi" w:hAnsiTheme="minorHAnsi" w:cstheme="minorHAnsi"/>
          <w:b/>
          <w:sz w:val="20"/>
          <w:szCs w:val="20"/>
        </w:rPr>
      </w:pPr>
      <w:bookmarkStart w:id="12" w:name="_Toc349293840"/>
      <w:r w:rsidRPr="0031694D">
        <w:rPr>
          <w:rFonts w:asciiTheme="minorHAnsi" w:hAnsiTheme="minorHAnsi" w:cstheme="minorHAnsi"/>
          <w:b/>
          <w:sz w:val="20"/>
          <w:szCs w:val="20"/>
        </w:rPr>
        <w:t>Termin wykonania zamówienia.</w:t>
      </w:r>
      <w:bookmarkEnd w:id="12"/>
    </w:p>
    <w:p w14:paraId="4F068B7B" w14:textId="39D3E29D" w:rsidR="009F3FBD" w:rsidRPr="0031694D" w:rsidRDefault="007B0A81" w:rsidP="00203749">
      <w:pPr>
        <w:ind w:firstLine="360"/>
        <w:jc w:val="both"/>
        <w:rPr>
          <w:rFonts w:asciiTheme="minorHAnsi" w:hAnsiTheme="minorHAnsi" w:cstheme="minorHAnsi"/>
          <w:sz w:val="20"/>
          <w:szCs w:val="20"/>
        </w:rPr>
      </w:pPr>
      <w:r>
        <w:rPr>
          <w:rFonts w:asciiTheme="minorHAnsi" w:hAnsiTheme="minorHAnsi" w:cstheme="minorHAnsi"/>
          <w:sz w:val="20"/>
          <w:szCs w:val="20"/>
        </w:rPr>
        <w:t xml:space="preserve">Do </w:t>
      </w:r>
      <w:r w:rsidR="0096246C">
        <w:rPr>
          <w:rFonts w:asciiTheme="minorHAnsi" w:hAnsiTheme="minorHAnsi" w:cstheme="minorHAnsi"/>
          <w:sz w:val="20"/>
          <w:szCs w:val="20"/>
        </w:rPr>
        <w:t>17</w:t>
      </w:r>
      <w:r>
        <w:rPr>
          <w:rFonts w:asciiTheme="minorHAnsi" w:hAnsiTheme="minorHAnsi" w:cstheme="minorHAnsi"/>
          <w:sz w:val="20"/>
          <w:szCs w:val="20"/>
        </w:rPr>
        <w:t xml:space="preserve"> </w:t>
      </w:r>
      <w:r w:rsidR="0096246C">
        <w:rPr>
          <w:rFonts w:asciiTheme="minorHAnsi" w:hAnsiTheme="minorHAnsi" w:cstheme="minorHAnsi"/>
          <w:sz w:val="20"/>
          <w:szCs w:val="20"/>
        </w:rPr>
        <w:t>listopada</w:t>
      </w:r>
      <w:r w:rsidR="006F2D6A">
        <w:rPr>
          <w:rFonts w:asciiTheme="minorHAnsi" w:hAnsiTheme="minorHAnsi" w:cstheme="minorHAnsi"/>
          <w:sz w:val="20"/>
          <w:szCs w:val="20"/>
        </w:rPr>
        <w:t xml:space="preserve"> 2020</w:t>
      </w:r>
      <w:r>
        <w:rPr>
          <w:rFonts w:asciiTheme="minorHAnsi" w:hAnsiTheme="minorHAnsi" w:cstheme="minorHAnsi"/>
          <w:sz w:val="20"/>
          <w:szCs w:val="20"/>
        </w:rPr>
        <w:t xml:space="preserve"> r.</w:t>
      </w:r>
    </w:p>
    <w:p w14:paraId="4921C08E" w14:textId="30249AE9" w:rsidR="002B5E4E" w:rsidRPr="0031694D" w:rsidRDefault="0096246C" w:rsidP="0096246C">
      <w:pPr>
        <w:ind w:firstLine="360"/>
        <w:jc w:val="both"/>
        <w:rPr>
          <w:rFonts w:asciiTheme="minorHAnsi" w:hAnsiTheme="minorHAnsi" w:cstheme="minorHAnsi"/>
          <w:sz w:val="20"/>
          <w:szCs w:val="20"/>
        </w:rPr>
      </w:pPr>
      <w:r>
        <w:rPr>
          <w:rFonts w:asciiTheme="minorHAnsi" w:hAnsiTheme="minorHAnsi" w:cstheme="minorHAnsi"/>
          <w:sz w:val="20"/>
          <w:szCs w:val="20"/>
        </w:rPr>
        <w:t>Rozpoczęcie robót budowlanych po 17 sierpnia 2020 r.</w:t>
      </w:r>
    </w:p>
    <w:p w14:paraId="2EE4DD61" w14:textId="77777777"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3" w:name="_Toc278362562"/>
      <w:bookmarkStart w:id="14" w:name="_Toc289949930"/>
      <w:bookmarkStart w:id="15"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3"/>
      <w:bookmarkEnd w:id="14"/>
      <w:bookmarkEnd w:id="15"/>
    </w:p>
    <w:p w14:paraId="1D0DAB41" w14:textId="77777777"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udziału w</w:t>
      </w:r>
      <w:r w:rsidR="005B6D62">
        <w:rPr>
          <w:rFonts w:asciiTheme="minorHAnsi" w:hAnsiTheme="minorHAnsi" w:cstheme="minorHAnsi"/>
          <w:sz w:val="20"/>
          <w:szCs w:val="20"/>
        </w:rPr>
        <w:t>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14:paraId="306FAE5C" w14:textId="77777777"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w:t>
      </w:r>
      <w:r w:rsidR="005B6D62">
        <w:rPr>
          <w:rFonts w:asciiTheme="minorHAnsi" w:hAnsiTheme="minorHAnsi" w:cstheme="minorHAnsi"/>
          <w:sz w:val="20"/>
          <w:szCs w:val="20"/>
        </w:rPr>
        <w:t> </w:t>
      </w:r>
      <w:r w:rsidR="00F33B4C" w:rsidRPr="005674A5">
        <w:rPr>
          <w:rFonts w:asciiTheme="minorHAnsi" w:hAnsiTheme="minorHAnsi" w:cstheme="minorHAnsi"/>
          <w:sz w:val="20"/>
          <w:szCs w:val="20"/>
        </w:rPr>
        <w:t>ile wynika to z odrębnych przepisów</w:t>
      </w:r>
      <w:r w:rsidRPr="005674A5">
        <w:rPr>
          <w:rFonts w:asciiTheme="minorHAnsi" w:hAnsiTheme="minorHAnsi" w:cstheme="minorHAnsi"/>
          <w:sz w:val="20"/>
          <w:szCs w:val="20"/>
        </w:rPr>
        <w:t>;</w:t>
      </w:r>
    </w:p>
    <w:p w14:paraId="4780DFC8" w14:textId="6C3851AB" w:rsidR="002B5E4E"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r w:rsidR="00F552CC">
        <w:rPr>
          <w:rFonts w:asciiTheme="minorHAnsi" w:hAnsiTheme="minorHAnsi" w:cstheme="minorHAnsi"/>
          <w:sz w:val="20"/>
          <w:szCs w:val="20"/>
        </w:rPr>
        <w:t>;</w:t>
      </w:r>
    </w:p>
    <w:p w14:paraId="6C890F95" w14:textId="6127AF81" w:rsidR="00F552CC" w:rsidRPr="005674A5" w:rsidRDefault="00F552CC" w:rsidP="00931102">
      <w:pPr>
        <w:pStyle w:val="Akapitzlist"/>
        <w:numPr>
          <w:ilvl w:val="2"/>
          <w:numId w:val="20"/>
        </w:numPr>
        <w:jc w:val="both"/>
        <w:rPr>
          <w:rFonts w:asciiTheme="minorHAnsi" w:hAnsiTheme="minorHAnsi" w:cstheme="minorHAnsi"/>
          <w:sz w:val="20"/>
          <w:szCs w:val="20"/>
        </w:rPr>
      </w:pPr>
      <w:r w:rsidRPr="00D97267">
        <w:rPr>
          <w:rFonts w:asciiTheme="minorHAnsi" w:hAnsiTheme="minorHAnsi" w:cstheme="minorHAnsi"/>
          <w:sz w:val="20"/>
          <w:szCs w:val="20"/>
        </w:rPr>
        <w:t>sytuacji ekonomicznej i finansowej</w:t>
      </w:r>
    </w:p>
    <w:p w14:paraId="3615C5C3" w14:textId="77777777"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14:paraId="7C5095F7" w14:textId="77777777"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14:paraId="3A96138D" w14:textId="77777777"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8D494" w14:textId="77777777"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7FE8C3" w14:textId="77777777" w:rsidR="00073292" w:rsidRPr="0031694D" w:rsidRDefault="00073292" w:rsidP="0031694D">
      <w:pPr>
        <w:pStyle w:val="Akapitzlist"/>
        <w:ind w:left="1224"/>
        <w:jc w:val="both"/>
        <w:rPr>
          <w:rFonts w:asciiTheme="minorHAnsi" w:hAnsiTheme="minorHAnsi" w:cstheme="minorHAnsi"/>
          <w:sz w:val="20"/>
          <w:szCs w:val="20"/>
        </w:rPr>
      </w:pPr>
      <w:bookmarkStart w:id="16" w:name="_Toc263165353"/>
      <w:bookmarkStart w:id="17" w:name="_Toc278362564"/>
    </w:p>
    <w:p w14:paraId="5E11671E" w14:textId="77777777"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6"/>
      <w:bookmarkEnd w:id="17"/>
      <w:r w:rsidR="00073292" w:rsidRPr="005674A5">
        <w:rPr>
          <w:rFonts w:asciiTheme="minorHAnsi" w:hAnsiTheme="minorHAnsi" w:cstheme="minorHAnsi"/>
          <w:b/>
          <w:sz w:val="20"/>
          <w:szCs w:val="20"/>
        </w:rPr>
        <w:t xml:space="preserve"> udziału w postępowaniu</w:t>
      </w:r>
    </w:p>
    <w:p w14:paraId="5CADC17D" w14:textId="77777777" w:rsidR="00073292" w:rsidRPr="00E41317" w:rsidRDefault="00657AAD" w:rsidP="0031694D">
      <w:pPr>
        <w:ind w:left="360"/>
        <w:jc w:val="both"/>
        <w:rPr>
          <w:rFonts w:asciiTheme="minorHAnsi" w:hAnsiTheme="minorHAnsi" w:cstheme="minorHAnsi"/>
          <w:sz w:val="20"/>
          <w:szCs w:val="20"/>
        </w:rPr>
      </w:pPr>
      <w:r w:rsidRPr="00E41317">
        <w:rPr>
          <w:rFonts w:asciiTheme="minorHAnsi" w:hAnsiTheme="minorHAnsi" w:cstheme="minorHAnsi"/>
          <w:sz w:val="20"/>
          <w:szCs w:val="20"/>
        </w:rPr>
        <w:t>Zamawiający uzna za spełnione warunki, o których mowa w pkt 6.1, jeżeli Wykonawca wykaże, że:</w:t>
      </w:r>
    </w:p>
    <w:p w14:paraId="41ABB9A1" w14:textId="686F4FFF" w:rsidR="00F552CC" w:rsidRPr="00F17353" w:rsidRDefault="00F552CC" w:rsidP="004C5E2E">
      <w:pPr>
        <w:pStyle w:val="Akapitzlist"/>
        <w:numPr>
          <w:ilvl w:val="2"/>
          <w:numId w:val="21"/>
        </w:numPr>
        <w:tabs>
          <w:tab w:val="left" w:pos="993"/>
        </w:tabs>
        <w:spacing w:before="120"/>
        <w:ind w:left="993" w:hanging="567"/>
        <w:jc w:val="both"/>
        <w:rPr>
          <w:rFonts w:asciiTheme="minorHAnsi" w:hAnsiTheme="minorHAnsi" w:cstheme="minorHAnsi"/>
          <w:sz w:val="20"/>
          <w:szCs w:val="20"/>
        </w:rPr>
      </w:pPr>
      <w:r w:rsidRPr="00F17353">
        <w:rPr>
          <w:rFonts w:asciiTheme="minorHAnsi" w:hAnsiTheme="minorHAnsi" w:cstheme="minorHAnsi"/>
          <w:sz w:val="20"/>
          <w:szCs w:val="20"/>
        </w:rPr>
        <w:t xml:space="preserve">dysponuje odpowiednią </w:t>
      </w:r>
      <w:r w:rsidRPr="00F17353">
        <w:rPr>
          <w:rFonts w:asciiTheme="minorHAnsi" w:hAnsiTheme="minorHAnsi" w:cstheme="minorHAnsi"/>
          <w:sz w:val="20"/>
          <w:szCs w:val="20"/>
          <w:u w:val="single"/>
        </w:rPr>
        <w:t>zdolnością zawodową</w:t>
      </w:r>
      <w:r w:rsidRPr="00F17353">
        <w:rPr>
          <w:rFonts w:asciiTheme="minorHAnsi" w:hAnsiTheme="minorHAnsi" w:cstheme="minorHAnsi"/>
          <w:sz w:val="20"/>
          <w:szCs w:val="20"/>
        </w:rPr>
        <w:t>, tj. wykonał w</w:t>
      </w:r>
      <w:r w:rsidRPr="00F17353" w:rsidDel="004C29CD">
        <w:rPr>
          <w:rFonts w:asciiTheme="minorHAnsi" w:hAnsiTheme="minorHAnsi" w:cstheme="minorHAnsi"/>
          <w:sz w:val="20"/>
          <w:szCs w:val="20"/>
        </w:rPr>
        <w:t xml:space="preserve"> </w:t>
      </w:r>
      <w:r w:rsidRPr="00F17353">
        <w:rPr>
          <w:rFonts w:asciiTheme="minorHAnsi" w:hAnsiTheme="minorHAnsi" w:cstheme="minorHAnsi"/>
          <w:sz w:val="20"/>
          <w:szCs w:val="20"/>
        </w:rPr>
        <w:t xml:space="preserve">okresie ostatnich 5 lat przed upływem terminu składania ofert, a jeżeli okres prowadzenia działalności jest krótszy - w tym okresie, co najmniej 2 roboty budowlane </w:t>
      </w:r>
      <w:r w:rsidRPr="00B059C9">
        <w:rPr>
          <w:rFonts w:asciiTheme="minorHAnsi" w:hAnsiTheme="minorHAnsi" w:cstheme="minorHAnsi"/>
          <w:sz w:val="20"/>
          <w:szCs w:val="20"/>
        </w:rPr>
        <w:t>polegające na budowie, przebudowie lub remoncie drogi lub placu</w:t>
      </w:r>
      <w:r w:rsidR="002F272B">
        <w:rPr>
          <w:rFonts w:asciiTheme="minorHAnsi" w:hAnsiTheme="minorHAnsi" w:cstheme="minorHAnsi"/>
          <w:sz w:val="20"/>
          <w:szCs w:val="20"/>
        </w:rPr>
        <w:t xml:space="preserve"> o nawierzchni z betonowej kostki brukowej</w:t>
      </w:r>
      <w:r w:rsidRPr="00B059C9">
        <w:rPr>
          <w:rFonts w:asciiTheme="minorHAnsi" w:hAnsiTheme="minorHAnsi" w:cstheme="minorHAnsi"/>
          <w:sz w:val="20"/>
          <w:szCs w:val="20"/>
        </w:rPr>
        <w:t xml:space="preserve"> o wartości zamówienia </w:t>
      </w:r>
      <w:r w:rsidRPr="004E71A6">
        <w:rPr>
          <w:rFonts w:asciiTheme="minorHAnsi" w:hAnsiTheme="minorHAnsi" w:cstheme="minorHAnsi"/>
          <w:b/>
          <w:sz w:val="20"/>
          <w:szCs w:val="20"/>
        </w:rPr>
        <w:t xml:space="preserve">nie mniejszej niż </w:t>
      </w:r>
      <w:r w:rsidR="00366931">
        <w:rPr>
          <w:rFonts w:asciiTheme="minorHAnsi" w:hAnsiTheme="minorHAnsi" w:cstheme="minorHAnsi"/>
          <w:b/>
          <w:sz w:val="20"/>
          <w:szCs w:val="20"/>
        </w:rPr>
        <w:t>500</w:t>
      </w:r>
      <w:r w:rsidRPr="002F272B">
        <w:rPr>
          <w:rFonts w:asciiTheme="minorHAnsi" w:hAnsiTheme="minorHAnsi" w:cstheme="minorHAnsi"/>
          <w:b/>
          <w:sz w:val="20"/>
          <w:szCs w:val="20"/>
        </w:rPr>
        <w:t>.000,00</w:t>
      </w:r>
      <w:r w:rsidRPr="004E71A6">
        <w:rPr>
          <w:rFonts w:asciiTheme="minorHAnsi" w:hAnsiTheme="minorHAnsi" w:cstheme="minorHAnsi"/>
          <w:b/>
          <w:sz w:val="20"/>
          <w:szCs w:val="20"/>
        </w:rPr>
        <w:t xml:space="preserve"> zł złotych</w:t>
      </w:r>
      <w:r w:rsidRPr="00B059C9">
        <w:rPr>
          <w:rFonts w:asciiTheme="minorHAnsi" w:hAnsiTheme="minorHAnsi" w:cstheme="minorHAnsi"/>
          <w:sz w:val="20"/>
          <w:szCs w:val="20"/>
        </w:rPr>
        <w:t xml:space="preserve"> </w:t>
      </w:r>
      <w:r w:rsidR="00366931">
        <w:rPr>
          <w:rFonts w:asciiTheme="minorHAnsi" w:hAnsiTheme="minorHAnsi" w:cstheme="minorHAnsi"/>
          <w:sz w:val="20"/>
          <w:szCs w:val="20"/>
        </w:rPr>
        <w:t xml:space="preserve">brutto </w:t>
      </w:r>
      <w:r w:rsidRPr="00B059C9">
        <w:rPr>
          <w:rFonts w:asciiTheme="minorHAnsi" w:hAnsiTheme="minorHAnsi" w:cstheme="minorHAnsi"/>
          <w:sz w:val="20"/>
          <w:szCs w:val="20"/>
        </w:rPr>
        <w:t>każda.</w:t>
      </w:r>
      <w:r w:rsidRPr="00F17353">
        <w:rPr>
          <w:rFonts w:asciiTheme="minorHAnsi" w:hAnsiTheme="minorHAnsi" w:cstheme="minorHAnsi"/>
          <w:sz w:val="20"/>
          <w:szCs w:val="20"/>
        </w:rPr>
        <w:t xml:space="preserve"> </w:t>
      </w:r>
    </w:p>
    <w:p w14:paraId="67E93484" w14:textId="77777777" w:rsidR="004C5E2E" w:rsidRPr="00AF6DD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AF6DD8">
        <w:rPr>
          <w:rFonts w:asciiTheme="minorHAnsi" w:hAnsiTheme="minorHAnsi" w:cstheme="minorHAnsi"/>
          <w:sz w:val="20"/>
          <w:szCs w:val="20"/>
        </w:rPr>
        <w:t>dysponuje następującymi osobami niezbędnymi do realizacji zamówienia:</w:t>
      </w:r>
    </w:p>
    <w:p w14:paraId="34535036" w14:textId="5AD123C8" w:rsidR="0093514A" w:rsidRPr="00E41317" w:rsidRDefault="004C5E2E" w:rsidP="004C5E2E">
      <w:pPr>
        <w:pStyle w:val="Akapitzlist"/>
        <w:tabs>
          <w:tab w:val="left" w:pos="993"/>
        </w:tabs>
        <w:ind w:left="993" w:hanging="567"/>
        <w:jc w:val="both"/>
        <w:rPr>
          <w:rFonts w:asciiTheme="minorHAnsi" w:hAnsiTheme="minorHAnsi" w:cstheme="minorHAnsi"/>
          <w:sz w:val="20"/>
          <w:szCs w:val="20"/>
        </w:rPr>
      </w:pPr>
      <w:r>
        <w:rPr>
          <w:rFonts w:asciiTheme="minorHAnsi" w:hAnsiTheme="minorHAnsi" w:cstheme="minorHAnsi"/>
          <w:sz w:val="20"/>
          <w:szCs w:val="20"/>
        </w:rPr>
        <w:tab/>
      </w:r>
      <w:r w:rsidR="00F552CC" w:rsidRPr="002F272B">
        <w:rPr>
          <w:rFonts w:asciiTheme="minorHAnsi" w:hAnsiTheme="minorHAnsi" w:cstheme="minorHAnsi"/>
          <w:sz w:val="20"/>
          <w:szCs w:val="20"/>
        </w:rPr>
        <w:t>a) kierownikiem robót budowlanych posiadającym uprawnienia do kierowania robotami budowlanymi w specjalności odpowiedniej do wykonywanego zamówienia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w:t>
      </w:r>
    </w:p>
    <w:p w14:paraId="7B38E9ED" w14:textId="77777777"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8" w:name="_Toc108499782"/>
      <w:bookmarkStart w:id="19" w:name="_Toc176243906"/>
      <w:r w:rsidRPr="00AF6DD8">
        <w:rPr>
          <w:rFonts w:asciiTheme="minorHAnsi" w:hAnsiTheme="minorHAnsi" w:cstheme="minorHAnsi"/>
          <w:b/>
          <w:sz w:val="20"/>
          <w:szCs w:val="20"/>
        </w:rPr>
        <w:t>Wykaz</w:t>
      </w:r>
      <w:r w:rsidR="00804606" w:rsidRPr="00AF6DD8">
        <w:rPr>
          <w:rFonts w:asciiTheme="minorHAnsi" w:hAnsiTheme="minorHAnsi" w:cstheme="minorHAnsi"/>
          <w:b/>
          <w:sz w:val="20"/>
          <w:szCs w:val="20"/>
        </w:rPr>
        <w:t xml:space="preserve"> oświa</w:t>
      </w:r>
      <w:r w:rsidR="000445A1" w:rsidRPr="00AF6DD8">
        <w:rPr>
          <w:rFonts w:asciiTheme="minorHAnsi" w:hAnsiTheme="minorHAnsi" w:cstheme="minorHAnsi"/>
          <w:b/>
          <w:sz w:val="20"/>
          <w:szCs w:val="20"/>
        </w:rPr>
        <w:t>dczeń lub dokumentów, jakie ma dostarczyć wykonawca</w:t>
      </w:r>
      <w:r w:rsidR="00804606" w:rsidRPr="00AF6DD8">
        <w:rPr>
          <w:rFonts w:asciiTheme="minorHAnsi" w:hAnsiTheme="minorHAnsi" w:cstheme="minorHAnsi"/>
          <w:b/>
          <w:sz w:val="20"/>
          <w:szCs w:val="20"/>
        </w:rPr>
        <w:t xml:space="preserve"> w c</w:t>
      </w:r>
      <w:r w:rsidRPr="00AF6DD8">
        <w:rPr>
          <w:rFonts w:asciiTheme="minorHAnsi" w:hAnsiTheme="minorHAnsi" w:cstheme="minorHAnsi"/>
          <w:b/>
          <w:sz w:val="20"/>
          <w:szCs w:val="20"/>
        </w:rPr>
        <w:t>elu potwierdzenia</w:t>
      </w:r>
      <w:r w:rsidR="000445A1" w:rsidRPr="00AF6DD8">
        <w:rPr>
          <w:rFonts w:asciiTheme="minorHAnsi" w:hAnsiTheme="minorHAnsi" w:cstheme="minorHAnsi"/>
          <w:b/>
          <w:sz w:val="20"/>
          <w:szCs w:val="20"/>
        </w:rPr>
        <w:t>,</w:t>
      </w:r>
      <w:r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że</w:t>
      </w:r>
      <w:r w:rsidR="00592DD3"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spełnia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14:paraId="51731FC9" w14:textId="7BED66BE"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20" w:name="_Toc263165354"/>
      <w:bookmarkStart w:id="21" w:name="_Toc278362565"/>
      <w:r w:rsidRPr="002C0498">
        <w:rPr>
          <w:rFonts w:asciiTheme="minorHAnsi" w:hAnsiTheme="minorHAnsi" w:cstheme="minorHAnsi"/>
          <w:b/>
          <w:sz w:val="20"/>
          <w:szCs w:val="20"/>
        </w:rPr>
        <w:t xml:space="preserve">Oświadczenia i dokumenty, jakie ma dostarczyć </w:t>
      </w:r>
      <w:r w:rsidR="000445A1" w:rsidRPr="002C0498">
        <w:rPr>
          <w:rFonts w:asciiTheme="minorHAnsi" w:hAnsiTheme="minorHAnsi" w:cstheme="minorHAnsi"/>
          <w:b/>
          <w:sz w:val="20"/>
          <w:szCs w:val="20"/>
        </w:rPr>
        <w:t>wykonawc</w:t>
      </w:r>
      <w:r w:rsidR="00F552CC">
        <w:rPr>
          <w:rFonts w:asciiTheme="minorHAnsi" w:hAnsiTheme="minorHAnsi" w:cstheme="minorHAnsi"/>
          <w:b/>
          <w:sz w:val="20"/>
          <w:szCs w:val="20"/>
        </w:rPr>
        <w:t>a</w:t>
      </w:r>
      <w:r w:rsidR="000445A1"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14:paraId="48973112" w14:textId="77777777"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14:paraId="6B424B37" w14:textId="639A854A"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lastRenderedPageBreak/>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do wykluczenia (w przypadku wykonawców wspólnie ubiegających się</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14:paraId="694C685A" w14:textId="77777777"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14:paraId="334C29C6" w14:textId="77777777"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o</w:t>
      </w:r>
      <w:r w:rsidR="005F34A8">
        <w:rPr>
          <w:rFonts w:asciiTheme="minorHAnsi" w:hAnsiTheme="minorHAnsi" w:cstheme="minorHAnsi"/>
          <w:sz w:val="20"/>
          <w:szCs w:val="20"/>
        </w:rPr>
        <w:t> </w:t>
      </w:r>
      <w:r w:rsidR="00E2517E" w:rsidRPr="0031694D">
        <w:rPr>
          <w:rFonts w:asciiTheme="minorHAnsi" w:hAnsiTheme="minorHAnsi" w:cstheme="minorHAnsi"/>
          <w:sz w:val="20"/>
          <w:szCs w:val="20"/>
        </w:rPr>
        <w:t xml:space="preserve">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14:paraId="0BEB6C0C" w14:textId="77777777"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14:paraId="619CB70A"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14:paraId="5426DAB1"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14:paraId="71A08CE4" w14:textId="77777777"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14:paraId="374A09CE" w14:textId="77777777"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14:paraId="2E66EACB" w14:textId="77777777"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14:paraId="3D4A481C" w14:textId="77777777" w:rsidR="002B5E4E" w:rsidRPr="00E41317" w:rsidRDefault="005970E8" w:rsidP="002C0498">
      <w:pPr>
        <w:pStyle w:val="Akapitzlist"/>
        <w:numPr>
          <w:ilvl w:val="2"/>
          <w:numId w:val="23"/>
        </w:numPr>
        <w:jc w:val="both"/>
        <w:rPr>
          <w:rFonts w:asciiTheme="minorHAnsi" w:hAnsiTheme="minorHAnsi" w:cstheme="minorHAnsi"/>
          <w:bCs/>
          <w:sz w:val="20"/>
          <w:szCs w:val="20"/>
        </w:rPr>
      </w:pPr>
      <w:bookmarkStart w:id="22" w:name="_Toc263165380"/>
      <w:bookmarkStart w:id="23" w:name="_Toc278362589"/>
      <w:bookmarkEnd w:id="20"/>
      <w:bookmarkEnd w:id="21"/>
      <w:r w:rsidRPr="00E41317">
        <w:rPr>
          <w:rFonts w:asciiTheme="minorHAnsi" w:hAnsiTheme="minorHAnsi" w:cstheme="minorHAnsi"/>
          <w:bCs/>
          <w:sz w:val="20"/>
          <w:szCs w:val="20"/>
        </w:rPr>
        <w:t>wykaz robót budowlanych potwierdzających spełnianie warunku doświadczenia wykonawcy opisanego w pkt 6.2.1 SIWZ,</w:t>
      </w:r>
      <w:r w:rsidR="00056636" w:rsidRPr="00E41317">
        <w:rPr>
          <w:rFonts w:asciiTheme="minorHAnsi" w:hAnsiTheme="minorHAnsi" w:cstheme="minorHAnsi"/>
          <w:bCs/>
          <w:sz w:val="20"/>
          <w:szCs w:val="20"/>
        </w:rPr>
        <w:t xml:space="preserve"> </w:t>
      </w:r>
      <w:r w:rsidRPr="00E41317">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w:t>
      </w:r>
      <w:r w:rsidR="00E41317">
        <w:rPr>
          <w:rFonts w:asciiTheme="minorHAnsi" w:hAnsiTheme="minorHAnsi" w:cstheme="minorHAnsi"/>
          <w:bCs/>
          <w:sz w:val="20"/>
          <w:szCs w:val="20"/>
        </w:rPr>
        <w:t>,</w:t>
      </w:r>
      <w:r w:rsidRPr="00E41317">
        <w:rPr>
          <w:rFonts w:asciiTheme="minorHAnsi" w:hAnsiTheme="minorHAnsi" w:cstheme="minorHAnsi"/>
          <w:bCs/>
          <w:sz w:val="20"/>
          <w:szCs w:val="20"/>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14:paraId="65BD3642" w14:textId="08368BFC" w:rsidR="00876F62"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w:t>
      </w:r>
      <w:r w:rsidR="007B0A81">
        <w:rPr>
          <w:rFonts w:asciiTheme="minorHAnsi" w:hAnsiTheme="minorHAnsi" w:cstheme="minorHAnsi"/>
          <w:bCs/>
          <w:sz w:val="20"/>
          <w:szCs w:val="20"/>
        </w:rPr>
        <w:t xml:space="preserve"> </w:t>
      </w:r>
      <w:r w:rsidRPr="00AF6DD8">
        <w:rPr>
          <w:rFonts w:asciiTheme="minorHAnsi" w:hAnsiTheme="minorHAnsi" w:cstheme="minorHAnsi"/>
          <w:bCs/>
          <w:sz w:val="20"/>
          <w:szCs w:val="20"/>
        </w:rPr>
        <w:t>(odpowiednio do warunku określonego w pkt 6.2.</w:t>
      </w:r>
      <w:r w:rsidR="007B0A81">
        <w:rPr>
          <w:rFonts w:asciiTheme="minorHAnsi" w:hAnsiTheme="minorHAnsi" w:cstheme="minorHAnsi"/>
          <w:bCs/>
          <w:sz w:val="20"/>
          <w:szCs w:val="20"/>
        </w:rPr>
        <w:t>2</w:t>
      </w:r>
      <w:r w:rsidRPr="00AF6DD8">
        <w:rPr>
          <w:rFonts w:asciiTheme="minorHAnsi" w:hAnsiTheme="minorHAnsi" w:cstheme="minorHAnsi"/>
          <w:bCs/>
          <w:sz w:val="20"/>
          <w:szCs w:val="20"/>
        </w:rPr>
        <w:t xml:space="preserve">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14:paraId="26D764E2" w14:textId="77777777"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14:paraId="60723737" w14:textId="77777777"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4" w:name="_Toc263165361"/>
      <w:bookmarkStart w:id="25" w:name="_Toc278362572"/>
      <w:bookmarkEnd w:id="22"/>
      <w:bookmarkEnd w:id="23"/>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w:t>
      </w:r>
      <w:r w:rsidR="005F34A8">
        <w:rPr>
          <w:rFonts w:asciiTheme="minorHAnsi" w:hAnsiTheme="minorHAnsi" w:cstheme="minorHAnsi"/>
          <w:bCs/>
          <w:sz w:val="20"/>
          <w:szCs w:val="20"/>
        </w:rPr>
        <w:t> </w:t>
      </w:r>
      <w:r w:rsidRPr="00AF6DD8">
        <w:rPr>
          <w:rFonts w:asciiTheme="minorHAnsi" w:hAnsiTheme="minorHAnsi" w:cstheme="minorHAnsi"/>
          <w:bCs/>
          <w:sz w:val="20"/>
          <w:szCs w:val="20"/>
        </w:rPr>
        <w:t>przypadku przynależności do tej samej grupy kapitałowej, dowody potwierdzające, że powiązania z innym wykonawcą nie prowadzą do zakłócenia konkurencji w postępowaniu.</w:t>
      </w:r>
      <w:bookmarkEnd w:id="24"/>
      <w:bookmarkEnd w:id="25"/>
      <w:r w:rsidRPr="00AF6DD8">
        <w:rPr>
          <w:rFonts w:asciiTheme="minorHAnsi" w:hAnsiTheme="minorHAnsi" w:cstheme="minorHAnsi"/>
          <w:bCs/>
          <w:sz w:val="20"/>
          <w:szCs w:val="20"/>
        </w:rPr>
        <w:t xml:space="preserve"> Wzór oświadczenia stanowi załącznik nr 5 do SIWZ.</w:t>
      </w:r>
    </w:p>
    <w:p w14:paraId="18BD26FA" w14:textId="77777777"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14:paraId="2B8D112C" w14:textId="77777777"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DD8A258"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14:paraId="5AD8F03F"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4F857867" w14:textId="77777777" w:rsidR="0014530C" w:rsidRPr="00AF6DD8" w:rsidRDefault="0014530C" w:rsidP="0031694D">
      <w:pPr>
        <w:jc w:val="both"/>
        <w:rPr>
          <w:rFonts w:asciiTheme="minorHAnsi" w:hAnsiTheme="minorHAnsi" w:cstheme="minorHAnsi"/>
          <w:b/>
          <w:sz w:val="20"/>
          <w:szCs w:val="20"/>
        </w:rPr>
      </w:pPr>
    </w:p>
    <w:p w14:paraId="4E68E740" w14:textId="77777777"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14:paraId="297C684E"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14:paraId="24BA3AF3" w14:textId="77777777"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14:paraId="1774421D"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14:paraId="62191119" w14:textId="77777777" w:rsidR="00600789" w:rsidRPr="00AF6DD8" w:rsidRDefault="00600789" w:rsidP="0031694D">
      <w:pPr>
        <w:jc w:val="both"/>
        <w:rPr>
          <w:rFonts w:asciiTheme="minorHAnsi" w:hAnsiTheme="minorHAnsi" w:cstheme="minorHAnsi"/>
          <w:b/>
          <w:sz w:val="20"/>
          <w:szCs w:val="20"/>
        </w:rPr>
      </w:pPr>
    </w:p>
    <w:p w14:paraId="76B1DF9E" w14:textId="77777777"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14:paraId="20DCB40D" w14:textId="77777777"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14:paraId="4DF40FBE" w14:textId="77777777"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14:paraId="270CCEA2" w14:textId="77777777"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14:paraId="315FD1D4" w14:textId="77777777"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14:paraId="4401759A" w14:textId="77777777"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8"/>
      <w:bookmarkEnd w:id="19"/>
    </w:p>
    <w:p w14:paraId="070968A5" w14:textId="46701336" w:rsidR="002B5E4E" w:rsidRPr="002F272B" w:rsidRDefault="00831BBC" w:rsidP="002C0498">
      <w:pPr>
        <w:pStyle w:val="Akapitzlist"/>
        <w:numPr>
          <w:ilvl w:val="1"/>
          <w:numId w:val="23"/>
        </w:numPr>
        <w:ind w:left="851" w:hanging="567"/>
        <w:jc w:val="both"/>
        <w:rPr>
          <w:rFonts w:asciiTheme="minorHAnsi" w:hAnsiTheme="minorHAnsi" w:cstheme="minorHAnsi"/>
          <w:sz w:val="20"/>
          <w:szCs w:val="20"/>
        </w:rPr>
      </w:pPr>
      <w:r w:rsidRPr="002F272B">
        <w:rPr>
          <w:rFonts w:asciiTheme="minorHAnsi" w:hAnsiTheme="minorHAnsi" w:cstheme="minorHAnsi"/>
          <w:sz w:val="20"/>
          <w:szCs w:val="20"/>
        </w:rPr>
        <w:t xml:space="preserve">Zamawiający żąda od wykonawców wniesienia wadium w wysokości: </w:t>
      </w:r>
      <w:r w:rsidR="00366931">
        <w:rPr>
          <w:rFonts w:asciiTheme="minorHAnsi" w:hAnsiTheme="minorHAnsi" w:cstheme="minorHAnsi"/>
          <w:b/>
          <w:sz w:val="20"/>
          <w:szCs w:val="20"/>
        </w:rPr>
        <w:t>13.000</w:t>
      </w:r>
      <w:r w:rsidR="00E67ADE" w:rsidRPr="002F272B">
        <w:rPr>
          <w:rFonts w:asciiTheme="minorHAnsi" w:hAnsiTheme="minorHAnsi" w:cstheme="minorHAnsi"/>
          <w:b/>
          <w:sz w:val="20"/>
          <w:szCs w:val="20"/>
        </w:rPr>
        <w:t xml:space="preserve">,00 </w:t>
      </w:r>
      <w:r w:rsidRPr="002F272B">
        <w:rPr>
          <w:rFonts w:asciiTheme="minorHAnsi" w:hAnsiTheme="minorHAnsi" w:cstheme="minorHAnsi"/>
          <w:b/>
          <w:sz w:val="20"/>
          <w:szCs w:val="20"/>
        </w:rPr>
        <w:t xml:space="preserve">zł (słownie: </w:t>
      </w:r>
      <w:r w:rsidR="00366931">
        <w:rPr>
          <w:rFonts w:asciiTheme="minorHAnsi" w:hAnsiTheme="minorHAnsi" w:cstheme="minorHAnsi"/>
          <w:b/>
          <w:sz w:val="20"/>
          <w:szCs w:val="20"/>
        </w:rPr>
        <w:t>trzynaście tysięcy</w:t>
      </w:r>
      <w:r w:rsidR="00E67ADE" w:rsidRPr="002F272B">
        <w:rPr>
          <w:rFonts w:asciiTheme="minorHAnsi" w:hAnsiTheme="minorHAnsi" w:cstheme="minorHAnsi"/>
          <w:b/>
          <w:sz w:val="20"/>
          <w:szCs w:val="20"/>
        </w:rPr>
        <w:t xml:space="preserve"> złotych 00/100</w:t>
      </w:r>
      <w:r w:rsidRPr="002F272B">
        <w:rPr>
          <w:rFonts w:asciiTheme="minorHAnsi" w:hAnsiTheme="minorHAnsi" w:cstheme="minorHAnsi"/>
          <w:b/>
          <w:sz w:val="20"/>
          <w:szCs w:val="20"/>
        </w:rPr>
        <w:t>)</w:t>
      </w:r>
    </w:p>
    <w:p w14:paraId="0F00314D" w14:textId="77777777"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14:paraId="157002A9"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0522BCE7"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20B5A38A"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34FB2C1"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53899D35" w14:textId="77777777"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14:paraId="6160E746" w14:textId="4DB24DEA"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366931">
        <w:rPr>
          <w:rFonts w:ascii="Calibri" w:hAnsi="Calibri" w:cs="Arial"/>
          <w:i/>
          <w:sz w:val="20"/>
          <w:szCs w:val="20"/>
        </w:rPr>
        <w:t>05</w:t>
      </w:r>
      <w:r w:rsidR="006F2D6A">
        <w:rPr>
          <w:rFonts w:ascii="Calibri" w:hAnsi="Calibri" w:cs="Arial"/>
          <w:i/>
          <w:sz w:val="20"/>
          <w:szCs w:val="20"/>
        </w:rPr>
        <w:t>.2020</w:t>
      </w:r>
      <w:r w:rsidR="002D6E69" w:rsidRPr="00AF6DD8">
        <w:rPr>
          <w:rFonts w:ascii="Calibri" w:hAnsi="Calibri" w:cs="Arial"/>
          <w:i/>
          <w:sz w:val="20"/>
          <w:szCs w:val="20"/>
        </w:rPr>
        <w:t>”</w:t>
      </w:r>
      <w:r w:rsidRPr="00AF6DD8">
        <w:rPr>
          <w:rFonts w:asciiTheme="minorHAnsi" w:hAnsiTheme="minorHAnsi" w:cstheme="minorHAnsi"/>
          <w:sz w:val="20"/>
          <w:szCs w:val="20"/>
        </w:rPr>
        <w:t>.</w:t>
      </w:r>
    </w:p>
    <w:p w14:paraId="5D954D48"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14:paraId="43C2AFBA"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14:paraId="1EDC53FB"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r w:rsidR="005F34A8">
        <w:rPr>
          <w:rFonts w:asciiTheme="minorHAnsi" w:hAnsiTheme="minorHAnsi" w:cstheme="minorHAnsi"/>
          <w:sz w:val="20"/>
          <w:szCs w:val="20"/>
        </w:rPr>
        <w:t>.</w:t>
      </w:r>
    </w:p>
    <w:p w14:paraId="058E7CC2"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14:paraId="4654D746"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14:paraId="3FD3662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14:paraId="2C01E7B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14:paraId="602233C3"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14:paraId="1B289E1A"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14:paraId="00461242"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14:paraId="1B37140B"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14:paraId="2B08A7F7"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z</w:t>
      </w:r>
      <w:r w:rsidR="0043298C">
        <w:rPr>
          <w:rFonts w:asciiTheme="minorHAnsi" w:hAnsiTheme="minorHAnsi" w:cstheme="minorHAnsi"/>
          <w:sz w:val="20"/>
          <w:szCs w:val="20"/>
        </w:rPr>
        <w:t> </w:t>
      </w:r>
      <w:r w:rsidRPr="0031694D">
        <w:rPr>
          <w:rFonts w:asciiTheme="minorHAnsi" w:hAnsiTheme="minorHAnsi" w:cstheme="minorHAnsi"/>
          <w:sz w:val="20"/>
          <w:szCs w:val="20"/>
        </w:rPr>
        <w:t xml:space="preserve">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14:paraId="062078EA" w14:textId="77777777" w:rsidR="0035375C" w:rsidRPr="0031694D" w:rsidRDefault="0035375C" w:rsidP="0031694D">
      <w:pPr>
        <w:ind w:left="360"/>
        <w:jc w:val="both"/>
        <w:rPr>
          <w:rFonts w:asciiTheme="minorHAnsi" w:hAnsiTheme="minorHAnsi" w:cstheme="minorHAnsi"/>
          <w:b/>
          <w:sz w:val="20"/>
          <w:szCs w:val="20"/>
        </w:rPr>
      </w:pPr>
      <w:bookmarkStart w:id="26" w:name="_Toc108499783"/>
      <w:bookmarkStart w:id="27" w:name="_Toc176243907"/>
    </w:p>
    <w:p w14:paraId="26CB55BE"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6"/>
      <w:bookmarkEnd w:id="27"/>
    </w:p>
    <w:p w14:paraId="61A51E5B" w14:textId="77777777"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8" w:name="_Toc108499784"/>
      <w:bookmarkStart w:id="29" w:name="_Toc176243908"/>
      <w:r w:rsidRPr="0031694D">
        <w:rPr>
          <w:rFonts w:asciiTheme="minorHAnsi" w:hAnsiTheme="minorHAnsi" w:cstheme="minorHAnsi"/>
          <w:b/>
          <w:sz w:val="20"/>
          <w:szCs w:val="20"/>
        </w:rPr>
        <w:t>Wymagania ogólne</w:t>
      </w:r>
      <w:bookmarkEnd w:id="28"/>
      <w:bookmarkEnd w:id="29"/>
    </w:p>
    <w:p w14:paraId="168A7C1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14:paraId="59C6B7C6"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14:paraId="3784FCB9"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w:t>
      </w:r>
      <w:r w:rsidR="0043298C">
        <w:rPr>
          <w:rFonts w:asciiTheme="minorHAnsi" w:hAnsiTheme="minorHAnsi" w:cstheme="minorHAnsi"/>
          <w:sz w:val="20"/>
          <w:szCs w:val="20"/>
        </w:rPr>
        <w:t> </w:t>
      </w:r>
      <w:r w:rsidRPr="0031694D">
        <w:rPr>
          <w:rFonts w:asciiTheme="minorHAnsi" w:hAnsiTheme="minorHAnsi" w:cstheme="minorHAnsi"/>
          <w:sz w:val="20"/>
          <w:szCs w:val="20"/>
        </w:rPr>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14:paraId="03E01E3A"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14:paraId="47F4427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14:paraId="00A63C81"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14:paraId="046BC49C"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14:paraId="35623A70" w14:textId="77777777"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14:paraId="1468AEA5" w14:textId="77777777"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14:paraId="0F009CE7" w14:textId="77777777"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w:t>
      </w:r>
      <w:r w:rsidR="0043298C">
        <w:rPr>
          <w:rFonts w:asciiTheme="minorHAnsi" w:hAnsiTheme="minorHAnsi" w:cstheme="minorHAnsi"/>
          <w:sz w:val="20"/>
          <w:szCs w:val="20"/>
        </w:rPr>
        <w:t>ę</w:t>
      </w:r>
      <w:r w:rsidR="0035375C" w:rsidRPr="0031694D">
        <w:rPr>
          <w:rFonts w:asciiTheme="minorHAnsi" w:hAnsiTheme="minorHAnsi" w:cstheme="minorHAnsi"/>
          <w:sz w:val="20"/>
          <w:szCs w:val="20"/>
        </w:rPr>
        <w:t>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14:paraId="258FFCCC" w14:textId="77777777"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14:paraId="1FE1DE66"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14:paraId="371DC30D"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14:paraId="0BD094F4" w14:textId="77777777"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14:paraId="5BEF1634" w14:textId="77777777" w:rsidR="00657AAD" w:rsidRPr="0031694D" w:rsidRDefault="0043298C" w:rsidP="0043298C">
      <w:pPr>
        <w:pStyle w:val="Akapitzlist"/>
        <w:numPr>
          <w:ilvl w:val="1"/>
          <w:numId w:val="23"/>
        </w:numPr>
        <w:ind w:hanging="436"/>
        <w:jc w:val="both"/>
        <w:rPr>
          <w:rFonts w:asciiTheme="minorHAnsi" w:hAnsiTheme="minorHAnsi" w:cstheme="minorHAnsi"/>
          <w:b/>
          <w:sz w:val="20"/>
          <w:szCs w:val="20"/>
        </w:rPr>
      </w:pPr>
      <w:bookmarkStart w:id="30" w:name="_Toc108499786"/>
      <w:bookmarkStart w:id="31" w:name="_Toc176243910"/>
      <w:bookmarkStart w:id="32" w:name="_Hlk520881308"/>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30"/>
      <w:bookmarkEnd w:id="31"/>
      <w:r w:rsidR="00657AAD" w:rsidRPr="0031694D">
        <w:rPr>
          <w:rFonts w:asciiTheme="minorHAnsi" w:hAnsiTheme="minorHAnsi" w:cstheme="minorHAnsi"/>
          <w:b/>
          <w:sz w:val="20"/>
          <w:szCs w:val="20"/>
        </w:rPr>
        <w:t xml:space="preserve"> </w:t>
      </w:r>
    </w:p>
    <w:p w14:paraId="7E33A041" w14:textId="3FFAFE52" w:rsidR="00657AAD" w:rsidRPr="00E41317" w:rsidRDefault="00657AAD" w:rsidP="00F205AE">
      <w:pPr>
        <w:pStyle w:val="Akapitzlist"/>
        <w:numPr>
          <w:ilvl w:val="2"/>
          <w:numId w:val="23"/>
        </w:numPr>
        <w:jc w:val="both"/>
        <w:rPr>
          <w:rFonts w:asciiTheme="minorHAnsi" w:hAnsiTheme="minorHAnsi" w:cstheme="minorHAnsi"/>
          <w:sz w:val="20"/>
          <w:szCs w:val="20"/>
        </w:rPr>
      </w:pPr>
      <w:bookmarkStart w:id="33" w:name="_Hlk520881386"/>
      <w:r w:rsidRPr="00931102">
        <w:rPr>
          <w:rFonts w:asciiTheme="minorHAnsi" w:hAnsiTheme="minorHAnsi" w:cstheme="minorHAnsi"/>
          <w:sz w:val="20"/>
          <w:szCs w:val="20"/>
        </w:rPr>
        <w:lastRenderedPageBreak/>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oznaczenie</w:t>
      </w:r>
      <w:r w:rsidRPr="00D81E10">
        <w:rPr>
          <w:rFonts w:asciiTheme="minorHAnsi" w:hAnsiTheme="minorHAnsi" w:cstheme="minorHAnsi"/>
          <w:sz w:val="20"/>
          <w:szCs w:val="20"/>
        </w:rPr>
        <w:t xml:space="preserve">: </w:t>
      </w:r>
      <w:r w:rsidR="00F64AE5" w:rsidRPr="00D81E10">
        <w:rPr>
          <w:rFonts w:asciiTheme="minorHAnsi" w:hAnsiTheme="minorHAnsi" w:cstheme="minorHAnsi"/>
          <w:sz w:val="20"/>
          <w:szCs w:val="20"/>
        </w:rPr>
        <w:t xml:space="preserve">„Oferta </w:t>
      </w:r>
      <w:r w:rsidR="00732CD9" w:rsidRPr="00D81E10">
        <w:rPr>
          <w:rFonts w:asciiTheme="minorHAnsi" w:hAnsiTheme="minorHAnsi" w:cstheme="minorHAnsi"/>
          <w:sz w:val="20"/>
          <w:szCs w:val="20"/>
        </w:rPr>
        <w:t>na</w:t>
      </w:r>
      <w:r w:rsidR="00ED0902" w:rsidRPr="00D81E10">
        <w:rPr>
          <w:rFonts w:asciiTheme="minorHAnsi" w:hAnsiTheme="minorHAnsi" w:cstheme="minorHAnsi"/>
          <w:sz w:val="20"/>
          <w:szCs w:val="20"/>
        </w:rPr>
        <w:t>:</w:t>
      </w:r>
      <w:r w:rsidR="00A363BF" w:rsidRPr="00D81E10">
        <w:rPr>
          <w:rFonts w:asciiTheme="minorHAnsi" w:hAnsiTheme="minorHAnsi" w:cstheme="minorHAnsi"/>
          <w:sz w:val="20"/>
          <w:szCs w:val="20"/>
        </w:rPr>
        <w:t xml:space="preserve"> </w:t>
      </w:r>
      <w:r w:rsidR="00D81E10" w:rsidRPr="00D81E10">
        <w:rPr>
          <w:rFonts w:asciiTheme="minorHAnsi" w:hAnsiTheme="minorHAnsi" w:cstheme="minorHAnsi"/>
          <w:sz w:val="20"/>
          <w:szCs w:val="20"/>
        </w:rPr>
        <w:t xml:space="preserve">Budowę drogi gminnej </w:t>
      </w:r>
      <w:r w:rsidR="00366931" w:rsidRPr="00366931">
        <w:rPr>
          <w:rFonts w:asciiTheme="minorHAnsi" w:hAnsiTheme="minorHAnsi" w:cstheme="minorHAnsi"/>
          <w:b/>
          <w:sz w:val="20"/>
          <w:szCs w:val="20"/>
        </w:rPr>
        <w:t>Przebudowa drogi gminnej ul. Wczasowej w Kątach Rybackich</w:t>
      </w:r>
      <w:r w:rsidR="002A03FD" w:rsidRPr="00366931">
        <w:rPr>
          <w:rFonts w:asciiTheme="minorHAnsi" w:hAnsiTheme="minorHAnsi" w:cstheme="minorHAnsi"/>
          <w:b/>
          <w:sz w:val="20"/>
          <w:szCs w:val="20"/>
        </w:rPr>
        <w:t>.</w:t>
      </w:r>
      <w:r w:rsidR="00C92352" w:rsidRPr="00366931">
        <w:rPr>
          <w:rFonts w:asciiTheme="minorHAnsi" w:hAnsiTheme="minorHAnsi" w:cstheme="minorHAnsi"/>
          <w:sz w:val="20"/>
          <w:szCs w:val="20"/>
        </w:rPr>
        <w:t xml:space="preserve"> Nie otwierać przed</w:t>
      </w:r>
      <w:r w:rsidR="00A363BF" w:rsidRPr="00366931">
        <w:rPr>
          <w:rFonts w:asciiTheme="minorHAnsi" w:hAnsiTheme="minorHAnsi" w:cstheme="minorHAnsi"/>
          <w:sz w:val="20"/>
          <w:szCs w:val="20"/>
        </w:rPr>
        <w:t xml:space="preserve"> </w:t>
      </w:r>
      <w:r w:rsidR="00366931">
        <w:rPr>
          <w:rFonts w:asciiTheme="minorHAnsi" w:hAnsiTheme="minorHAnsi" w:cstheme="minorHAnsi"/>
          <w:sz w:val="20"/>
          <w:szCs w:val="20"/>
        </w:rPr>
        <w:t>17</w:t>
      </w:r>
      <w:r w:rsidR="00C83CB1" w:rsidRPr="00366931">
        <w:rPr>
          <w:rFonts w:asciiTheme="minorHAnsi" w:hAnsiTheme="minorHAnsi" w:cstheme="minorHAnsi"/>
          <w:sz w:val="20"/>
          <w:szCs w:val="20"/>
        </w:rPr>
        <w:t>.</w:t>
      </w:r>
      <w:r w:rsidR="00D81E10" w:rsidRPr="00366931">
        <w:rPr>
          <w:rFonts w:asciiTheme="minorHAnsi" w:hAnsiTheme="minorHAnsi" w:cstheme="minorHAnsi"/>
          <w:sz w:val="20"/>
          <w:szCs w:val="20"/>
        </w:rPr>
        <w:t>06</w:t>
      </w:r>
      <w:r w:rsidR="00C83CB1" w:rsidRPr="00366931">
        <w:rPr>
          <w:rFonts w:asciiTheme="minorHAnsi" w:hAnsiTheme="minorHAnsi" w:cstheme="minorHAnsi"/>
          <w:sz w:val="20"/>
          <w:szCs w:val="20"/>
        </w:rPr>
        <w:t>.</w:t>
      </w:r>
      <w:r w:rsidR="00D81E10" w:rsidRPr="00366931">
        <w:rPr>
          <w:rFonts w:asciiTheme="minorHAnsi" w:hAnsiTheme="minorHAnsi" w:cstheme="minorHAnsi"/>
          <w:sz w:val="20"/>
          <w:szCs w:val="20"/>
        </w:rPr>
        <w:t>2020</w:t>
      </w:r>
      <w:r w:rsidR="0043298C" w:rsidRPr="00366931">
        <w:rPr>
          <w:rFonts w:asciiTheme="minorHAnsi" w:hAnsiTheme="minorHAnsi" w:cstheme="minorHAnsi"/>
          <w:sz w:val="20"/>
          <w:szCs w:val="20"/>
        </w:rPr>
        <w:t xml:space="preserve"> </w:t>
      </w:r>
      <w:r w:rsidR="00C83CB1" w:rsidRPr="00E41317">
        <w:rPr>
          <w:rFonts w:asciiTheme="minorHAnsi" w:hAnsiTheme="minorHAnsi" w:cstheme="minorHAnsi"/>
          <w:sz w:val="20"/>
          <w:szCs w:val="20"/>
        </w:rPr>
        <w:t xml:space="preserve">r. godz. </w:t>
      </w:r>
      <w:r w:rsidR="00F205AE" w:rsidRPr="00E41317">
        <w:rPr>
          <w:rFonts w:asciiTheme="minorHAnsi" w:hAnsiTheme="minorHAnsi" w:cstheme="minorHAnsi"/>
          <w:sz w:val="20"/>
          <w:szCs w:val="20"/>
        </w:rPr>
        <w:t>13</w:t>
      </w:r>
      <w:r w:rsidR="00C83CB1" w:rsidRPr="00E41317">
        <w:rPr>
          <w:rFonts w:asciiTheme="minorHAnsi" w:hAnsiTheme="minorHAnsi" w:cstheme="minorHAnsi"/>
          <w:sz w:val="20"/>
          <w:szCs w:val="20"/>
        </w:rPr>
        <w:t>:15</w:t>
      </w:r>
      <w:r w:rsidR="004432AB" w:rsidRPr="00E41317">
        <w:rPr>
          <w:rFonts w:asciiTheme="minorHAnsi" w:hAnsiTheme="minorHAnsi" w:cstheme="minorHAnsi"/>
          <w:sz w:val="20"/>
          <w:szCs w:val="20"/>
        </w:rPr>
        <w:t>”</w:t>
      </w:r>
      <w:r w:rsidR="00F205AE" w:rsidRPr="00E41317">
        <w:rPr>
          <w:rFonts w:asciiTheme="minorHAnsi" w:hAnsiTheme="minorHAnsi" w:cstheme="minorHAnsi"/>
          <w:sz w:val="20"/>
          <w:szCs w:val="20"/>
        </w:rPr>
        <w:t>.</w:t>
      </w:r>
      <w:bookmarkEnd w:id="32"/>
      <w:bookmarkEnd w:id="33"/>
    </w:p>
    <w:p w14:paraId="1D97D5E0" w14:textId="77777777"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14:paraId="64F4BA61" w14:textId="77777777"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4" w:name="_Toc108499787"/>
      <w:bookmarkStart w:id="35" w:name="_Toc176243911"/>
      <w:r w:rsidRPr="0031694D">
        <w:rPr>
          <w:rFonts w:asciiTheme="minorHAnsi" w:hAnsiTheme="minorHAnsi" w:cstheme="minorHAnsi"/>
          <w:b/>
          <w:sz w:val="20"/>
          <w:szCs w:val="20"/>
        </w:rPr>
        <w:t>Tajemnica przedsiębiorstwa</w:t>
      </w:r>
      <w:bookmarkEnd w:id="34"/>
      <w:bookmarkEnd w:id="35"/>
    </w:p>
    <w:p w14:paraId="1B9F0A6F"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14:paraId="3F600D14" w14:textId="77777777"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6" w:name="_Toc108499788"/>
      <w:bookmarkStart w:id="37" w:name="_Toc176243912"/>
      <w:r w:rsidRPr="0031694D">
        <w:rPr>
          <w:rFonts w:asciiTheme="minorHAnsi" w:hAnsiTheme="minorHAnsi" w:cstheme="minorHAnsi"/>
          <w:b/>
          <w:sz w:val="20"/>
          <w:szCs w:val="20"/>
        </w:rPr>
        <w:t>Zmiana lub wycofanie oferty</w:t>
      </w:r>
      <w:bookmarkEnd w:id="36"/>
      <w:bookmarkEnd w:id="37"/>
      <w:r w:rsidRPr="0031694D">
        <w:rPr>
          <w:rFonts w:asciiTheme="minorHAnsi" w:hAnsiTheme="minorHAnsi" w:cstheme="minorHAnsi"/>
          <w:b/>
          <w:sz w:val="20"/>
          <w:szCs w:val="20"/>
        </w:rPr>
        <w:t>:</w:t>
      </w:r>
    </w:p>
    <w:p w14:paraId="62E2A06A"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14:paraId="2B30EEC8"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8" w:name="_Toc108499789"/>
      <w:bookmarkStart w:id="39" w:name="_Toc176243913"/>
    </w:p>
    <w:p w14:paraId="0F453431" w14:textId="77777777" w:rsidR="00FF7500" w:rsidRPr="0031694D" w:rsidRDefault="00FF7500" w:rsidP="0031694D">
      <w:pPr>
        <w:jc w:val="both"/>
        <w:rPr>
          <w:rFonts w:asciiTheme="minorHAnsi" w:hAnsiTheme="minorHAnsi" w:cstheme="minorHAnsi"/>
          <w:sz w:val="20"/>
          <w:szCs w:val="20"/>
        </w:rPr>
      </w:pPr>
    </w:p>
    <w:p w14:paraId="6CF004DA"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8"/>
      <w:bookmarkEnd w:id="39"/>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14:paraId="4EF72338" w14:textId="6CEF46A8"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366931">
        <w:rPr>
          <w:rFonts w:asciiTheme="minorHAnsi" w:hAnsiTheme="minorHAnsi" w:cstheme="minorHAnsi"/>
          <w:b/>
          <w:sz w:val="20"/>
          <w:szCs w:val="20"/>
        </w:rPr>
        <w:t>17</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2C0498"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r w:rsidR="00CC037C">
        <w:rPr>
          <w:rFonts w:asciiTheme="minorHAnsi" w:hAnsiTheme="minorHAnsi" w:cstheme="minorHAnsi"/>
          <w:b/>
          <w:sz w:val="20"/>
          <w:szCs w:val="20"/>
        </w:rPr>
        <w:t>.</w:t>
      </w:r>
    </w:p>
    <w:p w14:paraId="7A0EF747" w14:textId="6FB340CF"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366931">
        <w:rPr>
          <w:rFonts w:asciiTheme="minorHAnsi" w:hAnsiTheme="minorHAnsi" w:cstheme="minorHAnsi"/>
          <w:b/>
          <w:sz w:val="20"/>
          <w:szCs w:val="20"/>
        </w:rPr>
        <w:t>17</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bookmarkStart w:id="40" w:name="_Toc263165405"/>
      <w:bookmarkStart w:id="41" w:name="_Toc278362614"/>
      <w:r w:rsidR="00CC037C">
        <w:rPr>
          <w:rFonts w:asciiTheme="minorHAnsi" w:hAnsiTheme="minorHAnsi" w:cstheme="minorHAnsi"/>
          <w:b/>
          <w:sz w:val="20"/>
          <w:szCs w:val="20"/>
        </w:rPr>
        <w:t>.</w:t>
      </w:r>
    </w:p>
    <w:p w14:paraId="2B315A20" w14:textId="07F975B3"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366931">
        <w:rPr>
          <w:rFonts w:asciiTheme="minorHAnsi" w:hAnsiTheme="minorHAnsi" w:cstheme="minorHAnsi"/>
          <w:b/>
          <w:sz w:val="20"/>
          <w:szCs w:val="20"/>
        </w:rPr>
        <w:t>17</w:t>
      </w:r>
      <w:r w:rsidR="006A394C">
        <w:rPr>
          <w:rFonts w:asciiTheme="minorHAnsi" w:hAnsiTheme="minorHAnsi" w:cstheme="minorHAnsi"/>
          <w:b/>
          <w:sz w:val="20"/>
          <w:szCs w:val="20"/>
        </w:rPr>
        <w:t>.0</w:t>
      </w:r>
      <w:r w:rsidR="006F2D6A">
        <w:rPr>
          <w:rFonts w:asciiTheme="minorHAnsi" w:hAnsiTheme="minorHAnsi" w:cstheme="minorHAnsi"/>
          <w:b/>
          <w:sz w:val="20"/>
          <w:szCs w:val="20"/>
        </w:rPr>
        <w:t>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42" w:name="_Toc263165406"/>
      <w:bookmarkStart w:id="43" w:name="_Toc278362615"/>
      <w:bookmarkEnd w:id="40"/>
      <w:bookmarkEnd w:id="41"/>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14:paraId="1F5B56DE" w14:textId="77777777"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42"/>
      <w:bookmarkEnd w:id="43"/>
    </w:p>
    <w:p w14:paraId="0E2042F1"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4" w:name="_Toc263165407"/>
      <w:bookmarkStart w:id="45"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14:paraId="06B4C530"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14:paraId="5FFD674D"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14:paraId="1770DCE7"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14:paraId="5FD73AEB"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14:paraId="5EFC41A1"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6" w:name="_Toc263165410"/>
      <w:bookmarkStart w:id="47" w:name="_Toc278362619"/>
      <w:bookmarkEnd w:id="44"/>
      <w:bookmarkEnd w:id="45"/>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8" w:name="_Toc263165411"/>
      <w:bookmarkStart w:id="49" w:name="_Toc278362620"/>
      <w:bookmarkEnd w:id="46"/>
      <w:bookmarkEnd w:id="47"/>
    </w:p>
    <w:p w14:paraId="0E6EABC9"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50" w:name="_Toc263165413"/>
      <w:bookmarkStart w:id="51" w:name="_Toc278362622"/>
      <w:bookmarkEnd w:id="48"/>
      <w:bookmarkEnd w:id="49"/>
    </w:p>
    <w:p w14:paraId="46C0FFE2" w14:textId="77777777"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50"/>
      <w:bookmarkEnd w:id="51"/>
    </w:p>
    <w:p w14:paraId="75254DFA" w14:textId="77777777" w:rsidR="00657AAD" w:rsidRPr="0031694D" w:rsidRDefault="00657AAD" w:rsidP="00F609FB">
      <w:pPr>
        <w:ind w:left="993" w:hanging="633"/>
        <w:jc w:val="both"/>
        <w:rPr>
          <w:rFonts w:asciiTheme="minorHAnsi" w:hAnsiTheme="minorHAnsi" w:cstheme="minorHAnsi"/>
          <w:sz w:val="20"/>
          <w:szCs w:val="20"/>
        </w:rPr>
      </w:pPr>
    </w:p>
    <w:p w14:paraId="332D5799" w14:textId="77777777"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14:paraId="6D865216"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w:t>
      </w:r>
      <w:r w:rsidRPr="0031694D">
        <w:rPr>
          <w:rFonts w:asciiTheme="minorHAnsi" w:hAnsiTheme="minorHAnsi" w:cstheme="minorHAnsi"/>
          <w:sz w:val="20"/>
          <w:szCs w:val="20"/>
        </w:rPr>
        <w:lastRenderedPageBreak/>
        <w:t>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14:paraId="2D9F6382" w14:textId="0F742A9A" w:rsidR="00A4744F" w:rsidRPr="006A394C" w:rsidRDefault="00A4744F" w:rsidP="006A394C">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14:paraId="56B93B81" w14:textId="63F0B66C" w:rsidR="00A4744F" w:rsidRPr="0031694D" w:rsidRDefault="00A4744F" w:rsidP="002F2DEE">
      <w:pPr>
        <w:pStyle w:val="Akapitzlist"/>
        <w:numPr>
          <w:ilvl w:val="2"/>
          <w:numId w:val="23"/>
        </w:numPr>
        <w:ind w:left="1701" w:hanging="708"/>
        <w:jc w:val="both"/>
        <w:rPr>
          <w:rFonts w:asciiTheme="minorHAnsi" w:hAnsiTheme="minorHAnsi" w:cstheme="minorHAnsi"/>
          <w:sz w:val="20"/>
          <w:szCs w:val="20"/>
        </w:rPr>
      </w:pPr>
      <w:r w:rsidRPr="0031694D">
        <w:rPr>
          <w:rFonts w:asciiTheme="minorHAnsi" w:hAnsiTheme="minorHAnsi" w:cstheme="minorHAnsi"/>
          <w:sz w:val="20"/>
          <w:szCs w:val="20"/>
        </w:rPr>
        <w:t xml:space="preserve">w sprawach </w:t>
      </w:r>
      <w:r w:rsidR="006A394C">
        <w:rPr>
          <w:rFonts w:asciiTheme="minorHAnsi" w:hAnsiTheme="minorHAnsi" w:cstheme="minorHAnsi"/>
          <w:sz w:val="20"/>
          <w:szCs w:val="20"/>
        </w:rPr>
        <w:t xml:space="preserve">merytorycznych i </w:t>
      </w:r>
      <w:r w:rsidRPr="0031694D">
        <w:rPr>
          <w:rFonts w:asciiTheme="minorHAnsi" w:hAnsiTheme="minorHAnsi" w:cstheme="minorHAnsi"/>
          <w:sz w:val="20"/>
          <w:szCs w:val="20"/>
        </w:rPr>
        <w:t xml:space="preserve">formalno-proceduralnych: </w:t>
      </w:r>
      <w:r w:rsidR="00F04A32">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6F2D6A">
        <w:rPr>
          <w:rFonts w:asciiTheme="minorHAnsi" w:hAnsiTheme="minorHAnsi" w:cstheme="minorHAnsi"/>
          <w:sz w:val="20"/>
          <w:szCs w:val="20"/>
        </w:rPr>
        <w:t>7</w:t>
      </w:r>
      <w:r w:rsidR="00F04A32">
        <w:rPr>
          <w:rFonts w:asciiTheme="minorHAnsi" w:hAnsiTheme="minorHAnsi" w:cstheme="minorHAnsi"/>
          <w:sz w:val="20"/>
          <w:szCs w:val="20"/>
        </w:rPr>
        <w:t>:</w:t>
      </w:r>
      <w:r w:rsidR="006F2D6A">
        <w:rPr>
          <w:rFonts w:asciiTheme="minorHAnsi" w:hAnsiTheme="minorHAnsi" w:cstheme="minorHAnsi"/>
          <w:sz w:val="20"/>
          <w:szCs w:val="20"/>
        </w:rPr>
        <w:t>3</w:t>
      </w:r>
      <w:r w:rsidR="00F04A32">
        <w:rPr>
          <w:rFonts w:asciiTheme="minorHAnsi" w:hAnsiTheme="minorHAnsi" w:cstheme="minorHAnsi"/>
          <w:sz w:val="20"/>
          <w:szCs w:val="20"/>
        </w:rPr>
        <w:t>0</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do </w:t>
      </w:r>
      <w:r w:rsidR="00F04A32">
        <w:rPr>
          <w:rFonts w:asciiTheme="minorHAnsi" w:hAnsiTheme="minorHAnsi" w:cstheme="minorHAnsi"/>
          <w:sz w:val="20"/>
          <w:szCs w:val="20"/>
        </w:rPr>
        <w:t>1</w:t>
      </w:r>
      <w:r w:rsidR="006F2D6A">
        <w:rPr>
          <w:rFonts w:asciiTheme="minorHAnsi" w:hAnsiTheme="minorHAnsi" w:cstheme="minorHAnsi"/>
          <w:sz w:val="20"/>
          <w:szCs w:val="20"/>
        </w:rPr>
        <w:t>5</w:t>
      </w:r>
      <w:r w:rsidR="00336657">
        <w:rPr>
          <w:rFonts w:asciiTheme="minorHAnsi" w:hAnsiTheme="minorHAnsi" w:cstheme="minorHAnsi"/>
          <w:sz w:val="20"/>
          <w:szCs w:val="20"/>
        </w:rPr>
        <w:t>:</w:t>
      </w:r>
      <w:r w:rsidR="006F2D6A">
        <w:rPr>
          <w:rFonts w:asciiTheme="minorHAnsi" w:hAnsiTheme="minorHAnsi" w:cstheme="minorHAnsi"/>
          <w:sz w:val="20"/>
          <w:szCs w:val="20"/>
        </w:rPr>
        <w:t>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14:paraId="1B2CB66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14:paraId="1D5F6963"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14:paraId="705AC31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14:paraId="64FC5307"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14:paraId="3F0A1A92"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14:paraId="01AA2384"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14:paraId="77213593" w14:textId="77777777" w:rsidR="000F26E7" w:rsidRPr="0031694D" w:rsidRDefault="000F26E7" w:rsidP="0031694D">
      <w:pPr>
        <w:pStyle w:val="Akapitzlist"/>
        <w:ind w:left="792"/>
        <w:jc w:val="both"/>
        <w:rPr>
          <w:rFonts w:asciiTheme="minorHAnsi" w:hAnsiTheme="minorHAnsi" w:cstheme="minorHAnsi"/>
          <w:sz w:val="20"/>
          <w:szCs w:val="20"/>
        </w:rPr>
      </w:pPr>
    </w:p>
    <w:p w14:paraId="50113234"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6175057"/>
      <w:bookmarkStart w:id="53" w:name="_Toc108499791"/>
      <w:bookmarkStart w:id="54" w:name="_Toc176243915"/>
      <w:r w:rsidRPr="0031694D">
        <w:rPr>
          <w:rFonts w:asciiTheme="minorHAnsi" w:hAnsiTheme="minorHAnsi" w:cstheme="minorHAnsi"/>
          <w:b/>
          <w:sz w:val="20"/>
          <w:szCs w:val="20"/>
        </w:rPr>
        <w:t>Opis sposobu obliczenia ceny oferty</w:t>
      </w:r>
      <w:bookmarkEnd w:id="52"/>
      <w:bookmarkEnd w:id="53"/>
      <w:bookmarkEnd w:id="54"/>
    </w:p>
    <w:p w14:paraId="3EBFC630"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li cenę całkowitą oferty brutto oraz cenę całkowita netto zgodnie z wymaganiami zawartymi w Formularzu oferty</w:t>
      </w:r>
      <w:r w:rsidR="0043298C">
        <w:rPr>
          <w:rFonts w:asciiTheme="minorHAnsi" w:hAnsiTheme="minorHAnsi" w:cstheme="minorHAnsi"/>
          <w:sz w:val="20"/>
          <w:szCs w:val="20"/>
        </w:rPr>
        <w:t>.</w:t>
      </w:r>
      <w:r w:rsidR="00F64AE5" w:rsidRPr="0031694D">
        <w:rPr>
          <w:rFonts w:asciiTheme="minorHAnsi" w:hAnsiTheme="minorHAnsi" w:cstheme="minorHAnsi"/>
          <w:sz w:val="20"/>
          <w:szCs w:val="20"/>
        </w:rPr>
        <w:t xml:space="preserve"> </w:t>
      </w:r>
    </w:p>
    <w:p w14:paraId="5E22FC59"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14:paraId="7F37C529" w14:textId="77777777"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14:paraId="1993A624"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14:paraId="50596A73"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155A089" w14:textId="77777777" w:rsidR="002C0BAD" w:rsidRPr="0031694D" w:rsidRDefault="002C0BAD" w:rsidP="0031694D">
      <w:pPr>
        <w:jc w:val="both"/>
        <w:rPr>
          <w:rFonts w:asciiTheme="minorHAnsi" w:hAnsiTheme="minorHAnsi" w:cstheme="minorHAnsi"/>
          <w:sz w:val="20"/>
          <w:szCs w:val="20"/>
        </w:rPr>
      </w:pPr>
    </w:p>
    <w:p w14:paraId="1CFC6AAF"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5" w:name="_Toc108499794"/>
      <w:bookmarkStart w:id="56" w:name="_Toc176243918"/>
      <w:r w:rsidRPr="0031694D">
        <w:rPr>
          <w:rFonts w:asciiTheme="minorHAnsi" w:hAnsiTheme="minorHAnsi" w:cstheme="minorHAnsi"/>
          <w:b/>
          <w:sz w:val="20"/>
          <w:szCs w:val="20"/>
        </w:rPr>
        <w:t>Kryteria oceny ofert i wybór oferty najkorzystniejszej</w:t>
      </w:r>
      <w:bookmarkEnd w:id="55"/>
      <w:bookmarkEnd w:id="56"/>
    </w:p>
    <w:p w14:paraId="1A9576EC" w14:textId="77777777"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14:paraId="72FFE9D0" w14:textId="77777777" w:rsidR="0035375C" w:rsidRPr="0031694D" w:rsidRDefault="00F64AE5" w:rsidP="002F2DEE">
      <w:pPr>
        <w:pStyle w:val="Akapitzlist"/>
        <w:numPr>
          <w:ilvl w:val="2"/>
          <w:numId w:val="23"/>
        </w:numPr>
        <w:ind w:left="1701" w:hanging="708"/>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14:paraId="5EB9C599" w14:textId="43BBB4D4" w:rsidR="00DF4093" w:rsidRPr="005674A5" w:rsidRDefault="00C9411F" w:rsidP="002F2DEE">
      <w:pPr>
        <w:pStyle w:val="Akapitzlist"/>
        <w:numPr>
          <w:ilvl w:val="2"/>
          <w:numId w:val="23"/>
        </w:numPr>
        <w:ind w:left="1701" w:hanging="708"/>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425403">
        <w:rPr>
          <w:rFonts w:asciiTheme="minorHAnsi" w:hAnsiTheme="minorHAnsi" w:cstheme="minorHAnsi"/>
          <w:sz w:val="20"/>
          <w:szCs w:val="20"/>
        </w:rPr>
        <w:t>40</w:t>
      </w:r>
      <w:r w:rsidRPr="005674A5">
        <w:rPr>
          <w:rFonts w:asciiTheme="minorHAnsi" w:hAnsiTheme="minorHAnsi" w:cstheme="minorHAnsi"/>
          <w:sz w:val="20"/>
          <w:szCs w:val="20"/>
        </w:rPr>
        <w:t>%</w:t>
      </w:r>
    </w:p>
    <w:p w14:paraId="4C2048CC" w14:textId="77777777"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14:paraId="0D959500" w14:textId="77777777"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14:paraId="3E81E1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14:paraId="17A6E8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14:paraId="79245A2F"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14:paraId="02A4A441"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14:paraId="013E09BD" w14:textId="77777777"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14:paraId="44084D03"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14:paraId="0D7F4327"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14:paraId="663FF872" w14:textId="2D9316DB" w:rsidR="00DB7590" w:rsidRPr="002F272B"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w:t>
      </w:r>
      <w:r w:rsidRPr="002F272B">
        <w:rPr>
          <w:rFonts w:asciiTheme="minorHAnsi" w:hAnsiTheme="minorHAnsi" w:cstheme="minorHAnsi"/>
          <w:sz w:val="20"/>
          <w:szCs w:val="20"/>
        </w:rPr>
        <w:t>następujących zasad:</w:t>
      </w:r>
    </w:p>
    <w:p w14:paraId="3F2B1FFB" w14:textId="2E82B41E"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- 48 miesięcy - </w:t>
      </w:r>
      <w:r w:rsidR="00425403" w:rsidRPr="002F272B">
        <w:rPr>
          <w:rFonts w:asciiTheme="minorHAnsi" w:hAnsiTheme="minorHAnsi" w:cstheme="minorHAnsi"/>
          <w:b/>
          <w:sz w:val="20"/>
          <w:szCs w:val="20"/>
        </w:rPr>
        <w:t>0</w:t>
      </w:r>
      <w:r w:rsidRPr="002F272B">
        <w:rPr>
          <w:rFonts w:asciiTheme="minorHAnsi" w:hAnsiTheme="minorHAnsi" w:cstheme="minorHAnsi"/>
          <w:b/>
          <w:sz w:val="20"/>
          <w:szCs w:val="20"/>
        </w:rPr>
        <w:t xml:space="preserve"> pkt; </w:t>
      </w:r>
    </w:p>
    <w:p w14:paraId="7476AF9B" w14:textId="584D6E73"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- 60 miesięcy – </w:t>
      </w:r>
      <w:r w:rsidR="00425403" w:rsidRPr="002F272B">
        <w:rPr>
          <w:rFonts w:asciiTheme="minorHAnsi" w:hAnsiTheme="minorHAnsi" w:cstheme="minorHAnsi"/>
          <w:b/>
          <w:sz w:val="20"/>
          <w:szCs w:val="20"/>
        </w:rPr>
        <w:t>20</w:t>
      </w:r>
      <w:r w:rsidRPr="002F272B">
        <w:rPr>
          <w:rFonts w:asciiTheme="minorHAnsi" w:hAnsiTheme="minorHAnsi" w:cstheme="minorHAnsi"/>
          <w:b/>
          <w:sz w:val="20"/>
          <w:szCs w:val="20"/>
        </w:rPr>
        <w:t xml:space="preserve"> pkt;</w:t>
      </w:r>
    </w:p>
    <w:p w14:paraId="083BBBD5" w14:textId="2150A97C" w:rsidR="004D6BB1" w:rsidRPr="005674A5"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- 72 miesiące - </w:t>
      </w:r>
      <w:r w:rsidR="00425403" w:rsidRPr="002F272B">
        <w:rPr>
          <w:rFonts w:asciiTheme="minorHAnsi" w:hAnsiTheme="minorHAnsi" w:cstheme="minorHAnsi"/>
          <w:b/>
          <w:sz w:val="20"/>
          <w:szCs w:val="20"/>
        </w:rPr>
        <w:t>4</w:t>
      </w:r>
      <w:r w:rsidRPr="002F272B">
        <w:rPr>
          <w:rFonts w:asciiTheme="minorHAnsi" w:hAnsiTheme="minorHAnsi" w:cstheme="minorHAnsi"/>
          <w:b/>
          <w:sz w:val="20"/>
          <w:szCs w:val="20"/>
        </w:rPr>
        <w:t>0 pkt;</w:t>
      </w:r>
    </w:p>
    <w:p w14:paraId="76A18ADB" w14:textId="77777777" w:rsidR="004D6BB1" w:rsidRPr="0031694D" w:rsidRDefault="004D6BB1" w:rsidP="004D6BB1">
      <w:pPr>
        <w:ind w:left="1276"/>
        <w:jc w:val="both"/>
        <w:rPr>
          <w:rFonts w:asciiTheme="minorHAnsi" w:hAnsiTheme="minorHAnsi" w:cstheme="minorHAnsi"/>
          <w:sz w:val="20"/>
          <w:szCs w:val="20"/>
        </w:rPr>
      </w:pPr>
      <w:r w:rsidRPr="005674A5">
        <w:rPr>
          <w:rFonts w:asciiTheme="minorHAnsi" w:hAnsiTheme="minorHAnsi" w:cstheme="minorHAnsi"/>
          <w:sz w:val="20"/>
          <w:szCs w:val="20"/>
        </w:rPr>
        <w:lastRenderedPageBreak/>
        <w:t>Wykonawca może zaproponować termin gwarancji tylko w pełnych miesiącach.</w:t>
      </w:r>
    </w:p>
    <w:p w14:paraId="2E58E168" w14:textId="77777777" w:rsidR="004D6BB1" w:rsidRDefault="004D6BB1" w:rsidP="004D6BB1">
      <w:pPr>
        <w:ind w:left="1276"/>
        <w:jc w:val="both"/>
        <w:rPr>
          <w:rFonts w:asciiTheme="minorHAnsi" w:hAnsiTheme="minorHAnsi" w:cstheme="minorHAnsi"/>
          <w:sz w:val="20"/>
          <w:szCs w:val="20"/>
        </w:rPr>
      </w:pPr>
      <w:r w:rsidRPr="0075145F">
        <w:rPr>
          <w:rFonts w:asciiTheme="minorHAnsi" w:hAnsiTheme="minorHAnsi" w:cstheme="minorHAnsi"/>
          <w:sz w:val="20"/>
          <w:szCs w:val="20"/>
          <w:u w:val="single"/>
        </w:rPr>
        <w:t>Wykonawca nie może zaoferować okresu gwarancji krótszego niż 48 miesięcy</w:t>
      </w:r>
      <w:r w:rsidRPr="0031694D">
        <w:rPr>
          <w:rFonts w:asciiTheme="minorHAnsi" w:hAnsiTheme="minorHAnsi" w:cstheme="minorHAnsi"/>
          <w:sz w:val="20"/>
          <w:szCs w:val="20"/>
        </w:rPr>
        <w:t>.</w:t>
      </w:r>
    </w:p>
    <w:p w14:paraId="22CC1159" w14:textId="77777777" w:rsidR="004D6BB1" w:rsidRPr="0075145F" w:rsidRDefault="004D6BB1" w:rsidP="004D6BB1">
      <w:pPr>
        <w:ind w:left="1276"/>
        <w:jc w:val="both"/>
        <w:rPr>
          <w:rFonts w:asciiTheme="minorHAnsi" w:hAnsiTheme="minorHAnsi" w:cstheme="minorHAnsi"/>
          <w:sz w:val="20"/>
          <w:szCs w:val="20"/>
          <w:u w:val="single"/>
        </w:rPr>
      </w:pPr>
      <w:r w:rsidRPr="0075145F">
        <w:rPr>
          <w:rFonts w:asciiTheme="minorHAnsi" w:hAnsiTheme="minorHAnsi" w:cstheme="minorHAnsi"/>
          <w:sz w:val="20"/>
          <w:szCs w:val="20"/>
          <w:u w:val="single"/>
        </w:rPr>
        <w:t xml:space="preserve">Wykonawca nie może zaoferować okresu gwarancji dłuższego niż 72 miesiące. </w:t>
      </w:r>
    </w:p>
    <w:p w14:paraId="09C25083" w14:textId="77777777" w:rsidR="00DF4093" w:rsidRPr="00425403" w:rsidRDefault="004D6BB1" w:rsidP="004D6BB1">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gwarancji (niezgodnie z zaleceniami Zamawiającego, np. brak wskazania okresu gwarancji lub wskazanie błędnego zakresu) oferta otrzyma 0 pkt w tym kryterium, a jako deklarowany okres gwarancji zostanie przyjęty okres </w:t>
      </w:r>
      <w:r>
        <w:rPr>
          <w:rFonts w:asciiTheme="minorHAnsi" w:hAnsiTheme="minorHAnsi" w:cstheme="minorHAnsi"/>
          <w:sz w:val="20"/>
          <w:szCs w:val="20"/>
        </w:rPr>
        <w:t>48</w:t>
      </w:r>
      <w:r w:rsidRPr="0031694D">
        <w:rPr>
          <w:rFonts w:asciiTheme="minorHAnsi" w:hAnsiTheme="minorHAnsi" w:cstheme="minorHAnsi"/>
          <w:sz w:val="20"/>
          <w:szCs w:val="20"/>
        </w:rPr>
        <w:t xml:space="preserve"> </w:t>
      </w:r>
      <w:r w:rsidRPr="00425403">
        <w:rPr>
          <w:rFonts w:asciiTheme="minorHAnsi" w:hAnsiTheme="minorHAnsi" w:cstheme="minorHAnsi"/>
          <w:sz w:val="20"/>
          <w:szCs w:val="20"/>
        </w:rPr>
        <w:t>miesięcy.</w:t>
      </w:r>
    </w:p>
    <w:p w14:paraId="410683D9" w14:textId="77777777" w:rsidR="002B5E4E" w:rsidRPr="002F272B" w:rsidRDefault="00C146D6" w:rsidP="002C0498">
      <w:pPr>
        <w:pStyle w:val="Akapitzlist"/>
        <w:numPr>
          <w:ilvl w:val="1"/>
          <w:numId w:val="23"/>
        </w:numPr>
        <w:ind w:left="993" w:hanging="633"/>
        <w:jc w:val="both"/>
        <w:rPr>
          <w:rFonts w:asciiTheme="minorHAnsi" w:hAnsiTheme="minorHAnsi" w:cstheme="minorHAnsi"/>
          <w:sz w:val="20"/>
          <w:szCs w:val="20"/>
        </w:rPr>
      </w:pPr>
      <w:r w:rsidRPr="002F272B">
        <w:rPr>
          <w:rFonts w:asciiTheme="minorHAnsi" w:hAnsiTheme="minorHAnsi" w:cstheme="minorHAnsi"/>
          <w:sz w:val="20"/>
          <w:szCs w:val="20"/>
        </w:rPr>
        <w:t>Zamawiający zastosuje zaokrąglanie wyników do dwóch miejsc po przecinku.</w:t>
      </w:r>
    </w:p>
    <w:p w14:paraId="31FCE018" w14:textId="77777777" w:rsidR="002B5E4E" w:rsidRPr="002F272B"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2F272B">
        <w:rPr>
          <w:rFonts w:asciiTheme="minorHAnsi" w:hAnsiTheme="minorHAnsi" w:cstheme="minorHAnsi"/>
          <w:sz w:val="20"/>
          <w:szCs w:val="20"/>
        </w:rPr>
        <w:t xml:space="preserve">Za najkorzystniejszą zostanie uznana oferta, która otrzymała </w:t>
      </w:r>
      <w:r w:rsidR="00785C22" w:rsidRPr="002F272B">
        <w:rPr>
          <w:rFonts w:asciiTheme="minorHAnsi" w:hAnsiTheme="minorHAnsi" w:cstheme="minorHAnsi"/>
          <w:sz w:val="20"/>
          <w:szCs w:val="20"/>
        </w:rPr>
        <w:t xml:space="preserve">łącznie </w:t>
      </w:r>
      <w:r w:rsidRPr="002F272B">
        <w:rPr>
          <w:rFonts w:asciiTheme="minorHAnsi" w:hAnsiTheme="minorHAnsi" w:cstheme="minorHAnsi"/>
          <w:sz w:val="20"/>
          <w:szCs w:val="20"/>
        </w:rPr>
        <w:t xml:space="preserve">największą </w:t>
      </w:r>
      <w:r w:rsidR="00735FCD" w:rsidRPr="002F272B">
        <w:rPr>
          <w:rFonts w:asciiTheme="minorHAnsi" w:hAnsiTheme="minorHAnsi" w:cstheme="minorHAnsi"/>
          <w:sz w:val="20"/>
          <w:szCs w:val="20"/>
        </w:rPr>
        <w:t>liczbę</w:t>
      </w:r>
      <w:r w:rsidR="00735FCD" w:rsidRPr="002F272B">
        <w:rPr>
          <w:rFonts w:asciiTheme="minorHAnsi" w:hAnsiTheme="minorHAnsi" w:cstheme="minorHAnsi"/>
          <w:color w:val="000000"/>
          <w:sz w:val="20"/>
          <w:szCs w:val="20"/>
        </w:rPr>
        <w:t xml:space="preserve"> </w:t>
      </w:r>
      <w:r w:rsidRPr="002F272B">
        <w:rPr>
          <w:rFonts w:asciiTheme="minorHAnsi" w:hAnsiTheme="minorHAnsi" w:cstheme="minorHAnsi"/>
          <w:color w:val="000000"/>
          <w:sz w:val="20"/>
          <w:szCs w:val="20"/>
        </w:rPr>
        <w:t>punktów</w:t>
      </w:r>
      <w:r w:rsidR="00434BD4" w:rsidRPr="002F272B">
        <w:rPr>
          <w:rFonts w:asciiTheme="minorHAnsi" w:hAnsiTheme="minorHAnsi" w:cstheme="minorHAnsi"/>
          <w:color w:val="000000"/>
          <w:sz w:val="20"/>
          <w:szCs w:val="20"/>
        </w:rPr>
        <w:t xml:space="preserve"> we wszystkich kryteriach</w:t>
      </w:r>
      <w:r w:rsidRPr="002F272B">
        <w:rPr>
          <w:rFonts w:asciiTheme="minorHAnsi" w:hAnsiTheme="minorHAnsi" w:cstheme="minorHAnsi"/>
          <w:color w:val="000000"/>
          <w:sz w:val="20"/>
          <w:szCs w:val="20"/>
        </w:rPr>
        <w:t>.</w:t>
      </w:r>
    </w:p>
    <w:p w14:paraId="4D2DBE67" w14:textId="77777777" w:rsidR="0035375C" w:rsidRPr="0031694D" w:rsidRDefault="0035375C" w:rsidP="0031694D">
      <w:pPr>
        <w:jc w:val="both"/>
        <w:rPr>
          <w:rFonts w:asciiTheme="minorHAnsi" w:hAnsiTheme="minorHAnsi" w:cstheme="minorHAnsi"/>
          <w:b/>
          <w:sz w:val="20"/>
          <w:szCs w:val="20"/>
        </w:rPr>
      </w:pPr>
      <w:bookmarkStart w:id="57" w:name="_Toc79974255"/>
      <w:bookmarkStart w:id="58" w:name="_Toc79974386"/>
      <w:bookmarkStart w:id="59" w:name="_Toc79974431"/>
      <w:bookmarkStart w:id="60" w:name="_Toc79974256"/>
      <w:bookmarkStart w:id="61" w:name="_Toc79974387"/>
      <w:bookmarkStart w:id="62" w:name="_Toc79974432"/>
      <w:bookmarkStart w:id="63" w:name="_Toc108499795"/>
      <w:bookmarkStart w:id="64" w:name="_Toc176243919"/>
      <w:bookmarkEnd w:id="57"/>
      <w:bookmarkEnd w:id="58"/>
      <w:bookmarkEnd w:id="59"/>
      <w:bookmarkEnd w:id="60"/>
      <w:bookmarkEnd w:id="61"/>
      <w:bookmarkEnd w:id="62"/>
    </w:p>
    <w:p w14:paraId="6EEE4C68" w14:textId="77777777"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3"/>
      <w:bookmarkEnd w:id="64"/>
    </w:p>
    <w:p w14:paraId="46F62D90" w14:textId="16A40209"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w:t>
      </w:r>
      <w:r w:rsidRPr="00F3492C">
        <w:rPr>
          <w:rFonts w:asciiTheme="minorHAnsi" w:hAnsiTheme="minorHAnsi" w:cstheme="minorHAnsi"/>
          <w:sz w:val="20"/>
          <w:szCs w:val="20"/>
        </w:rPr>
        <w:t xml:space="preserve">umowy </w:t>
      </w:r>
      <w:r w:rsidRPr="00F3492C">
        <w:rPr>
          <w:rFonts w:asciiTheme="minorHAnsi" w:hAnsiTheme="minorHAnsi" w:cstheme="minorHAnsi"/>
          <w:b/>
          <w:sz w:val="20"/>
          <w:szCs w:val="20"/>
        </w:rPr>
        <w:t>w </w:t>
      </w:r>
      <w:r w:rsidRPr="002F272B">
        <w:rPr>
          <w:rFonts w:asciiTheme="minorHAnsi" w:hAnsiTheme="minorHAnsi" w:cstheme="minorHAnsi"/>
          <w:b/>
          <w:sz w:val="20"/>
          <w:szCs w:val="20"/>
        </w:rPr>
        <w:t xml:space="preserve">wysokości </w:t>
      </w:r>
      <w:r w:rsidR="002F2DEE">
        <w:rPr>
          <w:rFonts w:asciiTheme="minorHAnsi" w:hAnsiTheme="minorHAnsi" w:cstheme="minorHAnsi"/>
          <w:b/>
          <w:sz w:val="20"/>
          <w:szCs w:val="20"/>
        </w:rPr>
        <w:t>8</w:t>
      </w:r>
      <w:r w:rsidR="00250811" w:rsidRPr="002F272B">
        <w:rPr>
          <w:rFonts w:asciiTheme="minorHAnsi" w:hAnsiTheme="minorHAnsi" w:cstheme="minorHAnsi"/>
          <w:b/>
          <w:sz w:val="20"/>
          <w:szCs w:val="20"/>
        </w:rPr>
        <w:t>%</w:t>
      </w:r>
      <w:r w:rsidR="00250811" w:rsidRPr="00F3492C">
        <w:rPr>
          <w:rFonts w:asciiTheme="minorHAnsi" w:hAnsiTheme="minorHAnsi" w:cstheme="minorHAnsi"/>
          <w:sz w:val="20"/>
          <w:szCs w:val="20"/>
        </w:rPr>
        <w:t xml:space="preserve"> </w:t>
      </w:r>
      <w:r w:rsidRPr="00F3492C">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14:paraId="6D3EC9D9" w14:textId="77777777"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14:paraId="1CD27030"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502699B5"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14:paraId="73E39E66"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E40B399"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1337013A"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14:paraId="4036BF4C"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14:paraId="0F55AD6A"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14:paraId="64EA7713"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14:paraId="11E6FD41"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14:paraId="658E68E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14:paraId="235C1C6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14:paraId="1FBB2A49"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14:paraId="6A51FE32"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6691AF89" w14:textId="77777777" w:rsidR="00E03421" w:rsidRPr="0031694D" w:rsidRDefault="00E03421" w:rsidP="0031694D">
      <w:pPr>
        <w:pStyle w:val="Akapitzlist"/>
        <w:ind w:left="792"/>
        <w:jc w:val="both"/>
        <w:rPr>
          <w:rFonts w:asciiTheme="minorHAnsi" w:hAnsiTheme="minorHAnsi" w:cstheme="minorHAnsi"/>
          <w:sz w:val="20"/>
          <w:szCs w:val="20"/>
        </w:rPr>
      </w:pPr>
    </w:p>
    <w:p w14:paraId="7E07FFC5" w14:textId="77777777"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14:paraId="13EC2314" w14:textId="77777777" w:rsidR="00E03421" w:rsidRPr="0031694D" w:rsidRDefault="00E03421" w:rsidP="0031694D">
      <w:pPr>
        <w:ind w:left="851" w:hanging="567"/>
        <w:jc w:val="both"/>
        <w:rPr>
          <w:rFonts w:asciiTheme="minorHAnsi" w:hAnsiTheme="minorHAnsi" w:cstheme="minorHAnsi"/>
          <w:sz w:val="20"/>
          <w:szCs w:val="20"/>
        </w:rPr>
      </w:pPr>
      <w:bookmarkStart w:id="65" w:name="_Toc278362637"/>
      <w:bookmarkStart w:id="66" w:name="_Toc289949944"/>
      <w:bookmarkStart w:id="67"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14:paraId="650A6924"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14:paraId="5B7070BB"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3A189EF"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353AB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01959D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14:paraId="67994AA6"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proofErr w:type="spellStart"/>
      <w:r w:rsidR="005D2607">
        <w:rPr>
          <w:rFonts w:asciiTheme="minorHAnsi" w:hAnsiTheme="minorHAnsi" w:cstheme="minorHAnsi"/>
          <w:sz w:val="20"/>
          <w:szCs w:val="20"/>
        </w:rPr>
        <w:t>t.j</w:t>
      </w:r>
      <w:proofErr w:type="spellEnd"/>
      <w:r w:rsidR="005D2607">
        <w:rPr>
          <w:rFonts w:asciiTheme="minorHAnsi" w:hAnsiTheme="minorHAnsi" w:cstheme="minorHAnsi"/>
          <w:sz w:val="20"/>
          <w:szCs w:val="20"/>
        </w:rPr>
        <w:t xml:space="preserve">. </w:t>
      </w:r>
      <w:r w:rsidR="005D2607" w:rsidRPr="005D2607">
        <w:rPr>
          <w:rFonts w:asciiTheme="minorHAnsi" w:hAnsiTheme="minorHAnsi" w:cstheme="minorHAnsi"/>
          <w:sz w:val="20"/>
          <w:szCs w:val="20"/>
        </w:rPr>
        <w:t>Dz.U.</w:t>
      </w:r>
      <w:r w:rsidR="005D2607">
        <w:rPr>
          <w:rFonts w:asciiTheme="minorHAnsi" w:hAnsiTheme="minorHAnsi" w:cstheme="minorHAnsi"/>
          <w:sz w:val="20"/>
          <w:szCs w:val="20"/>
        </w:rPr>
        <w:t xml:space="preserve"> z </w:t>
      </w:r>
      <w:r w:rsidR="005D2607" w:rsidRPr="005D2607">
        <w:rPr>
          <w:rFonts w:asciiTheme="minorHAnsi" w:hAnsiTheme="minorHAnsi" w:cstheme="minorHAnsi"/>
          <w:sz w:val="20"/>
          <w:szCs w:val="20"/>
        </w:rPr>
        <w:t>2017</w:t>
      </w:r>
      <w:r w:rsidR="005D2607">
        <w:rPr>
          <w:rFonts w:asciiTheme="minorHAnsi" w:hAnsiTheme="minorHAnsi" w:cstheme="minorHAnsi"/>
          <w:sz w:val="20"/>
          <w:szCs w:val="20"/>
        </w:rPr>
        <w:t>r. poz</w:t>
      </w:r>
      <w:r w:rsidR="005D2607" w:rsidRPr="005D2607">
        <w:rPr>
          <w:rFonts w:asciiTheme="minorHAnsi" w:hAnsiTheme="minorHAnsi" w:cstheme="minorHAnsi"/>
          <w:sz w:val="20"/>
          <w:szCs w:val="20"/>
        </w:rPr>
        <w:t>.570</w:t>
      </w:r>
      <w:r w:rsidR="005D2607">
        <w:rPr>
          <w:rFonts w:asciiTheme="minorHAnsi" w:hAnsiTheme="minorHAnsi" w:cstheme="minorHAnsi"/>
          <w:sz w:val="20"/>
          <w:szCs w:val="20"/>
        </w:rPr>
        <w:t>).</w:t>
      </w:r>
    </w:p>
    <w:p w14:paraId="7ED1BA9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14:paraId="4EEF223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w:t>
      </w:r>
      <w:r w:rsidR="005D2607">
        <w:rPr>
          <w:rFonts w:asciiTheme="minorHAnsi" w:hAnsiTheme="minorHAnsi" w:cstheme="minorHAnsi"/>
          <w:sz w:val="20"/>
          <w:szCs w:val="20"/>
        </w:rPr>
        <w:t xml:space="preserve">   J</w:t>
      </w:r>
      <w:r w:rsidRPr="0031694D">
        <w:rPr>
          <w:rFonts w:asciiTheme="minorHAnsi" w:hAnsiTheme="minorHAnsi" w:cstheme="minorHAnsi"/>
          <w:sz w:val="20"/>
          <w:szCs w:val="20"/>
        </w:rPr>
        <w:t xml:space="preserve">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47018F25" w14:textId="77777777"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14:paraId="21DD6A7D"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w:t>
      </w:r>
      <w:r w:rsidR="005D2607">
        <w:rPr>
          <w:rFonts w:asciiTheme="minorHAnsi" w:hAnsiTheme="minorHAnsi" w:cstheme="minorHAnsi"/>
          <w:b/>
          <w:sz w:val="20"/>
          <w:szCs w:val="20"/>
        </w:rPr>
        <w:t>ch</w:t>
      </w:r>
      <w:r w:rsidRPr="0031694D">
        <w:rPr>
          <w:rFonts w:asciiTheme="minorHAnsi" w:hAnsiTheme="minorHAnsi" w:cstheme="minorHAnsi"/>
          <w:b/>
          <w:sz w:val="20"/>
          <w:szCs w:val="20"/>
        </w:rPr>
        <w:t xml:space="preserve"> należy dopełnić przed podpisaniem umowy.</w:t>
      </w:r>
      <w:bookmarkEnd w:id="65"/>
      <w:bookmarkEnd w:id="66"/>
      <w:bookmarkEnd w:id="67"/>
    </w:p>
    <w:p w14:paraId="464B1467" w14:textId="77777777"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14:paraId="495A88D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1405648"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14:paraId="0C3AC82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14:paraId="461D11ED"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14:paraId="64458CCF" w14:textId="77777777"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14:paraId="5B37C7A0" w14:textId="77777777" w:rsidR="00E03421" w:rsidRPr="0031694D" w:rsidRDefault="00E03421" w:rsidP="0031694D">
      <w:pPr>
        <w:jc w:val="both"/>
        <w:rPr>
          <w:rFonts w:asciiTheme="minorHAnsi" w:hAnsiTheme="minorHAnsi" w:cstheme="minorHAnsi"/>
          <w:sz w:val="20"/>
          <w:szCs w:val="20"/>
        </w:rPr>
      </w:pPr>
    </w:p>
    <w:p w14:paraId="05F22A95" w14:textId="304DB386"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w:t>
      </w:r>
      <w:r w:rsidR="0006637F">
        <w:rPr>
          <w:rFonts w:asciiTheme="minorHAnsi" w:hAnsiTheme="minorHAnsi" w:cstheme="minorHAnsi"/>
          <w:b/>
          <w:sz w:val="20"/>
          <w:szCs w:val="20"/>
        </w:rPr>
        <w:t>ę</w:t>
      </w:r>
      <w:r w:rsidRPr="0031694D">
        <w:rPr>
          <w:rFonts w:asciiTheme="minorHAnsi" w:hAnsiTheme="minorHAnsi" w:cstheme="minorHAnsi"/>
          <w:b/>
          <w:sz w:val="20"/>
          <w:szCs w:val="20"/>
        </w:rPr>
        <w:t>powania</w:t>
      </w:r>
      <w:r w:rsidR="00305771" w:rsidRPr="0031694D">
        <w:rPr>
          <w:rFonts w:asciiTheme="minorHAnsi" w:hAnsiTheme="minorHAnsi" w:cstheme="minorHAnsi"/>
          <w:b/>
          <w:sz w:val="20"/>
          <w:szCs w:val="20"/>
        </w:rPr>
        <w:t>.</w:t>
      </w:r>
    </w:p>
    <w:p w14:paraId="3658475C" w14:textId="77777777"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14:paraId="73B654DB"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14:paraId="34E25DD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14:paraId="6B375D9E"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lastRenderedPageBreak/>
        <w:t>w postępowaniu prowadzonym w trybie licytacji elektronicznej wpłynęły mniej niż dwa wnioski o dopuszczenie do udziału w licytacji elektronicznej albo nie została złożona żadna oferta;</w:t>
      </w:r>
    </w:p>
    <w:p w14:paraId="460F660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57CA8059"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14:paraId="0EAAB3B2"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14:paraId="45BC7394"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14:paraId="69AACC48" w14:textId="576B7F73" w:rsidR="007D2D66" w:rsidRPr="007D2D66" w:rsidRDefault="0006637F" w:rsidP="007D2D66">
      <w:pPr>
        <w:pStyle w:val="Akapitzlist"/>
        <w:numPr>
          <w:ilvl w:val="1"/>
          <w:numId w:val="16"/>
        </w:numPr>
        <w:jc w:val="both"/>
        <w:rPr>
          <w:rFonts w:asciiTheme="minorHAnsi" w:hAnsiTheme="minorHAnsi" w:cstheme="minorHAnsi"/>
          <w:sz w:val="20"/>
          <w:szCs w:val="20"/>
        </w:rPr>
      </w:pPr>
      <w:r w:rsidRPr="0006637F">
        <w:rPr>
          <w:rFonts w:asciiTheme="minorHAnsi" w:hAnsiTheme="minorHAnsi" w:cstheme="minorHAnsi"/>
          <w:sz w:val="20"/>
          <w:szCs w:val="20"/>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14:paraId="586BC5FD" w14:textId="77777777"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14:paraId="399760F7" w14:textId="77777777"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14:paraId="7F6FA657" w14:textId="52055517"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składania ofert - w postępowaniu prowadzonym w trybie zapytania o cenę.</w:t>
      </w:r>
    </w:p>
    <w:p w14:paraId="794D43CC" w14:textId="77777777"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14:paraId="242EF467"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14:paraId="3862E0AB" w14:textId="77777777"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14:paraId="4451E460" w14:textId="77777777"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14:paraId="14B31211"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4C8CBD3"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16403998"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8" w:name="_Toc108499796"/>
      <w:bookmarkStart w:id="69" w:name="_Toc176243920"/>
      <w:r w:rsidRPr="0031694D">
        <w:rPr>
          <w:rFonts w:asciiTheme="minorHAnsi" w:hAnsiTheme="minorHAnsi" w:cstheme="minorHAnsi"/>
          <w:b/>
          <w:sz w:val="20"/>
          <w:szCs w:val="20"/>
        </w:rPr>
        <w:t>Umow</w:t>
      </w:r>
      <w:bookmarkEnd w:id="68"/>
      <w:bookmarkEnd w:id="69"/>
      <w:r w:rsidRPr="0031694D">
        <w:rPr>
          <w:rFonts w:asciiTheme="minorHAnsi" w:hAnsiTheme="minorHAnsi" w:cstheme="minorHAnsi"/>
          <w:b/>
          <w:sz w:val="20"/>
          <w:szCs w:val="20"/>
        </w:rPr>
        <w:t>a w sprawie zamówienia publicznego</w:t>
      </w:r>
    </w:p>
    <w:p w14:paraId="38EE2AD3" w14:textId="77777777"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70" w:name="_Toc108499797"/>
      <w:bookmarkStart w:id="71"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5D2607">
        <w:rPr>
          <w:rFonts w:asciiTheme="minorHAnsi" w:hAnsiTheme="minorHAnsi" w:cstheme="minorHAnsi"/>
          <w:sz w:val="20"/>
          <w:szCs w:val="20"/>
        </w:rPr>
        <w:t>.</w:t>
      </w:r>
    </w:p>
    <w:p w14:paraId="23EDB9BE"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14:paraId="71FB86BC"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w:t>
      </w:r>
      <w:r w:rsidR="005D2607">
        <w:rPr>
          <w:rFonts w:asciiTheme="minorHAnsi" w:hAnsiTheme="minorHAnsi" w:cstheme="minorHAnsi"/>
          <w:sz w:val="20"/>
          <w:szCs w:val="20"/>
        </w:rPr>
        <w:t> </w:t>
      </w:r>
      <w:r w:rsidRPr="0031694D">
        <w:rPr>
          <w:rFonts w:asciiTheme="minorHAnsi" w:hAnsiTheme="minorHAnsi" w:cstheme="minorHAnsi"/>
          <w:sz w:val="20"/>
          <w:szCs w:val="20"/>
        </w:rPr>
        <w:t>następujących okolicznościach:</w:t>
      </w:r>
    </w:p>
    <w:p w14:paraId="596CDCE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14:paraId="40632E1C"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14:paraId="37ECB7BF"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14:paraId="0F51F07C"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14:paraId="55836D3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E0171E2"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przekroczenie zakreślonych przez prawo lub regulaminy, a jeśli takich regulacji nie ma – typowych w danych okolicznościach, terminów wydawania przez organy administracji lub inne podmioty decyzji, zezwoleń, uzgodnień itp.;</w:t>
      </w:r>
    </w:p>
    <w:p w14:paraId="087AA699"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6455F79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14:paraId="51089561"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51577A30"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14:paraId="23F75603"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14:paraId="62AB6B02"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6535153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14:paraId="407C2252"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Procedury Odbioru Przedmiotu Umowy, jeśli nie zmniejszy to zasad bezpieczeństwa i</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nie spowoduje zwiększenia kosztów dokonywania odbiorów, które obciążałyby zamawiającego</w:t>
      </w:r>
      <w:r w:rsidR="005D2607">
        <w:rPr>
          <w:rFonts w:asciiTheme="minorHAnsi" w:hAnsiTheme="minorHAnsi" w:cstheme="minorHAnsi"/>
          <w:sz w:val="20"/>
          <w:szCs w:val="20"/>
        </w:rPr>
        <w:t>.</w:t>
      </w:r>
      <w:r w:rsidRPr="0031694D">
        <w:rPr>
          <w:rFonts w:asciiTheme="minorHAnsi" w:hAnsiTheme="minorHAnsi" w:cstheme="minorHAnsi"/>
          <w:sz w:val="20"/>
          <w:szCs w:val="20"/>
        </w:rPr>
        <w:t xml:space="preserve"> </w:t>
      </w:r>
    </w:p>
    <w:p w14:paraId="753D6BDE"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r w:rsidR="005D2607">
        <w:rPr>
          <w:rFonts w:asciiTheme="minorHAnsi" w:hAnsiTheme="minorHAnsi" w:cstheme="minorHAnsi"/>
          <w:sz w:val="20"/>
          <w:szCs w:val="20"/>
        </w:rPr>
        <w:t>.</w:t>
      </w:r>
    </w:p>
    <w:p w14:paraId="506019CF"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14:paraId="11CB0546"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r w:rsidR="005D2607">
        <w:rPr>
          <w:rFonts w:asciiTheme="minorHAnsi" w:hAnsiTheme="minorHAnsi" w:cstheme="minorHAnsi"/>
          <w:sz w:val="20"/>
          <w:szCs w:val="20"/>
        </w:rPr>
        <w:t xml:space="preserve">) </w:t>
      </w:r>
      <w:r w:rsidR="005970E8" w:rsidRPr="0031694D">
        <w:rPr>
          <w:rFonts w:asciiTheme="minorHAnsi" w:hAnsiTheme="minorHAnsi" w:cstheme="minorHAnsi"/>
          <w:sz w:val="20"/>
          <w:szCs w:val="20"/>
        </w:rPr>
        <w:t>).</w:t>
      </w:r>
    </w:p>
    <w:p w14:paraId="34961790" w14:textId="77777777"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D12AD93"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14:paraId="5099DE6E"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14:paraId="39F70FE2"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14:paraId="5629167C"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14:paraId="01507488" w14:textId="77777777"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14:paraId="069344F3" w14:textId="77777777"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14:paraId="5AC8D2F4"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551B436"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t>
      </w:r>
      <w:r w:rsidRPr="0031694D">
        <w:rPr>
          <w:rFonts w:asciiTheme="minorHAnsi" w:hAnsiTheme="minorHAnsi" w:cstheme="minorHAnsi"/>
          <w:sz w:val="20"/>
          <w:szCs w:val="20"/>
        </w:rPr>
        <w:lastRenderedPageBreak/>
        <w:t>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0A7B66D8" w14:textId="77777777"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14:paraId="3B251D2C"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70"/>
      <w:bookmarkEnd w:id="71"/>
    </w:p>
    <w:p w14:paraId="19DCFD60" w14:textId="4AA8B8CD" w:rsidR="002B5E4E" w:rsidRDefault="002C0BAD" w:rsidP="00A71186">
      <w:pPr>
        <w:ind w:left="284"/>
        <w:jc w:val="both"/>
        <w:rPr>
          <w:rFonts w:asciiTheme="minorHAnsi" w:hAnsiTheme="minorHAnsi" w:cstheme="minorHAnsi"/>
          <w:sz w:val="20"/>
          <w:szCs w:val="20"/>
        </w:rPr>
      </w:pPr>
      <w:r w:rsidRPr="0031694D">
        <w:rPr>
          <w:rFonts w:asciiTheme="minorHAnsi" w:hAnsiTheme="minorHAnsi" w:cstheme="minorHAnsi"/>
          <w:sz w:val="20"/>
          <w:szCs w:val="20"/>
        </w:rPr>
        <w:t>W toku postępowania o udzielenie zamówienia przysługują środki ochrony prawnej przewidziane w</w:t>
      </w:r>
      <w:r w:rsidR="003C46F4">
        <w:rPr>
          <w:rFonts w:asciiTheme="minorHAnsi" w:hAnsiTheme="minorHAnsi" w:cstheme="minorHAnsi"/>
          <w:sz w:val="20"/>
          <w:szCs w:val="20"/>
        </w:rPr>
        <w:t>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314A53D3" w14:textId="77777777" w:rsidR="00A71186" w:rsidRPr="00A71186" w:rsidRDefault="00A71186" w:rsidP="00A71186">
      <w:pPr>
        <w:pStyle w:val="Akapitzlist"/>
        <w:numPr>
          <w:ilvl w:val="0"/>
          <w:numId w:val="16"/>
        </w:numPr>
        <w:jc w:val="both"/>
        <w:rPr>
          <w:rFonts w:asciiTheme="minorHAnsi" w:hAnsiTheme="minorHAnsi" w:cstheme="minorHAnsi"/>
          <w:b/>
          <w:sz w:val="20"/>
          <w:szCs w:val="20"/>
        </w:rPr>
      </w:pPr>
      <w:r w:rsidRPr="00A71186">
        <w:rPr>
          <w:rFonts w:asciiTheme="minorHAnsi" w:hAnsiTheme="minorHAnsi" w:cstheme="minorHAnsi"/>
          <w:b/>
          <w:sz w:val="20"/>
          <w:szCs w:val="20"/>
        </w:rPr>
        <w:t>Obowiązki informacyjne związane z RODO.</w:t>
      </w:r>
    </w:p>
    <w:p w14:paraId="0B7EA09E" w14:textId="77777777" w:rsidR="00A71186" w:rsidRPr="00A71186" w:rsidRDefault="00A71186" w:rsidP="00A71186">
      <w:pPr>
        <w:pStyle w:val="Akapitzlist"/>
        <w:ind w:left="709" w:hanging="425"/>
        <w:jc w:val="both"/>
        <w:rPr>
          <w:rFonts w:asciiTheme="minorHAnsi" w:hAnsiTheme="minorHAnsi" w:cstheme="minorHAnsi"/>
          <w:sz w:val="20"/>
          <w:szCs w:val="20"/>
        </w:rPr>
      </w:pPr>
      <w:r w:rsidRPr="00A71186">
        <w:rPr>
          <w:rFonts w:asciiTheme="minorHAnsi" w:hAnsiTheme="minorHAnsi" w:cstheme="minorHAnsi"/>
          <w:sz w:val="20"/>
          <w:szCs w:val="20"/>
        </w:rPr>
        <w:t>22.1</w:t>
      </w:r>
      <w:r>
        <w:rPr>
          <w:rFonts w:asciiTheme="minorHAnsi" w:hAnsiTheme="minorHAnsi" w:cstheme="minorHAnsi"/>
          <w:sz w:val="20"/>
          <w:szCs w:val="20"/>
        </w:rPr>
        <w:t>.</w:t>
      </w:r>
      <w:r w:rsidRPr="00A71186">
        <w:rPr>
          <w:rFonts w:asciiTheme="minorHAnsi" w:hAnsiTheme="minorHAnsi" w:cstheme="minorHAnsi"/>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E49482" w14:textId="77777777" w:rsidR="00A71186" w:rsidRPr="00A71186" w:rsidRDefault="00A71186" w:rsidP="003A0937">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administratorem Pani/Pana danych osobowych jest </w:t>
      </w:r>
      <w:r w:rsidR="003A0937" w:rsidRPr="003A0937">
        <w:rPr>
          <w:rFonts w:asciiTheme="minorHAnsi" w:hAnsiTheme="minorHAnsi" w:cstheme="minorHAnsi"/>
          <w:sz w:val="20"/>
          <w:szCs w:val="20"/>
        </w:rPr>
        <w:t>Wójt Gminy Sztutowo z siedzibą 82-110 Sztutowo, ul. Gdańska 55</w:t>
      </w:r>
      <w:r w:rsidR="00DF4A14">
        <w:rPr>
          <w:rFonts w:asciiTheme="minorHAnsi" w:hAnsiTheme="minorHAnsi" w:cstheme="minorHAnsi"/>
          <w:sz w:val="20"/>
          <w:szCs w:val="20"/>
        </w:rPr>
        <w:t>;</w:t>
      </w:r>
    </w:p>
    <w:p w14:paraId="4322012A" w14:textId="77777777" w:rsidR="00A71186" w:rsidRPr="005412A1" w:rsidRDefault="00A71186" w:rsidP="005412A1">
      <w:pPr>
        <w:pStyle w:val="Akapitzlist"/>
        <w:numPr>
          <w:ilvl w:val="0"/>
          <w:numId w:val="24"/>
        </w:numPr>
        <w:jc w:val="both"/>
        <w:rPr>
          <w:rFonts w:asciiTheme="minorHAnsi" w:hAnsiTheme="minorHAnsi" w:cstheme="minorHAnsi"/>
          <w:sz w:val="20"/>
          <w:szCs w:val="20"/>
        </w:rPr>
      </w:pPr>
      <w:r w:rsidRPr="005412A1">
        <w:rPr>
          <w:rFonts w:asciiTheme="minorHAnsi" w:hAnsiTheme="minorHAnsi" w:cstheme="minorHAnsi"/>
          <w:sz w:val="20"/>
          <w:szCs w:val="20"/>
        </w:rPr>
        <w:t xml:space="preserve">inspektorem ochrony danych osobowych w Urzędzie </w:t>
      </w:r>
      <w:r w:rsidR="0071280D" w:rsidRPr="005412A1">
        <w:rPr>
          <w:rFonts w:asciiTheme="minorHAnsi" w:hAnsiTheme="minorHAnsi" w:cstheme="minorHAnsi"/>
          <w:sz w:val="20"/>
          <w:szCs w:val="20"/>
        </w:rPr>
        <w:t>Gminy w Sztutowie</w:t>
      </w:r>
      <w:r w:rsidRPr="005412A1">
        <w:rPr>
          <w:rFonts w:asciiTheme="minorHAnsi" w:hAnsiTheme="minorHAnsi" w:cstheme="minorHAnsi"/>
          <w:sz w:val="20"/>
          <w:szCs w:val="20"/>
        </w:rPr>
        <w:t xml:space="preserve"> jest Pan </w:t>
      </w:r>
      <w:r w:rsidR="0071280D" w:rsidRPr="005412A1">
        <w:rPr>
          <w:rFonts w:asciiTheme="minorHAnsi" w:hAnsiTheme="minorHAnsi" w:cstheme="minorHAnsi"/>
          <w:sz w:val="20"/>
          <w:szCs w:val="20"/>
          <w:u w:val="single"/>
        </w:rPr>
        <w:t>Piotr Szumko</w:t>
      </w:r>
      <w:r w:rsidRPr="005412A1">
        <w:rPr>
          <w:rFonts w:asciiTheme="minorHAnsi" w:hAnsiTheme="minorHAnsi" w:cstheme="minorHAnsi"/>
          <w:sz w:val="20"/>
          <w:szCs w:val="20"/>
        </w:rPr>
        <w:t xml:space="preserve">, kontakt: adres e-mail </w:t>
      </w:r>
      <w:r w:rsidR="005412A1" w:rsidRPr="005412A1">
        <w:rPr>
          <w:rFonts w:asciiTheme="minorHAnsi" w:hAnsiTheme="minorHAnsi" w:cstheme="minorHAnsi"/>
          <w:sz w:val="20"/>
          <w:szCs w:val="20"/>
          <w:u w:val="single"/>
        </w:rPr>
        <w:t>iod@mainsoft.pl</w:t>
      </w:r>
      <w:r w:rsidR="00DF4A14" w:rsidRPr="005412A1">
        <w:rPr>
          <w:rFonts w:asciiTheme="minorHAnsi" w:hAnsiTheme="minorHAnsi" w:cstheme="minorHAnsi"/>
          <w:sz w:val="20"/>
          <w:szCs w:val="20"/>
        </w:rPr>
        <w:t>;</w:t>
      </w:r>
    </w:p>
    <w:p w14:paraId="0A937C1B" w14:textId="5FAAD032"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przetwarzane będą na podstawie art. 6 ust. 1 lit. c RODO w celu związanym z</w:t>
      </w:r>
      <w:r w:rsidR="00511F70">
        <w:rPr>
          <w:rFonts w:asciiTheme="minorHAnsi" w:hAnsiTheme="minorHAnsi" w:cstheme="minorHAnsi"/>
          <w:sz w:val="20"/>
          <w:szCs w:val="20"/>
        </w:rPr>
        <w:t> </w:t>
      </w:r>
      <w:r w:rsidRPr="00A71186">
        <w:rPr>
          <w:rFonts w:asciiTheme="minorHAnsi" w:hAnsiTheme="minorHAnsi" w:cstheme="minorHAnsi"/>
          <w:sz w:val="20"/>
          <w:szCs w:val="20"/>
        </w:rPr>
        <w:t xml:space="preserve">postępowaniem </w:t>
      </w:r>
      <w:r w:rsidR="00511F70" w:rsidRPr="00511F70">
        <w:rPr>
          <w:rFonts w:asciiTheme="minorHAnsi" w:hAnsiTheme="minorHAnsi" w:cstheme="minorHAnsi"/>
          <w:b/>
          <w:sz w:val="20"/>
          <w:szCs w:val="20"/>
        </w:rPr>
        <w:t>nr UZ.271.</w:t>
      </w:r>
      <w:r w:rsidR="002F2DEE">
        <w:rPr>
          <w:rFonts w:asciiTheme="minorHAnsi" w:hAnsiTheme="minorHAnsi" w:cstheme="minorHAnsi"/>
          <w:b/>
          <w:sz w:val="20"/>
          <w:szCs w:val="20"/>
        </w:rPr>
        <w:t>05</w:t>
      </w:r>
      <w:r w:rsidR="00511F70" w:rsidRPr="00511F70">
        <w:rPr>
          <w:rFonts w:asciiTheme="minorHAnsi" w:hAnsiTheme="minorHAnsi" w:cstheme="minorHAnsi"/>
          <w:b/>
          <w:sz w:val="20"/>
          <w:szCs w:val="20"/>
        </w:rPr>
        <w:t>.</w:t>
      </w:r>
      <w:r w:rsidR="00425403">
        <w:rPr>
          <w:rFonts w:asciiTheme="minorHAnsi" w:hAnsiTheme="minorHAnsi" w:cstheme="minorHAnsi"/>
          <w:b/>
          <w:sz w:val="20"/>
          <w:szCs w:val="20"/>
        </w:rPr>
        <w:t>2020</w:t>
      </w:r>
      <w:r w:rsidR="00511F70">
        <w:rPr>
          <w:rFonts w:asciiTheme="minorHAnsi" w:hAnsiTheme="minorHAnsi" w:cstheme="minorHAnsi"/>
          <w:sz w:val="20"/>
          <w:szCs w:val="20"/>
        </w:rPr>
        <w:t xml:space="preserve"> </w:t>
      </w:r>
      <w:r w:rsidRPr="00A71186">
        <w:rPr>
          <w:rFonts w:asciiTheme="minorHAnsi" w:hAnsiTheme="minorHAnsi" w:cstheme="minorHAnsi"/>
          <w:sz w:val="20"/>
          <w:szCs w:val="20"/>
        </w:rPr>
        <w:t>o udzielenie zamówienia publicznego, prowadzonym w trybie przetargu nieograniczonego</w:t>
      </w:r>
      <w:r w:rsidR="00DF4A14">
        <w:rPr>
          <w:rFonts w:asciiTheme="minorHAnsi" w:hAnsiTheme="minorHAnsi" w:cstheme="minorHAnsi"/>
          <w:sz w:val="20"/>
          <w:szCs w:val="20"/>
        </w:rPr>
        <w:t>;</w:t>
      </w:r>
    </w:p>
    <w:p w14:paraId="570CD519" w14:textId="59E298E6"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r w:rsidR="003C46F4" w:rsidRPr="003C46F4">
        <w:rPr>
          <w:rFonts w:asciiTheme="minorHAnsi" w:hAnsiTheme="minorHAnsi" w:cstheme="minorHAnsi"/>
          <w:sz w:val="20"/>
          <w:szCs w:val="20"/>
        </w:rPr>
        <w:t>t.</w:t>
      </w:r>
      <w:r w:rsidR="002F2DEE">
        <w:rPr>
          <w:rFonts w:asciiTheme="minorHAnsi" w:hAnsiTheme="minorHAnsi" w:cstheme="minorHAnsi"/>
          <w:sz w:val="20"/>
          <w:szCs w:val="20"/>
        </w:rPr>
        <w:t xml:space="preserve"> </w:t>
      </w:r>
      <w:r w:rsidR="003C46F4" w:rsidRPr="003C46F4">
        <w:rPr>
          <w:rFonts w:asciiTheme="minorHAnsi" w:hAnsiTheme="minorHAnsi" w:cstheme="minorHAnsi"/>
          <w:sz w:val="20"/>
          <w:szCs w:val="20"/>
        </w:rPr>
        <w:t>j. Dz.U.</w:t>
      </w:r>
      <w:r w:rsidR="002F2DEE">
        <w:rPr>
          <w:rFonts w:asciiTheme="minorHAnsi" w:hAnsiTheme="minorHAnsi" w:cstheme="minorHAnsi"/>
          <w:sz w:val="20"/>
          <w:szCs w:val="20"/>
        </w:rPr>
        <w:t>2019</w:t>
      </w:r>
      <w:r w:rsidR="003C46F4" w:rsidRPr="003C46F4">
        <w:rPr>
          <w:rFonts w:asciiTheme="minorHAnsi" w:hAnsiTheme="minorHAnsi" w:cstheme="minorHAnsi"/>
          <w:sz w:val="20"/>
          <w:szCs w:val="20"/>
        </w:rPr>
        <w:t xml:space="preserve"> poz. </w:t>
      </w:r>
      <w:r w:rsidR="002F2DEE">
        <w:rPr>
          <w:rFonts w:asciiTheme="minorHAnsi" w:hAnsiTheme="minorHAnsi" w:cstheme="minorHAnsi"/>
          <w:sz w:val="20"/>
          <w:szCs w:val="20"/>
        </w:rPr>
        <w:t>1843</w:t>
      </w:r>
      <w:r w:rsidR="003C46F4" w:rsidRPr="003C46F4">
        <w:rPr>
          <w:rFonts w:asciiTheme="minorHAnsi" w:hAnsiTheme="minorHAnsi" w:cstheme="minorHAnsi"/>
          <w:sz w:val="20"/>
          <w:szCs w:val="20"/>
        </w:rPr>
        <w:t xml:space="preserve"> ze zm.</w:t>
      </w:r>
      <w:r w:rsidRPr="00A71186">
        <w:rPr>
          <w:rFonts w:asciiTheme="minorHAnsi" w:hAnsiTheme="minorHAnsi" w:cstheme="minorHAnsi"/>
          <w:sz w:val="20"/>
          <w:szCs w:val="20"/>
        </w:rPr>
        <w:t xml:space="preserve">), dalej „ustawa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w:t>
      </w:r>
    </w:p>
    <w:p w14:paraId="22581040" w14:textId="63FDC7A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będą przechowywane</w:t>
      </w:r>
      <w:r w:rsidR="005346D9">
        <w:rPr>
          <w:rFonts w:asciiTheme="minorHAnsi" w:hAnsiTheme="minorHAnsi" w:cstheme="minorHAnsi"/>
          <w:sz w:val="20"/>
          <w:szCs w:val="20"/>
        </w:rPr>
        <w:t xml:space="preserve"> </w:t>
      </w:r>
      <w:r w:rsidRPr="00A71186">
        <w:rPr>
          <w:rFonts w:asciiTheme="minorHAnsi" w:hAnsiTheme="minorHAnsi" w:cstheme="minorHAnsi"/>
          <w:sz w:val="20"/>
          <w:szCs w:val="20"/>
        </w:rPr>
        <w:t>do dnia 31.12.202</w:t>
      </w:r>
      <w:r w:rsidR="0009658A">
        <w:rPr>
          <w:rFonts w:asciiTheme="minorHAnsi" w:hAnsiTheme="minorHAnsi" w:cstheme="minorHAnsi"/>
          <w:sz w:val="20"/>
          <w:szCs w:val="20"/>
        </w:rPr>
        <w:t>4</w:t>
      </w:r>
      <w:r w:rsidRPr="00A71186">
        <w:rPr>
          <w:rFonts w:asciiTheme="minorHAnsi" w:hAnsiTheme="minorHAnsi" w:cstheme="minorHAnsi"/>
          <w:sz w:val="20"/>
          <w:szCs w:val="20"/>
        </w:rPr>
        <w:t xml:space="preserve"> r.</w:t>
      </w:r>
    </w:p>
    <w:p w14:paraId="27743DDE"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w:t>
      </w:r>
    </w:p>
    <w:p w14:paraId="31764697"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w odniesieniu do Pani/Pana danych osobowych decyzje nie będą podejmowane w sposób zautomatyzowany, stosowanie do art. 22 RODO;</w:t>
      </w:r>
    </w:p>
    <w:p w14:paraId="217ED9A3" w14:textId="77777777"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posiada Pani/Pan:</w:t>
      </w:r>
    </w:p>
    <w:p w14:paraId="1A70005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na podstawie art. 15 RODO prawo dostępu do danych osobowych Pani/Pana dotyczących</w:t>
      </w:r>
    </w:p>
    <w:p w14:paraId="55C9869B"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na podstawie art. 16 RODO prawo do sprostowania Pani/Pana danych osobowych *</w:t>
      </w:r>
    </w:p>
    <w:p w14:paraId="2F3DDE52"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na podstawie art. 18 RODO prawo żądania od administratora ograniczenia przetwarzania danych osobowych z zastrzeżeniem przypadków, o których mowa w art. 18 ust. 2 RODO *</w:t>
      </w:r>
      <w:r w:rsidR="000A00A9">
        <w:rPr>
          <w:rFonts w:asciiTheme="minorHAnsi" w:hAnsiTheme="minorHAnsi" w:cstheme="minorHAnsi"/>
          <w:sz w:val="20"/>
          <w:szCs w:val="20"/>
        </w:rPr>
        <w:t>*</w:t>
      </w:r>
    </w:p>
    <w:p w14:paraId="7386CCD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d)</w:t>
      </w:r>
      <w:r w:rsidRPr="00A71186">
        <w:rPr>
          <w:rFonts w:asciiTheme="minorHAnsi" w:hAnsiTheme="minorHAnsi" w:cstheme="minorHAnsi"/>
          <w:sz w:val="20"/>
          <w:szCs w:val="20"/>
        </w:rPr>
        <w:tab/>
        <w:t>prawo do wniesienia skargi do Prezesa Urzędu Ochrony Danych Osobowych, gdy uzna Pani/Pan, że przetwarzanie danych osobowych Pani/Pana dotyczących narusza przepisy RODO</w:t>
      </w:r>
    </w:p>
    <w:p w14:paraId="156D919A" w14:textId="77777777" w:rsidR="00A71186" w:rsidRPr="00A71186" w:rsidRDefault="00A71186" w:rsidP="00A71186">
      <w:pPr>
        <w:pStyle w:val="Akapitzlist"/>
        <w:numPr>
          <w:ilvl w:val="0"/>
          <w:numId w:val="25"/>
        </w:numPr>
        <w:jc w:val="both"/>
        <w:rPr>
          <w:rFonts w:asciiTheme="minorHAnsi" w:hAnsiTheme="minorHAnsi" w:cstheme="minorHAnsi"/>
          <w:sz w:val="20"/>
          <w:szCs w:val="20"/>
        </w:rPr>
      </w:pPr>
      <w:r w:rsidRPr="00A71186">
        <w:rPr>
          <w:rFonts w:asciiTheme="minorHAnsi" w:hAnsiTheme="minorHAnsi" w:cstheme="minorHAnsi"/>
          <w:sz w:val="20"/>
          <w:szCs w:val="20"/>
        </w:rPr>
        <w:t>nie przysługuje Pani/Panu:</w:t>
      </w:r>
    </w:p>
    <w:p w14:paraId="277782A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w związku z art. 17 ust. 3 lit. b, d lub e RODO prawo do usunięcia danych osobowych</w:t>
      </w:r>
    </w:p>
    <w:p w14:paraId="2EDC4C56"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prawo do przenoszenia danych osobowych, o którym mowa w art. 20 RODO</w:t>
      </w:r>
    </w:p>
    <w:p w14:paraId="546948E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14:paraId="661E683C" w14:textId="77777777" w:rsidR="00A71186" w:rsidRPr="0031694D" w:rsidRDefault="00A71186" w:rsidP="00A71186">
      <w:pPr>
        <w:ind w:left="426" w:hanging="284"/>
        <w:jc w:val="both"/>
        <w:rPr>
          <w:rFonts w:asciiTheme="minorHAnsi" w:hAnsiTheme="minorHAnsi" w:cstheme="minorHAnsi"/>
          <w:sz w:val="20"/>
          <w:szCs w:val="20"/>
        </w:rPr>
      </w:pPr>
      <w:r>
        <w:rPr>
          <w:rFonts w:asciiTheme="minorHAnsi" w:hAnsiTheme="minorHAnsi" w:cstheme="minorHAnsi"/>
          <w:sz w:val="20"/>
          <w:szCs w:val="20"/>
        </w:rPr>
        <w:t xml:space="preserve">22.2. </w:t>
      </w:r>
      <w:r w:rsidRPr="00A71186">
        <w:rPr>
          <w:rFonts w:asciiTheme="minorHAnsi" w:hAnsiTheme="minorHAnsi" w:cstheme="minorHAnsi"/>
          <w:sz w:val="20"/>
          <w:szCs w:val="20"/>
        </w:rPr>
        <w:t>Podmioty działające jako wykonawcy przetwarzający dane osobowe podmiotów współpracujących w celu uzyskania i realizacji przedmiotowego zamówienia</w:t>
      </w:r>
      <w:r w:rsidR="00DF4A14">
        <w:rPr>
          <w:rFonts w:asciiTheme="minorHAnsi" w:hAnsiTheme="minorHAnsi" w:cstheme="minorHAnsi"/>
          <w:sz w:val="20"/>
          <w:szCs w:val="20"/>
        </w:rPr>
        <w:t>,</w:t>
      </w:r>
      <w:r w:rsidRPr="00A71186">
        <w:rPr>
          <w:rFonts w:asciiTheme="minorHAnsi" w:hAnsiTheme="minorHAnsi" w:cstheme="minorHAnsi"/>
          <w:sz w:val="20"/>
          <w:szCs w:val="20"/>
        </w:rPr>
        <w:t xml:space="preserve"> tj. dane osobowe udostępnione przez podmioty trzecie, o których mowa w art. 22a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dane osobowe konsorcjantów, dane osobowe podwykonawców, zobowiązani są do spełnienia wobec nich obowiązku informacyjnego zgodnego z RODO.</w:t>
      </w:r>
    </w:p>
    <w:p w14:paraId="3791A6FB" w14:textId="097A4C03" w:rsidR="00B85EE1" w:rsidRDefault="00B85EE1" w:rsidP="0031694D">
      <w:pPr>
        <w:jc w:val="both"/>
        <w:rPr>
          <w:rFonts w:asciiTheme="minorHAnsi" w:hAnsiTheme="minorHAnsi" w:cstheme="minorHAnsi"/>
          <w:b/>
          <w:sz w:val="20"/>
          <w:szCs w:val="20"/>
        </w:rPr>
      </w:pPr>
      <w:bookmarkStart w:id="72" w:name="_Toc106175084"/>
      <w:bookmarkStart w:id="73" w:name="_Toc108499799"/>
      <w:bookmarkStart w:id="74" w:name="_Toc176243923"/>
    </w:p>
    <w:p w14:paraId="33C2BD9F" w14:textId="77777777" w:rsidR="006A394C" w:rsidRDefault="006A394C" w:rsidP="0031694D">
      <w:pPr>
        <w:jc w:val="both"/>
        <w:rPr>
          <w:rFonts w:asciiTheme="minorHAnsi" w:hAnsiTheme="minorHAnsi" w:cstheme="minorHAnsi"/>
          <w:b/>
          <w:sz w:val="20"/>
          <w:szCs w:val="20"/>
        </w:rPr>
      </w:pPr>
    </w:p>
    <w:p w14:paraId="69BFB536" w14:textId="77777777"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2"/>
      <w:r w:rsidRPr="0031694D">
        <w:rPr>
          <w:rFonts w:asciiTheme="minorHAnsi" w:hAnsiTheme="minorHAnsi" w:cstheme="minorHAnsi"/>
          <w:b/>
          <w:sz w:val="20"/>
          <w:szCs w:val="20"/>
        </w:rPr>
        <w:t xml:space="preserve"> do </w:t>
      </w:r>
      <w:bookmarkEnd w:id="73"/>
      <w:r w:rsidRPr="0031694D">
        <w:rPr>
          <w:rFonts w:asciiTheme="minorHAnsi" w:hAnsiTheme="minorHAnsi" w:cstheme="minorHAnsi"/>
          <w:b/>
          <w:sz w:val="20"/>
          <w:szCs w:val="20"/>
        </w:rPr>
        <w:t>SIWZ</w:t>
      </w:r>
      <w:bookmarkEnd w:id="74"/>
    </w:p>
    <w:p w14:paraId="7A97C423"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14:paraId="2B4C65A8"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14:paraId="2CE4AA16" w14:textId="77777777"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14:paraId="5B5DCF7A"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14:paraId="38ED7215"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14:paraId="083E65A6"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14:paraId="5CCE58DC"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14:paraId="7333DBAA" w14:textId="77777777"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14:paraId="277F109B" w14:textId="77777777" w:rsidR="001424E8" w:rsidRDefault="001424E8" w:rsidP="000915FD">
      <w:pPr>
        <w:rPr>
          <w:rFonts w:asciiTheme="minorHAnsi" w:hAnsiTheme="minorHAnsi" w:cstheme="minorHAnsi"/>
          <w:i/>
          <w:sz w:val="16"/>
          <w:szCs w:val="16"/>
        </w:rPr>
      </w:pPr>
    </w:p>
    <w:p w14:paraId="50ACC9EC" w14:textId="77777777" w:rsidR="000A00A9" w:rsidRPr="000A00A9" w:rsidRDefault="000A00A9" w:rsidP="000915FD">
      <w:pPr>
        <w:rPr>
          <w:rFonts w:asciiTheme="minorHAnsi" w:hAnsiTheme="minorHAnsi" w:cstheme="minorHAnsi"/>
          <w:i/>
          <w:sz w:val="18"/>
          <w:szCs w:val="18"/>
        </w:rPr>
      </w:pPr>
    </w:p>
    <w:p w14:paraId="0FCB44BE" w14:textId="77777777" w:rsidR="000A00A9" w:rsidRPr="000A00A9" w:rsidRDefault="000A00A9" w:rsidP="000915FD">
      <w:pPr>
        <w:rPr>
          <w:rFonts w:asciiTheme="minorHAnsi" w:hAnsiTheme="minorHAnsi" w:cstheme="minorHAnsi"/>
          <w:i/>
          <w:sz w:val="18"/>
          <w:szCs w:val="18"/>
        </w:rPr>
      </w:pPr>
    </w:p>
    <w:p w14:paraId="71487D65" w14:textId="77777777" w:rsidR="000A00A9" w:rsidRPr="000A00A9" w:rsidRDefault="000A00A9" w:rsidP="000915FD">
      <w:pPr>
        <w:rPr>
          <w:rFonts w:asciiTheme="minorHAnsi" w:hAnsiTheme="minorHAnsi" w:cstheme="minorHAnsi"/>
          <w:i/>
          <w:sz w:val="18"/>
          <w:szCs w:val="18"/>
        </w:rPr>
      </w:pPr>
    </w:p>
    <w:p w14:paraId="04FF7498" w14:textId="77777777" w:rsidR="000A00A9" w:rsidRPr="000A00A9" w:rsidRDefault="000A00A9" w:rsidP="000915FD">
      <w:pPr>
        <w:rPr>
          <w:rFonts w:asciiTheme="minorHAnsi" w:hAnsiTheme="minorHAnsi" w:cstheme="minorHAnsi"/>
          <w:i/>
          <w:sz w:val="18"/>
          <w:szCs w:val="18"/>
        </w:rPr>
      </w:pPr>
    </w:p>
    <w:p w14:paraId="5728AA15" w14:textId="77777777" w:rsidR="000A00A9" w:rsidRPr="000A00A9" w:rsidRDefault="000A00A9" w:rsidP="000915FD">
      <w:pPr>
        <w:rPr>
          <w:rFonts w:asciiTheme="minorHAnsi" w:hAnsiTheme="minorHAnsi" w:cstheme="minorHAnsi"/>
          <w:i/>
          <w:sz w:val="18"/>
          <w:szCs w:val="18"/>
        </w:rPr>
      </w:pPr>
      <w:r w:rsidRPr="000A00A9">
        <w:rPr>
          <w:rFonts w:asciiTheme="minorHAnsi" w:hAnsiTheme="minorHAnsi" w:cstheme="minorHAnsi"/>
          <w:i/>
          <w:sz w:val="18"/>
          <w:szCs w:val="18"/>
        </w:rPr>
        <w:t>------------------------------------------------------------------</w:t>
      </w:r>
    </w:p>
    <w:p w14:paraId="4E11D0AE" w14:textId="77777777" w:rsidR="000A00A9" w:rsidRPr="000A00A9" w:rsidRDefault="000A00A9" w:rsidP="000915FD">
      <w:pPr>
        <w:rPr>
          <w:rFonts w:asciiTheme="minorHAnsi" w:hAnsiTheme="minorHAnsi" w:cstheme="minorHAnsi"/>
          <w:i/>
          <w:sz w:val="18"/>
          <w:szCs w:val="18"/>
        </w:rPr>
      </w:pPr>
    </w:p>
    <w:p w14:paraId="1C7F7004"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skorzystanie z prawa do sprostowania nie może skutkować zmianą wyniku postępowania</w:t>
      </w:r>
      <w:r w:rsidRPr="000A00A9">
        <w:rPr>
          <w:rFonts w:asciiTheme="minorHAnsi" w:hAnsiTheme="minorHAnsi" w:cstheme="minorHAnsi"/>
          <w:i/>
          <w:sz w:val="18"/>
          <w:szCs w:val="18"/>
        </w:rPr>
        <w:br/>
        <w:t xml:space="preserve">o udzielenie zamówienia publicznego ani zmianą postanowień umowy w zakresie niezgodnym z ustawą </w:t>
      </w:r>
      <w:proofErr w:type="spellStart"/>
      <w:r w:rsidRPr="000A00A9">
        <w:rPr>
          <w:rFonts w:asciiTheme="minorHAnsi" w:hAnsiTheme="minorHAnsi" w:cstheme="minorHAnsi"/>
          <w:i/>
          <w:sz w:val="18"/>
          <w:szCs w:val="18"/>
        </w:rPr>
        <w:t>Pzp</w:t>
      </w:r>
      <w:proofErr w:type="spellEnd"/>
      <w:r w:rsidRPr="000A00A9">
        <w:rPr>
          <w:rFonts w:asciiTheme="minorHAnsi" w:hAnsiTheme="minorHAnsi" w:cstheme="minorHAnsi"/>
          <w:i/>
          <w:sz w:val="18"/>
          <w:szCs w:val="18"/>
        </w:rPr>
        <w:t xml:space="preserve"> oraz nie może naruszać integralności protokołu oraz jego załączników.</w:t>
      </w:r>
    </w:p>
    <w:p w14:paraId="5FF903E5"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w:t>
      </w:r>
      <w:r>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175C1A" w14:textId="77777777" w:rsidR="000A00A9" w:rsidRPr="000A00A9" w:rsidRDefault="000A00A9" w:rsidP="000A00A9">
      <w:pPr>
        <w:jc w:val="both"/>
        <w:rPr>
          <w:rFonts w:asciiTheme="minorHAnsi" w:hAnsiTheme="minorHAnsi" w:cstheme="minorHAnsi"/>
          <w:i/>
          <w:sz w:val="18"/>
          <w:szCs w:val="18"/>
        </w:rPr>
      </w:pPr>
    </w:p>
    <w:sectPr w:rsidR="000A00A9" w:rsidRPr="000A00A9" w:rsidSect="00B54FEF">
      <w:headerReference w:type="default" r:id="rId9"/>
      <w:footerReference w:type="even" r:id="rId10"/>
      <w:footerReference w:type="default" r:id="rId11"/>
      <w:pgSz w:w="11906" w:h="16838"/>
      <w:pgMar w:top="1134" w:right="1418" w:bottom="567"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4950" w14:textId="77777777" w:rsidR="00B92A17" w:rsidRDefault="00B92A17">
      <w:r>
        <w:separator/>
      </w:r>
    </w:p>
  </w:endnote>
  <w:endnote w:type="continuationSeparator" w:id="0">
    <w:p w14:paraId="1215A3E5" w14:textId="77777777" w:rsidR="00B92A17" w:rsidRDefault="00B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F6B2" w14:textId="77777777" w:rsidR="00B92A17" w:rsidRDefault="00B92A17"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7CEB79" w14:textId="77777777" w:rsidR="00B92A17" w:rsidRDefault="00B92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379429"/>
      <w:docPartObj>
        <w:docPartGallery w:val="Page Numbers (Bottom of Page)"/>
        <w:docPartUnique/>
      </w:docPartObj>
    </w:sdtPr>
    <w:sdtEndPr>
      <w:rPr>
        <w:rFonts w:asciiTheme="minorHAnsi" w:hAnsiTheme="minorHAnsi" w:cstheme="minorHAnsi"/>
        <w:sz w:val="20"/>
        <w:szCs w:val="20"/>
      </w:rPr>
    </w:sdtEndPr>
    <w:sdtContent>
      <w:p w14:paraId="046AAAFF" w14:textId="77777777" w:rsidR="00B92A17" w:rsidRPr="0031694D" w:rsidRDefault="00B92A17" w:rsidP="00F439E9">
        <w:pPr>
          <w:pStyle w:val="Stopka"/>
          <w:pBdr>
            <w:top w:val="single" w:sz="4" w:space="1" w:color="auto"/>
          </w:pBdr>
          <w:jc w:val="center"/>
          <w:rPr>
            <w:sz w:val="8"/>
            <w:szCs w:val="8"/>
          </w:rPr>
        </w:pPr>
      </w:p>
      <w:p w14:paraId="0B2E9CFB" w14:textId="77777777" w:rsidR="00B92A17" w:rsidRPr="00FB03D3" w:rsidRDefault="00B92A17" w:rsidP="00F439E9">
        <w:pPr>
          <w:pStyle w:val="Stopka"/>
          <w:jc w:val="right"/>
          <w:rPr>
            <w:rFonts w:asciiTheme="minorHAnsi" w:hAnsiTheme="minorHAnsi" w:cstheme="minorHAnsi"/>
            <w:sz w:val="20"/>
            <w:szCs w:val="20"/>
          </w:rPr>
        </w:pPr>
        <w:r w:rsidRPr="00FB03D3">
          <w:rPr>
            <w:rFonts w:asciiTheme="minorHAnsi" w:hAnsiTheme="minorHAnsi" w:cstheme="minorHAnsi"/>
            <w:sz w:val="20"/>
            <w:szCs w:val="20"/>
          </w:rPr>
          <w:fldChar w:fldCharType="begin"/>
        </w:r>
        <w:r w:rsidRPr="00FB03D3">
          <w:rPr>
            <w:rFonts w:asciiTheme="minorHAnsi" w:hAnsiTheme="minorHAnsi" w:cstheme="minorHAnsi"/>
            <w:sz w:val="20"/>
            <w:szCs w:val="20"/>
          </w:rPr>
          <w:instrText xml:space="preserve"> PAGE   \* MERGEFORMAT </w:instrText>
        </w:r>
        <w:r w:rsidRPr="00FB03D3">
          <w:rPr>
            <w:rFonts w:asciiTheme="minorHAnsi" w:hAnsiTheme="minorHAnsi" w:cstheme="minorHAnsi"/>
            <w:sz w:val="20"/>
            <w:szCs w:val="20"/>
          </w:rPr>
          <w:fldChar w:fldCharType="separate"/>
        </w:r>
        <w:r w:rsidR="00753AFE" w:rsidRPr="00FB03D3">
          <w:rPr>
            <w:rFonts w:asciiTheme="minorHAnsi" w:hAnsiTheme="minorHAnsi" w:cstheme="minorHAnsi"/>
            <w:noProof/>
            <w:sz w:val="20"/>
            <w:szCs w:val="20"/>
          </w:rPr>
          <w:t>2</w:t>
        </w:r>
        <w:r w:rsidRPr="00FB03D3">
          <w:rPr>
            <w:rFonts w:asciiTheme="minorHAnsi" w:hAnsiTheme="minorHAnsi" w:cstheme="minorHAnsi"/>
            <w:noProof/>
            <w:sz w:val="20"/>
            <w:szCs w:val="20"/>
          </w:rPr>
          <w:fldChar w:fldCharType="end"/>
        </w:r>
      </w:p>
    </w:sdtContent>
  </w:sdt>
  <w:p w14:paraId="16490055" w14:textId="77777777" w:rsidR="00B92A17" w:rsidRPr="00662B55" w:rsidRDefault="00B92A17" w:rsidP="0031694D">
    <w:pPr>
      <w:pStyle w:val="Stopka"/>
      <w:tabs>
        <w:tab w:val="clear" w:pos="4536"/>
        <w:tab w:val="clear" w:pos="9072"/>
        <w:tab w:val="left" w:pos="83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3E2" w14:textId="77777777" w:rsidR="00B92A17" w:rsidRDefault="00B92A17">
      <w:r>
        <w:separator/>
      </w:r>
    </w:p>
  </w:footnote>
  <w:footnote w:type="continuationSeparator" w:id="0">
    <w:p w14:paraId="3C4C4F97" w14:textId="77777777" w:rsidR="00B92A17" w:rsidRDefault="00B92A17">
      <w:r>
        <w:continuationSeparator/>
      </w:r>
    </w:p>
  </w:footnote>
  <w:footnote w:id="1">
    <w:p w14:paraId="2502CC52" w14:textId="77777777" w:rsidR="00B92A17" w:rsidRDefault="00B92A17"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A6CC" w14:textId="77777777" w:rsidR="00B92A17" w:rsidRDefault="00B92A17"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7EB"/>
    <w:multiLevelType w:val="multilevel"/>
    <w:tmpl w:val="765E667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72C0B"/>
    <w:multiLevelType w:val="hybridMultilevel"/>
    <w:tmpl w:val="B3B6CE72"/>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4"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53188B"/>
    <w:multiLevelType w:val="multilevel"/>
    <w:tmpl w:val="0C686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7"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382F51"/>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7E50D6"/>
    <w:multiLevelType w:val="hybridMultilevel"/>
    <w:tmpl w:val="F6C2028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6"/>
  </w:num>
  <w:num w:numId="5">
    <w:abstractNumId w:val="3"/>
  </w:num>
  <w:num w:numId="6">
    <w:abstractNumId w:val="17"/>
  </w:num>
  <w:num w:numId="7">
    <w:abstractNumId w:val="23"/>
  </w:num>
  <w:num w:numId="8">
    <w:abstractNumId w:val="0"/>
  </w:num>
  <w:num w:numId="9">
    <w:abstractNumId w:val="7"/>
  </w:num>
  <w:num w:numId="10">
    <w:abstractNumId w:val="14"/>
  </w:num>
  <w:num w:numId="11">
    <w:abstractNumId w:val="20"/>
  </w:num>
  <w:num w:numId="12">
    <w:abstractNumId w:val="18"/>
  </w:num>
  <w:num w:numId="13">
    <w:abstractNumId w:val="8"/>
  </w:num>
  <w:num w:numId="14">
    <w:abstractNumId w:val="22"/>
  </w:num>
  <w:num w:numId="15">
    <w:abstractNumId w:val="21"/>
  </w:num>
  <w:num w:numId="16">
    <w:abstractNumId w:val="5"/>
  </w:num>
  <w:num w:numId="17">
    <w:abstractNumId w:val="4"/>
  </w:num>
  <w:num w:numId="18">
    <w:abstractNumId w:val="15"/>
  </w:num>
  <w:num w:numId="19">
    <w:abstractNumId w:val="10"/>
  </w:num>
  <w:num w:numId="20">
    <w:abstractNumId w:val="13"/>
  </w:num>
  <w:num w:numId="21">
    <w:abstractNumId w:val="16"/>
  </w:num>
  <w:num w:numId="22">
    <w:abstractNumId w:val="1"/>
  </w:num>
  <w:num w:numId="23">
    <w:abstractNumId w:val="12"/>
  </w:num>
  <w:num w:numId="24">
    <w:abstractNumId w:val="2"/>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101E"/>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482B"/>
    <w:rsid w:val="000654AD"/>
    <w:rsid w:val="0006558C"/>
    <w:rsid w:val="000659AF"/>
    <w:rsid w:val="00066042"/>
    <w:rsid w:val="0006637F"/>
    <w:rsid w:val="00066601"/>
    <w:rsid w:val="000669B3"/>
    <w:rsid w:val="000672C0"/>
    <w:rsid w:val="000677B0"/>
    <w:rsid w:val="00070089"/>
    <w:rsid w:val="00070B97"/>
    <w:rsid w:val="000711E9"/>
    <w:rsid w:val="00073292"/>
    <w:rsid w:val="0007520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15FD"/>
    <w:rsid w:val="00092082"/>
    <w:rsid w:val="000920E5"/>
    <w:rsid w:val="00092762"/>
    <w:rsid w:val="000931B1"/>
    <w:rsid w:val="00093BD2"/>
    <w:rsid w:val="00095C75"/>
    <w:rsid w:val="00095D43"/>
    <w:rsid w:val="0009658A"/>
    <w:rsid w:val="0009705D"/>
    <w:rsid w:val="000973BF"/>
    <w:rsid w:val="000974AE"/>
    <w:rsid w:val="00097827"/>
    <w:rsid w:val="00097951"/>
    <w:rsid w:val="00097FDA"/>
    <w:rsid w:val="000A00A9"/>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20C"/>
    <w:rsid w:val="000D2583"/>
    <w:rsid w:val="000D30E4"/>
    <w:rsid w:val="000D32CC"/>
    <w:rsid w:val="000D33CA"/>
    <w:rsid w:val="000D3DCB"/>
    <w:rsid w:val="000D515C"/>
    <w:rsid w:val="000D6417"/>
    <w:rsid w:val="000D66FB"/>
    <w:rsid w:val="000D70CE"/>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92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477B0"/>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4DD"/>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C3D"/>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3986"/>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96E70"/>
    <w:rsid w:val="002A03FD"/>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2B"/>
    <w:rsid w:val="002F27C0"/>
    <w:rsid w:val="002F2DEE"/>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083A"/>
    <w:rsid w:val="003332BC"/>
    <w:rsid w:val="00333D57"/>
    <w:rsid w:val="003343A1"/>
    <w:rsid w:val="0033450B"/>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931"/>
    <w:rsid w:val="00366BE6"/>
    <w:rsid w:val="00367C3A"/>
    <w:rsid w:val="00367F05"/>
    <w:rsid w:val="00371478"/>
    <w:rsid w:val="00371DD7"/>
    <w:rsid w:val="00372CED"/>
    <w:rsid w:val="00374403"/>
    <w:rsid w:val="00375BB3"/>
    <w:rsid w:val="00375C41"/>
    <w:rsid w:val="00375D29"/>
    <w:rsid w:val="00376A52"/>
    <w:rsid w:val="00376A85"/>
    <w:rsid w:val="00376F62"/>
    <w:rsid w:val="00377742"/>
    <w:rsid w:val="00377A21"/>
    <w:rsid w:val="00377A44"/>
    <w:rsid w:val="00377EEC"/>
    <w:rsid w:val="003806B7"/>
    <w:rsid w:val="003824A9"/>
    <w:rsid w:val="0038290E"/>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0937"/>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46F4"/>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1F7B"/>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07D5D"/>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5403"/>
    <w:rsid w:val="00427358"/>
    <w:rsid w:val="004275B9"/>
    <w:rsid w:val="004279FF"/>
    <w:rsid w:val="00427CE4"/>
    <w:rsid w:val="0043298C"/>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3DA"/>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77ABC"/>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453"/>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5E2E"/>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D6BB1"/>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1F70"/>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05E"/>
    <w:rsid w:val="00527624"/>
    <w:rsid w:val="00530161"/>
    <w:rsid w:val="00531090"/>
    <w:rsid w:val="005327BE"/>
    <w:rsid w:val="005331C0"/>
    <w:rsid w:val="005332EE"/>
    <w:rsid w:val="00533306"/>
    <w:rsid w:val="005340DA"/>
    <w:rsid w:val="005346D9"/>
    <w:rsid w:val="0053483D"/>
    <w:rsid w:val="0053484E"/>
    <w:rsid w:val="00534DC8"/>
    <w:rsid w:val="00536D83"/>
    <w:rsid w:val="005379BC"/>
    <w:rsid w:val="00537A97"/>
    <w:rsid w:val="005412A1"/>
    <w:rsid w:val="00542632"/>
    <w:rsid w:val="00542831"/>
    <w:rsid w:val="005428F0"/>
    <w:rsid w:val="00542C69"/>
    <w:rsid w:val="005436B3"/>
    <w:rsid w:val="00544832"/>
    <w:rsid w:val="005456E3"/>
    <w:rsid w:val="00547265"/>
    <w:rsid w:val="00547B92"/>
    <w:rsid w:val="00547CED"/>
    <w:rsid w:val="0055073F"/>
    <w:rsid w:val="00550C8A"/>
    <w:rsid w:val="00552C10"/>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4362"/>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6D62"/>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2607"/>
    <w:rsid w:val="005D33E0"/>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34A8"/>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6EC7"/>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71A"/>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762"/>
    <w:rsid w:val="00695D4D"/>
    <w:rsid w:val="00696177"/>
    <w:rsid w:val="0069631E"/>
    <w:rsid w:val="0069645F"/>
    <w:rsid w:val="00696F34"/>
    <w:rsid w:val="00697BDF"/>
    <w:rsid w:val="006A0513"/>
    <w:rsid w:val="006A0ACB"/>
    <w:rsid w:val="006A164B"/>
    <w:rsid w:val="006A226A"/>
    <w:rsid w:val="006A2FA0"/>
    <w:rsid w:val="006A379A"/>
    <w:rsid w:val="006A394C"/>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0A64"/>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2D6A"/>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280D"/>
    <w:rsid w:val="007130D9"/>
    <w:rsid w:val="00713973"/>
    <w:rsid w:val="00713CC3"/>
    <w:rsid w:val="007148D2"/>
    <w:rsid w:val="00715B6F"/>
    <w:rsid w:val="00715FCC"/>
    <w:rsid w:val="00716BFB"/>
    <w:rsid w:val="00717DD7"/>
    <w:rsid w:val="00717F5D"/>
    <w:rsid w:val="00720A18"/>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3090"/>
    <w:rsid w:val="00753AFE"/>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0A81"/>
    <w:rsid w:val="007B14C1"/>
    <w:rsid w:val="007B1500"/>
    <w:rsid w:val="007B35C7"/>
    <w:rsid w:val="007B3D98"/>
    <w:rsid w:val="007B4094"/>
    <w:rsid w:val="007B46A9"/>
    <w:rsid w:val="007B64BA"/>
    <w:rsid w:val="007B6909"/>
    <w:rsid w:val="007B6A1D"/>
    <w:rsid w:val="007B717C"/>
    <w:rsid w:val="007B72D6"/>
    <w:rsid w:val="007C0678"/>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0A0A"/>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4855"/>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1CE"/>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2328"/>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2EA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47071"/>
    <w:rsid w:val="00950ED7"/>
    <w:rsid w:val="009529DC"/>
    <w:rsid w:val="00952A09"/>
    <w:rsid w:val="009538B1"/>
    <w:rsid w:val="00955BFB"/>
    <w:rsid w:val="009572C4"/>
    <w:rsid w:val="009575B5"/>
    <w:rsid w:val="00961D03"/>
    <w:rsid w:val="0096246C"/>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BA1"/>
    <w:rsid w:val="00976E5B"/>
    <w:rsid w:val="009773FD"/>
    <w:rsid w:val="00977ACC"/>
    <w:rsid w:val="009803C6"/>
    <w:rsid w:val="00980ABD"/>
    <w:rsid w:val="00981969"/>
    <w:rsid w:val="009820F9"/>
    <w:rsid w:val="009821BE"/>
    <w:rsid w:val="00983089"/>
    <w:rsid w:val="00985524"/>
    <w:rsid w:val="00985754"/>
    <w:rsid w:val="00985AD5"/>
    <w:rsid w:val="00985C7D"/>
    <w:rsid w:val="00986CE5"/>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A5225"/>
    <w:rsid w:val="009B011C"/>
    <w:rsid w:val="009B0297"/>
    <w:rsid w:val="009B194F"/>
    <w:rsid w:val="009B1E6F"/>
    <w:rsid w:val="009B2085"/>
    <w:rsid w:val="009B2218"/>
    <w:rsid w:val="009B23A0"/>
    <w:rsid w:val="009B245E"/>
    <w:rsid w:val="009B2E5B"/>
    <w:rsid w:val="009B395D"/>
    <w:rsid w:val="009B3E84"/>
    <w:rsid w:val="009B5422"/>
    <w:rsid w:val="009B59C0"/>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07EBB"/>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2EC2"/>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2F6F"/>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1186"/>
    <w:rsid w:val="00A726C7"/>
    <w:rsid w:val="00A72E84"/>
    <w:rsid w:val="00A72F6D"/>
    <w:rsid w:val="00A72F7D"/>
    <w:rsid w:val="00A74189"/>
    <w:rsid w:val="00A7465B"/>
    <w:rsid w:val="00A7553C"/>
    <w:rsid w:val="00A80C5C"/>
    <w:rsid w:val="00A817C1"/>
    <w:rsid w:val="00A8192B"/>
    <w:rsid w:val="00A81F9C"/>
    <w:rsid w:val="00A83ADC"/>
    <w:rsid w:val="00A83B04"/>
    <w:rsid w:val="00A84195"/>
    <w:rsid w:val="00A8629B"/>
    <w:rsid w:val="00A87FD1"/>
    <w:rsid w:val="00A90674"/>
    <w:rsid w:val="00A90D71"/>
    <w:rsid w:val="00A91348"/>
    <w:rsid w:val="00A918E3"/>
    <w:rsid w:val="00A922E8"/>
    <w:rsid w:val="00A930D1"/>
    <w:rsid w:val="00A93C5E"/>
    <w:rsid w:val="00A94632"/>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1F55"/>
    <w:rsid w:val="00AC2048"/>
    <w:rsid w:val="00AC22CC"/>
    <w:rsid w:val="00AC3148"/>
    <w:rsid w:val="00AC339E"/>
    <w:rsid w:val="00AC37AD"/>
    <w:rsid w:val="00AC4253"/>
    <w:rsid w:val="00AC48FF"/>
    <w:rsid w:val="00AC4B6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29A"/>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1B74"/>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4FEF"/>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6BFD"/>
    <w:rsid w:val="00B77463"/>
    <w:rsid w:val="00B7761B"/>
    <w:rsid w:val="00B804AE"/>
    <w:rsid w:val="00B81EE2"/>
    <w:rsid w:val="00B829E6"/>
    <w:rsid w:val="00B82A96"/>
    <w:rsid w:val="00B83609"/>
    <w:rsid w:val="00B83B57"/>
    <w:rsid w:val="00B840AD"/>
    <w:rsid w:val="00B84BC6"/>
    <w:rsid w:val="00B85EE1"/>
    <w:rsid w:val="00B86891"/>
    <w:rsid w:val="00B87254"/>
    <w:rsid w:val="00B9012C"/>
    <w:rsid w:val="00B90929"/>
    <w:rsid w:val="00B92A17"/>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3D96"/>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07785"/>
    <w:rsid w:val="00C10BB9"/>
    <w:rsid w:val="00C12BE1"/>
    <w:rsid w:val="00C1356C"/>
    <w:rsid w:val="00C146BF"/>
    <w:rsid w:val="00C146D6"/>
    <w:rsid w:val="00C1647F"/>
    <w:rsid w:val="00C16EC5"/>
    <w:rsid w:val="00C209C6"/>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2CED"/>
    <w:rsid w:val="00C43432"/>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18C"/>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4F2E"/>
    <w:rsid w:val="00C9558F"/>
    <w:rsid w:val="00C95C87"/>
    <w:rsid w:val="00C96340"/>
    <w:rsid w:val="00C9670C"/>
    <w:rsid w:val="00C97383"/>
    <w:rsid w:val="00CA093E"/>
    <w:rsid w:val="00CA1AE5"/>
    <w:rsid w:val="00CA26F7"/>
    <w:rsid w:val="00CA47F3"/>
    <w:rsid w:val="00CA52F8"/>
    <w:rsid w:val="00CA5D01"/>
    <w:rsid w:val="00CA5D6C"/>
    <w:rsid w:val="00CA6E93"/>
    <w:rsid w:val="00CB008A"/>
    <w:rsid w:val="00CB255D"/>
    <w:rsid w:val="00CB2924"/>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2D"/>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3BC5"/>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690C"/>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1E10"/>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BDF"/>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1C63"/>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A14"/>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363CD"/>
    <w:rsid w:val="00E41317"/>
    <w:rsid w:val="00E41A3A"/>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40"/>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0F52"/>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C760C"/>
    <w:rsid w:val="00ED0015"/>
    <w:rsid w:val="00ED0206"/>
    <w:rsid w:val="00ED0902"/>
    <w:rsid w:val="00ED1CB9"/>
    <w:rsid w:val="00ED27E0"/>
    <w:rsid w:val="00ED4222"/>
    <w:rsid w:val="00ED48CB"/>
    <w:rsid w:val="00ED7B3C"/>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4A32"/>
    <w:rsid w:val="00F0624E"/>
    <w:rsid w:val="00F068CB"/>
    <w:rsid w:val="00F06B6E"/>
    <w:rsid w:val="00F07CA8"/>
    <w:rsid w:val="00F129CA"/>
    <w:rsid w:val="00F12A62"/>
    <w:rsid w:val="00F13399"/>
    <w:rsid w:val="00F133C0"/>
    <w:rsid w:val="00F147F3"/>
    <w:rsid w:val="00F14911"/>
    <w:rsid w:val="00F14924"/>
    <w:rsid w:val="00F17353"/>
    <w:rsid w:val="00F205AE"/>
    <w:rsid w:val="00F20DA9"/>
    <w:rsid w:val="00F219DF"/>
    <w:rsid w:val="00F2344B"/>
    <w:rsid w:val="00F23DD2"/>
    <w:rsid w:val="00F2429E"/>
    <w:rsid w:val="00F24DC0"/>
    <w:rsid w:val="00F26860"/>
    <w:rsid w:val="00F26A16"/>
    <w:rsid w:val="00F2762D"/>
    <w:rsid w:val="00F2765B"/>
    <w:rsid w:val="00F279A7"/>
    <w:rsid w:val="00F307C6"/>
    <w:rsid w:val="00F32B27"/>
    <w:rsid w:val="00F32EFE"/>
    <w:rsid w:val="00F33876"/>
    <w:rsid w:val="00F33B4C"/>
    <w:rsid w:val="00F348B7"/>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47E3B"/>
    <w:rsid w:val="00F50047"/>
    <w:rsid w:val="00F501E9"/>
    <w:rsid w:val="00F50F35"/>
    <w:rsid w:val="00F53319"/>
    <w:rsid w:val="00F53481"/>
    <w:rsid w:val="00F535FA"/>
    <w:rsid w:val="00F5367A"/>
    <w:rsid w:val="00F552CC"/>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D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0353"/>
    <o:shapelayout v:ext="edit">
      <o:idmap v:ext="edit" data="1"/>
    </o:shapelayout>
  </w:shapeDefaults>
  <w:decimalSymbol w:val=","/>
  <w:listSeparator w:val=";"/>
  <w14:docId w14:val="3DDB2E7E"/>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Nierozpoznanawzmianka">
    <w:name w:val="Unresolved Mention"/>
    <w:basedOn w:val="Domylnaczcionkaakapitu"/>
    <w:uiPriority w:val="99"/>
    <w:semiHidden/>
    <w:unhideWhenUsed/>
    <w:rsid w:val="0037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utowo.bip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3F045-3D04-41B3-9E61-105577F2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7800</Words>
  <Characters>50193</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Piórko</dc:creator>
  <cp:lastModifiedBy>Lucyna Polańska</cp:lastModifiedBy>
  <cp:revision>11</cp:revision>
  <cp:lastPrinted>2020-05-29T07:29:00Z</cp:lastPrinted>
  <dcterms:created xsi:type="dcterms:W3CDTF">2020-05-25T08:16:00Z</dcterms:created>
  <dcterms:modified xsi:type="dcterms:W3CDTF">2020-05-29T07:29:00Z</dcterms:modified>
</cp:coreProperties>
</file>