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472FF" w14:textId="77777777" w:rsidR="000B2824" w:rsidRPr="006651D9" w:rsidRDefault="000B2824" w:rsidP="000B2824">
      <w:pPr>
        <w:jc w:val="right"/>
        <w:rPr>
          <w:rFonts w:cs="Calibri"/>
          <w:u w:val="single"/>
        </w:rPr>
      </w:pPr>
      <w:r w:rsidRPr="00093F43">
        <w:rPr>
          <w:rFonts w:cs="Calibri"/>
          <w:u w:val="single"/>
        </w:rPr>
        <w:t>Załącznik nr 7 do SIWZ</w:t>
      </w:r>
    </w:p>
    <w:p w14:paraId="33A81E58" w14:textId="77777777" w:rsidR="006651D9" w:rsidRPr="002006A4" w:rsidRDefault="006651D9" w:rsidP="006651D9">
      <w:pPr>
        <w:jc w:val="center"/>
        <w:rPr>
          <w:rFonts w:cs="Calibri"/>
          <w:sz w:val="28"/>
          <w:szCs w:val="28"/>
        </w:rPr>
      </w:pPr>
      <w:r w:rsidRPr="002006A4">
        <w:rPr>
          <w:rFonts w:cs="Calibri"/>
          <w:sz w:val="28"/>
          <w:szCs w:val="28"/>
        </w:rPr>
        <w:t>Op</w:t>
      </w:r>
      <w:bookmarkStart w:id="0" w:name="_GoBack"/>
      <w:bookmarkEnd w:id="0"/>
      <w:r w:rsidRPr="002006A4">
        <w:rPr>
          <w:rFonts w:cs="Calibri"/>
          <w:sz w:val="28"/>
          <w:szCs w:val="28"/>
        </w:rPr>
        <w:t>is przedmiotu zamówienia</w:t>
      </w:r>
    </w:p>
    <w:p w14:paraId="28B85788" w14:textId="36F21784" w:rsidR="000B0DEE" w:rsidRPr="00824EE7" w:rsidRDefault="006651D9" w:rsidP="00824EE7">
      <w:pPr>
        <w:jc w:val="center"/>
        <w:rPr>
          <w:rFonts w:cs="Calibri"/>
          <w:bCs/>
          <w:u w:val="single"/>
        </w:rPr>
      </w:pPr>
      <w:r w:rsidRPr="00824EE7">
        <w:rPr>
          <w:rFonts w:cs="Calibri"/>
          <w:bCs/>
          <w:u w:val="single"/>
        </w:rPr>
        <w:t xml:space="preserve">w postępowaniu o udzielenie zamówienia publicznego o wartości szacunkowej nieprzekraczającej kwoty określonej w przepisach wydanych na podstawie art. 11 ust.8 ustawy Prawo zamówień publicznych, realizowanym w trybie przetargu nieograniczonego na </w:t>
      </w:r>
      <w:r w:rsidR="000B0DEE" w:rsidRPr="00824EE7">
        <w:rPr>
          <w:bCs/>
          <w:u w:val="single"/>
        </w:rPr>
        <w:t xml:space="preserve">Przebudowę drogi gminnej - ulicy Barkasowej w Kątach Rybackich </w:t>
      </w:r>
    </w:p>
    <w:p w14:paraId="22D3D8E6" w14:textId="28DC3BC4" w:rsidR="000A5824" w:rsidRPr="002006A4" w:rsidRDefault="000A5824" w:rsidP="00E7422F">
      <w:pPr>
        <w:autoSpaceDE w:val="0"/>
        <w:autoSpaceDN w:val="0"/>
        <w:adjustRightInd w:val="0"/>
        <w:spacing w:before="120" w:after="0"/>
        <w:ind w:firstLine="709"/>
        <w:jc w:val="both"/>
        <w:rPr>
          <w:rFonts w:cs="Calibri"/>
        </w:rPr>
      </w:pPr>
      <w:r w:rsidRPr="003426F2">
        <w:rPr>
          <w:rFonts w:cstheme="minorHAnsi"/>
        </w:rPr>
        <w:t xml:space="preserve">Przedmiotem </w:t>
      </w:r>
      <w:r w:rsidR="006651D9" w:rsidRPr="003426F2">
        <w:rPr>
          <w:rFonts w:cstheme="minorHAnsi"/>
        </w:rPr>
        <w:t>zamówienia</w:t>
      </w:r>
      <w:r w:rsidRPr="003426F2">
        <w:rPr>
          <w:rFonts w:cstheme="minorHAnsi"/>
        </w:rPr>
        <w:t xml:space="preserve"> jest: </w:t>
      </w:r>
      <w:r w:rsidR="000B0DEE" w:rsidRPr="003426F2">
        <w:rPr>
          <w:rFonts w:cstheme="minorHAnsi"/>
        </w:rPr>
        <w:t>Przebudowa drogi gminnej - ulicy Barkasowej w Kątach Rybackich</w:t>
      </w:r>
      <w:r w:rsidR="002006A4" w:rsidRPr="003426F2">
        <w:rPr>
          <w:rFonts w:cstheme="minorHAnsi"/>
          <w:bCs/>
        </w:rPr>
        <w:t>,</w:t>
      </w:r>
      <w:r w:rsidR="002006A4" w:rsidRPr="003426F2">
        <w:rPr>
          <w:rFonts w:cstheme="minorHAnsi"/>
        </w:rPr>
        <w:t xml:space="preserve"> </w:t>
      </w:r>
      <w:r w:rsidR="002006A4" w:rsidRPr="003426F2">
        <w:rPr>
          <w:rFonts w:cs="Calibri"/>
        </w:rPr>
        <w:t>zgodnie z</w:t>
      </w:r>
      <w:r w:rsidR="001F4BF3" w:rsidRPr="003426F2">
        <w:rPr>
          <w:rFonts w:cs="Calibri"/>
        </w:rPr>
        <w:t> </w:t>
      </w:r>
      <w:r w:rsidR="002006A4" w:rsidRPr="003426F2">
        <w:rPr>
          <w:rFonts w:cs="Calibri"/>
        </w:rPr>
        <w:t xml:space="preserve">załączoną do SIWZ </w:t>
      </w:r>
      <w:r w:rsidR="003426F2" w:rsidRPr="003426F2">
        <w:rPr>
          <w:rFonts w:cs="Calibri"/>
        </w:rPr>
        <w:t xml:space="preserve">i </w:t>
      </w:r>
      <w:r w:rsidR="002006A4" w:rsidRPr="003426F2">
        <w:rPr>
          <w:rFonts w:cs="Calibri"/>
        </w:rPr>
        <w:t>dokumentacją projektową.</w:t>
      </w:r>
    </w:p>
    <w:p w14:paraId="3434BC35" w14:textId="77777777" w:rsidR="002006A4" w:rsidRPr="002006A4" w:rsidRDefault="002006A4" w:rsidP="001F4BF3">
      <w:pPr>
        <w:spacing w:after="0"/>
        <w:ind w:firstLine="360"/>
        <w:jc w:val="both"/>
        <w:rPr>
          <w:rFonts w:cs="Calibri"/>
        </w:rPr>
      </w:pPr>
      <w:r w:rsidRPr="002006A4">
        <w:rPr>
          <w:rFonts w:cs="Calibri"/>
        </w:rPr>
        <w:t>W skład dokumentacji projektowej wchodzą następujące dokumenty:</w:t>
      </w:r>
    </w:p>
    <w:p w14:paraId="26DEF9E5" w14:textId="44D5698C" w:rsidR="003426F2" w:rsidRPr="002204AD" w:rsidRDefault="003426F2" w:rsidP="001F4BF3">
      <w:pPr>
        <w:numPr>
          <w:ilvl w:val="0"/>
          <w:numId w:val="4"/>
        </w:numPr>
        <w:spacing w:after="0"/>
        <w:jc w:val="both"/>
        <w:rPr>
          <w:rFonts w:cs="Calibri"/>
        </w:rPr>
      </w:pPr>
      <w:r>
        <w:rPr>
          <w:rFonts w:cs="Calibri"/>
        </w:rPr>
        <w:t>Projekt wykonawczy</w:t>
      </w:r>
    </w:p>
    <w:p w14:paraId="377893FA" w14:textId="4A3EEB50" w:rsidR="002006A4" w:rsidRPr="003426F2" w:rsidRDefault="002006A4" w:rsidP="001F4B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006A4">
        <w:rPr>
          <w:rFonts w:cs="Calibri"/>
        </w:rPr>
        <w:t>Specyfikacja Techniczna Wykonania i Odbioru Robót Budowlanych.</w:t>
      </w:r>
    </w:p>
    <w:p w14:paraId="6AD63287" w14:textId="7DA32E15" w:rsidR="003426F2" w:rsidRPr="002006A4" w:rsidRDefault="003426F2" w:rsidP="001F4B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="Calibri"/>
        </w:rPr>
        <w:t>Przedmiar robót</w:t>
      </w:r>
    </w:p>
    <w:p w14:paraId="27D1A7ED" w14:textId="77777777" w:rsidR="002006A4" w:rsidRPr="002006A4" w:rsidRDefault="002006A4" w:rsidP="001F4B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F2868F5" w14:textId="6FD854EB" w:rsidR="003426F2" w:rsidRDefault="003426F2" w:rsidP="003426F2">
      <w:pPr>
        <w:spacing w:after="0" w:line="240" w:lineRule="auto"/>
        <w:ind w:firstLine="360"/>
        <w:jc w:val="both"/>
      </w:pPr>
      <w:r w:rsidRPr="003426F2">
        <w:rPr>
          <w:rFonts w:cstheme="minorHAnsi"/>
        </w:rPr>
        <w:t xml:space="preserve">Przedmiotowe zamierzenie budowlane jest inwestycją polegającą na budowie drogi gminnej </w:t>
      </w:r>
      <w:r w:rsidRPr="003426F2">
        <w:t>klasy D,</w:t>
      </w:r>
      <w:r>
        <w:t xml:space="preserve"> jednojezdniowej w formie ciągu pieszo-jezdnego o nawierzchni z kostki prefabrykowanej 8cm, w odmiennych kolorach dla poszczególnych elementów drogi (jezdnia, zjazd). Nawierzchnia ciągu pieszo-jezdnego o szerokości zróżnicowanej od 3 do 5,5m, pochylenie poprzeczne jezdni 2%, droga w kilometrażu od km 0+012,15 do km 0+137,15. Długość drogi 125mb. Konstrukcja nawierzchni ciągu pieszo jezdnego dla kategorii ruchu KR1. Budowa zjazdów oraz podejść do furtek.</w:t>
      </w:r>
    </w:p>
    <w:p w14:paraId="628524A8" w14:textId="77777777" w:rsidR="003426F2" w:rsidRDefault="003426F2" w:rsidP="003426F2">
      <w:pPr>
        <w:spacing w:after="0" w:line="240" w:lineRule="auto"/>
        <w:ind w:firstLine="360"/>
        <w:jc w:val="both"/>
      </w:pPr>
      <w:r>
        <w:t xml:space="preserve">Zadanie obejmuje budowę kanalizacji deszczowej wraz powiązaniem z istniejącą siecią do studni D-51 oraz budowę oświetlenia ulicznego. </w:t>
      </w:r>
    </w:p>
    <w:p w14:paraId="428B0BE7" w14:textId="34C64FD9" w:rsidR="003426F2" w:rsidRDefault="003426F2" w:rsidP="003426F2">
      <w:pPr>
        <w:spacing w:after="0" w:line="240" w:lineRule="auto"/>
        <w:ind w:firstLine="360"/>
        <w:jc w:val="both"/>
      </w:pPr>
      <w:r w:rsidRPr="003426F2">
        <w:t>Planowany przebieg inwestycji obejmuje działki w obrębie ewidencyjnym Kąty Rybackie nr: 416/1,</w:t>
      </w:r>
      <w:r>
        <w:t xml:space="preserve"> 415</w:t>
      </w:r>
      <w:r w:rsidR="00824EE7">
        <w:t>.</w:t>
      </w:r>
    </w:p>
    <w:p w14:paraId="4F6B214D" w14:textId="77777777" w:rsidR="002204AD" w:rsidRDefault="002204AD" w:rsidP="002006A4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</w:p>
    <w:p w14:paraId="02416D5E" w14:textId="77777777" w:rsidR="00A821D3" w:rsidRPr="00A821D3" w:rsidRDefault="00A821D3" w:rsidP="001F4B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A821D3">
        <w:rPr>
          <w:rFonts w:cstheme="minorHAnsi"/>
          <w:b/>
          <w:bCs/>
          <w:sz w:val="28"/>
          <w:szCs w:val="28"/>
        </w:rPr>
        <w:t>UWAGA!</w:t>
      </w:r>
    </w:p>
    <w:p w14:paraId="315EDC60" w14:textId="4038D028" w:rsidR="00A821D3" w:rsidRDefault="00A821D3" w:rsidP="001F4B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821D3">
        <w:rPr>
          <w:rFonts w:cstheme="minorHAnsi"/>
        </w:rPr>
        <w:t xml:space="preserve">Ponieważ zakres prac w ramach projektu budowlanego </w:t>
      </w:r>
      <w:r w:rsidR="00E7422F">
        <w:rPr>
          <w:rFonts w:cstheme="minorHAnsi"/>
        </w:rPr>
        <w:t xml:space="preserve">(załączonego do ogłoszenia o zamówieniu) </w:t>
      </w:r>
      <w:r w:rsidRPr="00A821D3">
        <w:rPr>
          <w:rFonts w:cstheme="minorHAnsi"/>
        </w:rPr>
        <w:t>został już częściowo wykonany,</w:t>
      </w:r>
      <w:r w:rsidR="00470A22">
        <w:rPr>
          <w:rFonts w:cstheme="minorHAnsi"/>
        </w:rPr>
        <w:t xml:space="preserve"> lub jest jeszcze planowany do realizacji,</w:t>
      </w:r>
      <w:r w:rsidRPr="00A821D3">
        <w:rPr>
          <w:rFonts w:cstheme="minorHAnsi"/>
        </w:rPr>
        <w:t xml:space="preserve"> należy się kierować przede wszystkim przedmiar</w:t>
      </w:r>
      <w:r w:rsidR="00824EE7">
        <w:rPr>
          <w:rFonts w:cstheme="minorHAnsi"/>
        </w:rPr>
        <w:t>e</w:t>
      </w:r>
      <w:r w:rsidRPr="00A821D3">
        <w:rPr>
          <w:rFonts w:cstheme="minorHAnsi"/>
        </w:rPr>
        <w:t xml:space="preserve">m załączonym do </w:t>
      </w:r>
      <w:r w:rsidR="00470A22">
        <w:rPr>
          <w:rFonts w:cstheme="minorHAnsi"/>
        </w:rPr>
        <w:t>SIWZ</w:t>
      </w:r>
      <w:r w:rsidRPr="00A821D3">
        <w:rPr>
          <w:rFonts w:cstheme="minorHAnsi"/>
        </w:rPr>
        <w:t xml:space="preserve">. Z </w:t>
      </w:r>
      <w:r w:rsidR="00E7422F">
        <w:rPr>
          <w:rFonts w:cstheme="minorHAnsi"/>
        </w:rPr>
        <w:t>zakresem dotychczas wykonanych prac</w:t>
      </w:r>
      <w:r w:rsidRPr="00A821D3">
        <w:rPr>
          <w:rFonts w:cstheme="minorHAnsi"/>
        </w:rPr>
        <w:t xml:space="preserve"> można zapoznać się w Urzędzie Gminy w Sztutowie w</w:t>
      </w:r>
      <w:r w:rsidR="001F4BF3">
        <w:rPr>
          <w:rFonts w:cstheme="minorHAnsi"/>
        </w:rPr>
        <w:t> </w:t>
      </w:r>
      <w:r w:rsidRPr="00A821D3">
        <w:rPr>
          <w:rFonts w:cstheme="minorHAnsi"/>
        </w:rPr>
        <w:t>pok. 13, w godzinach pracy UG</w:t>
      </w:r>
      <w:r w:rsidR="00162003">
        <w:rPr>
          <w:rFonts w:cstheme="minorHAnsi"/>
        </w:rPr>
        <w:t>, tj</w:t>
      </w:r>
      <w:r w:rsidR="00824EE7">
        <w:rPr>
          <w:rFonts w:cstheme="minorHAnsi"/>
        </w:rPr>
        <w:t>.</w:t>
      </w:r>
      <w:r w:rsidR="00162003">
        <w:rPr>
          <w:rFonts w:cstheme="minorHAnsi"/>
        </w:rPr>
        <w:t xml:space="preserve"> od 7.30-15.30</w:t>
      </w:r>
      <w:r w:rsidRPr="00A821D3">
        <w:rPr>
          <w:rFonts w:cstheme="minorHAnsi"/>
        </w:rPr>
        <w:t>.</w:t>
      </w:r>
    </w:p>
    <w:p w14:paraId="3361038D" w14:textId="0E4721E0" w:rsidR="00A821D3" w:rsidRDefault="001F4BF3" w:rsidP="001F4B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Teren znajduje się w strefie archeologicznej – wszelkie prace ziemne należy zgłosić do Wojewódzkiego Konserwatora Zabytków w Gdańsku i prowadzić w porozumieniu z archeologiem.</w:t>
      </w:r>
    </w:p>
    <w:p w14:paraId="2770052F" w14:textId="1ED623DD" w:rsidR="00B1158B" w:rsidRPr="00A821D3" w:rsidRDefault="006651D9" w:rsidP="001F4B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A821D3">
        <w:rPr>
          <w:rFonts w:cs="Calibri"/>
          <w:bCs/>
        </w:rPr>
        <w:t xml:space="preserve">Zamawiający wymaga, aby betonowe płyty drogowe </w:t>
      </w:r>
      <w:r w:rsidR="002006A4" w:rsidRPr="00A821D3">
        <w:rPr>
          <w:rFonts w:cs="Calibri"/>
          <w:bCs/>
        </w:rPr>
        <w:t xml:space="preserve">pochodzące </w:t>
      </w:r>
      <w:r w:rsidRPr="00A821D3">
        <w:rPr>
          <w:rFonts w:cs="Calibri"/>
          <w:bCs/>
        </w:rPr>
        <w:t>z demontażu istniejącej nawierzchni ul. </w:t>
      </w:r>
      <w:r w:rsidR="00162003">
        <w:rPr>
          <w:rFonts w:cs="Calibri"/>
          <w:bCs/>
        </w:rPr>
        <w:t>Barkasowej</w:t>
      </w:r>
      <w:r w:rsidRPr="00A821D3">
        <w:rPr>
          <w:rFonts w:cs="Calibri"/>
          <w:bCs/>
        </w:rPr>
        <w:t xml:space="preserve"> zostały przewiezione i ułożone w jednej lokalizacji, w miejscu wskazanym przez Zamawiającego - orientacyjna odległość od ul. </w:t>
      </w:r>
      <w:r w:rsidR="00162003">
        <w:rPr>
          <w:rFonts w:cs="Calibri"/>
          <w:bCs/>
        </w:rPr>
        <w:t>Barkasowej</w:t>
      </w:r>
      <w:r w:rsidRPr="00A821D3">
        <w:rPr>
          <w:rFonts w:cs="Calibri"/>
          <w:bCs/>
        </w:rPr>
        <w:t xml:space="preserve"> do miejsca składowania płyt wyniesie maksymalnie </w:t>
      </w:r>
      <w:r w:rsidR="00A13F1D">
        <w:rPr>
          <w:rFonts w:cs="Calibri"/>
          <w:bCs/>
        </w:rPr>
        <w:t>1500</w:t>
      </w:r>
      <w:r w:rsidRPr="00A821D3">
        <w:rPr>
          <w:rFonts w:cs="Calibri"/>
          <w:bCs/>
        </w:rPr>
        <w:t xml:space="preserve"> m.</w:t>
      </w:r>
    </w:p>
    <w:sectPr w:rsidR="00B1158B" w:rsidRPr="00A821D3" w:rsidSect="000B2824">
      <w:headerReference w:type="default" r:id="rId7"/>
      <w:pgSz w:w="11906" w:h="16838"/>
      <w:pgMar w:top="1276" w:right="1417" w:bottom="42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B81D8" w14:textId="77777777" w:rsidR="006651D9" w:rsidRDefault="006651D9" w:rsidP="006651D9">
      <w:pPr>
        <w:spacing w:after="0" w:line="240" w:lineRule="auto"/>
      </w:pPr>
      <w:r>
        <w:separator/>
      </w:r>
    </w:p>
  </w:endnote>
  <w:endnote w:type="continuationSeparator" w:id="0">
    <w:p w14:paraId="5459A2A6" w14:textId="77777777" w:rsidR="006651D9" w:rsidRDefault="006651D9" w:rsidP="0066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A1D6" w14:textId="77777777" w:rsidR="006651D9" w:rsidRDefault="006651D9" w:rsidP="006651D9">
      <w:pPr>
        <w:spacing w:after="0" w:line="240" w:lineRule="auto"/>
      </w:pPr>
      <w:r>
        <w:separator/>
      </w:r>
    </w:p>
  </w:footnote>
  <w:footnote w:type="continuationSeparator" w:id="0">
    <w:p w14:paraId="1B6B48E8" w14:textId="77777777" w:rsidR="006651D9" w:rsidRDefault="006651D9" w:rsidP="0066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9C4DD" w14:textId="77777777" w:rsidR="006651D9" w:rsidRDefault="006651D9" w:rsidP="006651D9">
    <w:pPr>
      <w:jc w:val="right"/>
      <w:rPr>
        <w:rFonts w:cs="Calibri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45F85"/>
    <w:multiLevelType w:val="hybridMultilevel"/>
    <w:tmpl w:val="90C6A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40B6C"/>
    <w:multiLevelType w:val="hybridMultilevel"/>
    <w:tmpl w:val="BED6B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60ED3"/>
    <w:multiLevelType w:val="hybridMultilevel"/>
    <w:tmpl w:val="DEE45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915F2"/>
    <w:multiLevelType w:val="hybridMultilevel"/>
    <w:tmpl w:val="50C03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95C2E"/>
    <w:multiLevelType w:val="hybridMultilevel"/>
    <w:tmpl w:val="63C29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58B"/>
    <w:rsid w:val="000938CE"/>
    <w:rsid w:val="000A5824"/>
    <w:rsid w:val="000B0DEE"/>
    <w:rsid w:val="000B2824"/>
    <w:rsid w:val="00162003"/>
    <w:rsid w:val="001F4BF3"/>
    <w:rsid w:val="002006A4"/>
    <w:rsid w:val="002204AD"/>
    <w:rsid w:val="00247CEC"/>
    <w:rsid w:val="003426F2"/>
    <w:rsid w:val="003B5233"/>
    <w:rsid w:val="003B58C8"/>
    <w:rsid w:val="00470A22"/>
    <w:rsid w:val="00531C16"/>
    <w:rsid w:val="00540BF5"/>
    <w:rsid w:val="00581FB1"/>
    <w:rsid w:val="006651D9"/>
    <w:rsid w:val="00731ADE"/>
    <w:rsid w:val="00824EE7"/>
    <w:rsid w:val="008C3868"/>
    <w:rsid w:val="008E79A4"/>
    <w:rsid w:val="00A13F1D"/>
    <w:rsid w:val="00A37FEE"/>
    <w:rsid w:val="00A821D3"/>
    <w:rsid w:val="00B1158B"/>
    <w:rsid w:val="00BB07D3"/>
    <w:rsid w:val="00E160B5"/>
    <w:rsid w:val="00E7422F"/>
    <w:rsid w:val="00F7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CB61"/>
  <w15:docId w15:val="{C45F4B7C-6586-48A5-A174-6B24CB31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A20C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6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1D9"/>
  </w:style>
  <w:style w:type="character" w:customStyle="1" w:styleId="NagwekZnak">
    <w:name w:val="Nagłówek Znak"/>
    <w:basedOn w:val="Domylnaczcionkaakapitu"/>
    <w:link w:val="Nagwek"/>
    <w:rsid w:val="006651D9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Aldona Godek</cp:lastModifiedBy>
  <cp:revision>11</cp:revision>
  <cp:lastPrinted>2019-09-06T12:05:00Z</cp:lastPrinted>
  <dcterms:created xsi:type="dcterms:W3CDTF">2019-06-28T09:34:00Z</dcterms:created>
  <dcterms:modified xsi:type="dcterms:W3CDTF">2019-09-06T12:19:00Z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