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97" w:rsidRPr="006E26FE" w:rsidRDefault="00A81597" w:rsidP="00A81597">
      <w:pPr>
        <w:pStyle w:val="Standard"/>
        <w:keepNext/>
        <w:jc w:val="center"/>
        <w:outlineLvl w:val="0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OGŁOSZENIE</w:t>
      </w:r>
    </w:p>
    <w:p w:rsidR="00A81597" w:rsidRPr="006E26FE" w:rsidRDefault="00A81597" w:rsidP="00A81597">
      <w:pPr>
        <w:pStyle w:val="Standard"/>
        <w:jc w:val="center"/>
        <w:rPr>
          <w:rFonts w:ascii="Calibri Light" w:eastAsia="Times New Roman" w:hAnsi="Calibri Light" w:cs="Times New Roman"/>
          <w:b/>
          <w:bCs/>
          <w:lang w:eastAsia="pl-PL"/>
        </w:rPr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WÓJTA GMINY SZTUTOWO</w:t>
      </w:r>
    </w:p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b/>
          <w:bCs/>
          <w:lang w:eastAsia="pl-PL"/>
        </w:rPr>
        <w:t>z dnia</w:t>
      </w:r>
      <w:r w:rsidR="004C0C8D">
        <w:rPr>
          <w:rFonts w:ascii="Calibri Light" w:eastAsia="Times New Roman" w:hAnsi="Calibri Light" w:cs="Times New Roman"/>
          <w:b/>
          <w:bCs/>
          <w:lang w:eastAsia="pl-PL"/>
        </w:rPr>
        <w:t xml:space="preserve"> 11 </w:t>
      </w:r>
      <w:r w:rsidR="0018341D">
        <w:rPr>
          <w:rFonts w:ascii="Calibri Light" w:eastAsia="Times New Roman" w:hAnsi="Calibri Light" w:cs="Times New Roman"/>
          <w:b/>
          <w:bCs/>
          <w:lang w:eastAsia="pl-PL"/>
        </w:rPr>
        <w:t>października</w:t>
      </w:r>
      <w:r w:rsidR="004C0C8D">
        <w:rPr>
          <w:rFonts w:ascii="Calibri Light" w:eastAsia="Times New Roman" w:hAnsi="Calibri Light" w:cs="Times New Roman"/>
          <w:b/>
          <w:bCs/>
          <w:lang w:eastAsia="pl-PL"/>
        </w:rPr>
        <w:t xml:space="preserve"> </w:t>
      </w:r>
      <w:r w:rsidRPr="006E26FE">
        <w:rPr>
          <w:rFonts w:ascii="Calibri Light" w:eastAsia="Times New Roman" w:hAnsi="Calibri Light" w:cs="Times New Roman"/>
          <w:b/>
          <w:bCs/>
          <w:lang w:eastAsia="pl-PL"/>
        </w:rPr>
        <w:t xml:space="preserve"> 2018 r.</w:t>
      </w:r>
    </w:p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 xml:space="preserve">w sprawie sporządzenia wykazu nieruchomości przeznaczonych </w:t>
      </w:r>
      <w:bookmarkStart w:id="0" w:name="_Hlk505088834"/>
      <w:r w:rsidRPr="006E26FE">
        <w:rPr>
          <w:rFonts w:ascii="Calibri Light" w:eastAsia="Times New Roman" w:hAnsi="Calibri Light" w:cs="Times New Roman"/>
          <w:lang w:eastAsia="pl-PL"/>
        </w:rPr>
        <w:t xml:space="preserve">do sprzedaży </w:t>
      </w:r>
      <w:r w:rsidR="0018341D">
        <w:rPr>
          <w:rFonts w:ascii="Calibri Light" w:eastAsia="Times New Roman" w:hAnsi="Calibri Light" w:cs="Times New Roman"/>
          <w:lang w:eastAsia="pl-PL"/>
        </w:rPr>
        <w:t>oraz dzierżawy</w:t>
      </w:r>
    </w:p>
    <w:bookmarkEnd w:id="0"/>
    <w:p w:rsidR="00A81597" w:rsidRPr="006E26FE" w:rsidRDefault="00A81597" w:rsidP="00A81597">
      <w:pPr>
        <w:pStyle w:val="Standard"/>
        <w:jc w:val="center"/>
      </w:pPr>
      <w:r w:rsidRPr="006E26FE">
        <w:rPr>
          <w:rFonts w:ascii="Calibri Light" w:eastAsia="Times New Roman" w:hAnsi="Calibri Light" w:cs="Times New Roman"/>
          <w:lang w:eastAsia="pl-PL"/>
        </w:rPr>
        <w:t xml:space="preserve">Działając na podstawie art.35 ust.1 i 2 ustawy z dnia 21 sierpnia 1997 r o gospodarce nieruchomościami (tekst jednolity Dz. U. z 2018 r.  poz. 121 ze zmianami)  o g ł a s z a m , co następuje: z zasobu nieruchomości stanowiących, własność komunalną przeznaczone do </w:t>
      </w:r>
      <w:r w:rsidR="0018341D">
        <w:rPr>
          <w:rFonts w:ascii="Calibri Light" w:eastAsia="Times New Roman" w:hAnsi="Calibri Light" w:cs="Times New Roman"/>
          <w:lang w:eastAsia="pl-PL"/>
        </w:rPr>
        <w:t xml:space="preserve">sprzedaży oraz </w:t>
      </w:r>
      <w:r w:rsidR="00E96CE6">
        <w:rPr>
          <w:rFonts w:ascii="Calibri Light" w:eastAsia="Times New Roman" w:hAnsi="Calibri Light" w:cs="Times New Roman"/>
          <w:lang w:eastAsia="pl-PL"/>
        </w:rPr>
        <w:t>wydzierżawienia</w:t>
      </w:r>
      <w:r w:rsidR="0018341D">
        <w:rPr>
          <w:rFonts w:ascii="Calibri Light" w:eastAsia="Times New Roman" w:hAnsi="Calibri Light" w:cs="Times New Roman"/>
          <w:lang w:eastAsia="pl-PL"/>
        </w:rPr>
        <w:t xml:space="preserve"> </w:t>
      </w:r>
      <w:r w:rsidRPr="006E26FE">
        <w:rPr>
          <w:rFonts w:ascii="Calibri Light" w:eastAsia="Times New Roman" w:hAnsi="Calibri Light" w:cs="Times New Roman"/>
          <w:lang w:eastAsia="pl-PL"/>
        </w:rPr>
        <w:t>następujące nieruchomości:</w:t>
      </w:r>
    </w:p>
    <w:p w:rsidR="00A81597" w:rsidRDefault="00A81597" w:rsidP="00A81597">
      <w:pPr>
        <w:pStyle w:val="Standard"/>
        <w:jc w:val="both"/>
        <w:rPr>
          <w:rFonts w:ascii="Calibri Light" w:eastAsia="Times New Roman" w:hAnsi="Calibri Light" w:cs="Times New Roman"/>
          <w:lang w:eastAsia="pl-PL"/>
        </w:rPr>
      </w:pPr>
    </w:p>
    <w:tbl>
      <w:tblPr>
        <w:tblW w:w="15390" w:type="dxa"/>
        <w:tblInd w:w="-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369"/>
        <w:gridCol w:w="1134"/>
        <w:gridCol w:w="1134"/>
        <w:gridCol w:w="1275"/>
        <w:gridCol w:w="1418"/>
        <w:gridCol w:w="3544"/>
        <w:gridCol w:w="1984"/>
        <w:gridCol w:w="2967"/>
      </w:tblGrid>
      <w:tr w:rsidR="006E26FE" w:rsidTr="006E26FE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Nr ewidencyjny nieruchomości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 xml:space="preserve"> w księdze 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wieczystej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KW nr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Powierzchnia 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w  ha/m2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Położenie nieruchomości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Opis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  <w:t>nieruchomości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Przeznaczenie</w:t>
            </w: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Forma sprzedaży,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dzierżawy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 xml:space="preserve">   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  <w:t>Wartość nieruchomości, zasady aktualizacji opłat, termin wnoszenia opłat</w:t>
            </w: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</w:rPr>
            </w:pPr>
          </w:p>
        </w:tc>
      </w:tr>
      <w:tr w:rsidR="006E26FE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18341D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Część działki 410/10</w:t>
            </w: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działki</w:t>
            </w: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410/8</w:t>
            </w: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Część działki  362/9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</w:t>
            </w:r>
            <w:r w:rsidR="0018341D">
              <w:rPr>
                <w:sz w:val="20"/>
                <w:szCs w:val="20"/>
              </w:rPr>
              <w:t>0058396/9</w:t>
            </w: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GD2M/00058396/9</w:t>
            </w: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GD2M/00058253/5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18341D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250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mb</w:t>
            </w:r>
            <w:proofErr w:type="spellEnd"/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  <w:p w:rsidR="0068446E" w:rsidRDefault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  <w:p w:rsidR="0068446E" w:rsidRDefault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Kąty Rybackie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68446E" w:rsidRDefault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  <w:p w:rsidR="00A81597" w:rsidRDefault="00A81597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</w:t>
            </w:r>
            <w:r w:rsidR="0068446E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ci 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gruntow</w:t>
            </w:r>
            <w:r w:rsidR="0068446E">
              <w:rPr>
                <w:rFonts w:ascii="Calibri Light" w:eastAsia="Times New Roman" w:hAnsi="Calibri Light" w:cs="Times New Roman"/>
                <w:sz w:val="20"/>
                <w:szCs w:val="20"/>
              </w:rPr>
              <w:t>e</w:t>
            </w:r>
            <w:r w:rsidR="0018341D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 - plaża</w:t>
            </w:r>
          </w:p>
          <w:p w:rsidR="009D7C7C" w:rsidRDefault="009D7C7C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68446E" w:rsidRDefault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</w:p>
          <w:p w:rsidR="00A81597" w:rsidRDefault="0018341D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i organizacja plaży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A81597" w:rsidRDefault="00E96C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</w:t>
            </w:r>
            <w:r w:rsidR="0018341D">
              <w:rPr>
                <w:sz w:val="20"/>
                <w:szCs w:val="20"/>
              </w:rPr>
              <w:t xml:space="preserve"> w trybie bezprzetargowym z dotychczasowym dzierżawcą</w:t>
            </w:r>
            <w:r>
              <w:rPr>
                <w:sz w:val="20"/>
                <w:szCs w:val="20"/>
              </w:rPr>
              <w:t xml:space="preserve"> na okres </w:t>
            </w:r>
            <w:r w:rsidR="0018341D">
              <w:rPr>
                <w:sz w:val="20"/>
                <w:szCs w:val="20"/>
              </w:rPr>
              <w:t>4 lat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hideMark/>
          </w:tcPr>
          <w:p w:rsidR="00E96CE6" w:rsidRDefault="00E96C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Czynsz roczny dzierżawny </w:t>
            </w:r>
            <w:r w:rsidR="0018341D">
              <w:rPr>
                <w:sz w:val="20"/>
                <w:szCs w:val="20"/>
              </w:rPr>
              <w:t>13.</w:t>
            </w:r>
            <w:r w:rsidR="0068446E">
              <w:rPr>
                <w:sz w:val="20"/>
                <w:szCs w:val="20"/>
              </w:rPr>
              <w:t xml:space="preserve">260 </w:t>
            </w:r>
            <w:r>
              <w:rPr>
                <w:sz w:val="20"/>
                <w:szCs w:val="20"/>
              </w:rPr>
              <w:t>zł plus należny podatek VAT.</w:t>
            </w:r>
          </w:p>
          <w:p w:rsidR="00E96CE6" w:rsidRDefault="00E96CE6" w:rsidP="00E96CE6">
            <w:pPr>
              <w:pStyle w:val="Standard"/>
              <w:spacing w:line="251" w:lineRule="auto"/>
              <w:rPr>
                <w:rFonts w:ascii="Arial" w:eastAsia="Times New Roman" w:hAnsi="Arial" w:cs="Times New Roman"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Czynsz płatny do 3</w:t>
            </w:r>
            <w:r w:rsidR="0018341D">
              <w:rPr>
                <w:sz w:val="20"/>
                <w:szCs w:val="20"/>
              </w:rPr>
              <w:t>0.04</w:t>
            </w:r>
            <w:r>
              <w:rPr>
                <w:sz w:val="20"/>
                <w:szCs w:val="20"/>
              </w:rPr>
              <w:t>, każdego roku obowiązywania umowy</w:t>
            </w:r>
            <w:r>
              <w:rPr>
                <w:rFonts w:ascii="Arial" w:eastAsia="Times New Roman" w:hAnsi="Arial" w:cs="Times New Roman"/>
                <w:bCs/>
                <w:sz w:val="22"/>
                <w:szCs w:val="22"/>
              </w:rPr>
              <w:t xml:space="preserve"> </w:t>
            </w:r>
            <w:r w:rsidRPr="00E96CE6">
              <w:rPr>
                <w:rFonts w:ascii="Arial" w:eastAsia="Times New Roman" w:hAnsi="Arial" w:cs="Times New Roman"/>
                <w:bCs/>
                <w:sz w:val="20"/>
                <w:szCs w:val="20"/>
              </w:rPr>
              <w:t>Waloryzacja o średnioroczny wskaźnik cen towarów i usług konsumpcyjnych,</w:t>
            </w:r>
          </w:p>
          <w:p w:rsidR="00A81597" w:rsidRDefault="00A81597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446E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9D7C7C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Część działki 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320/6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>GD2M/0</w:t>
            </w:r>
            <w:r>
              <w:rPr>
                <w:sz w:val="20"/>
                <w:szCs w:val="20"/>
              </w:rPr>
              <w:t>045099/3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0,0389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 w:rsidRPr="009D7C7C"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zabudowana budynkiem wiatą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Magazyn sprzętu do zwalczania kłusownictwa i ochrony wód dla straży rybackiej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z dotychczasowym dzierżawcą na okres 3 lat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 xml:space="preserve">Czynsz roczny dzierżawny </w:t>
            </w:r>
            <w:r w:rsidR="00C517EC">
              <w:rPr>
                <w:sz w:val="20"/>
                <w:szCs w:val="20"/>
              </w:rPr>
              <w:t>972,50</w:t>
            </w:r>
            <w:r w:rsidRPr="009D7C7C">
              <w:rPr>
                <w:sz w:val="20"/>
                <w:szCs w:val="20"/>
              </w:rPr>
              <w:t xml:space="preserve"> zł plus należny podatek VAT.</w:t>
            </w:r>
          </w:p>
          <w:p w:rsidR="0068446E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68446E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Część działki:</w:t>
            </w:r>
          </w:p>
          <w:p w:rsidR="0068446E" w:rsidRPr="009D7C7C" w:rsidRDefault="00C517EC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327/5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3B4D80" w:rsidRDefault="00C517EC" w:rsidP="0068446E">
            <w:pPr>
              <w:pStyle w:val="Standard"/>
              <w:spacing w:line="254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GD2M/00045099/3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C517EC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0,0532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  <w:p w:rsidR="0068446E" w:rsidRPr="009D7C7C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C517EC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prowadzenie działalności gospodarczej – skład materiałów budowlanych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z dotychczasowym dzierżawcą na okres 3 lat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>1</w:t>
            </w:r>
            <w:r w:rsidR="00C517EC">
              <w:rPr>
                <w:sz w:val="20"/>
                <w:szCs w:val="20"/>
              </w:rPr>
              <w:t>400</w:t>
            </w:r>
            <w:r w:rsidRPr="009D7C7C">
              <w:rPr>
                <w:sz w:val="20"/>
                <w:szCs w:val="20"/>
              </w:rPr>
              <w:t xml:space="preserve"> zł plus należny podatek VAT.</w:t>
            </w:r>
          </w:p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68446E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C517EC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382/160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</w:t>
            </w:r>
            <w:r w:rsidR="00C517EC">
              <w:rPr>
                <w:sz w:val="20"/>
                <w:szCs w:val="20"/>
              </w:rPr>
              <w:t>49191/6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</w:t>
            </w:r>
            <w:r w:rsidR="00C517EC">
              <w:rPr>
                <w:rFonts w:ascii="Calibri Light" w:eastAsia="Times New Roman" w:hAnsi="Calibri Light" w:cs="Times New Roman"/>
                <w:sz w:val="20"/>
                <w:szCs w:val="20"/>
              </w:rPr>
              <w:t>0177</w:t>
            </w: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C517EC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C517EC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Przeznaczenie: ogródek przydomowy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C517EC" w:rsidRPr="009D7C7C" w:rsidRDefault="00C517EC" w:rsidP="00C517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>200</w:t>
            </w:r>
            <w:r w:rsidRPr="009D7C7C">
              <w:rPr>
                <w:sz w:val="20"/>
                <w:szCs w:val="20"/>
              </w:rPr>
              <w:t xml:space="preserve"> zł plus należny podatek VAT.</w:t>
            </w:r>
          </w:p>
          <w:p w:rsidR="0068446E" w:rsidRPr="009D7C7C" w:rsidRDefault="00C517EC" w:rsidP="00C517EC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9D7C7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68446E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Część działki </w:t>
            </w:r>
          </w:p>
          <w:p w:rsidR="0068446E" w:rsidRPr="009D7C7C" w:rsidRDefault="00C517EC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</w:t>
            </w:r>
            <w:r w:rsidR="00C517EC">
              <w:rPr>
                <w:sz w:val="20"/>
                <w:szCs w:val="20"/>
              </w:rPr>
              <w:t>046732/0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C517EC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1,60 </w:t>
            </w:r>
            <w:r w:rsidR="0068446E">
              <w:rPr>
                <w:rFonts w:ascii="Calibri Light" w:eastAsia="Times New Roman" w:hAnsi="Calibri Light" w:cs="Times New Roman"/>
                <w:sz w:val="20"/>
                <w:szCs w:val="20"/>
              </w:rPr>
              <w:t>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C517EC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Kąty Rybackie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Posadowienie </w:t>
            </w:r>
            <w:r w:rsidR="00C517EC">
              <w:rPr>
                <w:sz w:val="20"/>
                <w:szCs w:val="20"/>
              </w:rPr>
              <w:t>reklamy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2671E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 xml:space="preserve">Czynsz roczny dzierżawny </w:t>
            </w:r>
            <w:r w:rsidR="00C517EC">
              <w:rPr>
                <w:sz w:val="20"/>
                <w:szCs w:val="20"/>
              </w:rPr>
              <w:t>500</w:t>
            </w:r>
            <w:r w:rsidRPr="002671EC">
              <w:rPr>
                <w:sz w:val="20"/>
                <w:szCs w:val="20"/>
              </w:rPr>
              <w:t xml:space="preserve"> zł plus należny podatek VAT.</w:t>
            </w:r>
          </w:p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68446E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C517EC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195/11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</w:t>
            </w:r>
            <w:r w:rsidR="009E5B20">
              <w:rPr>
                <w:sz w:val="20"/>
                <w:szCs w:val="20"/>
              </w:rPr>
              <w:t>45099/3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Default="009E5B20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0,0934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9E5B20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ogródek przydomowy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68446E" w:rsidRPr="002671E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>1</w:t>
            </w:r>
            <w:r w:rsidR="009E5B20">
              <w:rPr>
                <w:sz w:val="20"/>
                <w:szCs w:val="20"/>
              </w:rPr>
              <w:t>000</w:t>
            </w:r>
            <w:r w:rsidRPr="002671EC">
              <w:rPr>
                <w:sz w:val="20"/>
                <w:szCs w:val="20"/>
              </w:rPr>
              <w:t xml:space="preserve"> zł plus należny podatek VAT.</w:t>
            </w:r>
          </w:p>
          <w:p w:rsidR="0068446E" w:rsidRPr="009D7C7C" w:rsidRDefault="0068446E" w:rsidP="0068446E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9E5B20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Część działki 73/2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GD2M/00041058/6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64 m2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Groszkowo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Budynek wolnostojący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prowadzenie działalności handlowej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Pr="009D7C7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Pr="002671E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>1350</w:t>
            </w:r>
            <w:r w:rsidRPr="002671EC">
              <w:rPr>
                <w:sz w:val="20"/>
                <w:szCs w:val="20"/>
              </w:rPr>
              <w:t xml:space="preserve"> zł plus należny podatek VAT.</w:t>
            </w:r>
          </w:p>
          <w:p w:rsidR="009E5B20" w:rsidRPr="002671E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9E5B20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8.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Część działki nr 198/5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GD2M/00045099/3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369,5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Pr="009D7C7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ogródek przydomowy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Pr="009D7C7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Pr="002671E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>400</w:t>
            </w:r>
            <w:r w:rsidRPr="002671EC">
              <w:rPr>
                <w:sz w:val="20"/>
                <w:szCs w:val="20"/>
              </w:rPr>
              <w:t xml:space="preserve"> zł plus należny podatek VAT.</w:t>
            </w:r>
          </w:p>
          <w:p w:rsidR="009E5B20" w:rsidRPr="009D7C7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9E5B20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Część działki nr 198/5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GD2M/00045099/3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229,50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Default="009E5B20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 xml:space="preserve">Nieruchomość gruntowa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Pr="009D7C7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ogródek przydomowy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Pr="009D7C7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Dzierżawa z dotychczasowym dzierżawcą na okres 3 lat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9E5B20" w:rsidRPr="002671E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 xml:space="preserve">Czynsz roczny dzierżawny </w:t>
            </w:r>
            <w:r>
              <w:rPr>
                <w:sz w:val="20"/>
                <w:szCs w:val="20"/>
              </w:rPr>
              <w:t>250</w:t>
            </w:r>
            <w:r w:rsidRPr="002671EC">
              <w:rPr>
                <w:sz w:val="20"/>
                <w:szCs w:val="20"/>
              </w:rPr>
              <w:t xml:space="preserve"> zł plus należny podatek VAT.</w:t>
            </w:r>
          </w:p>
          <w:p w:rsidR="009E5B20" w:rsidRPr="009D7C7C" w:rsidRDefault="009E5B20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 w:rsidRPr="002671EC">
              <w:rPr>
                <w:sz w:val="20"/>
                <w:szCs w:val="20"/>
              </w:rPr>
              <w:t>Czynsz płatny do 31.03, każdego roku obowiązywania umowy Waloryzacja o średnioroczny wskaźnik cen towarów i usług konsumpcyjnych,</w:t>
            </w:r>
          </w:p>
        </w:tc>
      </w:tr>
      <w:tr w:rsidR="00700629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700629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700629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72/1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700629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GD2M/00041060/3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700629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0,9240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700629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Groszkowo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700629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700629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Działka przeznaczona pod teren upraw rolnych. Dopuszcza się zabudowę rolniczą związaną z obsługą terenów rolnych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Pr="002671EC" w:rsidRDefault="00700629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Sprzedaż w trybie bezprzetargowym na poprawę warunków zagospodarowania działki przyległej nr 74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Pr="002671EC" w:rsidRDefault="00700629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54.000 zł netto</w:t>
            </w:r>
          </w:p>
        </w:tc>
      </w:tr>
      <w:tr w:rsidR="00700629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2E4A9E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11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2E4A9E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72/5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2E4A9E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GD2M/000410060/3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2E4A9E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0,0800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2E4A9E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Groszkowo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2E4A9E" w:rsidP="009E5B20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2E4A9E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przeznaczona pod teren budownictwa mieszkaniowego , w tym zagrodowego, obsługa i prowadzenie produkcji rolnej. Wskazana funkcja usługowa, agroturystyki</w:t>
            </w:r>
            <w:r w:rsidR="00220039">
              <w:rPr>
                <w:sz w:val="20"/>
                <w:szCs w:val="20"/>
              </w:rPr>
              <w:t xml:space="preserve"> i obsługi produkcji rolnej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220039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Sprzedaż w trybie ustnego przetargu nieograniczonego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700629" w:rsidRDefault="00220039" w:rsidP="009E5B20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wywoławcza 40.000 plus należny podatek VAT</w:t>
            </w:r>
          </w:p>
        </w:tc>
      </w:tr>
      <w:tr w:rsidR="00F227E6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12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72/3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GD2M/00041060/3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0,0144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Groszkowo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przeznaczona pod teren budownictwa mieszkaniowego , w tym zagrodowego, obsługa i prowadzenie produkcji rolnej. Wskazana funkcja usługowa, agroturystyki i obsługi produkcji rolnej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Sprzedaż w trybie ustnego przetargu nieograniczonego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wywoławcza 7.200 plus należny podatek VAT</w:t>
            </w:r>
          </w:p>
        </w:tc>
      </w:tr>
      <w:tr w:rsidR="00F227E6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13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73/6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GD2M/00041059/3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0,0655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Groszkowo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przeznaczona pod teren budownictwa mieszkaniowego , w tym zagrodowego, obsługa i prowadzenie produkcji rolnej. Wskazana funkcja usługowa, agroturystyki i obsługi produkcji rolnej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Sprzedaż w trybie ustnego przetargu nieograniczonego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wywoławcza 32.750 plus należny podatek VAT</w:t>
            </w:r>
          </w:p>
        </w:tc>
      </w:tr>
      <w:tr w:rsidR="00F227E6" w:rsidTr="00E96CE6">
        <w:trPr>
          <w:trHeight w:val="82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14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760/11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GD2M/00045093/3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0,1169 ha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Sztutowo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rFonts w:ascii="Calibri Light" w:eastAsia="Times New Roman" w:hAnsi="Calibri Light"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</w:rPr>
              <w:t>Nieruchomość gruntowa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 przeznaczony pod zabudowę mieszkaniową o niskiej intensywności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Sprzedaż w trybie ustnego przetargu nieograniczonego </w:t>
            </w:r>
          </w:p>
        </w:tc>
        <w:tc>
          <w:tcPr>
            <w:tcW w:w="2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</w:tcPr>
          <w:p w:rsidR="00F227E6" w:rsidRDefault="00F227E6" w:rsidP="00F227E6">
            <w:pPr>
              <w:pStyle w:val="Standard"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wywoławcza 170.000 plus należny podatek VAT</w:t>
            </w:r>
          </w:p>
        </w:tc>
      </w:tr>
    </w:tbl>
    <w:p w:rsidR="00A81597" w:rsidRDefault="00A81597" w:rsidP="00A81597">
      <w:pPr>
        <w:pStyle w:val="Standard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A81597" w:rsidRDefault="00A81597" w:rsidP="00A81597">
      <w:pPr>
        <w:pStyle w:val="Standard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Ogłoszenie wywieszone będzie  na tablicy ogłoszeń</w:t>
      </w:r>
      <w:r w:rsidR="002671EC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, w BIP Gminy Sztutowo, www.sztutowo </w:t>
      </w:r>
      <w:proofErr w:type="spellStart"/>
      <w:r w:rsidR="002671EC">
        <w:rPr>
          <w:rFonts w:ascii="Calibri Light" w:eastAsia="Times New Roman" w:hAnsi="Calibri Light" w:cs="Times New Roman"/>
          <w:sz w:val="20"/>
          <w:szCs w:val="20"/>
          <w:lang w:eastAsia="pl-PL"/>
        </w:rPr>
        <w:t>pl</w:t>
      </w:r>
      <w:proofErr w:type="spellEnd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od dnia </w:t>
      </w:r>
      <w:r w:rsidR="004C0C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11 </w:t>
      </w:r>
      <w:r w:rsidR="0018341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października 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2018 r.  do dnia  </w:t>
      </w:r>
      <w:r w:rsidR="0018341D">
        <w:rPr>
          <w:rFonts w:ascii="Calibri Light" w:eastAsia="Times New Roman" w:hAnsi="Calibri Light" w:cs="Times New Roman"/>
          <w:sz w:val="20"/>
          <w:szCs w:val="20"/>
          <w:lang w:eastAsia="pl-PL"/>
        </w:rPr>
        <w:t>31 października</w:t>
      </w:r>
      <w:r w:rsidR="004C0C8D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="00E96CE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>2018 r.</w:t>
      </w:r>
    </w:p>
    <w:p w:rsidR="000018D5" w:rsidRDefault="00F42AED" w:rsidP="00A81597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Wójt Jakub Farinade</w:t>
      </w:r>
      <w:bookmarkStart w:id="1" w:name="_GoBack"/>
      <w:bookmarkEnd w:id="1"/>
    </w:p>
    <w:sectPr w:rsidR="000018D5" w:rsidSect="00A81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7"/>
    <w:rsid w:val="000018D5"/>
    <w:rsid w:val="000D6CA9"/>
    <w:rsid w:val="0018341D"/>
    <w:rsid w:val="00220039"/>
    <w:rsid w:val="002671EC"/>
    <w:rsid w:val="002E4A9E"/>
    <w:rsid w:val="00337898"/>
    <w:rsid w:val="003B4D80"/>
    <w:rsid w:val="004C0C8D"/>
    <w:rsid w:val="0068446E"/>
    <w:rsid w:val="006E26FE"/>
    <w:rsid w:val="00700629"/>
    <w:rsid w:val="009D7C7C"/>
    <w:rsid w:val="009E5B20"/>
    <w:rsid w:val="00A81597"/>
    <w:rsid w:val="00B10BB4"/>
    <w:rsid w:val="00C00D58"/>
    <w:rsid w:val="00C517EC"/>
    <w:rsid w:val="00CF6F8B"/>
    <w:rsid w:val="00CF74F0"/>
    <w:rsid w:val="00E96CE6"/>
    <w:rsid w:val="00F227E6"/>
    <w:rsid w:val="00F4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8218"/>
  <w15:chartTrackingRefBased/>
  <w15:docId w15:val="{268F0958-D8BC-4584-984D-6A4A33F6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59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159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retekstu"/>
    <w:semiHidden/>
    <w:qFormat/>
    <w:locked/>
    <w:rsid w:val="00A81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link w:val="TekstpodstawowyZnak"/>
    <w:semiHidden/>
    <w:rsid w:val="00A81597"/>
    <w:pPr>
      <w:widowControl/>
      <w:suppressAutoHyphens w:val="0"/>
      <w:autoSpaceDN/>
      <w:jc w:val="both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6F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6F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3</cp:revision>
  <cp:lastPrinted>2018-10-09T11:16:00Z</cp:lastPrinted>
  <dcterms:created xsi:type="dcterms:W3CDTF">2018-10-09T11:16:00Z</dcterms:created>
  <dcterms:modified xsi:type="dcterms:W3CDTF">2018-10-11T12:03:00Z</dcterms:modified>
</cp:coreProperties>
</file>