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A9" w:rsidRPr="00EC0E2D" w:rsidRDefault="00EC0E2D" w:rsidP="00EC0E2D">
      <w:pPr>
        <w:jc w:val="center"/>
        <w:rPr>
          <w:rFonts w:ascii="Times New Roman" w:hAnsi="Times New Roman" w:cs="Times New Roman"/>
          <w:sz w:val="32"/>
          <w:szCs w:val="32"/>
        </w:rPr>
      </w:pPr>
      <w:r w:rsidRPr="00EC0E2D">
        <w:rPr>
          <w:rFonts w:ascii="Times New Roman" w:hAnsi="Times New Roman" w:cs="Times New Roman"/>
          <w:sz w:val="32"/>
          <w:szCs w:val="32"/>
        </w:rPr>
        <w:t xml:space="preserve">Wykaz </w:t>
      </w:r>
      <w:r w:rsidR="00303DD2">
        <w:rPr>
          <w:rFonts w:ascii="Times New Roman" w:hAnsi="Times New Roman" w:cs="Times New Roman"/>
          <w:sz w:val="32"/>
          <w:szCs w:val="32"/>
        </w:rPr>
        <w:t xml:space="preserve">dotacji </w:t>
      </w:r>
      <w:r w:rsidR="00576C21">
        <w:rPr>
          <w:rFonts w:ascii="Times New Roman" w:hAnsi="Times New Roman" w:cs="Times New Roman"/>
          <w:sz w:val="32"/>
          <w:szCs w:val="32"/>
        </w:rPr>
        <w:t>otrzymanych</w:t>
      </w:r>
      <w:r w:rsidR="00303DD2">
        <w:rPr>
          <w:rFonts w:ascii="Times New Roman" w:hAnsi="Times New Roman" w:cs="Times New Roman"/>
          <w:sz w:val="32"/>
          <w:szCs w:val="32"/>
        </w:rPr>
        <w:t xml:space="preserve"> </w:t>
      </w:r>
      <w:r w:rsidR="00576C21">
        <w:rPr>
          <w:rFonts w:ascii="Times New Roman" w:hAnsi="Times New Roman" w:cs="Times New Roman"/>
          <w:sz w:val="32"/>
          <w:szCs w:val="32"/>
        </w:rPr>
        <w:t>z budżetów</w:t>
      </w:r>
      <w:r w:rsidR="00303DD2">
        <w:rPr>
          <w:rFonts w:ascii="Times New Roman" w:hAnsi="Times New Roman" w:cs="Times New Roman"/>
          <w:sz w:val="32"/>
          <w:szCs w:val="32"/>
        </w:rPr>
        <w:t xml:space="preserve"> jednost</w:t>
      </w:r>
      <w:r w:rsidR="00576C21">
        <w:rPr>
          <w:rFonts w:ascii="Times New Roman" w:hAnsi="Times New Roman" w:cs="Times New Roman"/>
          <w:sz w:val="32"/>
          <w:szCs w:val="32"/>
        </w:rPr>
        <w:t>ek</w:t>
      </w:r>
      <w:r w:rsidR="00303DD2">
        <w:rPr>
          <w:rFonts w:ascii="Times New Roman" w:hAnsi="Times New Roman" w:cs="Times New Roman"/>
          <w:sz w:val="32"/>
          <w:szCs w:val="32"/>
        </w:rPr>
        <w:t xml:space="preserve"> samorządu terytorialnego</w:t>
      </w:r>
      <w:r w:rsidRPr="00EC0E2D">
        <w:rPr>
          <w:rFonts w:ascii="Times New Roman" w:hAnsi="Times New Roman" w:cs="Times New Roman"/>
          <w:sz w:val="32"/>
          <w:szCs w:val="32"/>
        </w:rPr>
        <w:t xml:space="preserve"> za </w:t>
      </w:r>
      <w:r w:rsidR="00A924CD">
        <w:rPr>
          <w:rFonts w:ascii="Times New Roman" w:hAnsi="Times New Roman" w:cs="Times New Roman"/>
          <w:sz w:val="32"/>
          <w:szCs w:val="32"/>
        </w:rPr>
        <w:t xml:space="preserve">I półrocze </w:t>
      </w:r>
      <w:r w:rsidRPr="00EC0E2D">
        <w:rPr>
          <w:rFonts w:ascii="Times New Roman" w:hAnsi="Times New Roman" w:cs="Times New Roman"/>
          <w:sz w:val="32"/>
          <w:szCs w:val="32"/>
        </w:rPr>
        <w:t>201</w:t>
      </w:r>
      <w:r w:rsidR="00A924CD">
        <w:rPr>
          <w:rFonts w:ascii="Times New Roman" w:hAnsi="Times New Roman" w:cs="Times New Roman"/>
          <w:sz w:val="32"/>
          <w:szCs w:val="32"/>
        </w:rPr>
        <w:t>8</w:t>
      </w:r>
      <w:r w:rsidRPr="00EC0E2D">
        <w:rPr>
          <w:rFonts w:ascii="Times New Roman" w:hAnsi="Times New Roman" w:cs="Times New Roman"/>
          <w:sz w:val="32"/>
          <w:szCs w:val="32"/>
        </w:rPr>
        <w:t>r.</w:t>
      </w:r>
    </w:p>
    <w:p w:rsidR="00EC0E2D" w:rsidRDefault="00EC0E2D" w:rsidP="00EC0E2D">
      <w:pPr>
        <w:rPr>
          <w:rFonts w:ascii="Times New Roman" w:hAnsi="Times New Roman" w:cs="Times New Roman"/>
        </w:rPr>
      </w:pPr>
      <w:r w:rsidRPr="00EC0E2D">
        <w:rPr>
          <w:rFonts w:ascii="Times New Roman" w:hAnsi="Times New Roman" w:cs="Times New Roman"/>
        </w:rPr>
        <w:t>(art. 37 ust. 1 pkt 2</w:t>
      </w:r>
      <w:r w:rsidR="00303DD2">
        <w:rPr>
          <w:rFonts w:ascii="Times New Roman" w:hAnsi="Times New Roman" w:cs="Times New Roman"/>
        </w:rPr>
        <w:t>d</w:t>
      </w:r>
      <w:r w:rsidRPr="00EC0E2D">
        <w:rPr>
          <w:rFonts w:ascii="Times New Roman" w:hAnsi="Times New Roman" w:cs="Times New Roman"/>
        </w:rPr>
        <w:t>, ustawy z dnia 27 sierpnia 2009r. o finansach publicznych Dz.U. z 2017r. poz. 2077 ze zm.)</w:t>
      </w:r>
    </w:p>
    <w:p w:rsidR="00EC0E2D" w:rsidRDefault="00EC0E2D" w:rsidP="00EC0E2D">
      <w:pPr>
        <w:rPr>
          <w:rFonts w:ascii="Times New Roman" w:hAnsi="Times New Roman" w:cs="Times New Roman"/>
        </w:rPr>
      </w:pPr>
    </w:p>
    <w:p w:rsidR="00EC0E2D" w:rsidRPr="00EC0E2D" w:rsidRDefault="00EC0E2D" w:rsidP="00EC0E2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8A2557" w:rsidTr="008A25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57" w:rsidRDefault="008A2557" w:rsidP="00303DD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57" w:rsidRDefault="00303DD2" w:rsidP="00303DD2">
            <w:pPr>
              <w:jc w:val="center"/>
            </w:pPr>
            <w:r>
              <w:t>Komu przekazano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57" w:rsidRDefault="00303DD2" w:rsidP="00303DD2">
            <w:pPr>
              <w:jc w:val="center"/>
            </w:pPr>
            <w:r>
              <w:t>Rodzaj dotacji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57" w:rsidRDefault="008A2557" w:rsidP="00303DD2">
            <w:pPr>
              <w:jc w:val="center"/>
            </w:pPr>
            <w:r>
              <w:t>Kwota</w:t>
            </w:r>
          </w:p>
        </w:tc>
      </w:tr>
      <w:tr w:rsidR="008A2557" w:rsidTr="008A2557">
        <w:trPr>
          <w:trHeight w:val="8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D2" w:rsidRDefault="00303DD2" w:rsidP="00303DD2">
            <w:pPr>
              <w:pBdr>
                <w:bottom w:val="single" w:sz="6" w:space="1" w:color="auto"/>
              </w:pBdr>
            </w:pPr>
          </w:p>
          <w:p w:rsidR="00303DD2" w:rsidRDefault="00303DD2" w:rsidP="00303DD2">
            <w:pPr>
              <w:pBdr>
                <w:bottom w:val="single" w:sz="6" w:space="1" w:color="auto"/>
              </w:pBdr>
            </w:pPr>
          </w:p>
          <w:p w:rsidR="008A2557" w:rsidRDefault="008A2557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D2" w:rsidRDefault="00303DD2">
            <w:pPr>
              <w:pBdr>
                <w:bottom w:val="single" w:sz="6" w:space="1" w:color="auto"/>
              </w:pBdr>
            </w:pPr>
          </w:p>
          <w:p w:rsidR="00303DD2" w:rsidRDefault="00303DD2">
            <w:pPr>
              <w:pBdr>
                <w:bottom w:val="single" w:sz="6" w:space="1" w:color="auto"/>
              </w:pBdr>
            </w:pPr>
          </w:p>
          <w:p w:rsidR="008A2557" w:rsidRDefault="008A2557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57" w:rsidRDefault="008A2557"/>
          <w:p w:rsidR="008A2557" w:rsidRDefault="008A2557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D2" w:rsidRDefault="00303DD2">
            <w:pPr>
              <w:pBdr>
                <w:bottom w:val="single" w:sz="6" w:space="1" w:color="auto"/>
              </w:pBdr>
              <w:jc w:val="right"/>
            </w:pPr>
          </w:p>
          <w:p w:rsidR="00303DD2" w:rsidRDefault="00303DD2">
            <w:pPr>
              <w:pBdr>
                <w:bottom w:val="single" w:sz="6" w:space="1" w:color="auto"/>
              </w:pBdr>
              <w:jc w:val="right"/>
            </w:pPr>
          </w:p>
          <w:p w:rsidR="008A2557" w:rsidRDefault="008A2557"/>
          <w:p w:rsidR="008A2557" w:rsidRDefault="008A2557">
            <w:pPr>
              <w:jc w:val="right"/>
            </w:pPr>
          </w:p>
        </w:tc>
      </w:tr>
      <w:tr w:rsidR="000A3875" w:rsidTr="000A3875">
        <w:trPr>
          <w:trHeight w:val="3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Default="000A3875" w:rsidP="00303DD2">
            <w:pPr>
              <w:pBdr>
                <w:bottom w:val="single" w:sz="6" w:space="1" w:color="auto"/>
              </w:pBd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Default="000A3875">
            <w:pPr>
              <w:pBdr>
                <w:bottom w:val="single" w:sz="6" w:space="1" w:color="auto"/>
              </w:pBd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Default="000A3875" w:rsidP="000A3875">
            <w:pPr>
              <w:pBdr>
                <w:bottom w:val="single" w:sz="6" w:space="1" w:color="auto"/>
              </w:pBdr>
              <w:jc w:val="center"/>
            </w:pPr>
            <w: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Default="00576C21">
            <w:pPr>
              <w:pBdr>
                <w:bottom w:val="single" w:sz="6" w:space="1" w:color="auto"/>
              </w:pBdr>
              <w:jc w:val="right"/>
            </w:pPr>
            <w:r>
              <w:t>0zł</w:t>
            </w:r>
          </w:p>
        </w:tc>
      </w:tr>
    </w:tbl>
    <w:p w:rsidR="00F214E3" w:rsidRDefault="00F214E3"/>
    <w:p w:rsidR="00F214E3" w:rsidRDefault="00F214E3">
      <w:r>
        <w:t>Magdalena Kalinowska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Jakub </w:t>
      </w:r>
      <w:proofErr w:type="spellStart"/>
      <w:r>
        <w:t>Farinade</w:t>
      </w:r>
      <w:proofErr w:type="spellEnd"/>
      <w:r>
        <w:t xml:space="preserve"> </w:t>
      </w:r>
    </w:p>
    <w:p w:rsidR="00F214E3" w:rsidRDefault="00F214E3">
      <w:r>
        <w:tab/>
        <w:t>Skarbnik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Wójt</w:t>
      </w:r>
      <w:bookmarkStart w:id="0" w:name="_GoBack"/>
      <w:bookmarkEnd w:id="0"/>
    </w:p>
    <w:sectPr w:rsidR="00F2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5521"/>
    <w:multiLevelType w:val="hybridMultilevel"/>
    <w:tmpl w:val="C8B4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D"/>
    <w:rsid w:val="000A3875"/>
    <w:rsid w:val="00303DD2"/>
    <w:rsid w:val="00576C21"/>
    <w:rsid w:val="008A2557"/>
    <w:rsid w:val="00A924CD"/>
    <w:rsid w:val="00AB3CA9"/>
    <w:rsid w:val="00EC0E2D"/>
    <w:rsid w:val="00F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7079"/>
  <w15:chartTrackingRefBased/>
  <w15:docId w15:val="{F933B3AD-5A0A-4FD5-98F0-078458B8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Magdalena Kalinowska</cp:lastModifiedBy>
  <cp:revision>2</cp:revision>
  <cp:lastPrinted>2018-07-20T12:27:00Z</cp:lastPrinted>
  <dcterms:created xsi:type="dcterms:W3CDTF">2018-07-20T12:55:00Z</dcterms:created>
  <dcterms:modified xsi:type="dcterms:W3CDTF">2018-07-20T12:55:00Z</dcterms:modified>
</cp:coreProperties>
</file>