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Pr="009A0391" w:rsidRDefault="00C00107" w:rsidP="00F97AA5">
      <w:pPr>
        <w:autoSpaceDE w:val="0"/>
        <w:autoSpaceDN w:val="0"/>
        <w:adjustRightInd w:val="0"/>
        <w:jc w:val="both"/>
        <w:rPr>
          <w:rFonts w:asciiTheme="minorHAnsi" w:hAnsiTheme="minorHAnsi" w:cs="Arial"/>
          <w:b/>
          <w:sz w:val="20"/>
          <w:szCs w:val="20"/>
        </w:rPr>
      </w:pPr>
      <w:r w:rsidRPr="00111908">
        <w:rPr>
          <w:rFonts w:asciiTheme="minorHAnsi" w:hAnsiTheme="minorHAnsi" w:cs="Arial"/>
          <w:b/>
          <w:sz w:val="20"/>
          <w:szCs w:val="20"/>
        </w:rPr>
        <w:t>UZ.2710</w:t>
      </w:r>
      <w:r w:rsidR="00111908" w:rsidRPr="00111908">
        <w:rPr>
          <w:rFonts w:asciiTheme="minorHAnsi" w:hAnsiTheme="minorHAnsi" w:cs="Arial"/>
          <w:b/>
          <w:sz w:val="20"/>
          <w:szCs w:val="20"/>
        </w:rPr>
        <w:t>.</w:t>
      </w:r>
      <w:r w:rsidR="001F2C2C">
        <w:rPr>
          <w:rFonts w:asciiTheme="minorHAnsi" w:hAnsiTheme="minorHAnsi" w:cs="Arial"/>
          <w:b/>
          <w:sz w:val="20"/>
          <w:szCs w:val="20"/>
        </w:rPr>
        <w:t>25</w:t>
      </w:r>
      <w:r w:rsidR="00111908" w:rsidRPr="00111908">
        <w:rPr>
          <w:rFonts w:asciiTheme="minorHAnsi" w:hAnsiTheme="minorHAnsi" w:cs="Arial"/>
          <w:b/>
          <w:sz w:val="20"/>
          <w:szCs w:val="20"/>
        </w:rPr>
        <w:t>.2013</w:t>
      </w:r>
    </w:p>
    <w:p w:rsidR="00B540F1" w:rsidRPr="009A0391"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Default="00B540F1"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Pr="009A0391" w:rsidRDefault="007B0600" w:rsidP="00F97AA5">
      <w:pPr>
        <w:autoSpaceDE w:val="0"/>
        <w:autoSpaceDN w:val="0"/>
        <w:adjustRightInd w:val="0"/>
        <w:jc w:val="center"/>
        <w:rPr>
          <w:rFonts w:asciiTheme="minorHAnsi" w:hAnsiTheme="minorHAnsi" w:cs="Arial"/>
          <w:b/>
          <w:sz w:val="20"/>
          <w:szCs w:val="20"/>
        </w:rPr>
      </w:pPr>
    </w:p>
    <w:p w:rsidR="00B55364"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 xml:space="preserve">SPECYFIKACJA ISTOTNYCH WARUNKÓW ZAMÓWIENIA </w:t>
      </w:r>
    </w:p>
    <w:p w:rsidR="00B540F1" w:rsidRPr="009A0391" w:rsidRDefault="00B55364" w:rsidP="00F97AA5">
      <w:pPr>
        <w:autoSpaceDE w:val="0"/>
        <w:autoSpaceDN w:val="0"/>
        <w:adjustRightInd w:val="0"/>
        <w:jc w:val="center"/>
        <w:rPr>
          <w:rFonts w:asciiTheme="minorHAnsi" w:hAnsiTheme="minorHAnsi" w:cs="Arial"/>
          <w:b/>
          <w:sz w:val="20"/>
          <w:szCs w:val="20"/>
        </w:rPr>
      </w:pPr>
      <w:r>
        <w:rPr>
          <w:rFonts w:asciiTheme="minorHAnsi" w:hAnsiTheme="minorHAnsi" w:cs="Arial"/>
          <w:b/>
          <w:sz w:val="20"/>
          <w:szCs w:val="20"/>
        </w:rPr>
        <w:t>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F97AA5">
      <w:pPr>
        <w:autoSpaceDE w:val="0"/>
        <w:autoSpaceDN w:val="0"/>
        <w:adjustRightInd w:val="0"/>
        <w:jc w:val="center"/>
        <w:rPr>
          <w:rFonts w:asciiTheme="minorHAnsi" w:hAnsiTheme="minorHAnsi" w:cs="Arial"/>
          <w:b/>
          <w:sz w:val="20"/>
          <w:szCs w:val="20"/>
        </w:rPr>
      </w:pPr>
    </w:p>
    <w:p w:rsidR="00F370CB" w:rsidRDefault="00F370CB" w:rsidP="00610FD4">
      <w:pPr>
        <w:autoSpaceDE w:val="0"/>
        <w:autoSpaceDN w:val="0"/>
        <w:adjustRightInd w:val="0"/>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111908" w:rsidRPr="001F2C2C" w:rsidRDefault="001F2C2C" w:rsidP="00F97AA5">
      <w:pPr>
        <w:autoSpaceDE w:val="0"/>
        <w:autoSpaceDN w:val="0"/>
        <w:adjustRightInd w:val="0"/>
        <w:jc w:val="center"/>
        <w:rPr>
          <w:rFonts w:asciiTheme="minorHAnsi" w:hAnsiTheme="minorHAnsi" w:cs="Arial"/>
          <w:bCs/>
        </w:rPr>
      </w:pPr>
      <w:r w:rsidRPr="001F2C2C">
        <w:rPr>
          <w:rFonts w:asciiTheme="minorHAnsi" w:hAnsiTheme="minorHAnsi"/>
          <w:b/>
        </w:rPr>
        <w:t>Remont drogi wewnętrznej w Kobylej Kępie. Etap I.</w:t>
      </w:r>
    </w:p>
    <w:p w:rsidR="00361CEE" w:rsidRDefault="00361CEE" w:rsidP="00F97AA5">
      <w:pPr>
        <w:autoSpaceDE w:val="0"/>
        <w:autoSpaceDN w:val="0"/>
        <w:adjustRightInd w:val="0"/>
        <w:jc w:val="center"/>
        <w:rPr>
          <w:rFonts w:asciiTheme="minorHAnsi" w:hAnsiTheme="minorHAnsi" w:cs="Arial"/>
          <w:bCs/>
          <w:sz w:val="20"/>
          <w:szCs w:val="20"/>
        </w:rPr>
      </w:pPr>
    </w:p>
    <w:p w:rsidR="001F2C2C" w:rsidRDefault="001F2C2C" w:rsidP="00F97AA5">
      <w:pPr>
        <w:autoSpaceDE w:val="0"/>
        <w:autoSpaceDN w:val="0"/>
        <w:adjustRightInd w:val="0"/>
        <w:jc w:val="center"/>
        <w:rPr>
          <w:rFonts w:asciiTheme="minorHAnsi" w:hAnsiTheme="minorHAnsi" w:cs="Arial"/>
          <w:bCs/>
          <w:sz w:val="20"/>
          <w:szCs w:val="20"/>
        </w:rPr>
      </w:pPr>
    </w:p>
    <w:p w:rsidR="001F2C2C" w:rsidRPr="009A0391" w:rsidRDefault="001F2C2C" w:rsidP="00F97AA5">
      <w:pPr>
        <w:autoSpaceDE w:val="0"/>
        <w:autoSpaceDN w:val="0"/>
        <w:adjustRightInd w:val="0"/>
        <w:jc w:val="center"/>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111908">
        <w:rPr>
          <w:rFonts w:asciiTheme="minorHAnsi" w:hAnsiTheme="minorHAnsi" w:cs="Arial"/>
          <w:bCs/>
          <w:sz w:val="20"/>
          <w:szCs w:val="20"/>
        </w:rPr>
        <w:t>Post</w:t>
      </w:r>
      <w:r w:rsidRPr="00111908">
        <w:rPr>
          <w:rFonts w:asciiTheme="minorHAnsi" w:eastAsia="TimesNewRoman" w:hAnsiTheme="minorHAnsi" w:cs="Arial"/>
          <w:sz w:val="20"/>
          <w:szCs w:val="20"/>
        </w:rPr>
        <w:t>ę</w:t>
      </w:r>
      <w:r w:rsidRPr="00111908">
        <w:rPr>
          <w:rFonts w:asciiTheme="minorHAnsi" w:hAnsiTheme="minorHAnsi" w:cs="Arial"/>
          <w:bCs/>
          <w:sz w:val="20"/>
          <w:szCs w:val="20"/>
        </w:rPr>
        <w:t xml:space="preserve">powanie </w:t>
      </w:r>
      <w:r w:rsidR="00C00107" w:rsidRPr="00111908">
        <w:rPr>
          <w:rFonts w:asciiTheme="minorHAnsi" w:hAnsiTheme="minorHAnsi" w:cs="Arial"/>
          <w:b/>
          <w:sz w:val="20"/>
          <w:szCs w:val="20"/>
        </w:rPr>
        <w:t>UZ.2710</w:t>
      </w:r>
      <w:r w:rsidR="005D7778" w:rsidRPr="00111908">
        <w:rPr>
          <w:rFonts w:asciiTheme="minorHAnsi" w:hAnsiTheme="minorHAnsi" w:cs="Arial"/>
          <w:b/>
          <w:sz w:val="20"/>
          <w:szCs w:val="20"/>
        </w:rPr>
        <w:t>.</w:t>
      </w:r>
      <w:r w:rsidR="001F2C2C">
        <w:rPr>
          <w:rFonts w:asciiTheme="minorHAnsi" w:hAnsiTheme="minorHAnsi" w:cs="Arial"/>
          <w:b/>
          <w:sz w:val="20"/>
          <w:szCs w:val="20"/>
        </w:rPr>
        <w:t>25</w:t>
      </w:r>
      <w:r w:rsidR="005D7778" w:rsidRPr="00111908">
        <w:rPr>
          <w:rFonts w:asciiTheme="minorHAnsi" w:hAnsiTheme="minorHAnsi" w:cs="Arial"/>
          <w:b/>
          <w:sz w:val="20"/>
          <w:szCs w:val="20"/>
        </w:rPr>
        <w:t>.2013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737B08" w:rsidRDefault="00B540F1" w:rsidP="00610FD4">
      <w:pPr>
        <w:pStyle w:val="pkt"/>
        <w:spacing w:before="0" w:after="0" w:line="240" w:lineRule="auto"/>
        <w:ind w:left="0" w:firstLine="0"/>
        <w:jc w:val="center"/>
        <w:rPr>
          <w:rFonts w:asciiTheme="minorHAnsi" w:hAnsiTheme="minorHAnsi" w:cs="Arial"/>
          <w:b/>
          <w:iCs/>
          <w:sz w:val="20"/>
          <w:szCs w:val="20"/>
        </w:rPr>
      </w:pPr>
      <w:r w:rsidRPr="00111908">
        <w:rPr>
          <w:rFonts w:asciiTheme="minorHAnsi" w:hAnsiTheme="minorHAnsi" w:cs="Arial"/>
          <w:b/>
          <w:iCs/>
          <w:sz w:val="20"/>
          <w:szCs w:val="20"/>
        </w:rPr>
        <w:t xml:space="preserve">Sztutowo, </w:t>
      </w:r>
      <w:r w:rsidR="00CC4E53">
        <w:rPr>
          <w:rFonts w:asciiTheme="minorHAnsi" w:hAnsiTheme="minorHAnsi" w:cs="Arial"/>
          <w:b/>
          <w:iCs/>
          <w:sz w:val="20"/>
          <w:szCs w:val="20"/>
        </w:rPr>
        <w:t>15</w:t>
      </w:r>
      <w:r w:rsidR="001F2C2C">
        <w:rPr>
          <w:rFonts w:asciiTheme="minorHAnsi" w:hAnsiTheme="minorHAnsi" w:cs="Arial"/>
          <w:b/>
          <w:iCs/>
          <w:sz w:val="20"/>
          <w:szCs w:val="20"/>
        </w:rPr>
        <w:t>.11.2013</w:t>
      </w:r>
      <w:r w:rsidR="004413DC" w:rsidRPr="00111908">
        <w:rPr>
          <w:rFonts w:asciiTheme="minorHAnsi" w:hAnsiTheme="minorHAnsi" w:cs="Arial"/>
          <w:b/>
          <w:iCs/>
          <w:sz w:val="20"/>
          <w:szCs w:val="20"/>
        </w:rPr>
        <w:t xml:space="preserve"> </w:t>
      </w:r>
      <w:r w:rsidRPr="00111908">
        <w:rPr>
          <w:rFonts w:asciiTheme="minorHAnsi" w:hAnsiTheme="minorHAnsi" w:cs="Arial"/>
          <w:b/>
          <w:iCs/>
          <w:sz w:val="20"/>
          <w:szCs w:val="20"/>
        </w:rPr>
        <w:t>r</w:t>
      </w:r>
      <w:r w:rsidRPr="009A0391">
        <w:rPr>
          <w:rFonts w:asciiTheme="minorHAnsi" w:hAnsiTheme="minorHAnsi" w:cs="Arial"/>
          <w:b/>
          <w:iCs/>
          <w:sz w:val="20"/>
          <w:szCs w:val="20"/>
        </w:rPr>
        <w:t>.</w:t>
      </w: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1F2C2C" w:rsidRDefault="001F2C2C" w:rsidP="00610FD4">
      <w:pPr>
        <w:pStyle w:val="pkt"/>
        <w:spacing w:before="0" w:after="0" w:line="240" w:lineRule="auto"/>
        <w:ind w:left="0" w:firstLine="0"/>
        <w:jc w:val="center"/>
        <w:rPr>
          <w:rFonts w:asciiTheme="minorHAnsi" w:hAnsiTheme="minorHAnsi" w:cs="Arial"/>
          <w:b/>
          <w:iCs/>
          <w:sz w:val="20"/>
          <w:szCs w:val="20"/>
        </w:rPr>
      </w:pPr>
    </w:p>
    <w:p w:rsidR="00610FD4" w:rsidRPr="009A0391" w:rsidRDefault="00610FD4" w:rsidP="00610FD4">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Pr="00BA271A" w:rsidRDefault="00737B08" w:rsidP="00F97AA5">
      <w:pPr>
        <w:widowControl w:val="0"/>
        <w:autoSpaceDE w:val="0"/>
        <w:rPr>
          <w:rFonts w:asciiTheme="minorHAnsi" w:hAnsiTheme="minorHAnsi"/>
          <w:sz w:val="20"/>
          <w:szCs w:val="20"/>
        </w:rPr>
      </w:pPr>
      <w:r>
        <w:rPr>
          <w:rFonts w:asciiTheme="minorHAnsi" w:hAnsiTheme="minorHAnsi"/>
          <w:sz w:val="20"/>
          <w:szCs w:val="20"/>
        </w:rPr>
        <w:t>www.sztutowo.pl</w:t>
      </w:r>
    </w:p>
    <w:p w:rsidR="00B540F1" w:rsidRPr="009A0391" w:rsidRDefault="00B540F1" w:rsidP="00F97AA5">
      <w:pPr>
        <w:widowControl w:val="0"/>
        <w:autoSpaceDE w:val="0"/>
        <w:rPr>
          <w:rFonts w:asciiTheme="minorHAnsi" w:hAnsiTheme="minorHAnsi" w:cs="Arial"/>
          <w:sz w:val="20"/>
          <w:szCs w:val="20"/>
        </w:rPr>
      </w:pPr>
      <w:r w:rsidRPr="002F687C">
        <w:rPr>
          <w:rFonts w:asciiTheme="minorHAnsi" w:hAnsiTheme="minorHAnsi" w:cs="Arial"/>
          <w:sz w:val="20"/>
          <w:szCs w:val="20"/>
        </w:rPr>
        <w:t>info@sztutowo.ug.gov.pl</w:t>
      </w:r>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Default="007B0600" w:rsidP="00F97AA5">
      <w:pPr>
        <w:numPr>
          <w:ilvl w:val="0"/>
          <w:numId w:val="9"/>
        </w:numPr>
        <w:tabs>
          <w:tab w:val="clear" w:pos="360"/>
        </w:tabs>
        <w:suppressAutoHyphens w:val="0"/>
        <w:ind w:left="540" w:hanging="540"/>
        <w:jc w:val="both"/>
        <w:rPr>
          <w:rFonts w:asciiTheme="minorHAnsi" w:hAnsiTheme="minorHAnsi" w:cs="Arial"/>
          <w:sz w:val="20"/>
          <w:szCs w:val="20"/>
        </w:rPr>
      </w:pPr>
      <w:r>
        <w:rPr>
          <w:rFonts w:asciiTheme="minorHAnsi" w:hAnsiTheme="minorHAnsi" w:cs="Arial"/>
          <w:sz w:val="20"/>
          <w:szCs w:val="20"/>
        </w:rPr>
        <w:t>Biuletyn Zamówień Publicznych</w:t>
      </w:r>
    </w:p>
    <w:p w:rsidR="00B540F1" w:rsidRPr="00B74A3A" w:rsidRDefault="00B540F1" w:rsidP="007B0600">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 xml:space="preserve">strona internetowa Zamawiającego – </w:t>
      </w:r>
      <w:r w:rsidR="007B0600" w:rsidRPr="00B74A3A">
        <w:rPr>
          <w:rFonts w:asciiTheme="minorHAnsi" w:hAnsiTheme="minorHAnsi"/>
          <w:sz w:val="20"/>
          <w:szCs w:val="20"/>
        </w:rPr>
        <w:t>http://www.bip_sztutowo.bipgmina.pl/</w:t>
      </w:r>
    </w:p>
    <w:p w:rsidR="00B540F1" w:rsidRPr="00B74A3A"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CA35A1" w:rsidRDefault="00CA35A1" w:rsidP="00CA35A1">
      <w:pPr>
        <w:widowControl w:val="0"/>
        <w:autoSpaceDE w:val="0"/>
        <w:rPr>
          <w:rFonts w:asciiTheme="minorHAnsi" w:hAnsiTheme="minorHAnsi" w:cs="Arial"/>
          <w:sz w:val="22"/>
          <w:szCs w:val="22"/>
        </w:rPr>
      </w:pPr>
    </w:p>
    <w:p w:rsidR="001F2C2C" w:rsidRPr="001F2C2C" w:rsidRDefault="00CA35A1" w:rsidP="001F2C2C">
      <w:pPr>
        <w:pStyle w:val="Akapitzlist"/>
        <w:numPr>
          <w:ilvl w:val="1"/>
          <w:numId w:val="9"/>
        </w:numPr>
        <w:spacing w:after="0" w:line="240" w:lineRule="auto"/>
        <w:ind w:left="357"/>
        <w:jc w:val="both"/>
        <w:rPr>
          <w:rFonts w:asciiTheme="minorHAnsi" w:hAnsiTheme="minorHAnsi"/>
          <w:sz w:val="20"/>
          <w:szCs w:val="20"/>
        </w:rPr>
      </w:pPr>
      <w:r w:rsidRPr="004902B3">
        <w:rPr>
          <w:rFonts w:asciiTheme="minorHAnsi" w:hAnsiTheme="minorHAnsi" w:cs="Arial"/>
          <w:sz w:val="20"/>
          <w:szCs w:val="20"/>
        </w:rPr>
        <w:t xml:space="preserve">Przedmiotem zamówienia jest </w:t>
      </w:r>
      <w:r w:rsidRPr="004902B3">
        <w:rPr>
          <w:rFonts w:asciiTheme="minorHAnsi" w:hAnsiTheme="minorHAnsi"/>
          <w:b/>
          <w:sz w:val="20"/>
          <w:szCs w:val="20"/>
        </w:rPr>
        <w:t>Remont drogi wewnętrznej w Kobylej Kępie. Etap I.</w:t>
      </w:r>
      <w:r w:rsidR="001F2C2C" w:rsidRPr="004902B3">
        <w:rPr>
          <w:rFonts w:asciiTheme="minorHAnsi" w:hAnsiTheme="minorHAnsi"/>
          <w:b/>
          <w:sz w:val="20"/>
          <w:szCs w:val="20"/>
        </w:rPr>
        <w:t xml:space="preserve"> </w:t>
      </w:r>
      <w:r w:rsidRPr="004902B3">
        <w:rPr>
          <w:rFonts w:asciiTheme="minorHAnsi" w:eastAsiaTheme="minorHAnsi" w:hAnsiTheme="minorHAnsi"/>
          <w:sz w:val="20"/>
          <w:szCs w:val="20"/>
        </w:rPr>
        <w:t>Remont drogi obejmuje</w:t>
      </w:r>
      <w:r w:rsidRPr="001F2C2C">
        <w:rPr>
          <w:rFonts w:asciiTheme="minorHAnsi" w:eastAsiaTheme="minorHAnsi" w:hAnsiTheme="minorHAnsi"/>
          <w:sz w:val="20"/>
          <w:szCs w:val="20"/>
        </w:rPr>
        <w:t xml:space="preserve"> przeło</w:t>
      </w:r>
      <w:r w:rsidRPr="001F2C2C">
        <w:rPr>
          <w:rFonts w:asciiTheme="minorHAnsi" w:eastAsiaTheme="minorHAnsi" w:hAnsiTheme="minorHAnsi" w:cs="TimesNewRoman"/>
          <w:sz w:val="20"/>
          <w:szCs w:val="20"/>
        </w:rPr>
        <w:t>ż</w:t>
      </w:r>
      <w:r w:rsidRPr="001F2C2C">
        <w:rPr>
          <w:rFonts w:asciiTheme="minorHAnsi" w:eastAsiaTheme="minorHAnsi" w:hAnsiTheme="minorHAnsi"/>
          <w:sz w:val="20"/>
          <w:szCs w:val="20"/>
        </w:rPr>
        <w:t>enie płyt YOMB 12,5x75x100 cm na odcinku 994,80 mb, krótszym bokiem równolegle do osi drogi. Brakuj</w:t>
      </w:r>
      <w:r w:rsidRPr="001F2C2C">
        <w:rPr>
          <w:rFonts w:asciiTheme="minorHAnsi" w:eastAsiaTheme="minorHAnsi" w:hAnsiTheme="minorHAnsi" w:cs="TimesNewRoman"/>
          <w:sz w:val="20"/>
          <w:szCs w:val="20"/>
        </w:rPr>
        <w:t>ą</w:t>
      </w:r>
      <w:r w:rsidRPr="001F2C2C">
        <w:rPr>
          <w:rFonts w:asciiTheme="minorHAnsi" w:eastAsiaTheme="minorHAnsi" w:hAnsiTheme="minorHAnsi"/>
          <w:sz w:val="20"/>
          <w:szCs w:val="20"/>
        </w:rPr>
        <w:t>ce płyty nale</w:t>
      </w:r>
      <w:r w:rsidRPr="001F2C2C">
        <w:rPr>
          <w:rFonts w:asciiTheme="minorHAnsi" w:eastAsiaTheme="minorHAnsi" w:hAnsiTheme="minorHAnsi" w:cs="TimesNewRoman"/>
          <w:sz w:val="20"/>
          <w:szCs w:val="20"/>
        </w:rPr>
        <w:t>ż</w:t>
      </w:r>
      <w:r w:rsidRPr="001F2C2C">
        <w:rPr>
          <w:rFonts w:asciiTheme="minorHAnsi" w:eastAsiaTheme="minorHAnsi" w:hAnsiTheme="minorHAnsi"/>
          <w:sz w:val="20"/>
          <w:szCs w:val="20"/>
        </w:rPr>
        <w:t>y zast</w:t>
      </w:r>
      <w:r w:rsidRPr="001F2C2C">
        <w:rPr>
          <w:rFonts w:asciiTheme="minorHAnsi" w:eastAsiaTheme="minorHAnsi" w:hAnsiTheme="minorHAnsi" w:cs="TimesNewRoman"/>
          <w:sz w:val="20"/>
          <w:szCs w:val="20"/>
        </w:rPr>
        <w:t>ą</w:t>
      </w:r>
      <w:r w:rsidRPr="001F2C2C">
        <w:rPr>
          <w:rFonts w:asciiTheme="minorHAnsi" w:eastAsiaTheme="minorHAnsi" w:hAnsiTheme="minorHAnsi"/>
          <w:sz w:val="20"/>
          <w:szCs w:val="20"/>
        </w:rPr>
        <w:t>pi</w:t>
      </w:r>
      <w:r w:rsidRPr="001F2C2C">
        <w:rPr>
          <w:rFonts w:asciiTheme="minorHAnsi" w:eastAsiaTheme="minorHAnsi" w:hAnsiTheme="minorHAnsi" w:cs="TimesNewRoman"/>
          <w:sz w:val="20"/>
          <w:szCs w:val="20"/>
        </w:rPr>
        <w:t xml:space="preserve">ć </w:t>
      </w:r>
      <w:r w:rsidRPr="001F2C2C">
        <w:rPr>
          <w:rFonts w:asciiTheme="minorHAnsi" w:eastAsiaTheme="minorHAnsi" w:hAnsiTheme="minorHAnsi"/>
          <w:sz w:val="20"/>
          <w:szCs w:val="20"/>
        </w:rPr>
        <w:t>nowymi.</w:t>
      </w:r>
    </w:p>
    <w:p w:rsidR="001F2C2C" w:rsidRDefault="00CA35A1" w:rsidP="001F2C2C">
      <w:pPr>
        <w:pStyle w:val="Akapitzlist"/>
        <w:spacing w:after="0" w:line="240" w:lineRule="auto"/>
        <w:ind w:left="357"/>
        <w:jc w:val="both"/>
        <w:rPr>
          <w:rFonts w:asciiTheme="minorHAnsi" w:eastAsiaTheme="minorHAnsi" w:hAnsiTheme="minorHAnsi"/>
          <w:sz w:val="20"/>
          <w:szCs w:val="20"/>
        </w:rPr>
      </w:pPr>
      <w:r w:rsidRPr="001F2C2C">
        <w:rPr>
          <w:rFonts w:asciiTheme="minorHAnsi" w:eastAsiaTheme="minorHAnsi" w:hAnsiTheme="minorHAnsi"/>
          <w:sz w:val="20"/>
          <w:szCs w:val="20"/>
        </w:rPr>
        <w:t>Zakres robót:</w:t>
      </w:r>
    </w:p>
    <w:p w:rsidR="001F2C2C" w:rsidRDefault="00CA35A1" w:rsidP="001F2C2C">
      <w:pPr>
        <w:pStyle w:val="Akapitzlist"/>
        <w:spacing w:after="0" w:line="240" w:lineRule="auto"/>
        <w:ind w:left="357"/>
        <w:jc w:val="both"/>
        <w:rPr>
          <w:rFonts w:asciiTheme="minorHAnsi" w:eastAsiaTheme="minorHAnsi" w:hAnsiTheme="minorHAnsi"/>
          <w:sz w:val="20"/>
          <w:szCs w:val="20"/>
        </w:rPr>
      </w:pPr>
      <w:r w:rsidRPr="001F2C2C">
        <w:rPr>
          <w:rFonts w:asciiTheme="minorHAnsi" w:eastAsiaTheme="minorHAnsi" w:hAnsiTheme="minorHAnsi" w:cs="TimesNewRoman"/>
          <w:sz w:val="20"/>
          <w:szCs w:val="20"/>
        </w:rPr>
        <w:t xml:space="preserve">-  </w:t>
      </w:r>
      <w:r w:rsidR="001F2C2C">
        <w:rPr>
          <w:rFonts w:asciiTheme="minorHAnsi" w:eastAsiaTheme="minorHAnsi" w:hAnsiTheme="minorHAnsi"/>
          <w:sz w:val="20"/>
          <w:szCs w:val="20"/>
        </w:rPr>
        <w:t>rozebranie płyt,</w:t>
      </w:r>
    </w:p>
    <w:p w:rsidR="001F2C2C" w:rsidRDefault="00CA35A1" w:rsidP="001F2C2C">
      <w:pPr>
        <w:pStyle w:val="Akapitzlist"/>
        <w:spacing w:after="0" w:line="240" w:lineRule="auto"/>
        <w:ind w:left="357"/>
        <w:jc w:val="both"/>
        <w:rPr>
          <w:rFonts w:asciiTheme="minorHAnsi" w:eastAsiaTheme="minorHAnsi" w:hAnsiTheme="minorHAnsi"/>
          <w:sz w:val="20"/>
          <w:szCs w:val="20"/>
        </w:rPr>
      </w:pPr>
      <w:r w:rsidRPr="001F2C2C">
        <w:rPr>
          <w:rFonts w:asciiTheme="minorHAnsi" w:eastAsiaTheme="minorHAnsi" w:hAnsiTheme="minorHAnsi"/>
          <w:sz w:val="20"/>
          <w:szCs w:val="20"/>
        </w:rPr>
        <w:t xml:space="preserve">-  wyprofilowanie i  </w:t>
      </w:r>
      <w:proofErr w:type="spellStart"/>
      <w:r w:rsidRPr="001F2C2C">
        <w:rPr>
          <w:rFonts w:asciiTheme="minorHAnsi" w:eastAsiaTheme="minorHAnsi" w:hAnsiTheme="minorHAnsi"/>
          <w:sz w:val="20"/>
          <w:szCs w:val="20"/>
        </w:rPr>
        <w:t>wykorytowanie</w:t>
      </w:r>
      <w:proofErr w:type="spellEnd"/>
      <w:r w:rsidRPr="001F2C2C">
        <w:rPr>
          <w:rFonts w:asciiTheme="minorHAnsi" w:eastAsiaTheme="minorHAnsi" w:hAnsiTheme="minorHAnsi"/>
          <w:sz w:val="20"/>
          <w:szCs w:val="20"/>
        </w:rPr>
        <w:t xml:space="preserve"> terenu</w:t>
      </w:r>
      <w:r w:rsidR="001F2C2C">
        <w:rPr>
          <w:rFonts w:asciiTheme="minorHAnsi" w:eastAsiaTheme="minorHAnsi" w:hAnsiTheme="minorHAnsi"/>
          <w:sz w:val="20"/>
          <w:szCs w:val="20"/>
        </w:rPr>
        <w:t>,</w:t>
      </w:r>
    </w:p>
    <w:p w:rsidR="001F2C2C" w:rsidRDefault="00CA35A1" w:rsidP="001F2C2C">
      <w:pPr>
        <w:pStyle w:val="Akapitzlist"/>
        <w:spacing w:after="0" w:line="240" w:lineRule="auto"/>
        <w:ind w:left="357"/>
        <w:jc w:val="both"/>
        <w:rPr>
          <w:rFonts w:asciiTheme="minorHAnsi" w:eastAsiaTheme="minorHAnsi" w:hAnsiTheme="minorHAnsi"/>
          <w:sz w:val="20"/>
          <w:szCs w:val="20"/>
        </w:rPr>
      </w:pPr>
      <w:r w:rsidRPr="001F2C2C">
        <w:rPr>
          <w:rFonts w:asciiTheme="minorHAnsi" w:eastAsiaTheme="minorHAnsi" w:hAnsiTheme="minorHAnsi"/>
          <w:sz w:val="20"/>
          <w:szCs w:val="20"/>
        </w:rPr>
        <w:t>- wykonanie podsypki piaskowej o grubo</w:t>
      </w:r>
      <w:r w:rsidRPr="001F2C2C">
        <w:rPr>
          <w:rFonts w:asciiTheme="minorHAnsi" w:eastAsiaTheme="minorHAnsi" w:hAnsiTheme="minorHAnsi" w:cs="TimesNewRoman"/>
          <w:sz w:val="20"/>
          <w:szCs w:val="20"/>
        </w:rPr>
        <w:t>ś</w:t>
      </w:r>
      <w:r w:rsidRPr="001F2C2C">
        <w:rPr>
          <w:rFonts w:asciiTheme="minorHAnsi" w:eastAsiaTheme="minorHAnsi" w:hAnsiTheme="minorHAnsi"/>
          <w:sz w:val="20"/>
          <w:szCs w:val="20"/>
        </w:rPr>
        <w:t>ci h=15,0cm</w:t>
      </w:r>
      <w:r w:rsidR="001F2C2C">
        <w:rPr>
          <w:rFonts w:asciiTheme="minorHAnsi" w:eastAsiaTheme="minorHAnsi" w:hAnsiTheme="minorHAnsi"/>
          <w:sz w:val="20"/>
          <w:szCs w:val="20"/>
        </w:rPr>
        <w:t>,</w:t>
      </w:r>
      <w:r w:rsidRPr="001F2C2C">
        <w:rPr>
          <w:rFonts w:asciiTheme="minorHAnsi" w:eastAsiaTheme="minorHAnsi" w:hAnsiTheme="minorHAnsi"/>
          <w:sz w:val="20"/>
          <w:szCs w:val="20"/>
        </w:rPr>
        <w:t xml:space="preserve"> </w:t>
      </w:r>
    </w:p>
    <w:p w:rsidR="001F2C2C" w:rsidRDefault="00CA35A1" w:rsidP="001F2C2C">
      <w:pPr>
        <w:pStyle w:val="Akapitzlist"/>
        <w:spacing w:after="0" w:line="240" w:lineRule="auto"/>
        <w:ind w:left="357"/>
        <w:jc w:val="both"/>
        <w:rPr>
          <w:rFonts w:asciiTheme="minorHAnsi" w:eastAsiaTheme="minorHAnsi" w:hAnsiTheme="minorHAnsi"/>
          <w:sz w:val="20"/>
          <w:szCs w:val="20"/>
        </w:rPr>
      </w:pPr>
      <w:r w:rsidRPr="001F2C2C">
        <w:rPr>
          <w:rFonts w:asciiTheme="minorHAnsi" w:eastAsiaTheme="minorHAnsi" w:hAnsiTheme="minorHAnsi"/>
          <w:sz w:val="20"/>
          <w:szCs w:val="20"/>
        </w:rPr>
        <w:t>- ułożenie płyt</w:t>
      </w:r>
      <w:r w:rsidR="001F2C2C">
        <w:rPr>
          <w:rFonts w:asciiTheme="minorHAnsi" w:eastAsiaTheme="minorHAnsi" w:hAnsiTheme="minorHAnsi"/>
          <w:sz w:val="20"/>
          <w:szCs w:val="20"/>
        </w:rPr>
        <w:t>,</w:t>
      </w:r>
      <w:r w:rsidRPr="001F2C2C">
        <w:rPr>
          <w:rFonts w:asciiTheme="minorHAnsi" w:eastAsiaTheme="minorHAnsi" w:hAnsiTheme="minorHAnsi"/>
          <w:sz w:val="20"/>
          <w:szCs w:val="20"/>
        </w:rPr>
        <w:t xml:space="preserve"> </w:t>
      </w:r>
    </w:p>
    <w:p w:rsidR="00CA35A1" w:rsidRPr="001F2C2C" w:rsidRDefault="00CA35A1" w:rsidP="001F2C2C">
      <w:pPr>
        <w:pStyle w:val="Akapitzlist"/>
        <w:spacing w:after="0" w:line="240" w:lineRule="auto"/>
        <w:ind w:left="357"/>
        <w:jc w:val="both"/>
        <w:rPr>
          <w:rFonts w:asciiTheme="minorHAnsi" w:eastAsiaTheme="minorHAnsi" w:hAnsiTheme="minorHAnsi"/>
          <w:sz w:val="20"/>
          <w:szCs w:val="20"/>
        </w:rPr>
      </w:pPr>
      <w:r w:rsidRPr="001F2C2C">
        <w:rPr>
          <w:rFonts w:asciiTheme="minorHAnsi" w:eastAsiaTheme="minorHAnsi" w:hAnsiTheme="minorHAnsi"/>
          <w:sz w:val="20"/>
          <w:szCs w:val="20"/>
        </w:rPr>
        <w:t>-</w:t>
      </w:r>
      <w:r w:rsidR="001F2C2C">
        <w:rPr>
          <w:rFonts w:asciiTheme="minorHAnsi" w:eastAsiaTheme="minorHAnsi" w:hAnsiTheme="minorHAnsi"/>
          <w:sz w:val="20"/>
          <w:szCs w:val="20"/>
        </w:rPr>
        <w:t xml:space="preserve"> </w:t>
      </w:r>
      <w:r w:rsidRPr="001F2C2C">
        <w:rPr>
          <w:rFonts w:asciiTheme="minorHAnsi" w:eastAsiaTheme="minorHAnsi" w:hAnsiTheme="minorHAnsi"/>
          <w:sz w:val="20"/>
          <w:szCs w:val="20"/>
        </w:rPr>
        <w:t>wykonanie s</w:t>
      </w:r>
      <w:r w:rsidRPr="001F2C2C">
        <w:rPr>
          <w:rFonts w:asciiTheme="minorHAnsi" w:eastAsiaTheme="minorHAnsi" w:hAnsiTheme="minorHAnsi" w:cs="TimesNewRoman"/>
          <w:sz w:val="20"/>
          <w:szCs w:val="20"/>
        </w:rPr>
        <w:t>ą</w:t>
      </w:r>
      <w:r w:rsidRPr="001F2C2C">
        <w:rPr>
          <w:rFonts w:asciiTheme="minorHAnsi" w:eastAsiaTheme="minorHAnsi" w:hAnsiTheme="minorHAnsi"/>
          <w:sz w:val="20"/>
          <w:szCs w:val="20"/>
        </w:rPr>
        <w:t>czków poprzecznych</w:t>
      </w:r>
      <w:r w:rsidR="001F2C2C">
        <w:rPr>
          <w:rFonts w:asciiTheme="minorHAnsi" w:eastAsiaTheme="minorHAnsi" w:hAnsiTheme="minorHAnsi"/>
          <w:sz w:val="20"/>
          <w:szCs w:val="20"/>
        </w:rPr>
        <w:t>.</w:t>
      </w:r>
      <w:r w:rsidRPr="001F2C2C">
        <w:rPr>
          <w:rFonts w:asciiTheme="minorHAnsi" w:eastAsiaTheme="minorHAnsi" w:hAnsiTheme="minorHAnsi"/>
          <w:sz w:val="20"/>
          <w:szCs w:val="20"/>
        </w:rPr>
        <w:t xml:space="preserve"> </w:t>
      </w:r>
    </w:p>
    <w:p w:rsidR="00361CEE" w:rsidRPr="001F2C2C" w:rsidRDefault="00361CEE" w:rsidP="001F2C2C">
      <w:pPr>
        <w:pStyle w:val="Akapitzlist"/>
        <w:numPr>
          <w:ilvl w:val="1"/>
          <w:numId w:val="9"/>
        </w:numPr>
        <w:spacing w:after="0" w:line="240" w:lineRule="auto"/>
        <w:ind w:left="357"/>
        <w:jc w:val="both"/>
        <w:rPr>
          <w:sz w:val="20"/>
          <w:szCs w:val="20"/>
        </w:rPr>
      </w:pPr>
      <w:r w:rsidRPr="001F2C2C">
        <w:rPr>
          <w:rFonts w:cs="Arial"/>
          <w:sz w:val="20"/>
          <w:szCs w:val="20"/>
        </w:rPr>
        <w:t>Szczegółowy zakres robót</w:t>
      </w:r>
      <w:r w:rsidRPr="001F2C2C">
        <w:rPr>
          <w:sz w:val="20"/>
          <w:szCs w:val="20"/>
        </w:rPr>
        <w:t xml:space="preserve"> </w:t>
      </w:r>
      <w:r w:rsidRPr="001F2C2C">
        <w:rPr>
          <w:rFonts w:cs="Arial"/>
          <w:sz w:val="20"/>
          <w:szCs w:val="20"/>
        </w:rPr>
        <w:t xml:space="preserve">zawarty jest w </w:t>
      </w:r>
      <w:r w:rsidR="000F37A7" w:rsidRPr="001F2C2C">
        <w:rPr>
          <w:rFonts w:cs="Arial"/>
          <w:sz w:val="20"/>
          <w:szCs w:val="20"/>
        </w:rPr>
        <w:t>Dokumentacji projektowej (załącznik Nr 1 do SIWZ)</w:t>
      </w:r>
      <w:r w:rsidRPr="001F2C2C">
        <w:rPr>
          <w:rFonts w:cs="Arial"/>
          <w:sz w:val="20"/>
          <w:szCs w:val="20"/>
        </w:rPr>
        <w:t xml:space="preserve"> i Specyfikacj</w:t>
      </w:r>
      <w:r w:rsidR="007A23AF">
        <w:rPr>
          <w:rFonts w:cs="Arial"/>
          <w:sz w:val="20"/>
          <w:szCs w:val="20"/>
        </w:rPr>
        <w:t>i</w:t>
      </w:r>
      <w:r w:rsidRPr="001F2C2C">
        <w:rPr>
          <w:rFonts w:cs="Arial"/>
          <w:sz w:val="20"/>
          <w:szCs w:val="20"/>
        </w:rPr>
        <w:t xml:space="preserve"> Techniczn</w:t>
      </w:r>
      <w:r w:rsidR="007A23AF">
        <w:rPr>
          <w:rFonts w:cs="Arial"/>
          <w:sz w:val="20"/>
          <w:szCs w:val="20"/>
        </w:rPr>
        <w:t>ej</w:t>
      </w:r>
      <w:r w:rsidRPr="001F2C2C">
        <w:rPr>
          <w:rFonts w:cs="Arial"/>
          <w:sz w:val="20"/>
          <w:szCs w:val="20"/>
        </w:rPr>
        <w:t xml:space="preserve"> (Załącznik Nr </w:t>
      </w:r>
      <w:r w:rsidR="000F37A7" w:rsidRPr="001F2C2C">
        <w:rPr>
          <w:rFonts w:cs="Arial"/>
          <w:sz w:val="20"/>
          <w:szCs w:val="20"/>
        </w:rPr>
        <w:t>2</w:t>
      </w:r>
      <w:r w:rsidRPr="001F2C2C">
        <w:rPr>
          <w:rFonts w:cs="Arial"/>
          <w:sz w:val="20"/>
          <w:szCs w:val="20"/>
        </w:rPr>
        <w:t xml:space="preserve"> do </w:t>
      </w:r>
      <w:r w:rsidR="00775406" w:rsidRPr="001F2C2C">
        <w:rPr>
          <w:rFonts w:cs="Arial"/>
          <w:sz w:val="20"/>
          <w:szCs w:val="20"/>
        </w:rPr>
        <w:t xml:space="preserve">SIWZ) oraz Przedmiarze Robót </w:t>
      </w:r>
      <w:r w:rsidRPr="001F2C2C">
        <w:rPr>
          <w:rFonts w:cs="Arial"/>
          <w:sz w:val="20"/>
          <w:szCs w:val="20"/>
        </w:rPr>
        <w:t xml:space="preserve"> </w:t>
      </w:r>
      <w:r w:rsidR="00775406" w:rsidRPr="001F2C2C">
        <w:rPr>
          <w:rFonts w:cs="Arial"/>
          <w:sz w:val="20"/>
          <w:szCs w:val="20"/>
        </w:rPr>
        <w:t>(</w:t>
      </w:r>
      <w:r w:rsidRPr="001F2C2C">
        <w:rPr>
          <w:rFonts w:cs="Arial"/>
          <w:sz w:val="20"/>
          <w:szCs w:val="20"/>
        </w:rPr>
        <w:t xml:space="preserve">Załącznik Nr </w:t>
      </w:r>
      <w:r w:rsidR="00775406" w:rsidRPr="001F2C2C">
        <w:rPr>
          <w:rFonts w:cs="Arial"/>
          <w:sz w:val="20"/>
          <w:szCs w:val="20"/>
        </w:rPr>
        <w:t>3</w:t>
      </w:r>
      <w:r w:rsidRPr="001F2C2C">
        <w:rPr>
          <w:rFonts w:cs="Arial"/>
          <w:sz w:val="20"/>
          <w:szCs w:val="20"/>
        </w:rPr>
        <w:t xml:space="preserve"> do SIWZ</w:t>
      </w:r>
      <w:r w:rsidR="00775406" w:rsidRPr="001F2C2C">
        <w:rPr>
          <w:rFonts w:cs="Arial"/>
          <w:sz w:val="20"/>
          <w:szCs w:val="20"/>
        </w:rPr>
        <w:t>)</w:t>
      </w:r>
      <w:r w:rsidRPr="001F2C2C">
        <w:rPr>
          <w:rFonts w:cs="Arial"/>
          <w:sz w:val="20"/>
          <w:szCs w:val="20"/>
        </w:rPr>
        <w:t>.</w:t>
      </w:r>
    </w:p>
    <w:p w:rsidR="00361CEE" w:rsidRPr="001574D1" w:rsidRDefault="00361CEE" w:rsidP="001F2C2C">
      <w:pPr>
        <w:pStyle w:val="Akapitzlist"/>
        <w:numPr>
          <w:ilvl w:val="1"/>
          <w:numId w:val="9"/>
        </w:numPr>
        <w:spacing w:after="0" w:line="240" w:lineRule="auto"/>
        <w:ind w:left="357"/>
        <w:jc w:val="both"/>
        <w:rPr>
          <w:sz w:val="20"/>
          <w:szCs w:val="20"/>
        </w:rPr>
      </w:pPr>
      <w:r w:rsidRPr="001F2C2C">
        <w:rPr>
          <w:rFonts w:asciiTheme="minorHAnsi" w:hAnsiTheme="minorHAnsi" w:cs="Arial"/>
          <w:sz w:val="20"/>
          <w:szCs w:val="20"/>
        </w:rPr>
        <w:t>Wskazanie w opisie przedmiotu zamówienia przykładowych: znaków towarowych, patentów lub pochodzenia,</w:t>
      </w:r>
      <w:r w:rsidRPr="001574D1">
        <w:rPr>
          <w:rFonts w:asciiTheme="minorHAnsi" w:hAnsiTheme="minorHAnsi" w:cs="Arial"/>
          <w:sz w:val="20"/>
          <w:szCs w:val="20"/>
        </w:rPr>
        <w:t xml:space="preserve"> nie ma na celu naruszenia art. 29 i 7 ustawy Pzp, a służy jedynie jak najdokładniejszemu przedstawieniu oczekiwań Zamawiającego. Zamawiający dopuszcza rozwiązania równoważne pod warunkiem zachowania parametrów technicznych, jakościowych i funkcjonalnych nie gorszych niż przedstawione w opisie.</w:t>
      </w:r>
    </w:p>
    <w:p w:rsidR="001F2C2C" w:rsidRDefault="001F2C2C" w:rsidP="00361CEE">
      <w:pPr>
        <w:widowControl w:val="0"/>
        <w:autoSpaceDE w:val="0"/>
        <w:rPr>
          <w:rFonts w:ascii="Calibri" w:hAnsi="Calibri" w:cs="Arial"/>
          <w:sz w:val="20"/>
          <w:szCs w:val="20"/>
        </w:rPr>
      </w:pPr>
    </w:p>
    <w:p w:rsidR="00361CEE" w:rsidRPr="001574D1" w:rsidRDefault="00361CEE" w:rsidP="00361CEE">
      <w:pPr>
        <w:widowControl w:val="0"/>
        <w:autoSpaceDE w:val="0"/>
        <w:rPr>
          <w:rFonts w:ascii="Calibri" w:hAnsi="Calibri" w:cs="Arial"/>
          <w:sz w:val="20"/>
          <w:szCs w:val="20"/>
        </w:rPr>
      </w:pPr>
      <w:r w:rsidRPr="001574D1">
        <w:rPr>
          <w:rFonts w:ascii="Calibri" w:hAnsi="Calibri" w:cs="Arial"/>
          <w:sz w:val="20"/>
          <w:szCs w:val="20"/>
        </w:rPr>
        <w:t xml:space="preserve">Oznaczenie wg Wspólnego Słownika Zamówień : </w:t>
      </w:r>
    </w:p>
    <w:p w:rsidR="00361CEE" w:rsidRPr="001574D1" w:rsidRDefault="00361CEE" w:rsidP="00361CEE">
      <w:pPr>
        <w:autoSpaceDE w:val="0"/>
        <w:autoSpaceDN w:val="0"/>
        <w:adjustRightInd w:val="0"/>
        <w:rPr>
          <w:rFonts w:ascii="Calibri" w:hAnsi="Calibri" w:cs="Arial"/>
          <w:sz w:val="20"/>
          <w:szCs w:val="20"/>
        </w:rPr>
      </w:pPr>
    </w:p>
    <w:p w:rsidR="00361CEE" w:rsidRPr="001574D1" w:rsidRDefault="00361CEE" w:rsidP="00361CEE">
      <w:pPr>
        <w:jc w:val="both"/>
        <w:rPr>
          <w:rFonts w:ascii="Calibri" w:hAnsi="Calibri" w:cs="Tahoma"/>
          <w:sz w:val="20"/>
          <w:szCs w:val="20"/>
        </w:rPr>
      </w:pPr>
      <w:r w:rsidRPr="001574D1">
        <w:rPr>
          <w:rFonts w:ascii="Calibri" w:hAnsi="Calibri" w:cs="Tahoma"/>
          <w:sz w:val="20"/>
          <w:szCs w:val="20"/>
        </w:rPr>
        <w:t>45000000-7 roboty budowlane</w:t>
      </w:r>
    </w:p>
    <w:p w:rsidR="00361CEE" w:rsidRPr="001574D1" w:rsidRDefault="00361CEE" w:rsidP="00361CEE">
      <w:pPr>
        <w:jc w:val="both"/>
        <w:rPr>
          <w:rFonts w:ascii="Calibri" w:hAnsi="Calibri" w:cs="Tahoma"/>
          <w:sz w:val="20"/>
          <w:szCs w:val="20"/>
        </w:rPr>
      </w:pPr>
      <w:r w:rsidRPr="001574D1">
        <w:rPr>
          <w:rFonts w:ascii="Calibri" w:hAnsi="Calibri" w:cs="Tahoma"/>
          <w:sz w:val="20"/>
          <w:szCs w:val="20"/>
        </w:rPr>
        <w:t>45233123-7 roboty budowlane w zakresie dróg podrzędnych</w:t>
      </w:r>
    </w:p>
    <w:p w:rsidR="004413DC" w:rsidRPr="009A0391" w:rsidRDefault="004413DC" w:rsidP="007A7903">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Default="00F97AA5" w:rsidP="00F97AA5">
      <w:pPr>
        <w:pStyle w:val="Akapitzlist"/>
        <w:autoSpaceDE w:val="0"/>
        <w:autoSpaceDN w:val="0"/>
        <w:adjustRightInd w:val="0"/>
        <w:spacing w:after="0" w:line="240" w:lineRule="auto"/>
        <w:ind w:left="340"/>
        <w:rPr>
          <w:rFonts w:cs="Arial"/>
          <w:sz w:val="20"/>
          <w:szCs w:val="20"/>
          <w:lang w:eastAsia="pl-PL"/>
        </w:rPr>
      </w:pPr>
      <w:r w:rsidRPr="00F97AA5">
        <w:rPr>
          <w:rFonts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610FD4" w:rsidRDefault="00B540F1" w:rsidP="00F97AA5">
      <w:pPr>
        <w:suppressAutoHyphens w:val="0"/>
        <w:autoSpaceDE w:val="0"/>
        <w:autoSpaceDN w:val="0"/>
        <w:adjustRightInd w:val="0"/>
        <w:rPr>
          <w:rFonts w:asciiTheme="minorHAnsi" w:hAnsiTheme="minorHAnsi" w:cs="Arial"/>
          <w:sz w:val="20"/>
          <w:szCs w:val="20"/>
          <w:lang w:eastAsia="pl-PL"/>
        </w:rPr>
      </w:pPr>
      <w:r w:rsidRPr="00610FD4">
        <w:rPr>
          <w:rFonts w:asciiTheme="minorHAnsi" w:hAnsiTheme="minorHAnsi" w:cs="Arial"/>
          <w:sz w:val="20"/>
          <w:szCs w:val="20"/>
          <w:lang w:eastAsia="pl-PL"/>
        </w:rPr>
        <w:t xml:space="preserve">Zamawiający nie przewiduje udzielenia zamówień uzupełniających, o których mowa w art. 67 ust. 1 pkt 6 i 7 </w:t>
      </w:r>
      <w:r w:rsidR="00F9489F" w:rsidRPr="00610FD4">
        <w:rPr>
          <w:rFonts w:asciiTheme="minorHAnsi" w:hAnsiTheme="minorHAnsi" w:cs="Arial"/>
          <w:sz w:val="20"/>
          <w:szCs w:val="20"/>
          <w:lang w:eastAsia="pl-PL"/>
        </w:rPr>
        <w:t xml:space="preserve"> </w:t>
      </w:r>
      <w:r w:rsidRPr="00610FD4">
        <w:rPr>
          <w:rFonts w:asciiTheme="minorHAnsi" w:hAnsiTheme="minorHAnsi" w:cs="Arial"/>
          <w:sz w:val="20"/>
          <w:szCs w:val="20"/>
          <w:lang w:eastAsia="pl-PL"/>
        </w:rPr>
        <w:t>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t xml:space="preserve">Przedmiot zamówienia należy </w:t>
      </w:r>
      <w:r w:rsidRPr="00F5450C">
        <w:rPr>
          <w:rFonts w:asciiTheme="minorHAnsi" w:hAnsiTheme="minorHAnsi"/>
          <w:b w:val="0"/>
          <w:color w:val="auto"/>
          <w:sz w:val="20"/>
          <w:szCs w:val="20"/>
        </w:rPr>
        <w:t xml:space="preserve">zrealizować </w:t>
      </w:r>
      <w:r w:rsidR="006A3F61" w:rsidRPr="00F5450C">
        <w:rPr>
          <w:rFonts w:asciiTheme="minorHAnsi" w:hAnsiTheme="minorHAnsi"/>
          <w:b w:val="0"/>
          <w:color w:val="auto"/>
          <w:sz w:val="20"/>
          <w:szCs w:val="20"/>
        </w:rPr>
        <w:t xml:space="preserve">w </w:t>
      </w:r>
      <w:r w:rsidR="00B75734" w:rsidRPr="00F5450C">
        <w:rPr>
          <w:rFonts w:asciiTheme="minorHAnsi" w:hAnsiTheme="minorHAnsi"/>
          <w:b w:val="0"/>
          <w:color w:val="auto"/>
          <w:sz w:val="20"/>
          <w:szCs w:val="20"/>
        </w:rPr>
        <w:t>terminie</w:t>
      </w:r>
      <w:r w:rsidR="006A3F61" w:rsidRPr="00F5450C">
        <w:rPr>
          <w:rFonts w:asciiTheme="minorHAnsi" w:hAnsiTheme="minorHAnsi"/>
          <w:b w:val="0"/>
          <w:color w:val="auto"/>
          <w:sz w:val="20"/>
          <w:szCs w:val="20"/>
        </w:rPr>
        <w:t xml:space="preserve"> </w:t>
      </w:r>
      <w:r w:rsidR="001F2C2C">
        <w:rPr>
          <w:rFonts w:asciiTheme="minorHAnsi" w:hAnsiTheme="minorHAnsi"/>
          <w:b w:val="0"/>
          <w:color w:val="auto"/>
          <w:sz w:val="20"/>
          <w:szCs w:val="20"/>
        </w:rPr>
        <w:t>45</w:t>
      </w:r>
      <w:r w:rsidR="00610FD4">
        <w:rPr>
          <w:rFonts w:asciiTheme="minorHAnsi" w:hAnsiTheme="minorHAnsi"/>
          <w:b w:val="0"/>
          <w:color w:val="auto"/>
          <w:sz w:val="20"/>
          <w:szCs w:val="20"/>
        </w:rPr>
        <w:t xml:space="preserve"> dni </w:t>
      </w:r>
      <w:r w:rsidR="008128BC" w:rsidRPr="00F5450C">
        <w:rPr>
          <w:rFonts w:asciiTheme="minorHAnsi" w:hAnsiTheme="minorHAnsi"/>
          <w:b w:val="0"/>
          <w:color w:val="auto"/>
          <w:sz w:val="20"/>
          <w:szCs w:val="20"/>
        </w:rPr>
        <w:t xml:space="preserve">licząc </w:t>
      </w:r>
      <w:r w:rsidR="006A3F61" w:rsidRPr="00F5450C">
        <w:rPr>
          <w:rFonts w:asciiTheme="minorHAnsi" w:hAnsiTheme="minorHAnsi"/>
          <w:b w:val="0"/>
          <w:color w:val="auto"/>
          <w:sz w:val="20"/>
          <w:szCs w:val="20"/>
        </w:rPr>
        <w:t>od</w:t>
      </w:r>
      <w:r w:rsidR="006A3F61" w:rsidRPr="009A0391">
        <w:rPr>
          <w:rFonts w:asciiTheme="minorHAnsi" w:hAnsiTheme="minorHAnsi"/>
          <w:b w:val="0"/>
          <w:color w:val="auto"/>
          <w:sz w:val="20"/>
          <w:szCs w:val="20"/>
        </w:rPr>
        <w:t xml:space="preserve"> daty podpisania umowy.</w:t>
      </w:r>
      <w:r w:rsidRPr="009A0391">
        <w:rPr>
          <w:rFonts w:asciiTheme="minorHAnsi" w:hAnsiTheme="minorHAnsi"/>
          <w:b w:val="0"/>
          <w:color w:val="auto"/>
          <w:sz w:val="20"/>
          <w:szCs w:val="20"/>
        </w:rPr>
        <w:t xml:space="preserve"> </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w:t>
      </w:r>
      <w:r w:rsidR="002F687C">
        <w:rPr>
          <w:rFonts w:asciiTheme="minorHAnsi" w:hAnsiTheme="minorHAnsi" w:cs="Arial"/>
          <w:sz w:val="20"/>
          <w:szCs w:val="20"/>
        </w:rPr>
        <w:t>siadania wiedzy i doświadczenia;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r w:rsidR="002F687C">
        <w:rPr>
          <w:rFonts w:asciiTheme="minorHAnsi" w:hAnsiTheme="minorHAnsi" w:cs="Arial"/>
          <w:sz w:val="20"/>
          <w:szCs w:val="20"/>
        </w:rPr>
        <w:t>;</w:t>
      </w:r>
    </w:p>
    <w:p w:rsidR="00B540F1" w:rsidRPr="00BA271A"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r w:rsidR="002F687C">
        <w:rPr>
          <w:rFonts w:asciiTheme="minorHAnsi" w:hAnsiTheme="minorHAnsi" w:cs="Arial"/>
          <w:sz w:val="20"/>
          <w:szCs w:val="20"/>
        </w:rPr>
        <w:t>.</w:t>
      </w:r>
    </w:p>
    <w:p w:rsidR="00B540F1" w:rsidRPr="00073551" w:rsidRDefault="00B540F1" w:rsidP="00F97AA5">
      <w:pPr>
        <w:numPr>
          <w:ilvl w:val="0"/>
          <w:numId w:val="6"/>
        </w:numPr>
        <w:jc w:val="both"/>
        <w:rPr>
          <w:rFonts w:asciiTheme="minorHAnsi" w:hAnsiTheme="minorHAnsi" w:cs="Arial"/>
          <w:sz w:val="20"/>
          <w:szCs w:val="20"/>
        </w:rPr>
      </w:pPr>
      <w:r w:rsidRPr="00073551">
        <w:rPr>
          <w:rFonts w:asciiTheme="minorHAnsi" w:hAnsiTheme="minorHAnsi" w:cs="Arial"/>
          <w:sz w:val="20"/>
          <w:szCs w:val="20"/>
        </w:rPr>
        <w:t>Opis sposobu dokonywania oceny spełniania warunków udziału w postępowaniu:</w:t>
      </w:r>
    </w:p>
    <w:p w:rsidR="00B540F1" w:rsidRPr="00073551" w:rsidRDefault="00B540F1" w:rsidP="001F2C2C">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073551">
        <w:rPr>
          <w:rFonts w:asciiTheme="minorHAnsi" w:hAnsiTheme="minorHAnsi" w:cs="Arial"/>
          <w:sz w:val="20"/>
          <w:szCs w:val="20"/>
        </w:rPr>
        <w:t xml:space="preserve">Wykonawca spełni warunek dotyczący posiadania wiedzy i doświadczenia jeśli wykaże, że </w:t>
      </w:r>
      <w:r w:rsidRPr="00073551">
        <w:rPr>
          <w:rFonts w:asciiTheme="minorHAnsi" w:hAnsiTheme="minorHAnsi" w:cs="Arial"/>
          <w:b/>
          <w:sz w:val="20"/>
          <w:szCs w:val="20"/>
        </w:rPr>
        <w:t xml:space="preserve">wykonał w ciągu ostatnich pięciu lat, a jeżeli okres prowadzenia działalności jest krótszy – w tym okresie przynajmniej </w:t>
      </w:r>
      <w:r w:rsidR="004902B3" w:rsidRPr="00073551">
        <w:rPr>
          <w:rFonts w:asciiTheme="minorHAnsi" w:hAnsiTheme="minorHAnsi" w:cs="Arial"/>
          <w:b/>
          <w:sz w:val="20"/>
          <w:szCs w:val="20"/>
        </w:rPr>
        <w:t>jedną</w:t>
      </w:r>
      <w:r w:rsidR="008946D8" w:rsidRPr="00073551">
        <w:rPr>
          <w:rFonts w:asciiTheme="minorHAnsi" w:hAnsiTheme="minorHAnsi" w:cs="Arial"/>
          <w:b/>
          <w:sz w:val="20"/>
          <w:szCs w:val="20"/>
        </w:rPr>
        <w:t xml:space="preserve"> robot</w:t>
      </w:r>
      <w:r w:rsidR="004902B3" w:rsidRPr="00073551">
        <w:rPr>
          <w:rFonts w:asciiTheme="minorHAnsi" w:hAnsiTheme="minorHAnsi" w:cs="Arial"/>
          <w:b/>
          <w:sz w:val="20"/>
          <w:szCs w:val="20"/>
        </w:rPr>
        <w:t>ę</w:t>
      </w:r>
      <w:r w:rsidR="008946D8" w:rsidRPr="00073551">
        <w:rPr>
          <w:rFonts w:asciiTheme="minorHAnsi" w:hAnsiTheme="minorHAnsi" w:cs="Arial"/>
          <w:b/>
          <w:sz w:val="20"/>
          <w:szCs w:val="20"/>
        </w:rPr>
        <w:t xml:space="preserve"> budowla</w:t>
      </w:r>
      <w:r w:rsidR="004902B3" w:rsidRPr="00073551">
        <w:rPr>
          <w:rFonts w:asciiTheme="minorHAnsi" w:hAnsiTheme="minorHAnsi" w:cs="Arial"/>
          <w:b/>
          <w:sz w:val="20"/>
          <w:szCs w:val="20"/>
        </w:rPr>
        <w:t>ną</w:t>
      </w:r>
      <w:r w:rsidR="008946D8" w:rsidRPr="00073551">
        <w:rPr>
          <w:rFonts w:asciiTheme="minorHAnsi" w:hAnsiTheme="minorHAnsi" w:cs="Arial"/>
          <w:b/>
          <w:sz w:val="20"/>
          <w:szCs w:val="20"/>
        </w:rPr>
        <w:t xml:space="preserve"> polegając</w:t>
      </w:r>
      <w:r w:rsidR="004902B3" w:rsidRPr="00073551">
        <w:rPr>
          <w:rFonts w:asciiTheme="minorHAnsi" w:hAnsiTheme="minorHAnsi" w:cs="Arial"/>
          <w:b/>
          <w:sz w:val="20"/>
          <w:szCs w:val="20"/>
        </w:rPr>
        <w:t>ą</w:t>
      </w:r>
      <w:r w:rsidR="008946D8" w:rsidRPr="00073551">
        <w:rPr>
          <w:rFonts w:asciiTheme="minorHAnsi" w:hAnsiTheme="minorHAnsi" w:cs="Arial"/>
          <w:b/>
          <w:sz w:val="20"/>
          <w:szCs w:val="20"/>
        </w:rPr>
        <w:t xml:space="preserve"> na budowie, przebudowie lub remoncie drogi z płyt YOMB o wartości</w:t>
      </w:r>
      <w:r w:rsidR="00A542AB" w:rsidRPr="00073551">
        <w:rPr>
          <w:rFonts w:asciiTheme="minorHAnsi" w:hAnsiTheme="minorHAnsi" w:cs="Arial"/>
          <w:b/>
          <w:sz w:val="20"/>
          <w:szCs w:val="20"/>
        </w:rPr>
        <w:t xml:space="preserve"> </w:t>
      </w:r>
      <w:r w:rsidRPr="00073551">
        <w:rPr>
          <w:rFonts w:asciiTheme="minorHAnsi" w:hAnsiTheme="minorHAnsi" w:cs="Arial"/>
          <w:b/>
          <w:sz w:val="20"/>
          <w:szCs w:val="20"/>
        </w:rPr>
        <w:t xml:space="preserve"> minimum </w:t>
      </w:r>
      <w:r w:rsidR="008946D8" w:rsidRPr="00073551">
        <w:rPr>
          <w:rFonts w:asciiTheme="minorHAnsi" w:hAnsiTheme="minorHAnsi" w:cs="Arial"/>
          <w:b/>
          <w:sz w:val="20"/>
          <w:szCs w:val="20"/>
        </w:rPr>
        <w:t>1</w:t>
      </w:r>
      <w:r w:rsidR="000D0F67" w:rsidRPr="00073551">
        <w:rPr>
          <w:rFonts w:asciiTheme="minorHAnsi" w:hAnsiTheme="minorHAnsi" w:cs="Arial"/>
          <w:b/>
          <w:sz w:val="20"/>
          <w:szCs w:val="20"/>
        </w:rPr>
        <w:t>00</w:t>
      </w:r>
      <w:r w:rsidR="00A542AB" w:rsidRPr="00073551">
        <w:rPr>
          <w:rFonts w:asciiTheme="minorHAnsi" w:hAnsiTheme="minorHAnsi" w:cs="Arial"/>
          <w:b/>
          <w:sz w:val="20"/>
          <w:szCs w:val="20"/>
        </w:rPr>
        <w:t>.000</w:t>
      </w:r>
      <w:r w:rsidRPr="00073551">
        <w:rPr>
          <w:rFonts w:asciiTheme="minorHAnsi" w:hAnsiTheme="minorHAnsi" w:cs="Arial"/>
          <w:b/>
          <w:sz w:val="20"/>
          <w:szCs w:val="20"/>
        </w:rPr>
        <w:t xml:space="preserve"> zł</w:t>
      </w:r>
      <w:r w:rsidR="008946D8" w:rsidRPr="00073551">
        <w:rPr>
          <w:rFonts w:asciiTheme="minorHAnsi" w:hAnsiTheme="minorHAnsi" w:cs="Arial"/>
          <w:b/>
          <w:sz w:val="20"/>
          <w:szCs w:val="20"/>
        </w:rPr>
        <w:t>.</w:t>
      </w:r>
    </w:p>
    <w:p w:rsidR="001F2C2C" w:rsidRPr="007A23AF" w:rsidRDefault="001F2C2C" w:rsidP="001F2C2C">
      <w:pPr>
        <w:pStyle w:val="Akapitzlist"/>
        <w:numPr>
          <w:ilvl w:val="3"/>
          <w:numId w:val="6"/>
        </w:numPr>
        <w:autoSpaceDE w:val="0"/>
        <w:autoSpaceDN w:val="0"/>
        <w:adjustRightInd w:val="0"/>
        <w:spacing w:after="0" w:line="240" w:lineRule="auto"/>
        <w:ind w:left="709" w:hanging="425"/>
        <w:jc w:val="both"/>
        <w:rPr>
          <w:rFonts w:cs="Arial"/>
          <w:sz w:val="20"/>
          <w:szCs w:val="20"/>
          <w:u w:val="single"/>
        </w:rPr>
      </w:pPr>
      <w:r w:rsidRPr="007A23AF">
        <w:rPr>
          <w:rFonts w:cs="Arial"/>
          <w:sz w:val="20"/>
          <w:szCs w:val="20"/>
        </w:rPr>
        <w:t>Wykonawca spełni warunek dotyczący dysponowania odpowiednim potencjałem technicznym oraz</w:t>
      </w:r>
      <w:r w:rsidRPr="00073551">
        <w:rPr>
          <w:rFonts w:cs="Arial"/>
          <w:sz w:val="20"/>
          <w:szCs w:val="20"/>
        </w:rPr>
        <w:t xml:space="preserve"> osobami z</w:t>
      </w:r>
      <w:r w:rsidR="001413D2" w:rsidRPr="00073551">
        <w:rPr>
          <w:rFonts w:cs="Arial"/>
          <w:sz w:val="20"/>
          <w:szCs w:val="20"/>
        </w:rPr>
        <w:t>dolnymi do wykonania zamówienia</w:t>
      </w:r>
      <w:r w:rsidRPr="00073551">
        <w:rPr>
          <w:rFonts w:cs="Arial"/>
          <w:sz w:val="20"/>
          <w:szCs w:val="20"/>
        </w:rPr>
        <w:t xml:space="preserve"> jeśli wykaże, że </w:t>
      </w:r>
      <w:r w:rsidRPr="00073551">
        <w:rPr>
          <w:rFonts w:cs="Arial"/>
          <w:b/>
          <w:sz w:val="20"/>
          <w:szCs w:val="20"/>
        </w:rPr>
        <w:t xml:space="preserve">posiada lub dysponuje </w:t>
      </w:r>
      <w:r w:rsidR="00C5038D" w:rsidRPr="00073551">
        <w:rPr>
          <w:rFonts w:cs="Arial"/>
          <w:b/>
          <w:sz w:val="20"/>
          <w:szCs w:val="20"/>
        </w:rPr>
        <w:t>równiarką lub spychaczem na gąsienicach</w:t>
      </w:r>
      <w:r w:rsidR="00CC4E53" w:rsidRPr="00073551">
        <w:rPr>
          <w:rFonts w:cs="Arial"/>
          <w:b/>
          <w:sz w:val="20"/>
          <w:szCs w:val="20"/>
        </w:rPr>
        <w:t>.</w:t>
      </w:r>
    </w:p>
    <w:p w:rsidR="00B540F1" w:rsidRPr="00073551" w:rsidRDefault="00B540F1" w:rsidP="001F2C2C">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073551">
        <w:rPr>
          <w:rFonts w:asciiTheme="minorHAnsi" w:hAnsiTheme="minorHAnsi" w:cs="Arial"/>
          <w:sz w:val="20"/>
          <w:szCs w:val="20"/>
        </w:rPr>
        <w:t>Wykonawca spełni warunek dotyczący sytuacji ekonomicznej i finansowej</w:t>
      </w:r>
      <w:r w:rsidRPr="00073551">
        <w:rPr>
          <w:rFonts w:asciiTheme="minorHAnsi" w:hAnsiTheme="minorHAnsi" w:cs="Arial"/>
          <w:b/>
          <w:bCs/>
          <w:sz w:val="20"/>
          <w:szCs w:val="20"/>
        </w:rPr>
        <w:t xml:space="preserve"> </w:t>
      </w:r>
      <w:r w:rsidRPr="00073551">
        <w:rPr>
          <w:rFonts w:asciiTheme="minorHAnsi" w:hAnsiTheme="minorHAnsi" w:cs="Arial"/>
          <w:bCs/>
          <w:sz w:val="20"/>
          <w:szCs w:val="20"/>
        </w:rPr>
        <w:t>jeśli</w:t>
      </w:r>
      <w:r w:rsidRPr="00073551">
        <w:rPr>
          <w:rFonts w:asciiTheme="minorHAnsi" w:hAnsiTheme="minorHAnsi" w:cs="Arial"/>
          <w:b/>
          <w:bCs/>
          <w:sz w:val="20"/>
          <w:szCs w:val="20"/>
        </w:rPr>
        <w:t xml:space="preserve"> posiada aktualne </w:t>
      </w:r>
      <w:r w:rsidRPr="00073551">
        <w:rPr>
          <w:rFonts w:asciiTheme="minorHAnsi" w:hAnsiTheme="minorHAnsi" w:cs="Arial"/>
          <w:b/>
          <w:sz w:val="20"/>
          <w:szCs w:val="20"/>
        </w:rPr>
        <w:t>ubezpieczenie od odpowiedzialności cywilnej w zakresie prowadzonej działalności gospodarcze</w:t>
      </w:r>
      <w:r w:rsidR="000D0F67" w:rsidRPr="00073551">
        <w:rPr>
          <w:rFonts w:asciiTheme="minorHAnsi" w:hAnsiTheme="minorHAnsi" w:cs="Arial"/>
          <w:b/>
          <w:sz w:val="20"/>
          <w:szCs w:val="20"/>
        </w:rPr>
        <w:t>j</w:t>
      </w:r>
      <w:r w:rsidR="004413DC" w:rsidRPr="00073551">
        <w:rPr>
          <w:rFonts w:asciiTheme="minorHAnsi" w:hAnsiTheme="minorHAnsi" w:cs="Arial"/>
          <w:b/>
          <w:sz w:val="20"/>
          <w:szCs w:val="20"/>
        </w:rPr>
        <w:t xml:space="preserve"> na kwotę co najmniej </w:t>
      </w:r>
      <w:r w:rsidR="00073551">
        <w:rPr>
          <w:rFonts w:asciiTheme="minorHAnsi" w:hAnsiTheme="minorHAnsi" w:cs="Arial"/>
          <w:b/>
          <w:sz w:val="20"/>
          <w:szCs w:val="20"/>
        </w:rPr>
        <w:t>100</w:t>
      </w:r>
      <w:r w:rsidR="004413DC" w:rsidRPr="00073551">
        <w:rPr>
          <w:rFonts w:asciiTheme="minorHAnsi" w:hAnsiTheme="minorHAnsi" w:cs="Arial"/>
          <w:b/>
          <w:sz w:val="20"/>
          <w:szCs w:val="20"/>
        </w:rPr>
        <w:t>.000,00 zł.</w:t>
      </w:r>
    </w:p>
    <w:p w:rsidR="00B540F1" w:rsidRPr="00BA271A"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073551">
        <w:rPr>
          <w:rFonts w:asciiTheme="minorHAnsi" w:hAnsiTheme="minorHAnsi" w:cs="Arial"/>
          <w:sz w:val="20"/>
          <w:szCs w:val="20"/>
        </w:rPr>
        <w:t>Ocena spełnienia warunków udziału w postępowaniu zostanie dokonana wg formuły „spełnia - nie spełnia”, w</w:t>
      </w:r>
      <w:r w:rsidRPr="009A0391">
        <w:rPr>
          <w:rFonts w:asciiTheme="minorHAnsi" w:hAnsiTheme="minorHAnsi" w:cs="Arial"/>
          <w:sz w:val="20"/>
          <w:szCs w:val="20"/>
        </w:rPr>
        <w:t xml:space="preserve"> oparciu o informacje zawarte w dokumentach lub oświadczeniach (wymaganych przez Zamawiającego i podanych w SIWZ) dołączonych do oferty.</w:t>
      </w:r>
    </w:p>
    <w:p w:rsidR="00BA271A" w:rsidRPr="009A0391"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D25292"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9A0391" w:rsidRDefault="00D25292" w:rsidP="00D25292">
      <w:pPr>
        <w:widowControl w:val="0"/>
        <w:autoSpaceDE w:val="0"/>
        <w:ind w:left="340"/>
        <w:jc w:val="both"/>
        <w:rPr>
          <w:rFonts w:asciiTheme="minorHAnsi" w:hAnsiTheme="minorHAnsi" w:cs="Arial"/>
          <w:bCs/>
          <w:sz w:val="20"/>
          <w:szCs w:val="20"/>
        </w:rPr>
      </w:pPr>
    </w:p>
    <w:p w:rsidR="004413DC" w:rsidRPr="006D3C93"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D3C93">
        <w:rPr>
          <w:rFonts w:asciiTheme="minorHAnsi" w:hAnsiTheme="minorHAnsi" w:cs="Arial"/>
          <w:bCs/>
          <w:sz w:val="20"/>
          <w:szCs w:val="20"/>
        </w:rPr>
        <w:t xml:space="preserve">W celu wykazania spełniania przez wykonawcę warunków, o których mowa w art. 22 ust. 1 ustawy, oprócz </w:t>
      </w:r>
      <w:r w:rsidRPr="006D3C93">
        <w:rPr>
          <w:rFonts w:asciiTheme="minorHAnsi" w:hAnsiTheme="minorHAnsi" w:cs="Arial"/>
          <w:b/>
          <w:bCs/>
          <w:sz w:val="20"/>
          <w:szCs w:val="20"/>
        </w:rPr>
        <w:t>Oświadczenia o spełnieniu warunków udziału w postępowaniu</w:t>
      </w:r>
      <w:r w:rsidRPr="006D3C93">
        <w:rPr>
          <w:rFonts w:asciiTheme="minorHAnsi" w:hAnsiTheme="minorHAnsi" w:cs="Arial"/>
          <w:bCs/>
          <w:sz w:val="20"/>
          <w:szCs w:val="20"/>
        </w:rPr>
        <w:t xml:space="preserve"> </w:t>
      </w:r>
      <w:r w:rsidRPr="006D3C93">
        <w:rPr>
          <w:rFonts w:asciiTheme="minorHAnsi" w:hAnsiTheme="minorHAnsi" w:cs="Arial"/>
          <w:sz w:val="20"/>
          <w:szCs w:val="20"/>
        </w:rPr>
        <w:t xml:space="preserve">– składanego wg wzoru stanowiącego </w:t>
      </w:r>
      <w:r w:rsidR="00711416" w:rsidRPr="006D3C93">
        <w:rPr>
          <w:rFonts w:asciiTheme="minorHAnsi" w:hAnsiTheme="minorHAnsi" w:cs="Arial"/>
          <w:b/>
          <w:sz w:val="20"/>
          <w:szCs w:val="20"/>
        </w:rPr>
        <w:t xml:space="preserve">Załącznik Nr </w:t>
      </w:r>
      <w:r w:rsidR="001826A3" w:rsidRPr="006D3C93">
        <w:rPr>
          <w:rFonts w:asciiTheme="minorHAnsi" w:hAnsiTheme="minorHAnsi" w:cs="Arial"/>
          <w:b/>
          <w:sz w:val="20"/>
          <w:szCs w:val="20"/>
        </w:rPr>
        <w:t>3</w:t>
      </w:r>
      <w:r w:rsidRPr="006D3C93">
        <w:rPr>
          <w:rFonts w:asciiTheme="minorHAnsi" w:hAnsiTheme="minorHAnsi" w:cs="Arial"/>
          <w:b/>
          <w:bCs/>
          <w:sz w:val="20"/>
          <w:szCs w:val="20"/>
        </w:rPr>
        <w:t>,</w:t>
      </w:r>
      <w:r w:rsidRPr="006D3C93">
        <w:rPr>
          <w:rFonts w:asciiTheme="minorHAnsi" w:hAnsiTheme="minorHAnsi" w:cs="Arial"/>
          <w:bCs/>
          <w:sz w:val="20"/>
          <w:szCs w:val="20"/>
        </w:rPr>
        <w:t xml:space="preserve"> </w:t>
      </w:r>
      <w:r w:rsidRPr="006D3C93">
        <w:rPr>
          <w:rFonts w:asciiTheme="minorHAnsi" w:hAnsiTheme="minorHAnsi"/>
          <w:bCs/>
          <w:sz w:val="20"/>
          <w:szCs w:val="20"/>
        </w:rPr>
        <w:t>należy przedłożyć:</w:t>
      </w:r>
    </w:p>
    <w:p w:rsidR="00B540F1" w:rsidRPr="006D3C93"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sz w:val="20"/>
          <w:szCs w:val="20"/>
        </w:rPr>
      </w:pPr>
      <w:r w:rsidRPr="006D3C93">
        <w:rPr>
          <w:rFonts w:asciiTheme="minorHAnsi" w:hAnsiTheme="minorHAnsi" w:cs="Arial"/>
          <w:b/>
          <w:sz w:val="20"/>
          <w:szCs w:val="20"/>
        </w:rPr>
        <w:t>Wykaz robót budowlanych</w:t>
      </w:r>
      <w:r w:rsidRPr="006D3C93">
        <w:rPr>
          <w:rFonts w:asciiTheme="minorHAnsi" w:hAnsiTheme="minorHAnsi"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w:t>
      </w:r>
      <w:r w:rsidR="00D25292" w:rsidRPr="006D3C93">
        <w:rPr>
          <w:rFonts w:asciiTheme="minorHAnsi" w:hAnsiTheme="minorHAnsi" w:cs="Arial"/>
          <w:sz w:val="20"/>
          <w:szCs w:val="20"/>
        </w:rPr>
        <w:t>dowlanej i prawidłowo ukończone</w:t>
      </w:r>
      <w:r w:rsidRPr="006D3C93">
        <w:rPr>
          <w:rFonts w:asciiTheme="minorHAnsi" w:hAnsiTheme="minorHAnsi" w:cs="Arial"/>
          <w:sz w:val="20"/>
          <w:szCs w:val="20"/>
        </w:rPr>
        <w:t xml:space="preserve">- wg wzoru stanowiącego </w:t>
      </w:r>
      <w:r w:rsidRPr="006D3C93">
        <w:rPr>
          <w:rFonts w:asciiTheme="minorHAnsi" w:hAnsiTheme="minorHAnsi" w:cs="Arial"/>
          <w:b/>
          <w:sz w:val="20"/>
          <w:szCs w:val="20"/>
        </w:rPr>
        <w:t>Załącznik Nr </w:t>
      </w:r>
      <w:r w:rsidR="001826A3" w:rsidRPr="006D3C93">
        <w:rPr>
          <w:rFonts w:asciiTheme="minorHAnsi" w:hAnsiTheme="minorHAnsi" w:cs="Arial"/>
          <w:b/>
          <w:sz w:val="20"/>
          <w:szCs w:val="20"/>
        </w:rPr>
        <w:t>4</w:t>
      </w:r>
      <w:r w:rsidRPr="006D3C93">
        <w:rPr>
          <w:rFonts w:asciiTheme="minorHAnsi" w:hAnsiTheme="minorHAnsi" w:cs="Arial"/>
          <w:sz w:val="20"/>
          <w:szCs w:val="20"/>
        </w:rPr>
        <w:t>;</w:t>
      </w:r>
    </w:p>
    <w:p w:rsidR="001F2C2C" w:rsidRPr="006D3C93" w:rsidRDefault="001F2C2C"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sz w:val="20"/>
          <w:szCs w:val="20"/>
        </w:rPr>
      </w:pPr>
      <w:r w:rsidRPr="006D3C93">
        <w:rPr>
          <w:b/>
          <w:sz w:val="20"/>
          <w:szCs w:val="20"/>
        </w:rPr>
        <w:t>Wykaz narzędzi, wyposażenia zakładu</w:t>
      </w:r>
      <w:r w:rsidRPr="006D3C93">
        <w:rPr>
          <w:sz w:val="20"/>
          <w:szCs w:val="20"/>
        </w:rPr>
        <w:t xml:space="preserve"> i urządzeń technicznych dostępnych wykonawcy usług lub robót budowlanych w celu realizacji zamówienia wraz  z informacją o podstawie dysponowania tymi zasobami</w:t>
      </w:r>
      <w:r w:rsidRPr="006D3C93">
        <w:rPr>
          <w:rFonts w:cs="Arial"/>
          <w:bCs/>
          <w:sz w:val="20"/>
          <w:szCs w:val="20"/>
        </w:rPr>
        <w:t xml:space="preserve"> wg wzoru stanowiącego</w:t>
      </w:r>
      <w:r w:rsidRPr="006D3C93">
        <w:rPr>
          <w:rFonts w:cs="Arial"/>
          <w:sz w:val="20"/>
          <w:szCs w:val="20"/>
        </w:rPr>
        <w:t xml:space="preserve"> </w:t>
      </w:r>
      <w:r w:rsidRPr="006D3C93">
        <w:rPr>
          <w:rFonts w:cs="Arial"/>
          <w:b/>
          <w:sz w:val="20"/>
          <w:szCs w:val="20"/>
        </w:rPr>
        <w:t>Załącznik Nr </w:t>
      </w:r>
      <w:r w:rsidR="006D3C93" w:rsidRPr="006D3C93">
        <w:rPr>
          <w:rFonts w:cs="Arial"/>
          <w:b/>
          <w:sz w:val="20"/>
          <w:szCs w:val="20"/>
        </w:rPr>
        <w:t>9</w:t>
      </w:r>
      <w:r w:rsidRPr="006D3C93">
        <w:rPr>
          <w:rFonts w:cs="Arial"/>
          <w:sz w:val="20"/>
          <w:szCs w:val="20"/>
        </w:rPr>
        <w:t>;</w:t>
      </w:r>
    </w:p>
    <w:p w:rsidR="00B540F1" w:rsidRPr="001826A3"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bCs/>
          <w:sz w:val="20"/>
          <w:szCs w:val="20"/>
        </w:rPr>
      </w:pPr>
      <w:r w:rsidRPr="006D3C93">
        <w:rPr>
          <w:rFonts w:asciiTheme="minorHAnsi" w:hAnsiTheme="minorHAnsi" w:cs="Arial"/>
          <w:b/>
          <w:sz w:val="20"/>
          <w:szCs w:val="20"/>
        </w:rPr>
        <w:t>Opłaconą p</w:t>
      </w:r>
      <w:r w:rsidRPr="006D3C93">
        <w:rPr>
          <w:rFonts w:asciiTheme="minorHAnsi" w:hAnsiTheme="minorHAnsi" w:cs="Arial"/>
          <w:b/>
          <w:bCs/>
          <w:sz w:val="20"/>
          <w:szCs w:val="20"/>
        </w:rPr>
        <w:t xml:space="preserve">olisę, a w przypadku jej braku inny dokument </w:t>
      </w:r>
      <w:r w:rsidRPr="006D3C93">
        <w:rPr>
          <w:rFonts w:asciiTheme="minorHAnsi" w:hAnsiTheme="minorHAnsi" w:cs="Arial"/>
          <w:bCs/>
          <w:sz w:val="20"/>
          <w:szCs w:val="20"/>
        </w:rPr>
        <w:t>potwierdzający, że Wykonawca  jest</w:t>
      </w:r>
      <w:r w:rsidRPr="001826A3">
        <w:rPr>
          <w:rFonts w:asciiTheme="minorHAnsi" w:hAnsiTheme="minorHAnsi" w:cs="Arial"/>
          <w:bCs/>
          <w:sz w:val="20"/>
          <w:szCs w:val="20"/>
        </w:rPr>
        <w:t xml:space="preserve"> ubezpieczony od odpowiedzialności cywilnej w zakresie prowadzonej działalności związanej z przedmiotem zamówienia.</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lastRenderedPageBreak/>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70010">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70010">
        <w:rPr>
          <w:rFonts w:asciiTheme="minorHAnsi" w:hAnsiTheme="minorHAnsi" w:cs="Arial"/>
          <w:bCs/>
          <w:sz w:val="20"/>
          <w:szCs w:val="20"/>
        </w:rPr>
        <w:t>.</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70010">
        <w:rPr>
          <w:rFonts w:asciiTheme="minorHAnsi" w:hAnsiTheme="minorHAnsi" w:cs="Arial"/>
          <w:bCs/>
          <w:sz w:val="20"/>
          <w:szCs w:val="20"/>
        </w:rPr>
        <w:t>W celu wykazania braku podstaw do wykluczenia z postę</w:t>
      </w:r>
      <w:r w:rsidR="00D25292">
        <w:rPr>
          <w:rFonts w:asciiTheme="minorHAnsi" w:hAnsiTheme="minorHAnsi" w:cs="Arial"/>
          <w:bCs/>
          <w:sz w:val="20"/>
          <w:szCs w:val="20"/>
        </w:rPr>
        <w:t>powania o udzielenie zamówienia</w:t>
      </w:r>
      <w:r w:rsidRPr="00670010">
        <w:rPr>
          <w:rFonts w:asciiTheme="minorHAnsi" w:hAnsiTheme="minorHAnsi" w:cs="Arial"/>
          <w:bCs/>
          <w:sz w:val="20"/>
          <w:szCs w:val="20"/>
        </w:rPr>
        <w:t xml:space="preserve"> w okolicznościach, o których mowa w art. 24 ust. 1 ustawy, należy przedłożyć:</w:t>
      </w:r>
    </w:p>
    <w:p w:rsidR="00B540F1" w:rsidRPr="006D3C93"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3C93">
        <w:rPr>
          <w:rFonts w:asciiTheme="minorHAnsi" w:hAnsiTheme="minorHAnsi" w:cs="Arial"/>
          <w:b/>
          <w:bCs/>
          <w:sz w:val="20"/>
          <w:szCs w:val="20"/>
        </w:rPr>
        <w:t>Oświadczenie o braku podstaw do wykluczenia</w:t>
      </w:r>
      <w:r w:rsidRPr="006D3C93">
        <w:rPr>
          <w:rFonts w:asciiTheme="minorHAnsi" w:hAnsiTheme="minorHAnsi" w:cs="Arial"/>
          <w:bCs/>
          <w:sz w:val="20"/>
          <w:szCs w:val="20"/>
        </w:rPr>
        <w:t xml:space="preserve"> – wg wzoru stanowiącego </w:t>
      </w:r>
      <w:r w:rsidRPr="006D3C93">
        <w:rPr>
          <w:rFonts w:asciiTheme="minorHAnsi" w:hAnsiTheme="minorHAnsi" w:cs="Arial"/>
          <w:b/>
          <w:bCs/>
          <w:sz w:val="20"/>
          <w:szCs w:val="20"/>
        </w:rPr>
        <w:t xml:space="preserve">Załącznik Nr </w:t>
      </w:r>
      <w:r w:rsidR="001826A3" w:rsidRPr="006D3C93">
        <w:rPr>
          <w:rFonts w:asciiTheme="minorHAnsi" w:hAnsiTheme="minorHAnsi" w:cs="Arial"/>
          <w:b/>
          <w:bCs/>
          <w:sz w:val="20"/>
          <w:szCs w:val="20"/>
        </w:rPr>
        <w:t>5</w:t>
      </w:r>
      <w:r w:rsidRPr="006D3C93">
        <w:rPr>
          <w:rFonts w:asciiTheme="minorHAnsi" w:hAnsiTheme="minorHAnsi" w:cs="Arial"/>
          <w:bCs/>
          <w:sz w:val="20"/>
          <w:szCs w:val="20"/>
        </w:rPr>
        <w:t>;</w:t>
      </w:r>
    </w:p>
    <w:p w:rsidR="006B44F1" w:rsidRPr="006D3C93"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3C93">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1002A" w:rsidRPr="006D3C93" w:rsidRDefault="00EB0596" w:rsidP="000C22E8">
      <w:pPr>
        <w:pStyle w:val="Akapitzlist"/>
        <w:numPr>
          <w:ilvl w:val="0"/>
          <w:numId w:val="20"/>
        </w:numPr>
        <w:tabs>
          <w:tab w:val="num" w:pos="567"/>
        </w:tabs>
        <w:autoSpaceDE w:val="0"/>
        <w:autoSpaceDN w:val="0"/>
        <w:adjustRightInd w:val="0"/>
        <w:ind w:left="567" w:hanging="425"/>
        <w:jc w:val="both"/>
        <w:rPr>
          <w:rFonts w:asciiTheme="minorHAnsi" w:hAnsiTheme="minorHAnsi" w:cs="Arial"/>
          <w:b/>
          <w:bCs/>
          <w:sz w:val="20"/>
          <w:szCs w:val="20"/>
        </w:rPr>
      </w:pPr>
      <w:r w:rsidRPr="006D3C93">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6D3C93">
        <w:rPr>
          <w:rFonts w:asciiTheme="minorHAnsi" w:hAnsiTheme="minorHAnsi" w:cs="Arial"/>
          <w:b/>
          <w:bCs/>
          <w:sz w:val="20"/>
          <w:szCs w:val="20"/>
        </w:rPr>
        <w:t xml:space="preserve">- Załącznik nr </w:t>
      </w:r>
      <w:r w:rsidR="001307EC" w:rsidRPr="006D3C93">
        <w:rPr>
          <w:rFonts w:asciiTheme="minorHAnsi" w:hAnsiTheme="minorHAnsi" w:cs="Arial"/>
          <w:b/>
          <w:bCs/>
          <w:sz w:val="20"/>
          <w:szCs w:val="20"/>
        </w:rPr>
        <w:t>8</w:t>
      </w:r>
      <w:r w:rsidR="001516D1" w:rsidRPr="006D3C93">
        <w:rPr>
          <w:rFonts w:asciiTheme="minorHAnsi" w:hAnsiTheme="minorHAnsi" w:cs="Arial"/>
          <w:b/>
          <w:bCs/>
          <w:sz w:val="20"/>
          <w:szCs w:val="20"/>
        </w:rPr>
        <w:t>.</w:t>
      </w:r>
    </w:p>
    <w:p w:rsidR="00F937FD" w:rsidRPr="007B4315" w:rsidRDefault="004413DC" w:rsidP="000C22E8">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6D3C93">
        <w:rPr>
          <w:rFonts w:asciiTheme="minorHAnsi" w:hAnsiTheme="minorHAnsi" w:cs="Tahoma"/>
          <w:color w:val="000000" w:themeColor="text1"/>
          <w:sz w:val="20"/>
          <w:szCs w:val="20"/>
        </w:rPr>
        <w:t>Jeżeli wykonawca ma siedzibę lub miejsce zamieszkania poza terytorium Rzeczypospolitej Polskiej, zamiast</w:t>
      </w:r>
      <w:r w:rsidRPr="00F937FD">
        <w:rPr>
          <w:rFonts w:asciiTheme="minorHAnsi" w:hAnsiTheme="minorHAnsi" w:cs="Tahoma"/>
          <w:color w:val="000000" w:themeColor="text1"/>
          <w:sz w:val="20"/>
          <w:szCs w:val="20"/>
        </w:rPr>
        <w:t xml:space="preserve"> </w:t>
      </w:r>
      <w:r w:rsidR="000212C3">
        <w:rPr>
          <w:rFonts w:asciiTheme="minorHAnsi" w:hAnsiTheme="minorHAnsi" w:cs="Tahoma"/>
          <w:color w:val="000000" w:themeColor="text1"/>
          <w:sz w:val="20"/>
          <w:szCs w:val="20"/>
        </w:rPr>
        <w:t>dokumentów</w:t>
      </w:r>
      <w:r w:rsidR="007B4315">
        <w:rPr>
          <w:rFonts w:asciiTheme="minorHAnsi" w:hAnsiTheme="minorHAnsi" w:cs="Tahoma"/>
          <w:color w:val="000000" w:themeColor="text1"/>
          <w:sz w:val="20"/>
          <w:szCs w:val="20"/>
        </w:rPr>
        <w:t>, o których</w:t>
      </w:r>
      <w:r w:rsidR="00F97AA5" w:rsidRPr="007B4315">
        <w:rPr>
          <w:rFonts w:asciiTheme="minorHAnsi" w:hAnsiTheme="minorHAnsi" w:cs="Tahoma"/>
          <w:color w:val="000000" w:themeColor="text1"/>
          <w:sz w:val="20"/>
          <w:szCs w:val="20"/>
        </w:rPr>
        <w:t xml:space="preserve"> mowa w pkt. X.</w:t>
      </w:r>
      <w:r w:rsidR="00610FD4">
        <w:rPr>
          <w:rFonts w:asciiTheme="minorHAnsi" w:hAnsiTheme="minorHAnsi" w:cs="Tahoma"/>
          <w:color w:val="000000" w:themeColor="text1"/>
          <w:sz w:val="20"/>
          <w:szCs w:val="20"/>
        </w:rPr>
        <w:t>3</w:t>
      </w:r>
      <w:r w:rsidR="00F97AA5" w:rsidRPr="007B4315">
        <w:rPr>
          <w:rFonts w:asciiTheme="minorHAnsi" w:hAnsiTheme="minorHAnsi" w:cs="Tahoma"/>
          <w:color w:val="000000" w:themeColor="text1"/>
          <w:sz w:val="20"/>
          <w:szCs w:val="20"/>
        </w:rPr>
        <w:t>.b</w:t>
      </w:r>
      <w:r w:rsidR="00F937FD" w:rsidRPr="007B4315">
        <w:rPr>
          <w:rFonts w:asciiTheme="minorHAnsi" w:hAnsiTheme="minorHAnsi" w:cs="Tahoma"/>
          <w:color w:val="000000" w:themeColor="text1"/>
          <w:sz w:val="20"/>
          <w:szCs w:val="20"/>
        </w:rPr>
        <w:t xml:space="preserve">, </w:t>
      </w:r>
      <w:r w:rsidR="00F937FD" w:rsidRPr="007B4315">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E97E36" w:rsidRDefault="00F937FD" w:rsidP="00002DF9">
      <w:pPr>
        <w:pStyle w:val="Akapitzlist"/>
        <w:numPr>
          <w:ilvl w:val="0"/>
          <w:numId w:val="38"/>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E97E36">
        <w:rPr>
          <w:rFonts w:asciiTheme="minorHAnsi" w:eastAsiaTheme="minorHAnsi" w:hAnsiTheme="minorHAnsi" w:cs="TimesNewRomanPSMT"/>
          <w:color w:val="000000" w:themeColor="text1"/>
          <w:sz w:val="20"/>
          <w:szCs w:val="20"/>
        </w:rPr>
        <w:t>nie otwarto jego likwidacji ani nie ogłoszono upadłości,</w:t>
      </w:r>
    </w:p>
    <w:p w:rsidR="00F937FD" w:rsidRPr="00F937FD" w:rsidRDefault="00F937FD" w:rsidP="00002DF9">
      <w:pPr>
        <w:pStyle w:val="Akapitzlist"/>
        <w:numPr>
          <w:ilvl w:val="0"/>
          <w:numId w:val="38"/>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937FD" w:rsidRDefault="00F937FD" w:rsidP="00002DF9">
      <w:pPr>
        <w:pStyle w:val="Akapitzlist"/>
        <w:numPr>
          <w:ilvl w:val="0"/>
          <w:numId w:val="38"/>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orzeczono wobec niego za</w:t>
      </w:r>
      <w:r w:rsidR="00E97E36">
        <w:rPr>
          <w:rFonts w:asciiTheme="minorHAnsi" w:eastAsiaTheme="minorHAnsi" w:hAnsiTheme="minorHAnsi" w:cs="TimesNewRomanPSMT"/>
          <w:color w:val="000000" w:themeColor="text1"/>
          <w:sz w:val="20"/>
          <w:szCs w:val="20"/>
        </w:rPr>
        <w:t>kazu ubiegania się o zamówienie.</w:t>
      </w:r>
    </w:p>
    <w:p w:rsidR="00791495" w:rsidRPr="00844CE6"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844CE6">
        <w:rPr>
          <w:rFonts w:asciiTheme="minorHAnsi" w:eastAsiaTheme="minorHAnsi" w:hAnsiTheme="minorHAnsi" w:cs="TimesNewRomanPSMT"/>
          <w:color w:val="000000" w:themeColor="text1"/>
          <w:sz w:val="20"/>
          <w:szCs w:val="20"/>
        </w:rPr>
        <w:t>Dokumenty o któ</w:t>
      </w:r>
      <w:r w:rsidR="00844CE6" w:rsidRPr="00844CE6">
        <w:rPr>
          <w:rFonts w:asciiTheme="minorHAnsi" w:eastAsiaTheme="minorHAnsi" w:hAnsiTheme="minorHAnsi" w:cs="TimesNewRomanPSMT"/>
          <w:color w:val="000000" w:themeColor="text1"/>
          <w:sz w:val="20"/>
          <w:szCs w:val="20"/>
        </w:rPr>
        <w:t>rych mowa w p</w:t>
      </w:r>
      <w:r w:rsidRPr="00844CE6">
        <w:rPr>
          <w:rFonts w:asciiTheme="minorHAnsi" w:eastAsiaTheme="minorHAnsi" w:hAnsiTheme="minorHAnsi" w:cs="TimesNewRomanPSMT"/>
          <w:color w:val="000000" w:themeColor="text1"/>
          <w:sz w:val="20"/>
          <w:szCs w:val="20"/>
        </w:rPr>
        <w:t xml:space="preserve">kt </w:t>
      </w:r>
      <w:r w:rsidR="001307EC">
        <w:rPr>
          <w:rFonts w:asciiTheme="minorHAnsi" w:eastAsiaTheme="minorHAnsi" w:hAnsiTheme="minorHAnsi" w:cs="TimesNewRomanPSMT"/>
          <w:color w:val="000000" w:themeColor="text1"/>
          <w:sz w:val="20"/>
          <w:szCs w:val="20"/>
        </w:rPr>
        <w:t xml:space="preserve">3 a) </w:t>
      </w:r>
      <w:r w:rsidRPr="00844CE6">
        <w:rPr>
          <w:rFonts w:asciiTheme="minorHAnsi" w:eastAsiaTheme="minorHAnsi" w:hAnsiTheme="minorHAnsi" w:cs="TimesNewRomanPSMT"/>
          <w:color w:val="000000" w:themeColor="text1"/>
          <w:sz w:val="20"/>
          <w:szCs w:val="20"/>
        </w:rPr>
        <w:t xml:space="preserve"> powinny być wystawione nie wcześniej niż 6 miesięcy przed </w:t>
      </w:r>
      <w:r w:rsidRPr="00844CE6">
        <w:rPr>
          <w:rFonts w:asciiTheme="minorHAnsi" w:eastAsiaTheme="minorHAnsi" w:hAnsiTheme="minorHAnsi" w:cs="TimesNewRomanPSMT"/>
          <w:sz w:val="20"/>
          <w:szCs w:val="20"/>
        </w:rPr>
        <w:t xml:space="preserve">upływem terminu składania ofert, natomiast dokument o którym mowa w pkt 4 b) powinien być wystawiony nie wcześniej niż 3 miesiące przed upływem terminu </w:t>
      </w:r>
      <w:r w:rsidR="00844CE6" w:rsidRPr="00844CE6">
        <w:rPr>
          <w:rFonts w:asciiTheme="minorHAnsi" w:eastAsiaTheme="minorHAnsi" w:hAnsiTheme="minorHAnsi" w:cs="TimesNewRomanPSMT"/>
          <w:sz w:val="20"/>
          <w:szCs w:val="20"/>
        </w:rPr>
        <w:t>składania</w:t>
      </w:r>
      <w:r w:rsidRPr="00844CE6">
        <w:rPr>
          <w:rFonts w:asciiTheme="minorHAnsi" w:eastAsiaTheme="minorHAnsi" w:hAnsiTheme="minorHAnsi" w:cs="TimesNewRomanPSMT"/>
          <w:sz w:val="20"/>
          <w:szCs w:val="20"/>
        </w:rPr>
        <w:t xml:space="preserve"> ofert.</w:t>
      </w:r>
    </w:p>
    <w:p w:rsidR="00844CE6" w:rsidRPr="00844CE6"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Tahoma"/>
          <w:sz w:val="20"/>
          <w:szCs w:val="20"/>
        </w:rPr>
        <w:t>Jeżeli w miejscu zamieszkania osoby lub w kraju, w którym wykonawca ma siedzibę lub miejsce zamieszkania, nie wydaje się dokumen</w:t>
      </w:r>
      <w:r w:rsidR="00844CE6" w:rsidRPr="00844CE6">
        <w:rPr>
          <w:rFonts w:asciiTheme="minorHAnsi" w:hAnsiTheme="minorHAnsi" w:cs="Tahoma"/>
          <w:sz w:val="20"/>
          <w:szCs w:val="20"/>
        </w:rPr>
        <w:t>tów</w:t>
      </w:r>
      <w:r w:rsidR="00F97AA5" w:rsidRPr="00844CE6">
        <w:rPr>
          <w:rFonts w:asciiTheme="minorHAnsi" w:hAnsiTheme="minorHAnsi" w:cs="Tahoma"/>
          <w:sz w:val="20"/>
          <w:szCs w:val="20"/>
        </w:rPr>
        <w:t>, o który</w:t>
      </w:r>
      <w:r w:rsidR="00844CE6" w:rsidRPr="00844CE6">
        <w:rPr>
          <w:rFonts w:asciiTheme="minorHAnsi" w:hAnsiTheme="minorHAnsi" w:cs="Tahoma"/>
          <w:sz w:val="20"/>
          <w:szCs w:val="20"/>
        </w:rPr>
        <w:t>ch mowa w pkt. X.</w:t>
      </w:r>
      <w:r w:rsidR="00610FD4">
        <w:rPr>
          <w:rFonts w:asciiTheme="minorHAnsi" w:hAnsiTheme="minorHAnsi" w:cs="Tahoma"/>
          <w:sz w:val="20"/>
          <w:szCs w:val="20"/>
        </w:rPr>
        <w:t>3</w:t>
      </w:r>
      <w:r w:rsidR="00F97AA5" w:rsidRPr="00844CE6">
        <w:rPr>
          <w:rFonts w:asciiTheme="minorHAnsi" w:hAnsiTheme="minorHAnsi" w:cs="Tahoma"/>
          <w:sz w:val="20"/>
          <w:szCs w:val="20"/>
        </w:rPr>
        <w:t xml:space="preserve"> </w:t>
      </w:r>
      <w:r w:rsidRPr="00844CE6">
        <w:rPr>
          <w:rFonts w:asciiTheme="minorHAnsi" w:hAnsiTheme="minorHAnsi" w:cs="Tahoma"/>
          <w:sz w:val="20"/>
          <w:szCs w:val="20"/>
        </w:rPr>
        <w:t xml:space="preserve">zastępuje się </w:t>
      </w:r>
      <w:r w:rsidR="00844CE6" w:rsidRPr="00844CE6">
        <w:rPr>
          <w:rFonts w:asciiTheme="minorHAnsi" w:hAnsiTheme="minorHAnsi" w:cs="Tahoma"/>
          <w:sz w:val="20"/>
          <w:szCs w:val="20"/>
        </w:rPr>
        <w:t>je</w:t>
      </w:r>
      <w:r w:rsidRPr="00844CE6">
        <w:rPr>
          <w:rFonts w:asciiTheme="minorHAnsi" w:hAnsiTheme="minorHAnsi" w:cs="Tahoma"/>
          <w:sz w:val="20"/>
          <w:szCs w:val="20"/>
        </w:rPr>
        <w:t xml:space="preserve"> dokumentem zawierającym oświadczenie</w:t>
      </w:r>
      <w:r w:rsidR="00844CE6" w:rsidRPr="00844CE6">
        <w:rPr>
          <w:rFonts w:asciiTheme="minorHAnsi" w:hAnsiTheme="minorHAnsi" w:cs="Tahoma"/>
          <w:sz w:val="20"/>
          <w:szCs w:val="20"/>
        </w:rPr>
        <w:t xml:space="preserve"> </w:t>
      </w:r>
      <w:r w:rsidR="00844CE6" w:rsidRPr="00844CE6">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844CE6">
        <w:rPr>
          <w:rFonts w:asciiTheme="minorHAnsi" w:hAnsiTheme="minorHAnsi" w:cs="Arial"/>
          <w:b/>
          <w:bCs/>
          <w:sz w:val="20"/>
          <w:szCs w:val="20"/>
        </w:rPr>
        <w:t>Zamawiający żąda</w:t>
      </w:r>
      <w:r w:rsidRPr="00844CE6">
        <w:rPr>
          <w:rFonts w:asciiTheme="minorHAnsi" w:hAnsiTheme="minorHAnsi" w:cs="Arial"/>
          <w:sz w:val="20"/>
          <w:szCs w:val="20"/>
        </w:rPr>
        <w:t xml:space="preserve"> przedłożenia przez ten podmiot/y </w:t>
      </w:r>
      <w:r w:rsidRPr="00844CE6">
        <w:rPr>
          <w:rFonts w:asciiTheme="minorHAnsi" w:hAnsiTheme="minorHAnsi" w:cs="Arial"/>
          <w:b/>
          <w:sz w:val="20"/>
          <w:szCs w:val="20"/>
        </w:rPr>
        <w:t>Oświadczenia o braku podstaw do wykluczenia</w:t>
      </w:r>
      <w:r w:rsidRPr="00844CE6">
        <w:rPr>
          <w:rFonts w:asciiTheme="minorHAnsi" w:hAnsiTheme="minorHAnsi" w:cs="Arial"/>
          <w:sz w:val="20"/>
          <w:szCs w:val="20"/>
        </w:rPr>
        <w:t>.</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Oferta wspólna (</w:t>
      </w:r>
      <w:r w:rsidRPr="00844CE6">
        <w:rPr>
          <w:rFonts w:asciiTheme="minorHAnsi" w:hAnsiTheme="minorHAnsi" w:cs="Arial"/>
          <w:b/>
          <w:sz w:val="20"/>
          <w:szCs w:val="20"/>
        </w:rPr>
        <w:t>art. 23 ustawy Prawo zamówień publicznych</w:t>
      </w:r>
      <w:r w:rsidRPr="00844CE6">
        <w:rPr>
          <w:rFonts w:asciiTheme="minorHAnsi" w:hAnsiTheme="minorHAnsi" w:cs="Arial"/>
          <w:sz w:val="20"/>
          <w:szCs w:val="20"/>
        </w:rPr>
        <w:t>) dwóch lub więcej Wykonawców musi spełniać następujące wymagania:</w:t>
      </w:r>
    </w:p>
    <w:p w:rsidR="00B540F1" w:rsidRPr="006D3C93"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6D3C93">
        <w:rPr>
          <w:rFonts w:asciiTheme="minorHAnsi" w:hAnsiTheme="minorHAnsi" w:cs="Arial"/>
          <w:sz w:val="20"/>
          <w:szCs w:val="20"/>
        </w:rPr>
        <w:t xml:space="preserve">Dokumenty i oświadczenia, takie jak: </w:t>
      </w:r>
    </w:p>
    <w:p w:rsidR="00B540F1" w:rsidRPr="006D3C93"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3C93">
        <w:rPr>
          <w:rFonts w:asciiTheme="minorHAnsi" w:hAnsiTheme="minorHAnsi" w:cs="Arial"/>
          <w:sz w:val="20"/>
          <w:szCs w:val="20"/>
        </w:rPr>
        <w:t xml:space="preserve">oświadczenie o spełnieniu warunków udziału w postępowaniu (Załącznik Nr </w:t>
      </w:r>
      <w:r w:rsidR="001826A3" w:rsidRPr="006D3C93">
        <w:rPr>
          <w:rFonts w:asciiTheme="minorHAnsi" w:hAnsiTheme="minorHAnsi" w:cs="Arial"/>
          <w:sz w:val="20"/>
          <w:szCs w:val="20"/>
        </w:rPr>
        <w:t>3</w:t>
      </w:r>
      <w:r w:rsidRPr="006D3C93">
        <w:rPr>
          <w:rFonts w:asciiTheme="minorHAnsi" w:hAnsiTheme="minorHAnsi" w:cs="Arial"/>
          <w:sz w:val="20"/>
          <w:szCs w:val="20"/>
        </w:rPr>
        <w:t>),</w:t>
      </w:r>
    </w:p>
    <w:p w:rsidR="001F2C2C" w:rsidRPr="00C95E29" w:rsidRDefault="00C95E29"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Pr>
          <w:sz w:val="20"/>
          <w:szCs w:val="20"/>
        </w:rPr>
        <w:t>w</w:t>
      </w:r>
      <w:r w:rsidR="001F2C2C" w:rsidRPr="00C95E29">
        <w:rPr>
          <w:sz w:val="20"/>
          <w:szCs w:val="20"/>
        </w:rPr>
        <w:t>ykaz narzędzi, wyposażenia zakładu</w:t>
      </w:r>
      <w:r w:rsidR="001F2C2C" w:rsidRPr="006D3C93">
        <w:rPr>
          <w:sz w:val="20"/>
          <w:szCs w:val="20"/>
        </w:rPr>
        <w:t xml:space="preserve"> i urządzeń technicznych dostępnych wykonawcy usług lub robót budowlanych w celu realizacji zamówienia wraz  z informacją o podstawie dysponowania tymi zasobami</w:t>
      </w:r>
      <w:r w:rsidR="001F2C2C" w:rsidRPr="006D3C93">
        <w:rPr>
          <w:rFonts w:cs="Arial"/>
          <w:bCs/>
          <w:sz w:val="20"/>
          <w:szCs w:val="20"/>
        </w:rPr>
        <w:t xml:space="preserve"> wg wzoru </w:t>
      </w:r>
      <w:r w:rsidR="001F2C2C" w:rsidRPr="00C95E29">
        <w:rPr>
          <w:rFonts w:cs="Arial"/>
          <w:bCs/>
          <w:sz w:val="20"/>
          <w:szCs w:val="20"/>
        </w:rPr>
        <w:t>stanowiącego</w:t>
      </w:r>
      <w:r w:rsidR="001F2C2C" w:rsidRPr="00C95E29">
        <w:rPr>
          <w:rFonts w:cs="Arial"/>
          <w:sz w:val="20"/>
          <w:szCs w:val="20"/>
        </w:rPr>
        <w:t xml:space="preserve"> </w:t>
      </w:r>
      <w:r w:rsidRPr="00C95E29">
        <w:rPr>
          <w:rFonts w:cs="Arial"/>
          <w:sz w:val="20"/>
          <w:szCs w:val="20"/>
        </w:rPr>
        <w:t>(</w:t>
      </w:r>
      <w:r w:rsidR="001F2C2C" w:rsidRPr="00C95E29">
        <w:rPr>
          <w:rFonts w:cs="Arial"/>
          <w:sz w:val="20"/>
          <w:szCs w:val="20"/>
        </w:rPr>
        <w:t>Załącznik Nr </w:t>
      </w:r>
      <w:r w:rsidR="006D3C93" w:rsidRPr="00C95E29">
        <w:rPr>
          <w:rFonts w:cs="Arial"/>
          <w:sz w:val="20"/>
          <w:szCs w:val="20"/>
        </w:rPr>
        <w:t>9</w:t>
      </w:r>
      <w:r w:rsidRPr="00C95E29">
        <w:rPr>
          <w:rFonts w:cs="Arial"/>
          <w:sz w:val="20"/>
          <w:szCs w:val="20"/>
        </w:rPr>
        <w:t>)</w:t>
      </w:r>
      <w:r w:rsidR="001F2C2C" w:rsidRPr="00C95E29">
        <w:rPr>
          <w:rFonts w:cs="Arial"/>
          <w:sz w:val="20"/>
          <w:szCs w:val="20"/>
        </w:rPr>
        <w:t>;</w:t>
      </w:r>
    </w:p>
    <w:p w:rsidR="00B540F1" w:rsidRPr="006D3C93"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D3C93">
        <w:rPr>
          <w:rFonts w:asciiTheme="minorHAnsi" w:hAnsiTheme="minorHAnsi" w:cs="Arial"/>
          <w:sz w:val="20"/>
          <w:szCs w:val="20"/>
        </w:rPr>
        <w:t>p</w:t>
      </w:r>
      <w:r w:rsidRPr="006D3C93">
        <w:rPr>
          <w:rFonts w:asciiTheme="minorHAnsi" w:hAnsiTheme="minorHAnsi" w:cs="Arial"/>
          <w:bCs/>
          <w:sz w:val="20"/>
          <w:szCs w:val="20"/>
        </w:rPr>
        <w:t>olisę, a w przypadku jej braku inny dokument potwierdzający, że Wykonawca jest ubezpieczony od odpowiedzialności cywilnej</w:t>
      </w:r>
      <w:r w:rsidRPr="006D3C93">
        <w:rPr>
          <w:rFonts w:asciiTheme="minorHAnsi" w:hAnsiTheme="minorHAnsi" w:cs="Arial"/>
          <w:sz w:val="20"/>
          <w:szCs w:val="20"/>
        </w:rPr>
        <w:t>,</w:t>
      </w:r>
    </w:p>
    <w:p w:rsidR="00B540F1" w:rsidRPr="006D3C93"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D3C93">
        <w:rPr>
          <w:rFonts w:asciiTheme="minorHAnsi" w:hAnsiTheme="minorHAnsi" w:cs="Arial"/>
          <w:sz w:val="20"/>
          <w:szCs w:val="20"/>
        </w:rPr>
        <w:t xml:space="preserve">wykaz robót budowlanych (Załącznik Nr </w:t>
      </w:r>
      <w:r w:rsidR="001826A3" w:rsidRPr="006D3C93">
        <w:rPr>
          <w:rFonts w:asciiTheme="minorHAnsi" w:hAnsiTheme="minorHAnsi" w:cs="Arial"/>
          <w:sz w:val="20"/>
          <w:szCs w:val="20"/>
        </w:rPr>
        <w:t>4</w:t>
      </w:r>
      <w:r w:rsidRPr="006D3C93">
        <w:rPr>
          <w:rFonts w:asciiTheme="minorHAnsi" w:hAnsiTheme="minorHAnsi" w:cs="Arial"/>
          <w:sz w:val="20"/>
          <w:szCs w:val="20"/>
        </w:rPr>
        <w:t>)</w:t>
      </w:r>
    </w:p>
    <w:p w:rsidR="00B540F1" w:rsidRPr="006D3C93"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D3C93">
        <w:rPr>
          <w:rFonts w:asciiTheme="minorHAnsi" w:hAnsiTheme="minorHAnsi" w:cs="Arial"/>
          <w:b/>
          <w:sz w:val="20"/>
          <w:szCs w:val="20"/>
        </w:rPr>
        <w:t>składają wspólnie wszyscy wykonawcy ubiegający się o udzi</w:t>
      </w:r>
      <w:r w:rsidR="00DD603C" w:rsidRPr="006D3C93">
        <w:rPr>
          <w:rFonts w:asciiTheme="minorHAnsi" w:hAnsiTheme="minorHAnsi" w:cs="Arial"/>
          <w:b/>
          <w:sz w:val="20"/>
          <w:szCs w:val="20"/>
        </w:rPr>
        <w:t xml:space="preserve">elenie zamówienia </w:t>
      </w:r>
      <w:r w:rsidRPr="006D3C93">
        <w:rPr>
          <w:rFonts w:asciiTheme="minorHAnsi" w:hAnsiTheme="minorHAnsi" w:cs="Arial"/>
          <w:b/>
          <w:sz w:val="20"/>
          <w:szCs w:val="20"/>
        </w:rPr>
        <w:t xml:space="preserve">(członkowie konsorcjum). </w:t>
      </w:r>
    </w:p>
    <w:p w:rsidR="00B540F1" w:rsidRPr="006D3C93"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D3C93">
        <w:rPr>
          <w:rFonts w:asciiTheme="minorHAnsi" w:hAnsiTheme="minorHAnsi" w:cs="Arial"/>
          <w:sz w:val="20"/>
          <w:szCs w:val="20"/>
        </w:rPr>
        <w:t xml:space="preserve">Dokumenty i oświadczenia, takie jak: </w:t>
      </w:r>
    </w:p>
    <w:p w:rsidR="00B540F1" w:rsidRPr="006D3C93" w:rsidRDefault="00B540F1" w:rsidP="00F97AA5">
      <w:pPr>
        <w:numPr>
          <w:ilvl w:val="4"/>
          <w:numId w:val="4"/>
        </w:numPr>
        <w:suppressAutoHyphens w:val="0"/>
        <w:ind w:left="1418" w:hanging="567"/>
        <w:jc w:val="both"/>
        <w:rPr>
          <w:rFonts w:asciiTheme="minorHAnsi" w:hAnsiTheme="minorHAnsi" w:cs="Arial"/>
          <w:sz w:val="20"/>
          <w:szCs w:val="20"/>
        </w:rPr>
      </w:pPr>
      <w:r w:rsidRPr="006D3C93">
        <w:rPr>
          <w:rFonts w:asciiTheme="minorHAnsi" w:hAnsiTheme="minorHAnsi" w:cs="Arial"/>
          <w:sz w:val="20"/>
          <w:szCs w:val="20"/>
        </w:rPr>
        <w:t xml:space="preserve">oświadczenie o braku podstaw do wykluczenia (Załącznik Nr </w:t>
      </w:r>
      <w:r w:rsidR="001826A3" w:rsidRPr="006D3C93">
        <w:rPr>
          <w:rFonts w:asciiTheme="minorHAnsi" w:hAnsiTheme="minorHAnsi" w:cs="Arial"/>
          <w:sz w:val="20"/>
          <w:szCs w:val="20"/>
        </w:rPr>
        <w:t>5</w:t>
      </w:r>
      <w:r w:rsidRPr="006D3C93">
        <w:rPr>
          <w:rFonts w:asciiTheme="minorHAnsi" w:hAnsiTheme="minorHAnsi" w:cs="Arial"/>
          <w:sz w:val="20"/>
          <w:szCs w:val="20"/>
        </w:rPr>
        <w:t>)</w:t>
      </w:r>
    </w:p>
    <w:p w:rsidR="00B540F1" w:rsidRPr="00670010" w:rsidRDefault="00B540F1" w:rsidP="00F97AA5">
      <w:pPr>
        <w:suppressAutoHyphens w:val="0"/>
        <w:ind w:left="567"/>
        <w:jc w:val="both"/>
        <w:rPr>
          <w:rFonts w:asciiTheme="minorHAnsi" w:hAnsiTheme="minorHAnsi" w:cs="Arial"/>
          <w:b/>
          <w:sz w:val="20"/>
          <w:szCs w:val="20"/>
        </w:rPr>
      </w:pPr>
      <w:r w:rsidRPr="006D3C93">
        <w:rPr>
          <w:rFonts w:asciiTheme="minorHAnsi" w:hAnsiTheme="minorHAnsi" w:cs="Arial"/>
          <w:b/>
          <w:sz w:val="20"/>
          <w:szCs w:val="20"/>
        </w:rPr>
        <w:t>składa</w:t>
      </w:r>
      <w:r w:rsidRPr="00670010">
        <w:rPr>
          <w:rFonts w:asciiTheme="minorHAnsi" w:hAnsiTheme="minorHAnsi" w:cs="Arial"/>
          <w:b/>
          <w:sz w:val="20"/>
          <w:szCs w:val="20"/>
        </w:rPr>
        <w:t xml:space="preserve">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r w:rsidRPr="00E14623">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610FD4"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znak </w:t>
      </w:r>
      <w:r w:rsidRPr="00610FD4">
        <w:rPr>
          <w:rFonts w:asciiTheme="minorHAnsi" w:hAnsiTheme="minorHAnsi" w:cs="Arial"/>
          <w:sz w:val="20"/>
          <w:szCs w:val="20"/>
        </w:rPr>
        <w:t xml:space="preserve">postępowania: </w:t>
      </w:r>
      <w:r w:rsidRPr="00610FD4">
        <w:rPr>
          <w:rFonts w:asciiTheme="minorHAnsi" w:hAnsiTheme="minorHAnsi" w:cs="Arial"/>
          <w:b/>
          <w:sz w:val="20"/>
          <w:szCs w:val="20"/>
        </w:rPr>
        <w:t>UZ.</w:t>
      </w:r>
      <w:r w:rsidR="00F97E24" w:rsidRPr="00610FD4">
        <w:rPr>
          <w:rFonts w:asciiTheme="minorHAnsi" w:hAnsiTheme="minorHAnsi" w:cs="Arial"/>
          <w:b/>
          <w:sz w:val="20"/>
          <w:szCs w:val="20"/>
        </w:rPr>
        <w:t>2710</w:t>
      </w:r>
      <w:r w:rsidR="00610FD4" w:rsidRPr="00610FD4">
        <w:rPr>
          <w:rFonts w:asciiTheme="minorHAnsi" w:hAnsiTheme="minorHAnsi" w:cs="Arial"/>
          <w:b/>
          <w:sz w:val="20"/>
          <w:szCs w:val="20"/>
        </w:rPr>
        <w:t>.</w:t>
      </w:r>
      <w:r w:rsidR="004933EE">
        <w:rPr>
          <w:rFonts w:asciiTheme="minorHAnsi" w:hAnsiTheme="minorHAnsi" w:cs="Arial"/>
          <w:b/>
          <w:sz w:val="20"/>
          <w:szCs w:val="20"/>
        </w:rPr>
        <w:t>25</w:t>
      </w:r>
      <w:r w:rsidR="00610FD4" w:rsidRPr="00610FD4">
        <w:rPr>
          <w:rFonts w:asciiTheme="minorHAnsi" w:hAnsiTheme="minorHAnsi" w:cs="Arial"/>
          <w:b/>
          <w:sz w:val="20"/>
          <w:szCs w:val="20"/>
        </w:rPr>
        <w:t>.2013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009A1F40" w:rsidRPr="00E14623">
        <w:rPr>
          <w:rFonts w:asciiTheme="minorHAnsi" w:hAnsiTheme="minorHAnsi"/>
          <w:sz w:val="22"/>
          <w:szCs w:val="22"/>
        </w:rPr>
        <w:t>http://www.bip_sztutowo.bipgmina.pl/</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A83325"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07695F" w:rsidRPr="00A83325">
        <w:rPr>
          <w:rFonts w:asciiTheme="minorHAnsi" w:hAnsiTheme="minorHAnsi" w:cs="Arial"/>
          <w:b/>
          <w:sz w:val="20"/>
          <w:szCs w:val="20"/>
        </w:rPr>
        <w:t>1.500</w:t>
      </w:r>
      <w:r w:rsidRPr="00A83325">
        <w:rPr>
          <w:rFonts w:asciiTheme="minorHAnsi" w:hAnsiTheme="minorHAnsi" w:cs="Arial"/>
          <w:b/>
          <w:sz w:val="20"/>
          <w:szCs w:val="20"/>
        </w:rPr>
        <w:t>,00 zł</w:t>
      </w:r>
      <w:r w:rsidRPr="00A83325">
        <w:rPr>
          <w:rFonts w:asciiTheme="minorHAnsi" w:hAnsiTheme="minorHAnsi" w:cs="Arial"/>
          <w:sz w:val="20"/>
          <w:szCs w:val="20"/>
        </w:rPr>
        <w:t xml:space="preserve"> (</w:t>
      </w:r>
      <w:r w:rsidRPr="00A83325">
        <w:rPr>
          <w:rFonts w:asciiTheme="minorHAnsi" w:hAnsiTheme="minorHAnsi" w:cs="Arial"/>
          <w:i/>
          <w:sz w:val="20"/>
          <w:szCs w:val="20"/>
        </w:rPr>
        <w:t xml:space="preserve">słownie złotych: </w:t>
      </w:r>
      <w:r w:rsidR="0007695F" w:rsidRPr="00A83325">
        <w:rPr>
          <w:rFonts w:asciiTheme="minorHAnsi" w:hAnsiTheme="minorHAnsi" w:cs="Arial"/>
          <w:i/>
          <w:sz w:val="20"/>
          <w:szCs w:val="20"/>
        </w:rPr>
        <w:t xml:space="preserve">jeden tysiąc pięćset </w:t>
      </w:r>
      <w:r w:rsidRPr="00A83325">
        <w:rPr>
          <w:rFonts w:asciiTheme="minorHAnsi" w:hAnsiTheme="minorHAnsi" w:cs="Arial"/>
          <w:i/>
          <w:sz w:val="20"/>
          <w:szCs w:val="20"/>
        </w:rPr>
        <w:t xml:space="preserve"> złotych 00/100</w:t>
      </w:r>
      <w:r w:rsidRPr="00A83325">
        <w:rPr>
          <w:rFonts w:asciiTheme="minorHAnsi" w:hAnsiTheme="minorHAnsi" w:cs="Arial"/>
          <w:sz w:val="20"/>
          <w:szCs w:val="20"/>
        </w:rPr>
        <w:t>).</w:t>
      </w:r>
    </w:p>
    <w:p w:rsidR="00B540F1" w:rsidRPr="00670010"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Wadium należy wnieść w jednej lub kilku formach przewidzianych w art. 45 ust. 6 ustawy, tj.:</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737B08" w:rsidRPr="00737B08" w:rsidRDefault="00737B08" w:rsidP="00737B08">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Pr>
          <w:rFonts w:asciiTheme="minorHAnsi" w:hAnsiTheme="minorHAnsi" w:cs="Arial"/>
          <w:i/>
          <w:sz w:val="20"/>
          <w:szCs w:val="20"/>
        </w:rPr>
        <w:t>wadium</w:t>
      </w:r>
      <w:r w:rsidRPr="009A0391">
        <w:rPr>
          <w:rFonts w:asciiTheme="minorHAnsi" w:hAnsiTheme="minorHAnsi" w:cs="Arial"/>
          <w:i/>
          <w:sz w:val="20"/>
          <w:szCs w:val="20"/>
        </w:rPr>
        <w:t xml:space="preserve">, nr </w:t>
      </w:r>
      <w:r w:rsidRPr="00610FD4">
        <w:rPr>
          <w:rFonts w:asciiTheme="minorHAnsi" w:hAnsiTheme="minorHAnsi" w:cs="Arial"/>
          <w:i/>
          <w:sz w:val="20"/>
          <w:szCs w:val="20"/>
        </w:rPr>
        <w:t>sprawy UZ.2710</w:t>
      </w:r>
      <w:r w:rsidR="001826A3">
        <w:rPr>
          <w:rFonts w:asciiTheme="minorHAnsi" w:hAnsiTheme="minorHAnsi" w:cs="Arial"/>
          <w:i/>
          <w:sz w:val="20"/>
          <w:szCs w:val="20"/>
        </w:rPr>
        <w:t>.</w:t>
      </w:r>
      <w:r w:rsidR="004933EE">
        <w:rPr>
          <w:rFonts w:asciiTheme="minorHAnsi" w:hAnsiTheme="minorHAnsi" w:cs="Arial"/>
          <w:i/>
          <w:sz w:val="20"/>
          <w:szCs w:val="20"/>
        </w:rPr>
        <w:t>25</w:t>
      </w:r>
      <w:r w:rsidR="00610FD4" w:rsidRPr="00610FD4">
        <w:rPr>
          <w:rFonts w:asciiTheme="minorHAnsi" w:hAnsiTheme="minorHAnsi" w:cs="Arial"/>
          <w:i/>
          <w:sz w:val="20"/>
          <w:szCs w:val="20"/>
        </w:rPr>
        <w:t>.2013</w:t>
      </w:r>
      <w:r w:rsidRPr="00610FD4">
        <w:rPr>
          <w:rFonts w:asciiTheme="minorHAnsi" w:hAnsiTheme="minorHAnsi" w:cs="Arial"/>
          <w:sz w:val="20"/>
          <w:szCs w:val="20"/>
        </w:rPr>
        <w:t>”.</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Pr>
          <w:rFonts w:asciiTheme="minorHAnsi" w:hAnsiTheme="minorHAnsi" w:cs="Arial"/>
          <w:sz w:val="20"/>
          <w:szCs w:val="20"/>
        </w:rPr>
        <w:t>ić w osobnej kopercie opisanej (wadium)</w:t>
      </w:r>
      <w:r w:rsidRPr="009A0391">
        <w:rPr>
          <w:rFonts w:asciiTheme="minorHAnsi" w:hAnsiTheme="minorHAnsi" w:cs="Arial"/>
          <w:sz w:val="20"/>
          <w:szCs w:val="20"/>
        </w:rPr>
        <w:t>, dołączonej do oferty.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lastRenderedPageBreak/>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Pr>
          <w:rFonts w:asciiTheme="minorHAnsi" w:hAnsiTheme="minorHAnsi" w:cs="Arial"/>
          <w:sz w:val="20"/>
          <w:szCs w:val="20"/>
        </w:rPr>
        <w:t>nie dłuższy jednak niż 60 dni.</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18748A" w:rsidRDefault="00B540F1" w:rsidP="00276EC3">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18748A">
        <w:rPr>
          <w:rFonts w:asciiTheme="minorHAnsi" w:hAnsiTheme="minorHAnsi" w:cs="Arial"/>
          <w:sz w:val="20"/>
          <w:szCs w:val="20"/>
        </w:rPr>
        <w:t xml:space="preserve">Wykonawca oprócz dokumentów wymienionych w </w:t>
      </w:r>
      <w:r w:rsidRPr="0018748A">
        <w:rPr>
          <w:rFonts w:asciiTheme="minorHAnsi" w:hAnsiTheme="minorHAnsi" w:cs="Arial"/>
          <w:b/>
          <w:sz w:val="20"/>
          <w:szCs w:val="20"/>
        </w:rPr>
        <w:t>Rozdziale X</w:t>
      </w:r>
      <w:r w:rsidRPr="0018748A">
        <w:rPr>
          <w:rFonts w:asciiTheme="minorHAnsi" w:hAnsiTheme="minorHAnsi" w:cs="Arial"/>
          <w:sz w:val="20"/>
          <w:szCs w:val="20"/>
        </w:rPr>
        <w:t xml:space="preserve"> składa:</w:t>
      </w:r>
    </w:p>
    <w:p w:rsidR="00B540F1" w:rsidRPr="0018748A" w:rsidRDefault="00B540F1" w:rsidP="00002DF9">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18748A">
        <w:rPr>
          <w:rFonts w:asciiTheme="minorHAnsi" w:hAnsiTheme="minorHAnsi" w:cs="Arial"/>
          <w:b/>
          <w:sz w:val="20"/>
          <w:szCs w:val="20"/>
        </w:rPr>
        <w:t xml:space="preserve">wypełniony formularz oferty, z wykorzystaniem wzoru – </w:t>
      </w:r>
      <w:r w:rsidR="0018748A" w:rsidRPr="0018748A">
        <w:rPr>
          <w:rFonts w:asciiTheme="minorHAnsi" w:hAnsiTheme="minorHAnsi" w:cs="Arial"/>
          <w:b/>
          <w:sz w:val="20"/>
          <w:szCs w:val="20"/>
        </w:rPr>
        <w:t>Z</w:t>
      </w:r>
      <w:r w:rsidRPr="0018748A">
        <w:rPr>
          <w:rFonts w:asciiTheme="minorHAnsi" w:hAnsiTheme="minorHAnsi" w:cs="Arial"/>
          <w:b/>
          <w:sz w:val="20"/>
          <w:szCs w:val="20"/>
        </w:rPr>
        <w:t xml:space="preserve">ałącznik Nr </w:t>
      </w:r>
      <w:r w:rsidR="001826A3" w:rsidRPr="0018748A">
        <w:rPr>
          <w:rFonts w:asciiTheme="minorHAnsi" w:hAnsiTheme="minorHAnsi" w:cs="Arial"/>
          <w:b/>
          <w:sz w:val="20"/>
          <w:szCs w:val="20"/>
        </w:rPr>
        <w:t>6</w:t>
      </w:r>
      <w:r w:rsidRPr="0018748A">
        <w:rPr>
          <w:rFonts w:asciiTheme="minorHAnsi" w:hAnsiTheme="minorHAnsi" w:cs="Arial"/>
          <w:b/>
          <w:sz w:val="20"/>
          <w:szCs w:val="20"/>
        </w:rPr>
        <w:t xml:space="preserve"> do SIWZ;</w:t>
      </w:r>
    </w:p>
    <w:p w:rsidR="00B540F1" w:rsidRPr="0018748A" w:rsidRDefault="00B540F1" w:rsidP="00002DF9">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bCs/>
          <w:sz w:val="20"/>
          <w:szCs w:val="20"/>
        </w:rPr>
      </w:pPr>
      <w:r w:rsidRPr="0018748A">
        <w:rPr>
          <w:rFonts w:asciiTheme="minorHAnsi" w:hAnsiTheme="minorHAnsi" w:cs="Arial"/>
          <w:b/>
          <w:bCs/>
          <w:sz w:val="20"/>
          <w:szCs w:val="20"/>
          <w:shd w:val="clear" w:color="auto" w:fill="FFFFFF"/>
        </w:rPr>
        <w:t>kosztorys ofertowy</w:t>
      </w:r>
      <w:r w:rsidRPr="0018748A">
        <w:rPr>
          <w:rFonts w:asciiTheme="minorHAnsi" w:hAnsiTheme="minorHAnsi" w:cs="Arial"/>
          <w:bCs/>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p>
    <w:p w:rsidR="00711416" w:rsidRPr="0089044A" w:rsidRDefault="00B540F1" w:rsidP="00002DF9">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89044A">
        <w:rPr>
          <w:rFonts w:asciiTheme="minorHAnsi" w:hAnsiTheme="minorHAnsi" w:cs="Arial"/>
          <w:b/>
          <w:sz w:val="20"/>
          <w:szCs w:val="20"/>
        </w:rPr>
        <w:t>pełnomocnictwo,</w:t>
      </w:r>
      <w:r w:rsidRPr="0089044A">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711416" w:rsidP="00F97AA5">
      <w:pPr>
        <w:widowControl w:val="0"/>
        <w:tabs>
          <w:tab w:val="left" w:pos="720"/>
        </w:tabs>
        <w:autoSpaceDE w:val="0"/>
        <w:ind w:left="340" w:hanging="340"/>
        <w:jc w:val="both"/>
        <w:rPr>
          <w:rFonts w:asciiTheme="minorHAnsi" w:hAnsiTheme="minorHAnsi" w:cs="Arial"/>
          <w:sz w:val="20"/>
          <w:szCs w:val="20"/>
        </w:rPr>
      </w:pPr>
      <w:r>
        <w:rPr>
          <w:rFonts w:asciiTheme="minorHAnsi" w:hAnsiTheme="minorHAnsi" w:cs="Arial"/>
          <w:sz w:val="20"/>
          <w:szCs w:val="20"/>
        </w:rPr>
        <w:t xml:space="preserve">2.  </w:t>
      </w:r>
      <w:r w:rsidR="00B540F1" w:rsidRPr="009A0391">
        <w:rPr>
          <w:rFonts w:asciiTheme="minorHAnsi" w:hAnsiTheme="minorHAnsi" w:cs="Arial"/>
          <w:sz w:val="20"/>
          <w:szCs w:val="20"/>
        </w:rPr>
        <w:t>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4.  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7. W przypadku Wykonawców wspólnie ubiegających się o zamówienie oraz w przypadku podmiotów, o których </w:t>
      </w:r>
      <w:r w:rsidRPr="000C0200">
        <w:rPr>
          <w:rFonts w:asciiTheme="minorHAnsi" w:hAnsiTheme="minorHAnsi" w:cs="Arial"/>
          <w:sz w:val="20"/>
          <w:szCs w:val="20"/>
        </w:rPr>
        <w:t>mowa w § 1 ust. 2 i 3 Rozporządzenia</w:t>
      </w:r>
      <w:r w:rsidRPr="000C0200">
        <w:rPr>
          <w:rFonts w:asciiTheme="minorHAnsi" w:hAnsiTheme="minorHAnsi" w:cs="Arial"/>
          <w:kern w:val="144"/>
          <w:sz w:val="20"/>
          <w:szCs w:val="20"/>
        </w:rPr>
        <w:t xml:space="preserve"> Prezesa Rady Ministrów z dnia </w:t>
      </w:r>
      <w:r w:rsidR="000C0200" w:rsidRPr="000C0200">
        <w:rPr>
          <w:rFonts w:asciiTheme="minorHAnsi" w:hAnsiTheme="minorHAnsi" w:cs="Arial"/>
          <w:kern w:val="144"/>
          <w:sz w:val="20"/>
          <w:szCs w:val="20"/>
        </w:rPr>
        <w:t>19 lutego 2013</w:t>
      </w:r>
      <w:r w:rsidRPr="000C0200">
        <w:rPr>
          <w:rFonts w:asciiTheme="minorHAnsi" w:hAnsiTheme="minorHAnsi" w:cs="Arial"/>
          <w:kern w:val="144"/>
          <w:sz w:val="20"/>
          <w:szCs w:val="20"/>
        </w:rPr>
        <w:t xml:space="preserve"> r. </w:t>
      </w:r>
      <w:r w:rsidRPr="000C0200">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0C0200">
        <w:rPr>
          <w:rFonts w:asciiTheme="minorHAnsi" w:hAnsiTheme="minorHAnsi" w:cs="Arial"/>
          <w:sz w:val="20"/>
          <w:szCs w:val="20"/>
        </w:rPr>
        <w:t xml:space="preserve">(Dz. U. z </w:t>
      </w:r>
      <w:r w:rsidR="000C0200" w:rsidRPr="000C0200">
        <w:rPr>
          <w:rFonts w:asciiTheme="minorHAnsi" w:hAnsiTheme="minorHAnsi" w:cs="Arial"/>
          <w:sz w:val="20"/>
          <w:szCs w:val="20"/>
        </w:rPr>
        <w:t>2013r</w:t>
      </w:r>
      <w:r w:rsidRPr="000C0200">
        <w:rPr>
          <w:rFonts w:asciiTheme="minorHAnsi" w:hAnsiTheme="minorHAnsi" w:cs="Arial"/>
          <w:sz w:val="20"/>
          <w:szCs w:val="20"/>
        </w:rPr>
        <w:t xml:space="preserve">., Nr </w:t>
      </w:r>
      <w:r w:rsidR="000C0200" w:rsidRPr="000C0200">
        <w:rPr>
          <w:rFonts w:asciiTheme="minorHAnsi" w:hAnsiTheme="minorHAnsi" w:cs="Arial"/>
          <w:sz w:val="20"/>
          <w:szCs w:val="20"/>
        </w:rPr>
        <w:t>0</w:t>
      </w:r>
      <w:r w:rsidRPr="000C0200">
        <w:rPr>
          <w:rFonts w:asciiTheme="minorHAnsi" w:hAnsiTheme="minorHAnsi" w:cs="Arial"/>
          <w:sz w:val="20"/>
          <w:szCs w:val="20"/>
        </w:rPr>
        <w:t xml:space="preserve">, poz. </w:t>
      </w:r>
      <w:r w:rsidR="000C0200" w:rsidRPr="000C0200">
        <w:rPr>
          <w:rFonts w:asciiTheme="minorHAnsi" w:hAnsiTheme="minorHAnsi" w:cs="Arial"/>
          <w:sz w:val="20"/>
          <w:szCs w:val="20"/>
        </w:rPr>
        <w:t>231</w:t>
      </w:r>
      <w:r w:rsidRPr="000C0200">
        <w:rPr>
          <w:rFonts w:asciiTheme="minorHAnsi" w:hAnsiTheme="minorHAnsi" w:cs="Arial"/>
          <w:sz w:val="20"/>
          <w:szCs w:val="20"/>
        </w:rPr>
        <w:t>), kopie dokumentów dotyczących odpowiednio Wykonawcy lub tych</w:t>
      </w:r>
      <w:r w:rsidRPr="009A0391">
        <w:rPr>
          <w:rFonts w:asciiTheme="minorHAnsi" w:hAnsiTheme="minorHAnsi" w:cs="Arial"/>
          <w:sz w:val="20"/>
          <w:szCs w:val="20"/>
        </w:rPr>
        <w:t xml:space="preserve"> podmiotów są poświadczane za zgodność z oryginałem przez Wykonawcę lub te podmioty.</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8. W przypadku dokumentów lub oświadczeń sporządzonych w językach obcych należy dołączyć tłumaczenie na język polski.</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9. Oferta powinna zawierać wszystkie wymagane dokumenty, oświadczenia i załączniki, o których mowa w treści niniejszej specyfikacji;</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B540F1" w:rsidRDefault="00B540F1" w:rsidP="00F97AA5">
      <w:pPr>
        <w:widowControl w:val="0"/>
        <w:autoSpaceDE w:val="0"/>
        <w:rPr>
          <w:rFonts w:asciiTheme="minorHAnsi" w:hAnsiTheme="minorHAnsi" w:cs="Arial"/>
          <w:b/>
          <w:bCs/>
          <w:sz w:val="20"/>
          <w:szCs w:val="20"/>
        </w:rPr>
      </w:pPr>
    </w:p>
    <w:p w:rsidR="0060759D" w:rsidRDefault="0060759D" w:rsidP="00F97AA5">
      <w:pPr>
        <w:widowControl w:val="0"/>
        <w:autoSpaceDE w:val="0"/>
        <w:rPr>
          <w:rFonts w:asciiTheme="minorHAnsi" w:hAnsiTheme="minorHAnsi" w:cs="Arial"/>
          <w:b/>
          <w:bCs/>
          <w:sz w:val="20"/>
          <w:szCs w:val="20"/>
        </w:rPr>
      </w:pPr>
    </w:p>
    <w:p w:rsidR="0018748A" w:rsidRPr="009A0391" w:rsidRDefault="0018748A"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lastRenderedPageBreak/>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00D25292">
        <w:rPr>
          <w:rFonts w:asciiTheme="minorHAnsi" w:hAnsiTheme="minorHAnsi" w:cs="Arial"/>
          <w:b/>
          <w:sz w:val="20"/>
          <w:szCs w:val="20"/>
        </w:rPr>
        <w:t xml:space="preserve">   </w:t>
      </w:r>
      <w:r w:rsidRPr="009A0391">
        <w:rPr>
          <w:rFonts w:asciiTheme="minorHAnsi" w:hAnsiTheme="minorHAnsi" w:cs="Arial"/>
          <w:b/>
          <w:sz w:val="20"/>
          <w:szCs w:val="20"/>
        </w:rPr>
        <w:t xml:space="preserve"> Wójt Gminy Sztutowo</w:t>
      </w:r>
    </w:p>
    <w:p w:rsidR="00B540F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w:t>
      </w:r>
      <w:r w:rsidRPr="00610FD4">
        <w:rPr>
          <w:rFonts w:asciiTheme="minorHAnsi" w:hAnsiTheme="minorHAnsi"/>
          <w:color w:val="auto"/>
          <w:sz w:val="20"/>
          <w:szCs w:val="20"/>
        </w:rPr>
        <w:t>Zamówienie UZ.2710</w:t>
      </w:r>
      <w:r w:rsidR="00610FD4" w:rsidRPr="00610FD4">
        <w:rPr>
          <w:rFonts w:asciiTheme="minorHAnsi" w:hAnsiTheme="minorHAnsi"/>
          <w:color w:val="auto"/>
          <w:sz w:val="20"/>
          <w:szCs w:val="20"/>
        </w:rPr>
        <w:t>.</w:t>
      </w:r>
      <w:r w:rsidR="004933EE">
        <w:rPr>
          <w:rFonts w:asciiTheme="minorHAnsi" w:hAnsiTheme="minorHAnsi"/>
          <w:color w:val="auto"/>
          <w:sz w:val="20"/>
          <w:szCs w:val="20"/>
        </w:rPr>
        <w:t>25</w:t>
      </w:r>
      <w:r w:rsidR="00610FD4" w:rsidRPr="00610FD4">
        <w:rPr>
          <w:rFonts w:asciiTheme="minorHAnsi" w:hAnsiTheme="minorHAnsi"/>
          <w:color w:val="auto"/>
          <w:sz w:val="20"/>
          <w:szCs w:val="20"/>
        </w:rPr>
        <w:t>.2013</w:t>
      </w:r>
      <w:r w:rsidR="00B540F1" w:rsidRPr="00610FD4">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F5450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F5450C">
        <w:rPr>
          <w:rFonts w:asciiTheme="minorHAnsi" w:hAnsiTheme="minorHAnsi"/>
          <w:color w:val="auto"/>
          <w:sz w:val="20"/>
          <w:szCs w:val="20"/>
        </w:rPr>
        <w:t>NIE OTWIERAĆ PRZED TERMINEM O</w:t>
      </w:r>
      <w:r w:rsidR="003326CC" w:rsidRPr="00F5450C">
        <w:rPr>
          <w:rFonts w:asciiTheme="minorHAnsi" w:hAnsiTheme="minorHAnsi"/>
          <w:color w:val="auto"/>
          <w:sz w:val="20"/>
          <w:szCs w:val="20"/>
        </w:rPr>
        <w:t xml:space="preserve">TWARCIA </w:t>
      </w:r>
      <w:r w:rsidR="003326CC" w:rsidRPr="00610FD4">
        <w:rPr>
          <w:rFonts w:asciiTheme="minorHAnsi" w:hAnsiTheme="minorHAnsi"/>
          <w:color w:val="auto"/>
          <w:sz w:val="20"/>
          <w:szCs w:val="20"/>
        </w:rPr>
        <w:t xml:space="preserve">OFERT    tj. </w:t>
      </w:r>
      <w:r w:rsidR="004902B3">
        <w:rPr>
          <w:rFonts w:asciiTheme="minorHAnsi" w:hAnsiTheme="minorHAnsi"/>
          <w:color w:val="auto"/>
          <w:sz w:val="20"/>
          <w:szCs w:val="20"/>
        </w:rPr>
        <w:t>30</w:t>
      </w:r>
      <w:r w:rsidR="00610FD4" w:rsidRPr="00610FD4">
        <w:rPr>
          <w:rFonts w:asciiTheme="minorHAnsi" w:hAnsiTheme="minorHAnsi"/>
          <w:color w:val="auto"/>
          <w:sz w:val="20"/>
          <w:szCs w:val="20"/>
        </w:rPr>
        <w:t>.</w:t>
      </w:r>
      <w:r w:rsidR="004933EE">
        <w:rPr>
          <w:rFonts w:asciiTheme="minorHAnsi" w:hAnsiTheme="minorHAnsi"/>
          <w:color w:val="auto"/>
          <w:sz w:val="20"/>
          <w:szCs w:val="20"/>
        </w:rPr>
        <w:t>10</w:t>
      </w:r>
      <w:r w:rsidR="009A1F40" w:rsidRPr="00610FD4">
        <w:rPr>
          <w:rFonts w:asciiTheme="minorHAnsi" w:hAnsiTheme="minorHAnsi"/>
          <w:color w:val="auto"/>
          <w:sz w:val="20"/>
          <w:szCs w:val="20"/>
        </w:rPr>
        <w:t>.2013</w:t>
      </w:r>
      <w:r w:rsidR="009A1F40" w:rsidRPr="00F5450C">
        <w:rPr>
          <w:rFonts w:asciiTheme="minorHAnsi" w:hAnsiTheme="minorHAnsi"/>
          <w:color w:val="auto"/>
          <w:sz w:val="20"/>
          <w:szCs w:val="20"/>
        </w:rPr>
        <w:t xml:space="preserve"> </w:t>
      </w:r>
      <w:r w:rsidRPr="00F5450C">
        <w:rPr>
          <w:rFonts w:asciiTheme="minorHAnsi" w:hAnsiTheme="minorHAnsi"/>
          <w:color w:val="auto"/>
          <w:sz w:val="20"/>
          <w:szCs w:val="20"/>
        </w:rPr>
        <w:t>r. godz. 11</w:t>
      </w:r>
      <w:r w:rsidR="00D25292" w:rsidRPr="00F5450C">
        <w:rPr>
          <w:rFonts w:asciiTheme="minorHAnsi" w:hAnsiTheme="minorHAnsi"/>
          <w:color w:val="auto"/>
          <w:sz w:val="20"/>
          <w:szCs w:val="20"/>
          <w:vertAlign w:val="superscript"/>
        </w:rPr>
        <w:t>15</w:t>
      </w:r>
    </w:p>
    <w:p w:rsidR="00B540F1" w:rsidRPr="00F5450C" w:rsidRDefault="00B540F1" w:rsidP="00F97AA5">
      <w:pPr>
        <w:widowControl w:val="0"/>
        <w:autoSpaceDE w:val="0"/>
        <w:ind w:right="-530"/>
        <w:rPr>
          <w:rFonts w:asciiTheme="minorHAnsi" w:hAnsiTheme="minorHAnsi" w:cs="Arial"/>
          <w:sz w:val="20"/>
          <w:szCs w:val="20"/>
        </w:rPr>
      </w:pP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Pełnomocnictwo</w:t>
      </w:r>
      <w:r w:rsidRPr="00F5450C">
        <w:rPr>
          <w:rFonts w:asciiTheme="minorHAnsi" w:hAnsiTheme="minorHAnsi"/>
          <w:sz w:val="20"/>
          <w:szCs w:val="20"/>
        </w:rPr>
        <w:t>:</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gdy ofertę podpisuje osoba posiadająca Pełnomocnictwo musi ono zawierać zakres upełnomocnienia,</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złożenia kserokopii pełnomocnictwa – musi ono być potwierdzone „za zgodność z oryginałem” przez:</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osobę udzielającą pełnomocnictwa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osobę upoważnioną do podpisania oferty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notariusza.</w:t>
      </w:r>
    </w:p>
    <w:p w:rsidR="00B540F1" w:rsidRPr="00F5450C" w:rsidRDefault="00B540F1" w:rsidP="00F97AA5">
      <w:pPr>
        <w:pStyle w:val="pkt"/>
        <w:spacing w:before="0" w:after="0" w:line="240" w:lineRule="auto"/>
        <w:ind w:left="0" w:firstLine="0"/>
        <w:rPr>
          <w:rFonts w:asciiTheme="minorHAnsi" w:hAnsiTheme="minorHAnsi" w:cs="Arial"/>
          <w:sz w:val="20"/>
          <w:szCs w:val="20"/>
        </w:rPr>
      </w:pPr>
      <w:r w:rsidRPr="00F5450C">
        <w:rPr>
          <w:rFonts w:asciiTheme="minorHAnsi" w:hAnsiTheme="minorHAnsi" w:cs="Arial"/>
          <w:sz w:val="20"/>
          <w:szCs w:val="20"/>
        </w:rPr>
        <w:t>w takim przypadku, zamawiający może zażądać do wglądu oryginału lub notarialnie potwierdzonej kopii pełnomocnictwa.</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4"/>
        </w:numPr>
        <w:autoSpaceDE w:val="0"/>
        <w:rPr>
          <w:rFonts w:asciiTheme="minorHAnsi" w:hAnsiTheme="minorHAnsi" w:cs="Arial"/>
          <w:b/>
          <w:bCs/>
          <w:sz w:val="20"/>
          <w:szCs w:val="20"/>
        </w:rPr>
      </w:pPr>
      <w:r w:rsidRPr="00F5450C">
        <w:rPr>
          <w:rFonts w:asciiTheme="minorHAnsi" w:hAnsiTheme="minorHAnsi" w:cs="Arial"/>
          <w:b/>
          <w:bCs/>
          <w:sz w:val="20"/>
          <w:szCs w:val="20"/>
        </w:rPr>
        <w:t>Miejsce oraz termin składania i otwarcia ofert</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1"/>
        </w:numPr>
        <w:autoSpaceDE w:val="0"/>
        <w:rPr>
          <w:rFonts w:asciiTheme="minorHAnsi" w:hAnsiTheme="minorHAnsi" w:cs="Arial"/>
          <w:sz w:val="20"/>
          <w:szCs w:val="20"/>
          <w:u w:val="single"/>
        </w:rPr>
      </w:pPr>
      <w:r w:rsidRPr="00F5450C">
        <w:rPr>
          <w:rFonts w:asciiTheme="minorHAnsi" w:hAnsiTheme="minorHAnsi" w:cs="Arial"/>
          <w:sz w:val="20"/>
          <w:szCs w:val="20"/>
          <w:u w:val="single"/>
        </w:rPr>
        <w:t>Miejsce i termin składania ofert</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 xml:space="preserve">Ofertę należy złożyć do dnia </w:t>
      </w:r>
      <w:r w:rsidR="00A83325">
        <w:rPr>
          <w:rFonts w:asciiTheme="minorHAnsi" w:hAnsiTheme="minorHAnsi" w:cs="Arial"/>
          <w:sz w:val="20"/>
          <w:szCs w:val="20"/>
        </w:rPr>
        <w:t>30</w:t>
      </w:r>
      <w:r w:rsidR="00610FD4">
        <w:rPr>
          <w:rFonts w:asciiTheme="minorHAnsi" w:hAnsiTheme="minorHAnsi" w:cs="Arial"/>
          <w:sz w:val="20"/>
          <w:szCs w:val="20"/>
        </w:rPr>
        <w:t>.</w:t>
      </w:r>
      <w:r w:rsidR="00C95E29">
        <w:rPr>
          <w:rFonts w:asciiTheme="minorHAnsi" w:hAnsiTheme="minorHAnsi" w:cs="Arial"/>
          <w:sz w:val="20"/>
          <w:szCs w:val="20"/>
        </w:rPr>
        <w:t>10</w:t>
      </w:r>
      <w:r w:rsidR="00610FD4" w:rsidRPr="00610FD4">
        <w:rPr>
          <w:rFonts w:asciiTheme="minorHAnsi" w:hAnsiTheme="minorHAnsi" w:cs="Arial"/>
          <w:sz w:val="20"/>
          <w:szCs w:val="20"/>
        </w:rPr>
        <w:t>.</w:t>
      </w:r>
      <w:r w:rsidR="009A1F40" w:rsidRPr="00610FD4">
        <w:rPr>
          <w:rFonts w:asciiTheme="minorHAnsi" w:hAnsiTheme="minorHAnsi" w:cs="Arial"/>
          <w:sz w:val="20"/>
          <w:szCs w:val="20"/>
        </w:rPr>
        <w:t>2013</w:t>
      </w:r>
      <w:r w:rsidRPr="00610FD4">
        <w:rPr>
          <w:rFonts w:asciiTheme="minorHAnsi" w:hAnsiTheme="minorHAnsi" w:cs="Arial"/>
          <w:sz w:val="20"/>
          <w:szCs w:val="20"/>
        </w:rPr>
        <w:t>r</w:t>
      </w:r>
      <w:r w:rsidRPr="00F5450C">
        <w:rPr>
          <w:rFonts w:asciiTheme="minorHAnsi" w:hAnsiTheme="minorHAnsi" w:cs="Arial"/>
          <w:sz w:val="20"/>
          <w:szCs w:val="20"/>
        </w:rPr>
        <w:t>. do godz. 11</w:t>
      </w:r>
      <w:r w:rsidRPr="00F5450C">
        <w:rPr>
          <w:rFonts w:asciiTheme="minorHAnsi" w:hAnsiTheme="minorHAnsi" w:cs="Arial"/>
          <w:sz w:val="20"/>
          <w:szCs w:val="20"/>
          <w:vertAlign w:val="superscript"/>
        </w:rPr>
        <w:t>00</w:t>
      </w:r>
      <w:r w:rsidRPr="00F5450C">
        <w:rPr>
          <w:rFonts w:asciiTheme="minorHAnsi" w:hAnsiTheme="minorHAnsi" w:cs="Arial"/>
          <w:sz w:val="20"/>
          <w:szCs w:val="20"/>
        </w:rPr>
        <w:t xml:space="preserve"> w:</w:t>
      </w:r>
    </w:p>
    <w:p w:rsidR="00B540F1" w:rsidRPr="00F5450C" w:rsidRDefault="00B540F1" w:rsidP="00F97AA5">
      <w:pPr>
        <w:widowControl w:val="0"/>
        <w:autoSpaceDE w:val="0"/>
        <w:ind w:left="454"/>
        <w:rPr>
          <w:rFonts w:asciiTheme="minorHAnsi" w:hAnsiTheme="minorHAnsi" w:cs="Arial"/>
          <w:sz w:val="20"/>
          <w:szCs w:val="20"/>
          <w:shd w:val="clear" w:color="auto" w:fill="FFFFFF"/>
        </w:rPr>
      </w:pPr>
      <w:r w:rsidRPr="00F5450C">
        <w:rPr>
          <w:rFonts w:asciiTheme="minorHAnsi" w:hAnsiTheme="minorHAnsi" w:cs="Arial"/>
          <w:sz w:val="20"/>
          <w:szCs w:val="20"/>
          <w:shd w:val="clear" w:color="auto" w:fill="FFFFFF"/>
        </w:rPr>
        <w:t>sekretariacie Urzędu Gminy w Sztutowie</w:t>
      </w:r>
      <w:r w:rsidR="004902B3">
        <w:rPr>
          <w:rFonts w:asciiTheme="minorHAnsi" w:hAnsiTheme="minorHAnsi" w:cs="Arial"/>
          <w:sz w:val="20"/>
          <w:szCs w:val="20"/>
          <w:shd w:val="clear" w:color="auto" w:fill="FFFFFF"/>
        </w:rPr>
        <w:t xml:space="preserve"> </w:t>
      </w:r>
      <w:proofErr w:type="spellStart"/>
      <w:r w:rsidR="004902B3">
        <w:rPr>
          <w:rFonts w:asciiTheme="minorHAnsi" w:hAnsiTheme="minorHAnsi" w:cs="Arial"/>
          <w:sz w:val="20"/>
          <w:szCs w:val="20"/>
          <w:shd w:val="clear" w:color="auto" w:fill="FFFFFF"/>
        </w:rPr>
        <w:t>pok</w:t>
      </w:r>
      <w:proofErr w:type="spellEnd"/>
      <w:r w:rsidR="004902B3">
        <w:rPr>
          <w:rFonts w:asciiTheme="minorHAnsi" w:hAnsiTheme="minorHAnsi" w:cs="Arial"/>
          <w:sz w:val="20"/>
          <w:szCs w:val="20"/>
          <w:shd w:val="clear" w:color="auto" w:fill="FFFFFF"/>
        </w:rPr>
        <w:t xml:space="preserve"> nr 9</w:t>
      </w:r>
    </w:p>
    <w:p w:rsidR="00B540F1"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ul. Gdańska 55</w:t>
      </w:r>
    </w:p>
    <w:p w:rsidR="00B540F1" w:rsidRPr="00F5450C" w:rsidRDefault="00B540F1" w:rsidP="00F97AA5">
      <w:pPr>
        <w:widowControl w:val="0"/>
        <w:autoSpaceDE w:val="0"/>
        <w:ind w:left="454"/>
        <w:jc w:val="both"/>
        <w:rPr>
          <w:rFonts w:asciiTheme="minorHAnsi" w:hAnsiTheme="minorHAnsi" w:cs="Arial"/>
          <w:sz w:val="20"/>
          <w:szCs w:val="20"/>
        </w:rPr>
      </w:pPr>
      <w:r w:rsidRPr="00F5450C">
        <w:rPr>
          <w:rFonts w:asciiTheme="minorHAnsi" w:hAnsiTheme="minorHAnsi" w:cs="Arial"/>
          <w:sz w:val="20"/>
          <w:szCs w:val="20"/>
        </w:rPr>
        <w:t xml:space="preserve">82-110 Sztutowo </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 xml:space="preserve">Oferty złożone po terminie będą zwrócone wykonawcom bez otwierania, po upływie terminu do wniesienia </w:t>
      </w:r>
      <w:r w:rsidR="004902B3">
        <w:rPr>
          <w:rFonts w:asciiTheme="minorHAnsi" w:hAnsiTheme="minorHAnsi" w:cs="Arial"/>
          <w:sz w:val="20"/>
          <w:szCs w:val="20"/>
        </w:rPr>
        <w:t>odwołania</w:t>
      </w:r>
      <w:r w:rsidRPr="00F5450C">
        <w:rPr>
          <w:rFonts w:asciiTheme="minorHAnsi" w:hAnsiTheme="minorHAnsi" w:cs="Arial"/>
          <w:sz w:val="20"/>
          <w:szCs w:val="20"/>
        </w:rPr>
        <w:t>.</w:t>
      </w:r>
    </w:p>
    <w:p w:rsidR="00B540F1" w:rsidRPr="00F5450C" w:rsidRDefault="00B540F1" w:rsidP="00F97AA5">
      <w:pPr>
        <w:widowControl w:val="0"/>
        <w:autoSpaceDE w:val="0"/>
        <w:rPr>
          <w:rFonts w:asciiTheme="minorHAnsi" w:hAnsiTheme="minorHAnsi" w:cs="Arial"/>
          <w:sz w:val="20"/>
          <w:szCs w:val="20"/>
        </w:rPr>
      </w:pPr>
      <w:r w:rsidRPr="00F5450C">
        <w:rPr>
          <w:rFonts w:asciiTheme="minorHAnsi" w:hAnsiTheme="minorHAnsi" w:cs="Arial"/>
          <w:sz w:val="20"/>
          <w:szCs w:val="20"/>
        </w:rPr>
        <w:t xml:space="preserve">    </w:t>
      </w:r>
    </w:p>
    <w:p w:rsidR="00B540F1" w:rsidRPr="00F5450C" w:rsidRDefault="00B540F1" w:rsidP="00F97AA5">
      <w:pPr>
        <w:widowControl w:val="0"/>
        <w:numPr>
          <w:ilvl w:val="0"/>
          <w:numId w:val="1"/>
        </w:numPr>
        <w:autoSpaceDE w:val="0"/>
        <w:ind w:right="-530"/>
        <w:rPr>
          <w:rFonts w:asciiTheme="minorHAnsi" w:hAnsiTheme="minorHAnsi" w:cs="Arial"/>
          <w:sz w:val="20"/>
          <w:szCs w:val="20"/>
          <w:u w:val="single"/>
        </w:rPr>
      </w:pPr>
      <w:r w:rsidRPr="00F5450C">
        <w:rPr>
          <w:rFonts w:asciiTheme="minorHAnsi" w:hAnsiTheme="minorHAnsi" w:cs="Arial"/>
          <w:sz w:val="20"/>
          <w:szCs w:val="20"/>
          <w:u w:val="single"/>
        </w:rPr>
        <w:t>Miejsce i termin otwarcia ofert:</w:t>
      </w:r>
    </w:p>
    <w:p w:rsidR="00B540F1" w:rsidRPr="00F5450C" w:rsidRDefault="003326CC"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W dniu</w:t>
      </w:r>
      <w:r w:rsidR="00610FD4">
        <w:rPr>
          <w:rFonts w:asciiTheme="minorHAnsi" w:hAnsiTheme="minorHAnsi" w:cs="Arial"/>
          <w:sz w:val="20"/>
          <w:szCs w:val="20"/>
        </w:rPr>
        <w:t xml:space="preserve"> </w:t>
      </w:r>
      <w:r w:rsidR="00A83325">
        <w:rPr>
          <w:rFonts w:asciiTheme="minorHAnsi" w:hAnsiTheme="minorHAnsi" w:cs="Arial"/>
          <w:sz w:val="20"/>
          <w:szCs w:val="20"/>
        </w:rPr>
        <w:t>30</w:t>
      </w:r>
      <w:r w:rsidR="00610FD4">
        <w:rPr>
          <w:rFonts w:asciiTheme="minorHAnsi" w:hAnsiTheme="minorHAnsi" w:cs="Arial"/>
          <w:sz w:val="20"/>
          <w:szCs w:val="20"/>
        </w:rPr>
        <w:t>.</w:t>
      </w:r>
      <w:r w:rsidR="00C95E29">
        <w:rPr>
          <w:rFonts w:asciiTheme="minorHAnsi" w:hAnsiTheme="minorHAnsi" w:cs="Arial"/>
          <w:sz w:val="20"/>
          <w:szCs w:val="20"/>
        </w:rPr>
        <w:t>10</w:t>
      </w:r>
      <w:r w:rsidR="00610FD4">
        <w:rPr>
          <w:rFonts w:asciiTheme="minorHAnsi" w:hAnsiTheme="minorHAnsi" w:cs="Arial"/>
          <w:sz w:val="20"/>
          <w:szCs w:val="20"/>
        </w:rPr>
        <w:t>.2013</w:t>
      </w:r>
      <w:r w:rsidR="00F877DF" w:rsidRPr="00F5450C">
        <w:rPr>
          <w:rFonts w:asciiTheme="minorHAnsi" w:hAnsiTheme="minorHAnsi" w:cs="Arial"/>
          <w:sz w:val="20"/>
          <w:szCs w:val="20"/>
        </w:rPr>
        <w:t>r</w:t>
      </w:r>
      <w:r w:rsidR="00B540F1" w:rsidRPr="00F5450C">
        <w:rPr>
          <w:rFonts w:asciiTheme="minorHAnsi" w:hAnsiTheme="minorHAnsi" w:cs="Arial"/>
          <w:sz w:val="20"/>
          <w:szCs w:val="20"/>
        </w:rPr>
        <w:t>. o godz. 11</w:t>
      </w:r>
      <w:r w:rsidR="00F5450C">
        <w:rPr>
          <w:rFonts w:asciiTheme="minorHAnsi" w:hAnsiTheme="minorHAnsi" w:cs="Arial"/>
          <w:sz w:val="20"/>
          <w:szCs w:val="20"/>
          <w:vertAlign w:val="superscript"/>
        </w:rPr>
        <w:t>15</w:t>
      </w:r>
      <w:r w:rsidR="00B540F1" w:rsidRPr="00F5450C">
        <w:rPr>
          <w:rFonts w:asciiTheme="minorHAnsi" w:hAnsiTheme="minorHAnsi" w:cs="Arial"/>
          <w:sz w:val="20"/>
          <w:szCs w:val="20"/>
        </w:rPr>
        <w:t xml:space="preserve"> </w:t>
      </w:r>
    </w:p>
    <w:p w:rsidR="00B540F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 xml:space="preserve">w Urzędzie Gminy w Sztutowie </w:t>
      </w:r>
      <w:proofErr w:type="spellStart"/>
      <w:r w:rsidR="00A83325">
        <w:rPr>
          <w:rFonts w:asciiTheme="minorHAnsi" w:hAnsiTheme="minorHAnsi" w:cs="Arial"/>
          <w:sz w:val="20"/>
          <w:szCs w:val="20"/>
        </w:rPr>
        <w:t>pok</w:t>
      </w:r>
      <w:proofErr w:type="spellEnd"/>
      <w:r w:rsidR="00A83325">
        <w:rPr>
          <w:rFonts w:asciiTheme="minorHAnsi" w:hAnsiTheme="minorHAnsi" w:cs="Arial"/>
          <w:sz w:val="20"/>
          <w:szCs w:val="20"/>
        </w:rPr>
        <w:t xml:space="preserve"> nr 9</w:t>
      </w:r>
    </w:p>
    <w:p w:rsidR="00B540F1" w:rsidRPr="009A039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ul. Gdańska 55</w:t>
      </w:r>
    </w:p>
    <w:p w:rsidR="00B540F1" w:rsidRPr="009A0391" w:rsidRDefault="00B540F1" w:rsidP="00F97AA5">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t xml:space="preserve">  82-110 Sztutowo </w:t>
      </w:r>
    </w:p>
    <w:p w:rsidR="00B540F1" w:rsidRPr="009A0391" w:rsidRDefault="00B540F1" w:rsidP="00F97AA5">
      <w:pPr>
        <w:widowControl w:val="0"/>
        <w:autoSpaceDE w:val="0"/>
        <w:ind w:right="-530"/>
        <w:rPr>
          <w:rFonts w:asciiTheme="minorHAnsi" w:hAnsiTheme="minorHAnsi" w:cs="Arial"/>
          <w:sz w:val="20"/>
          <w:szCs w:val="20"/>
          <w:u w:val="single"/>
        </w:rPr>
      </w:pP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w:t>
      </w:r>
      <w:r w:rsidRPr="009A0391">
        <w:rPr>
          <w:rFonts w:asciiTheme="minorHAnsi" w:hAnsiTheme="minorHAnsi" w:cs="Arial"/>
          <w:sz w:val="20"/>
          <w:szCs w:val="20"/>
        </w:rPr>
        <w:lastRenderedPageBreak/>
        <w:t xml:space="preserve">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w:t>
      </w:r>
      <w:r w:rsidR="00FD461C">
        <w:rPr>
          <w:rFonts w:asciiTheme="minorHAnsi" w:hAnsiTheme="minorHAnsi" w:cs="Arial"/>
          <w:sz w:val="20"/>
          <w:szCs w:val="20"/>
        </w:rPr>
        <w:t xml:space="preserve"> </w:t>
      </w:r>
      <w:r w:rsidRPr="009A0391">
        <w:rPr>
          <w:rFonts w:asciiTheme="minorHAnsi" w:hAnsiTheme="minorHAnsi" w:cs="Arial"/>
          <w:sz w:val="20"/>
          <w:szCs w:val="20"/>
        </w:rPr>
        <w:t>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002DF9">
      <w:pPr>
        <w:pStyle w:val="Tekstpodstawowy"/>
        <w:widowControl/>
        <w:numPr>
          <w:ilvl w:val="0"/>
          <w:numId w:val="28"/>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4413DC" w:rsidRPr="000569D2" w:rsidRDefault="004413DC" w:rsidP="00002DF9">
      <w:pPr>
        <w:numPr>
          <w:ilvl w:val="0"/>
          <w:numId w:val="28"/>
        </w:numPr>
        <w:suppressAutoHyphens w:val="0"/>
        <w:autoSpaceDE w:val="0"/>
        <w:autoSpaceDN w:val="0"/>
        <w:jc w:val="both"/>
        <w:rPr>
          <w:rFonts w:ascii="Calibri" w:hAnsi="Calibri"/>
          <w:sz w:val="20"/>
          <w:szCs w:val="20"/>
        </w:rPr>
      </w:pPr>
      <w:r w:rsidRPr="000569D2">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0569D2" w:rsidRDefault="004413DC" w:rsidP="00002DF9">
      <w:pPr>
        <w:numPr>
          <w:ilvl w:val="0"/>
          <w:numId w:val="28"/>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820BA4" w:rsidRDefault="00B540F1" w:rsidP="00276EC3">
      <w:pPr>
        <w:numPr>
          <w:ilvl w:val="0"/>
          <w:numId w:val="26"/>
        </w:numPr>
        <w:suppressAutoHyphens w:val="0"/>
        <w:jc w:val="both"/>
        <w:rPr>
          <w:rFonts w:asciiTheme="minorHAnsi" w:hAnsiTheme="minorHAnsi" w:cs="Arial"/>
          <w:sz w:val="20"/>
          <w:szCs w:val="20"/>
        </w:rPr>
      </w:pPr>
      <w:r w:rsidRPr="00820BA4">
        <w:rPr>
          <w:rFonts w:asciiTheme="minorHAnsi" w:hAnsiTheme="minorHAnsi" w:cs="Arial"/>
          <w:sz w:val="20"/>
          <w:szCs w:val="20"/>
        </w:rPr>
        <w:t xml:space="preserve">Wykonawca, którego oferta zostanie </w:t>
      </w:r>
      <w:r w:rsidRPr="00820BA4">
        <w:rPr>
          <w:rFonts w:asciiTheme="minorHAnsi" w:hAnsiTheme="minorHAnsi" w:cs="Arial"/>
          <w:b/>
          <w:sz w:val="20"/>
          <w:szCs w:val="20"/>
        </w:rPr>
        <w:t xml:space="preserve">wybrana będzie musiał wnieść zabezpieczenie należytego wykonania umowy w wysokości </w:t>
      </w:r>
      <w:r w:rsidR="00F5450C" w:rsidRPr="00820BA4">
        <w:rPr>
          <w:rFonts w:asciiTheme="minorHAnsi" w:hAnsiTheme="minorHAnsi" w:cs="Arial"/>
          <w:b/>
          <w:sz w:val="20"/>
          <w:szCs w:val="20"/>
        </w:rPr>
        <w:t>3</w:t>
      </w:r>
      <w:r w:rsidRPr="00820BA4">
        <w:rPr>
          <w:rFonts w:asciiTheme="minorHAnsi" w:hAnsiTheme="minorHAnsi" w:cs="Arial"/>
          <w:b/>
          <w:sz w:val="20"/>
          <w:szCs w:val="20"/>
        </w:rPr>
        <w:t>% ceny całkowitej podanej w ofercie</w:t>
      </w:r>
      <w:r w:rsidR="002559A9" w:rsidRPr="00820BA4">
        <w:rPr>
          <w:rFonts w:asciiTheme="minorHAnsi" w:hAnsiTheme="minorHAnsi" w:cs="Arial"/>
          <w:sz w:val="20"/>
          <w:szCs w:val="20"/>
        </w:rPr>
        <w:t xml:space="preserve">, </w:t>
      </w:r>
      <w:r w:rsidR="002559A9" w:rsidRPr="00820BA4">
        <w:rPr>
          <w:rFonts w:ascii="Calibri" w:hAnsi="Calibri"/>
          <w:b/>
          <w:sz w:val="20"/>
          <w:szCs w:val="20"/>
        </w:rPr>
        <w:t>zaokrąglonej do pełnych złotych.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820BA4">
        <w:rPr>
          <w:rFonts w:asciiTheme="minorHAnsi" w:hAnsiTheme="minorHAnsi" w:cs="Arial"/>
          <w:sz w:val="20"/>
          <w:szCs w:val="20"/>
        </w:rPr>
        <w:t>Zabezpieczenie należytego wykonania umowy można wnieść w formach wymienionych w art. 148 ust. 1 ustawy - Prawo</w:t>
      </w:r>
      <w:r w:rsidRPr="009A0391">
        <w:rPr>
          <w:rFonts w:asciiTheme="minorHAnsi" w:hAnsiTheme="minorHAnsi" w:cs="Arial"/>
          <w:sz w:val="20"/>
          <w:szCs w:val="20"/>
        </w:rPr>
        <w:t xml:space="preserve">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276EC3">
      <w:pPr>
        <w:numPr>
          <w:ilvl w:val="0"/>
          <w:numId w:val="26"/>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lastRenderedPageBreak/>
        <w:t xml:space="preserve">Zabezpieczenie wnoszone w pieniądzu Wykonawca zobowiązany będzie wnieść przelewem na rachunek bankowy Zamawiającego: </w:t>
      </w:r>
    </w:p>
    <w:p w:rsidR="00B540F1" w:rsidRPr="009A0391" w:rsidRDefault="00B540F1" w:rsidP="00F97AA5">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F97AA5">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 xml:space="preserve">zabezpieczenie należytego wykonania umowy, nr </w:t>
      </w:r>
      <w:r w:rsidRPr="00610FD4">
        <w:rPr>
          <w:rFonts w:asciiTheme="minorHAnsi" w:hAnsiTheme="minorHAnsi" w:cs="Arial"/>
          <w:i/>
          <w:sz w:val="20"/>
          <w:szCs w:val="20"/>
        </w:rPr>
        <w:t>sprawy UZ.</w:t>
      </w:r>
      <w:r w:rsidR="00A97AF6" w:rsidRPr="00610FD4">
        <w:rPr>
          <w:rFonts w:asciiTheme="minorHAnsi" w:hAnsiTheme="minorHAnsi" w:cs="Arial"/>
          <w:i/>
          <w:sz w:val="20"/>
          <w:szCs w:val="20"/>
        </w:rPr>
        <w:t>2710</w:t>
      </w:r>
      <w:r w:rsidR="001826A3">
        <w:rPr>
          <w:rFonts w:asciiTheme="minorHAnsi" w:hAnsiTheme="minorHAnsi" w:cs="Arial"/>
          <w:i/>
          <w:sz w:val="20"/>
          <w:szCs w:val="20"/>
        </w:rPr>
        <w:t>.</w:t>
      </w:r>
      <w:r w:rsidR="004C05AC">
        <w:rPr>
          <w:rFonts w:asciiTheme="minorHAnsi" w:hAnsiTheme="minorHAnsi" w:cs="Arial"/>
          <w:i/>
          <w:sz w:val="20"/>
          <w:szCs w:val="20"/>
        </w:rPr>
        <w:t>25</w:t>
      </w:r>
      <w:r w:rsidR="00610FD4" w:rsidRPr="00610FD4">
        <w:rPr>
          <w:rFonts w:asciiTheme="minorHAnsi" w:hAnsiTheme="minorHAnsi" w:cs="Arial"/>
          <w:i/>
          <w:sz w:val="20"/>
          <w:szCs w:val="20"/>
        </w:rPr>
        <w:t>.2013”</w:t>
      </w:r>
      <w:r w:rsidRPr="00610FD4">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276EC3">
      <w:pPr>
        <w:numPr>
          <w:ilvl w:val="0"/>
          <w:numId w:val="26"/>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w:t>
      </w:r>
      <w:r w:rsidR="005525EC">
        <w:rPr>
          <w:rFonts w:asciiTheme="minorHAnsi" w:hAnsiTheme="minorHAnsi" w:cs="Arial"/>
          <w:sz w:val="20"/>
          <w:szCs w:val="20"/>
        </w:rPr>
        <w:t xml:space="preserve">nawca, przed upływem 30 dni od </w:t>
      </w:r>
      <w:r w:rsidRPr="009A0391">
        <w:rPr>
          <w:rFonts w:asciiTheme="minorHAnsi" w:hAnsiTheme="minorHAnsi" w:cs="Arial"/>
          <w:sz w:val="20"/>
          <w:szCs w:val="20"/>
        </w:rPr>
        <w:t>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Pr="00F5450C" w:rsidRDefault="00121F6D" w:rsidP="00F97AA5">
      <w:pPr>
        <w:jc w:val="both"/>
        <w:rPr>
          <w:rFonts w:asciiTheme="minorHAnsi" w:hAnsiTheme="minorHAnsi" w:cs="Arial"/>
          <w:b/>
          <w:bCs/>
          <w:sz w:val="20"/>
          <w:szCs w:val="20"/>
        </w:rPr>
      </w:pPr>
    </w:p>
    <w:p w:rsidR="00426C20" w:rsidRPr="00C95E29" w:rsidRDefault="00426C20" w:rsidP="00002DF9">
      <w:pPr>
        <w:numPr>
          <w:ilvl w:val="0"/>
          <w:numId w:val="29"/>
        </w:numPr>
        <w:jc w:val="both"/>
        <w:rPr>
          <w:rFonts w:ascii="Calibri" w:hAnsi="Calibri" w:cs="Arial"/>
          <w:sz w:val="20"/>
          <w:szCs w:val="20"/>
        </w:rPr>
      </w:pPr>
      <w:r w:rsidRPr="00437AA0">
        <w:rPr>
          <w:rFonts w:ascii="Calibri" w:hAnsi="Calibri" w:cs="Arial"/>
          <w:sz w:val="20"/>
          <w:szCs w:val="20"/>
        </w:rPr>
        <w:t>Istotne postan</w:t>
      </w:r>
      <w:r>
        <w:rPr>
          <w:rFonts w:ascii="Calibri" w:hAnsi="Calibri" w:cs="Arial"/>
          <w:sz w:val="20"/>
          <w:szCs w:val="20"/>
        </w:rPr>
        <w:t xml:space="preserve">owienia umowy zawarte zostały we wzorze </w:t>
      </w:r>
      <w:r w:rsidRPr="00C95E29">
        <w:rPr>
          <w:rFonts w:ascii="Calibri" w:hAnsi="Calibri" w:cs="Arial"/>
          <w:sz w:val="20"/>
          <w:szCs w:val="20"/>
        </w:rPr>
        <w:t xml:space="preserve">umowy, stanowiącym </w:t>
      </w:r>
      <w:r w:rsidRPr="00C95E29">
        <w:rPr>
          <w:rFonts w:ascii="Calibri" w:hAnsi="Calibri" w:cs="Arial"/>
          <w:b/>
          <w:sz w:val="20"/>
          <w:szCs w:val="20"/>
        </w:rPr>
        <w:t xml:space="preserve">Załącznik Nr </w:t>
      </w:r>
      <w:r w:rsidR="001826A3" w:rsidRPr="00C95E29">
        <w:rPr>
          <w:rFonts w:ascii="Calibri" w:hAnsi="Calibri" w:cs="Arial"/>
          <w:b/>
          <w:sz w:val="20"/>
          <w:szCs w:val="20"/>
        </w:rPr>
        <w:t>7</w:t>
      </w:r>
      <w:r w:rsidRPr="00C95E29">
        <w:rPr>
          <w:rFonts w:ascii="Calibri" w:hAnsi="Calibri" w:cs="Arial"/>
          <w:b/>
          <w:i/>
          <w:sz w:val="20"/>
          <w:szCs w:val="20"/>
        </w:rPr>
        <w:t xml:space="preserve"> </w:t>
      </w:r>
      <w:r w:rsidRPr="00C95E29">
        <w:rPr>
          <w:rFonts w:ascii="Calibri" w:hAnsi="Calibri" w:cs="Arial"/>
          <w:sz w:val="20"/>
          <w:szCs w:val="20"/>
        </w:rPr>
        <w:t>do SIWZ.</w:t>
      </w:r>
    </w:p>
    <w:p w:rsidR="00B540F1" w:rsidRPr="00C95E29"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C95E29">
        <w:rPr>
          <w:rFonts w:asciiTheme="minorHAnsi" w:hAnsiTheme="minorHAnsi" w:cs="Arial"/>
          <w:b/>
          <w:sz w:val="20"/>
          <w:szCs w:val="20"/>
        </w:rPr>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002DF9">
      <w:pPr>
        <w:numPr>
          <w:ilvl w:val="0"/>
          <w:numId w:val="30"/>
        </w:numPr>
        <w:jc w:val="both"/>
        <w:rPr>
          <w:rFonts w:ascii="Calibri" w:hAnsi="Calibri" w:cs="Arial"/>
          <w:sz w:val="20"/>
          <w:szCs w:val="20"/>
        </w:rPr>
      </w:pPr>
      <w:r w:rsidRPr="00F877DF">
        <w:rPr>
          <w:rFonts w:ascii="Calibri" w:hAnsi="Calibri" w:cs="Arial"/>
          <w:sz w:val="20"/>
          <w:szCs w:val="20"/>
        </w:rPr>
        <w:t>Nie przewiduje się zawarcia umowy ramowej oraz aukcji elektronicznej.</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276EC3">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002DF9">
      <w:pPr>
        <w:numPr>
          <w:ilvl w:val="0"/>
          <w:numId w:val="31"/>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lastRenderedPageBreak/>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treści ogłoszenia o zamówieniu oraz postanowień specyfikacji istotnych warunków zamówienia wnosi się w terminie określonym w art. 182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Do postępowania toczącego się na skutek wniesienia skargi mają zastosowanie przepisy zawarte w art. 198a - 198g ustawy Pzp.</w:t>
      </w:r>
    </w:p>
    <w:p w:rsidR="00DD603C" w:rsidRDefault="00DD603C" w:rsidP="00F97AA5">
      <w:pPr>
        <w:widowControl w:val="0"/>
        <w:tabs>
          <w:tab w:val="num" w:pos="2880"/>
        </w:tabs>
        <w:autoSpaceDE w:val="0"/>
        <w:ind w:right="-530"/>
        <w:rPr>
          <w:rFonts w:asciiTheme="minorHAnsi" w:hAnsiTheme="minorHAnsi" w:cs="Arial"/>
          <w:b/>
          <w:bCs/>
          <w:sz w:val="20"/>
          <w:szCs w:val="20"/>
        </w:rPr>
      </w:pPr>
    </w:p>
    <w:p w:rsidR="00EB74F5" w:rsidRPr="00F5450C" w:rsidRDefault="00EB74F5" w:rsidP="00F97AA5">
      <w:pPr>
        <w:widowControl w:val="0"/>
        <w:tabs>
          <w:tab w:val="num" w:pos="2880"/>
        </w:tabs>
        <w:autoSpaceDE w:val="0"/>
        <w:ind w:right="-530"/>
        <w:rPr>
          <w:rFonts w:asciiTheme="minorHAnsi" w:hAnsiTheme="minorHAnsi" w:cs="Arial"/>
          <w:b/>
          <w:bCs/>
          <w:sz w:val="20"/>
          <w:szCs w:val="20"/>
        </w:rPr>
      </w:pPr>
    </w:p>
    <w:p w:rsidR="00B540F1" w:rsidRPr="009D209E" w:rsidRDefault="00B540F1" w:rsidP="00F97AA5">
      <w:pPr>
        <w:widowControl w:val="0"/>
        <w:tabs>
          <w:tab w:val="num" w:pos="2880"/>
        </w:tabs>
        <w:autoSpaceDE w:val="0"/>
        <w:ind w:right="-530"/>
        <w:rPr>
          <w:rFonts w:asciiTheme="minorHAnsi" w:hAnsiTheme="minorHAnsi" w:cs="Arial"/>
          <w:b/>
          <w:bCs/>
          <w:sz w:val="20"/>
          <w:szCs w:val="20"/>
        </w:rPr>
      </w:pPr>
      <w:r w:rsidRPr="001826A3">
        <w:rPr>
          <w:rFonts w:asciiTheme="minorHAnsi" w:hAnsiTheme="minorHAnsi" w:cs="Arial"/>
          <w:b/>
          <w:bCs/>
          <w:sz w:val="20"/>
          <w:szCs w:val="20"/>
        </w:rPr>
        <w:t>Załączniki:</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1</w:t>
      </w:r>
      <w:r w:rsidRPr="009D209E">
        <w:rPr>
          <w:rFonts w:asciiTheme="minorHAnsi" w:hAnsiTheme="minorHAnsi" w:cs="Arial"/>
          <w:sz w:val="20"/>
          <w:szCs w:val="20"/>
        </w:rPr>
        <w:tab/>
      </w:r>
      <w:r w:rsidR="004C05AC">
        <w:rPr>
          <w:rFonts w:asciiTheme="minorHAnsi" w:hAnsiTheme="minorHAnsi" w:cs="Arial"/>
          <w:sz w:val="20"/>
          <w:szCs w:val="20"/>
        </w:rPr>
        <w:t>D</w:t>
      </w:r>
      <w:r w:rsidR="001826A3">
        <w:rPr>
          <w:rFonts w:asciiTheme="minorHAnsi" w:hAnsiTheme="minorHAnsi" w:cs="Arial"/>
          <w:sz w:val="20"/>
          <w:szCs w:val="20"/>
        </w:rPr>
        <w:t xml:space="preserve">okumentacja </w:t>
      </w:r>
      <w:r w:rsidR="004C05AC">
        <w:rPr>
          <w:rFonts w:asciiTheme="minorHAnsi" w:hAnsiTheme="minorHAnsi" w:cs="Arial"/>
          <w:sz w:val="20"/>
          <w:szCs w:val="20"/>
        </w:rPr>
        <w:t>projektowa</w:t>
      </w:r>
      <w:r w:rsidRPr="009D209E">
        <w:rPr>
          <w:rFonts w:asciiTheme="minorHAnsi" w:hAnsiTheme="minorHAnsi" w:cs="Arial"/>
          <w:sz w:val="20"/>
          <w:szCs w:val="20"/>
        </w:rPr>
        <w:t xml:space="preserve">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2</w:t>
      </w:r>
      <w:r w:rsidRPr="009D209E">
        <w:rPr>
          <w:rFonts w:asciiTheme="minorHAnsi" w:hAnsiTheme="minorHAnsi" w:cs="Arial"/>
          <w:sz w:val="20"/>
          <w:szCs w:val="20"/>
        </w:rPr>
        <w:tab/>
      </w:r>
      <w:r w:rsidR="00932189">
        <w:rPr>
          <w:rFonts w:asciiTheme="minorHAnsi" w:hAnsiTheme="minorHAnsi" w:cs="Arial"/>
          <w:sz w:val="20"/>
          <w:szCs w:val="20"/>
        </w:rPr>
        <w:t>Przedmiar robót</w:t>
      </w:r>
    </w:p>
    <w:p w:rsidR="00B540F1" w:rsidRPr="009D209E" w:rsidRDefault="00B540F1" w:rsidP="00F97AA5">
      <w:pPr>
        <w:tabs>
          <w:tab w:val="left" w:pos="1950"/>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3</w:t>
      </w:r>
      <w:r w:rsidRPr="009D209E">
        <w:rPr>
          <w:rFonts w:asciiTheme="minorHAnsi" w:hAnsiTheme="minorHAnsi" w:cs="Arial"/>
          <w:sz w:val="20"/>
          <w:szCs w:val="20"/>
        </w:rPr>
        <w:tab/>
      </w:r>
      <w:r w:rsidR="004C05AC">
        <w:rPr>
          <w:rFonts w:asciiTheme="minorHAnsi" w:hAnsiTheme="minorHAnsi" w:cs="Arial"/>
          <w:sz w:val="20"/>
          <w:szCs w:val="20"/>
        </w:rPr>
        <w:t xml:space="preserve"> </w:t>
      </w:r>
      <w:r w:rsidRPr="009D209E">
        <w:rPr>
          <w:rFonts w:asciiTheme="minorHAnsi" w:hAnsiTheme="minorHAnsi" w:cs="Arial"/>
          <w:sz w:val="20"/>
          <w:szCs w:val="20"/>
        </w:rPr>
        <w:t xml:space="preserve">Oświadczenie Wykonawcy z art. 22 ust. 1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4</w:t>
      </w:r>
      <w:r w:rsidRPr="009D209E">
        <w:rPr>
          <w:rFonts w:asciiTheme="minorHAnsi" w:hAnsiTheme="minorHAnsi" w:cs="Arial"/>
          <w:sz w:val="20"/>
          <w:szCs w:val="20"/>
        </w:rPr>
        <w:tab/>
        <w:t>Wykaz wykonanych robót</w:t>
      </w:r>
    </w:p>
    <w:p w:rsidR="00B540F1"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5</w:t>
      </w:r>
      <w:r w:rsidRPr="009D209E">
        <w:rPr>
          <w:rFonts w:asciiTheme="minorHAnsi" w:hAnsiTheme="minorHAnsi" w:cs="Arial"/>
          <w:sz w:val="20"/>
          <w:szCs w:val="20"/>
        </w:rPr>
        <w:tab/>
        <w:t>Oświadczenie Wykonawcy z art. 24 ust. 1</w:t>
      </w:r>
    </w:p>
    <w:p w:rsidR="00932189" w:rsidRPr="009D209E" w:rsidRDefault="00932189" w:rsidP="00932189">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6</w:t>
      </w:r>
      <w:r w:rsidRPr="009D209E">
        <w:rPr>
          <w:rFonts w:asciiTheme="minorHAnsi" w:hAnsiTheme="minorHAnsi" w:cs="Arial"/>
          <w:sz w:val="20"/>
          <w:szCs w:val="20"/>
        </w:rPr>
        <w:tab/>
        <w:t>Formularz ofertowy</w:t>
      </w:r>
    </w:p>
    <w:p w:rsidR="00B540F1"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7</w:t>
      </w:r>
      <w:r w:rsidRPr="009D209E">
        <w:rPr>
          <w:rFonts w:asciiTheme="minorHAnsi" w:hAnsiTheme="minorHAnsi" w:cs="Arial"/>
          <w:sz w:val="20"/>
          <w:szCs w:val="20"/>
        </w:rPr>
        <w:tab/>
      </w:r>
      <w:r w:rsidR="009D209E">
        <w:rPr>
          <w:rFonts w:asciiTheme="minorHAnsi" w:hAnsiTheme="minorHAnsi" w:cs="Arial"/>
          <w:sz w:val="20"/>
          <w:szCs w:val="20"/>
        </w:rPr>
        <w:t>Wzór</w:t>
      </w:r>
      <w:r w:rsidRPr="009D209E">
        <w:rPr>
          <w:rFonts w:asciiTheme="minorHAnsi" w:hAnsiTheme="minorHAnsi" w:cs="Arial"/>
          <w:sz w:val="20"/>
          <w:szCs w:val="20"/>
        </w:rPr>
        <w:t xml:space="preserve"> umowy</w:t>
      </w:r>
    </w:p>
    <w:p w:rsidR="001516D1" w:rsidRDefault="001516D1" w:rsidP="00F97AA5">
      <w:pPr>
        <w:tabs>
          <w:tab w:val="left" w:pos="1980"/>
        </w:tabs>
        <w:jc w:val="both"/>
        <w:rPr>
          <w:rFonts w:asciiTheme="minorHAnsi" w:hAnsiTheme="minorHAnsi" w:cs="Arial"/>
          <w:sz w:val="20"/>
          <w:szCs w:val="20"/>
        </w:rPr>
      </w:pPr>
      <w:r>
        <w:rPr>
          <w:rFonts w:asciiTheme="minorHAnsi" w:hAnsiTheme="minorHAnsi" w:cs="Arial"/>
          <w:sz w:val="20"/>
          <w:szCs w:val="20"/>
        </w:rPr>
        <w:t xml:space="preserve">Załącznik Nr </w:t>
      </w:r>
      <w:r w:rsidR="00EB74F5">
        <w:rPr>
          <w:rFonts w:asciiTheme="minorHAnsi" w:hAnsiTheme="minorHAnsi" w:cs="Arial"/>
          <w:sz w:val="20"/>
          <w:szCs w:val="20"/>
        </w:rPr>
        <w:t>8</w:t>
      </w:r>
      <w:r>
        <w:rPr>
          <w:rFonts w:asciiTheme="minorHAnsi" w:hAnsiTheme="minorHAnsi" w:cs="Arial"/>
          <w:sz w:val="20"/>
          <w:szCs w:val="20"/>
        </w:rPr>
        <w:tab/>
        <w:t>Oświadczenie dot. przynależności do grupy kapitałowej</w:t>
      </w:r>
    </w:p>
    <w:p w:rsidR="004C05AC" w:rsidRPr="00C95E29" w:rsidRDefault="00820BA4" w:rsidP="00F97AA5">
      <w:pPr>
        <w:tabs>
          <w:tab w:val="left" w:pos="1980"/>
        </w:tabs>
        <w:jc w:val="both"/>
        <w:rPr>
          <w:rFonts w:asciiTheme="minorHAnsi" w:hAnsiTheme="minorHAnsi" w:cs="Arial"/>
          <w:sz w:val="20"/>
          <w:szCs w:val="20"/>
        </w:rPr>
      </w:pPr>
      <w:r w:rsidRPr="00C95E29">
        <w:rPr>
          <w:rFonts w:asciiTheme="minorHAnsi" w:hAnsiTheme="minorHAnsi" w:cs="Arial"/>
          <w:sz w:val="20"/>
          <w:szCs w:val="20"/>
        </w:rPr>
        <w:t>Załącznik Nr 9</w:t>
      </w:r>
      <w:r w:rsidRPr="00C95E29">
        <w:rPr>
          <w:rFonts w:asciiTheme="minorHAnsi" w:hAnsiTheme="minorHAnsi" w:cs="Arial"/>
          <w:sz w:val="20"/>
          <w:szCs w:val="20"/>
        </w:rPr>
        <w:tab/>
      </w:r>
      <w:r w:rsidR="004C05AC" w:rsidRPr="00C95E29">
        <w:rPr>
          <w:rFonts w:asciiTheme="minorHAnsi" w:hAnsiTheme="minorHAnsi" w:cs="Arial"/>
          <w:sz w:val="20"/>
          <w:szCs w:val="20"/>
        </w:rPr>
        <w:t>Wykaz sprzętu</w:t>
      </w:r>
    </w:p>
    <w:p w:rsidR="00B540F1" w:rsidRPr="009A0391" w:rsidRDefault="00B540F1" w:rsidP="00F97AA5">
      <w:pPr>
        <w:tabs>
          <w:tab w:val="left" w:pos="1980"/>
        </w:tabs>
        <w:jc w:val="both"/>
        <w:rPr>
          <w:rFonts w:asciiTheme="minorHAnsi" w:hAnsiTheme="minorHAnsi" w:cs="Arial"/>
          <w:sz w:val="20"/>
          <w:szCs w:val="20"/>
        </w:rPr>
      </w:pPr>
    </w:p>
    <w:p w:rsidR="00B540F1" w:rsidRDefault="00B540F1" w:rsidP="00F97AA5">
      <w:pPr>
        <w:tabs>
          <w:tab w:val="left" w:pos="1980"/>
        </w:tabs>
        <w:jc w:val="both"/>
        <w:rPr>
          <w:rFonts w:asciiTheme="minorHAnsi" w:hAnsiTheme="minorHAnsi" w:cs="Arial"/>
          <w:sz w:val="20"/>
          <w:szCs w:val="20"/>
        </w:rPr>
      </w:pPr>
    </w:p>
    <w:p w:rsidR="00EB74F5" w:rsidRDefault="00EB74F5" w:rsidP="00F97AA5">
      <w:pPr>
        <w:tabs>
          <w:tab w:val="left" w:pos="1980"/>
        </w:tabs>
        <w:jc w:val="both"/>
        <w:rPr>
          <w:rFonts w:asciiTheme="minorHAnsi" w:hAnsiTheme="minorHAnsi" w:cs="Arial"/>
          <w:sz w:val="20"/>
          <w:szCs w:val="20"/>
        </w:rPr>
      </w:pPr>
    </w:p>
    <w:p w:rsidR="00EB74F5" w:rsidRDefault="00EB74F5" w:rsidP="00F97AA5">
      <w:pPr>
        <w:tabs>
          <w:tab w:val="left" w:pos="1980"/>
        </w:tabs>
        <w:jc w:val="both"/>
        <w:rPr>
          <w:rFonts w:asciiTheme="minorHAnsi" w:hAnsiTheme="minorHAnsi" w:cs="Arial"/>
          <w:sz w:val="20"/>
          <w:szCs w:val="20"/>
        </w:rPr>
      </w:pPr>
    </w:p>
    <w:p w:rsidR="00C95E29" w:rsidRDefault="00C95E29" w:rsidP="00F97AA5">
      <w:pPr>
        <w:tabs>
          <w:tab w:val="left" w:pos="1980"/>
        </w:tabs>
        <w:jc w:val="both"/>
        <w:rPr>
          <w:rFonts w:asciiTheme="minorHAnsi" w:hAnsiTheme="minorHAnsi" w:cs="Arial"/>
          <w:sz w:val="20"/>
          <w:szCs w:val="20"/>
        </w:rPr>
      </w:pPr>
    </w:p>
    <w:p w:rsidR="00C95E29" w:rsidRDefault="00C95E29" w:rsidP="00F97AA5">
      <w:pPr>
        <w:tabs>
          <w:tab w:val="left" w:pos="1980"/>
        </w:tabs>
        <w:jc w:val="both"/>
        <w:rPr>
          <w:rFonts w:asciiTheme="minorHAnsi" w:hAnsiTheme="minorHAnsi" w:cs="Arial"/>
          <w:sz w:val="20"/>
          <w:szCs w:val="20"/>
        </w:rPr>
      </w:pPr>
    </w:p>
    <w:p w:rsidR="00EB74F5" w:rsidRDefault="00EB74F5" w:rsidP="00F97AA5">
      <w:pPr>
        <w:tabs>
          <w:tab w:val="left" w:pos="1980"/>
        </w:tabs>
        <w:jc w:val="both"/>
        <w:rPr>
          <w:rFonts w:asciiTheme="minorHAnsi" w:hAnsiTheme="minorHAnsi" w:cs="Arial"/>
          <w:sz w:val="20"/>
          <w:szCs w:val="20"/>
        </w:rPr>
      </w:pPr>
    </w:p>
    <w:p w:rsidR="00EB74F5" w:rsidRPr="009A0391" w:rsidRDefault="00EB74F5"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9A0391">
        <w:rPr>
          <w:rFonts w:asciiTheme="minorHAnsi" w:hAnsiTheme="minorHAnsi" w:cs="Arial"/>
          <w:sz w:val="20"/>
          <w:szCs w:val="20"/>
          <w:lang w:eastAsia="en-US"/>
        </w:rPr>
        <w:lastRenderedPageBreak/>
        <w:t xml:space="preserve">Załącznik Nr </w:t>
      </w:r>
      <w:r w:rsidR="00EB74F5">
        <w:rPr>
          <w:rFonts w:asciiTheme="minorHAnsi" w:hAnsiTheme="minorHAnsi" w:cs="Arial"/>
          <w:sz w:val="20"/>
          <w:szCs w:val="20"/>
          <w:lang w:eastAsia="en-US"/>
        </w:rPr>
        <w:t>3</w:t>
      </w:r>
      <w:r w:rsidR="00B540F1" w:rsidRPr="009A0391">
        <w:rPr>
          <w:rFonts w:asciiTheme="minorHAnsi" w:hAnsiTheme="minorHAnsi" w:cs="Arial"/>
          <w:sz w:val="20"/>
          <w:szCs w:val="20"/>
          <w:lang w:eastAsia="en-US"/>
        </w:rPr>
        <w:t xml:space="preserve">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Default="00B540F1" w:rsidP="00F97AA5">
      <w:pPr>
        <w:jc w:val="center"/>
        <w:rPr>
          <w:rFonts w:asciiTheme="minorHAnsi" w:hAnsiTheme="minorHAnsi"/>
          <w:bCs/>
          <w:i/>
          <w:iCs/>
          <w:sz w:val="20"/>
          <w:szCs w:val="20"/>
        </w:rPr>
      </w:pPr>
    </w:p>
    <w:p w:rsidR="00F5450C" w:rsidRPr="009A0391" w:rsidRDefault="00F5450C"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A56FDB" w:rsidRPr="00A56FDB" w:rsidRDefault="00B540F1" w:rsidP="00A56FDB">
      <w:pPr>
        <w:autoSpaceDE w:val="0"/>
        <w:autoSpaceDN w:val="0"/>
        <w:adjustRightInd w:val="0"/>
        <w:rPr>
          <w:rFonts w:asciiTheme="minorHAnsi" w:hAnsiTheme="minorHAnsi" w:cs="Arial"/>
          <w:b/>
          <w:bCs/>
          <w:sz w:val="20"/>
          <w:szCs w:val="20"/>
        </w:rPr>
      </w:pPr>
      <w:r w:rsidRPr="00A56FDB">
        <w:rPr>
          <w:rFonts w:asciiTheme="minorHAnsi" w:hAnsiTheme="minorHAnsi" w:cs="Arial"/>
          <w:b/>
          <w:sz w:val="20"/>
          <w:szCs w:val="20"/>
        </w:rPr>
        <w:t>Przedmiot zamówienia</w:t>
      </w:r>
      <w:r w:rsidR="003326CC" w:rsidRPr="00A56FDB">
        <w:rPr>
          <w:rFonts w:asciiTheme="minorHAnsi" w:hAnsiTheme="minorHAnsi" w:cs="Arial"/>
          <w:b/>
          <w:sz w:val="20"/>
          <w:szCs w:val="20"/>
        </w:rPr>
        <w:t xml:space="preserve">: </w:t>
      </w:r>
      <w:r w:rsidR="00A56FDB" w:rsidRPr="00A56FDB">
        <w:rPr>
          <w:rFonts w:asciiTheme="minorHAnsi" w:hAnsiTheme="minorHAnsi"/>
          <w:b/>
          <w:sz w:val="20"/>
          <w:szCs w:val="20"/>
        </w:rPr>
        <w:t>Remont drogi wewnętrznej w Kobylej Kępie. Etap I.</w:t>
      </w:r>
    </w:p>
    <w:p w:rsidR="00B540F1" w:rsidRPr="009A0391" w:rsidRDefault="00B540F1" w:rsidP="00A56FDB">
      <w:pPr>
        <w:autoSpaceDE w:val="0"/>
        <w:autoSpaceDN w:val="0"/>
        <w:adjustRightInd w:val="0"/>
        <w:jc w:val="both"/>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F97AA5">
      <w:pPr>
        <w:jc w:val="right"/>
        <w:rPr>
          <w:rFonts w:asciiTheme="minorHAnsi" w:hAnsiTheme="minorHAnsi" w:cs="Arial"/>
          <w:sz w:val="20"/>
          <w:szCs w:val="20"/>
        </w:rPr>
      </w:pPr>
      <w:r w:rsidRPr="009A0391">
        <w:rPr>
          <w:rFonts w:asciiTheme="minorHAnsi" w:hAnsiTheme="minorHAnsi" w:cs="Arial"/>
          <w:sz w:val="20"/>
          <w:szCs w:val="20"/>
        </w:rPr>
        <w:br w:type="page"/>
      </w:r>
      <w:r w:rsidRPr="009A0391">
        <w:rPr>
          <w:rFonts w:asciiTheme="minorHAnsi" w:hAnsiTheme="minorHAnsi" w:cs="Arial"/>
          <w:sz w:val="20"/>
          <w:szCs w:val="20"/>
        </w:rPr>
        <w:lastRenderedPageBreak/>
        <w:t xml:space="preserve">Załącznik Nr </w:t>
      </w:r>
      <w:r w:rsidR="00EB74F5">
        <w:rPr>
          <w:rFonts w:asciiTheme="minorHAnsi" w:hAnsiTheme="minorHAnsi" w:cs="Arial"/>
          <w:sz w:val="20"/>
          <w:szCs w:val="20"/>
        </w:rPr>
        <w:t>4</w:t>
      </w:r>
      <w:r w:rsidRPr="009A0391">
        <w:rPr>
          <w:rFonts w:asciiTheme="minorHAnsi" w:hAnsiTheme="minorHAnsi" w:cs="Arial"/>
          <w:sz w:val="20"/>
          <w:szCs w:val="20"/>
        </w:rPr>
        <w:t xml:space="preserve"> do SIWZ</w:t>
      </w:r>
    </w:p>
    <w:p w:rsidR="00B540F1" w:rsidRPr="009A0391" w:rsidRDefault="00B540F1" w:rsidP="00F97AA5">
      <w:pPr>
        <w:pStyle w:val="Stopka"/>
        <w:tabs>
          <w:tab w:val="clear" w:pos="4536"/>
          <w:tab w:val="clear" w:pos="9072"/>
        </w:tabs>
        <w:rPr>
          <w:rFonts w:asciiTheme="minorHAnsi" w:hAnsiTheme="minorHAnsi" w:cs="Arial"/>
          <w:b/>
          <w:sz w:val="20"/>
          <w:szCs w:val="20"/>
        </w:rPr>
      </w:pPr>
    </w:p>
    <w:p w:rsidR="00FB4998" w:rsidRDefault="00FB4998" w:rsidP="00F97AA5">
      <w:pPr>
        <w:pStyle w:val="Stopka"/>
        <w:tabs>
          <w:tab w:val="clear" w:pos="4536"/>
          <w:tab w:val="clear" w:pos="9072"/>
        </w:tabs>
        <w:jc w:val="center"/>
        <w:rPr>
          <w:rFonts w:asciiTheme="minorHAnsi" w:hAnsiTheme="minorHAnsi" w:cs="Arial"/>
          <w:b/>
          <w:sz w:val="20"/>
          <w:szCs w:val="20"/>
        </w:rPr>
      </w:pPr>
    </w:p>
    <w:p w:rsidR="00C95E29" w:rsidRDefault="00C95E29" w:rsidP="00F97AA5">
      <w:pPr>
        <w:pStyle w:val="Stopka"/>
        <w:tabs>
          <w:tab w:val="clear" w:pos="4536"/>
          <w:tab w:val="clear" w:pos="9072"/>
        </w:tabs>
        <w:jc w:val="center"/>
        <w:rPr>
          <w:rFonts w:asciiTheme="minorHAnsi" w:hAnsiTheme="minorHAnsi" w:cs="Arial"/>
          <w:b/>
          <w:sz w:val="20"/>
          <w:szCs w:val="20"/>
        </w:rPr>
      </w:pPr>
    </w:p>
    <w:p w:rsidR="00B540F1" w:rsidRDefault="00737B08" w:rsidP="00F97AA5">
      <w:pPr>
        <w:pStyle w:val="Stopka"/>
        <w:tabs>
          <w:tab w:val="clear" w:pos="4536"/>
          <w:tab w:val="clear" w:pos="9072"/>
        </w:tabs>
        <w:jc w:val="center"/>
        <w:rPr>
          <w:rFonts w:asciiTheme="minorHAnsi" w:hAnsiTheme="minorHAnsi" w:cs="Arial"/>
          <w:b/>
          <w:sz w:val="20"/>
          <w:szCs w:val="20"/>
        </w:rPr>
      </w:pPr>
      <w:r>
        <w:rPr>
          <w:rFonts w:asciiTheme="minorHAnsi" w:hAnsiTheme="minorHAnsi" w:cs="Arial"/>
          <w:b/>
          <w:sz w:val="20"/>
          <w:szCs w:val="20"/>
        </w:rPr>
        <w:t>WYKAZ WYKONANYCH ROBÓ</w:t>
      </w:r>
      <w:r w:rsidR="00B540F1" w:rsidRPr="009A0391">
        <w:rPr>
          <w:rFonts w:asciiTheme="minorHAnsi" w:hAnsiTheme="minorHAnsi" w:cs="Arial"/>
          <w:b/>
          <w:sz w:val="20"/>
          <w:szCs w:val="20"/>
        </w:rPr>
        <w:t>T BUDOWLANYCH</w:t>
      </w:r>
    </w:p>
    <w:p w:rsidR="00FB4998" w:rsidRDefault="00FB4998" w:rsidP="00F97AA5">
      <w:pPr>
        <w:pStyle w:val="Stopka"/>
        <w:tabs>
          <w:tab w:val="clear" w:pos="4536"/>
          <w:tab w:val="clear" w:pos="9072"/>
        </w:tabs>
        <w:jc w:val="center"/>
        <w:rPr>
          <w:rFonts w:asciiTheme="minorHAnsi" w:hAnsiTheme="minorHAnsi" w:cs="Arial"/>
          <w:b/>
          <w:sz w:val="20"/>
          <w:szCs w:val="20"/>
        </w:rPr>
      </w:pPr>
    </w:p>
    <w:p w:rsidR="00F5450C" w:rsidRPr="009A0391" w:rsidRDefault="00F5450C" w:rsidP="00F97AA5">
      <w:pPr>
        <w:pStyle w:val="Stopka"/>
        <w:tabs>
          <w:tab w:val="clear" w:pos="4536"/>
          <w:tab w:val="clear" w:pos="9072"/>
        </w:tabs>
        <w:jc w:val="center"/>
        <w:rPr>
          <w:rFonts w:asciiTheme="minorHAnsi" w:hAnsiTheme="minorHAnsi" w:cs="Arial"/>
          <w:b/>
          <w:sz w:val="20"/>
          <w:szCs w:val="20"/>
        </w:rPr>
      </w:pPr>
    </w:p>
    <w:p w:rsidR="00B540F1" w:rsidRPr="009A0391" w:rsidRDefault="00B540F1" w:rsidP="00F97AA5">
      <w:pPr>
        <w:rPr>
          <w:rFonts w:asciiTheme="minorHAnsi" w:hAnsiTheme="minorHAnsi" w:cs="Arial"/>
          <w:sz w:val="20"/>
          <w:szCs w:val="20"/>
        </w:rPr>
      </w:pPr>
    </w:p>
    <w:p w:rsidR="004902B3" w:rsidRPr="00A56FDB" w:rsidRDefault="004902B3" w:rsidP="004902B3">
      <w:pPr>
        <w:autoSpaceDE w:val="0"/>
        <w:autoSpaceDN w:val="0"/>
        <w:adjustRightInd w:val="0"/>
        <w:rPr>
          <w:rFonts w:asciiTheme="minorHAnsi" w:hAnsiTheme="minorHAnsi" w:cs="Arial"/>
          <w:b/>
          <w:bCs/>
          <w:sz w:val="20"/>
          <w:szCs w:val="20"/>
        </w:rPr>
      </w:pPr>
      <w:r w:rsidRPr="00A56FDB">
        <w:rPr>
          <w:rFonts w:asciiTheme="minorHAnsi" w:hAnsiTheme="minorHAnsi" w:cs="Arial"/>
          <w:b/>
          <w:sz w:val="20"/>
          <w:szCs w:val="20"/>
        </w:rPr>
        <w:t xml:space="preserve">Przedmiot zamówienia: </w:t>
      </w:r>
      <w:r w:rsidRPr="00A56FDB">
        <w:rPr>
          <w:rFonts w:asciiTheme="minorHAnsi" w:hAnsiTheme="minorHAnsi"/>
          <w:b/>
          <w:sz w:val="20"/>
          <w:szCs w:val="20"/>
        </w:rPr>
        <w:t>Remont drogi wewnętrznej w Kobylej Kępie. Etap I.</w:t>
      </w: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Pr="009A0391" w:rsidRDefault="009550E2" w:rsidP="009550E2">
      <w:pPr>
        <w:autoSpaceDE w:val="0"/>
        <w:autoSpaceDN w:val="0"/>
        <w:adjustRightInd w:val="0"/>
        <w:jc w:val="both"/>
        <w:rPr>
          <w:rFonts w:asciiTheme="minorHAnsi" w:hAnsiTheme="minorHAnsi" w:cs="Arial"/>
          <w:b/>
          <w:bCs/>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F97AA5">
      <w:pPr>
        <w:rPr>
          <w:rFonts w:asciiTheme="minorHAnsi" w:hAnsiTheme="minorHAnsi" w:cs="Arial"/>
          <w:sz w:val="20"/>
          <w:szCs w:val="20"/>
        </w:rPr>
      </w:pPr>
    </w:p>
    <w:p w:rsidR="00B540F1" w:rsidRPr="009A0391" w:rsidRDefault="00B540F1" w:rsidP="00F97AA5">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9A0391" w:rsidTr="004413DC">
        <w:trPr>
          <w:cantSplit/>
          <w:trHeight w:val="737"/>
          <w:tblHeader/>
        </w:trPr>
        <w:tc>
          <w:tcPr>
            <w:tcW w:w="648" w:type="dxa"/>
            <w:vMerge w:val="restart"/>
            <w:tcBorders>
              <w:top w:val="single" w:sz="4" w:space="0" w:color="auto"/>
              <w:lef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Rodzaj roboty budowlanej</w:t>
            </w:r>
          </w:p>
          <w:p w:rsidR="00DD603C" w:rsidRPr="009A0391" w:rsidRDefault="00DD603C" w:rsidP="00F97AA5">
            <w:pPr>
              <w:jc w:val="center"/>
              <w:rPr>
                <w:rFonts w:asciiTheme="minorHAnsi" w:hAnsiTheme="minorHAnsi" w:cs="Arial"/>
                <w:b/>
                <w:i/>
                <w:strike/>
                <w:sz w:val="20"/>
                <w:szCs w:val="20"/>
              </w:rPr>
            </w:pPr>
          </w:p>
        </w:tc>
        <w:tc>
          <w:tcPr>
            <w:tcW w:w="1622" w:type="dxa"/>
            <w:vMerge w:val="restart"/>
            <w:tcBorders>
              <w:top w:val="single" w:sz="4" w:space="0" w:color="auto"/>
              <w:bottom w:val="single" w:sz="4" w:space="0" w:color="auto"/>
              <w:right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Wartość  brutto</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roboty budowlanej</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 PLN</w:t>
            </w:r>
          </w:p>
        </w:tc>
        <w:tc>
          <w:tcPr>
            <w:tcW w:w="3099" w:type="dxa"/>
            <w:gridSpan w:val="2"/>
            <w:tcBorders>
              <w:top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 wykonania</w:t>
            </w:r>
          </w:p>
          <w:p w:rsidR="00DD603C" w:rsidRPr="009A0391" w:rsidRDefault="00DD603C" w:rsidP="00F97AA5">
            <w:pPr>
              <w:jc w:val="center"/>
              <w:rPr>
                <w:rFonts w:asciiTheme="minorHAnsi" w:hAnsiTheme="minorHAnsi" w:cs="Arial"/>
                <w:b/>
                <w:i/>
                <w:strike/>
                <w:sz w:val="20"/>
                <w:szCs w:val="20"/>
              </w:rPr>
            </w:pPr>
          </w:p>
        </w:tc>
        <w:tc>
          <w:tcPr>
            <w:tcW w:w="2590" w:type="dxa"/>
            <w:vMerge w:val="restart"/>
            <w:tcBorders>
              <w:top w:val="single" w:sz="4" w:space="0" w:color="auto"/>
              <w:left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pStyle w:val="Tekstprzypisudolnego"/>
              <w:jc w:val="center"/>
              <w:rPr>
                <w:rFonts w:asciiTheme="minorHAnsi" w:hAnsiTheme="minorHAnsi" w:cs="Arial"/>
                <w:b/>
                <w:i/>
              </w:rPr>
            </w:pPr>
            <w:r w:rsidRPr="009A0391">
              <w:rPr>
                <w:rFonts w:asciiTheme="minorHAnsi" w:hAnsiTheme="minorHAnsi" w:cs="Arial"/>
                <w:b/>
                <w:i/>
              </w:rPr>
              <w:t>Miejsce wykonania roboty</w:t>
            </w:r>
          </w:p>
          <w:p w:rsidR="00DD603C" w:rsidRPr="009A0391" w:rsidRDefault="00DD603C" w:rsidP="00F97AA5">
            <w:pPr>
              <w:pStyle w:val="Tekstprzypisudolnego"/>
              <w:jc w:val="center"/>
              <w:rPr>
                <w:rFonts w:asciiTheme="minorHAnsi" w:hAnsiTheme="minorHAnsi" w:cs="Arial"/>
                <w:b/>
                <w:i/>
              </w:rPr>
            </w:pPr>
          </w:p>
        </w:tc>
      </w:tr>
      <w:tr w:rsidR="00DD603C" w:rsidRPr="009A0391" w:rsidTr="004413DC">
        <w:trPr>
          <w:cantSplit/>
          <w:trHeight w:val="504"/>
          <w:tblHeader/>
        </w:trPr>
        <w:tc>
          <w:tcPr>
            <w:tcW w:w="648" w:type="dxa"/>
            <w:vMerge/>
            <w:tcBorders>
              <w:left w:val="single" w:sz="4" w:space="0" w:color="auto"/>
            </w:tcBorders>
            <w:vAlign w:val="center"/>
          </w:tcPr>
          <w:p w:rsidR="00DD603C" w:rsidRPr="009A0391" w:rsidRDefault="00DD603C" w:rsidP="00F97AA5">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F97AA5">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F97AA5">
            <w:pPr>
              <w:jc w:val="center"/>
              <w:rPr>
                <w:rFonts w:asciiTheme="minorHAnsi" w:hAnsiTheme="minorHAnsi" w:cs="Arial"/>
                <w:i/>
                <w:sz w:val="20"/>
                <w:szCs w:val="20"/>
              </w:rPr>
            </w:pPr>
          </w:p>
        </w:tc>
        <w:tc>
          <w:tcPr>
            <w:tcW w:w="1512" w:type="dxa"/>
            <w:tcBorders>
              <w:top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rozpoczęcia</w:t>
            </w:r>
          </w:p>
        </w:tc>
        <w:tc>
          <w:tcPr>
            <w:tcW w:w="1587" w:type="dxa"/>
            <w:tcBorders>
              <w:top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F97AA5">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F97AA5">
            <w:pPr>
              <w:ind w:left="360"/>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F97AA5">
            <w:pPr>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F97AA5">
            <w:pPr>
              <w:ind w:left="360" w:right="-288"/>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tcBorders>
          </w:tcPr>
          <w:p w:rsidR="00B540F1" w:rsidRPr="009A0391" w:rsidRDefault="00B540F1" w:rsidP="00F97AA5">
            <w:pPr>
              <w:rPr>
                <w:rFonts w:asciiTheme="minorHAnsi" w:hAnsiTheme="minorHAnsi" w:cs="Arial"/>
                <w:sz w:val="20"/>
                <w:szCs w:val="20"/>
              </w:rPr>
            </w:pPr>
          </w:p>
        </w:tc>
      </w:tr>
    </w:tbl>
    <w:p w:rsidR="00935A97" w:rsidRDefault="00935A97" w:rsidP="00F97AA5">
      <w:pPr>
        <w:jc w:val="both"/>
        <w:rPr>
          <w:rFonts w:asciiTheme="minorHAnsi" w:hAnsiTheme="minorHAnsi" w:cs="Arial"/>
          <w:b/>
          <w:sz w:val="20"/>
          <w:szCs w:val="20"/>
        </w:rPr>
      </w:pPr>
    </w:p>
    <w:p w:rsidR="00B540F1" w:rsidRPr="009A0391" w:rsidRDefault="00B540F1" w:rsidP="00F97AA5">
      <w:pPr>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F97AA5">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sidR="00EB74F5">
        <w:rPr>
          <w:rFonts w:asciiTheme="minorHAnsi" w:hAnsiTheme="minorHAnsi" w:cs="Arial"/>
          <w:sz w:val="20"/>
          <w:szCs w:val="20"/>
        </w:rPr>
        <w:t>5</w:t>
      </w:r>
      <w:r w:rsidRPr="009A0391">
        <w:rPr>
          <w:rFonts w:asciiTheme="minorHAnsi" w:hAnsiTheme="minorHAnsi" w:cs="Arial"/>
          <w:sz w:val="20"/>
          <w:szCs w:val="20"/>
        </w:rPr>
        <w:t xml:space="preserve"> do SIWZ</w:t>
      </w:r>
    </w:p>
    <w:p w:rsidR="00B540F1" w:rsidRPr="009A0391" w:rsidRDefault="00B540F1" w:rsidP="00F97AA5">
      <w:pPr>
        <w:tabs>
          <w:tab w:val="left" w:pos="1980"/>
        </w:tabs>
        <w:jc w:val="right"/>
        <w:rPr>
          <w:rFonts w:asciiTheme="minorHAnsi" w:hAnsiTheme="minorHAnsi" w:cs="Arial"/>
          <w:sz w:val="20"/>
          <w:szCs w:val="20"/>
        </w:rPr>
      </w:pPr>
    </w:p>
    <w:p w:rsidR="00B540F1" w:rsidRPr="005525EC" w:rsidRDefault="00B540F1" w:rsidP="00F97AA5">
      <w:pPr>
        <w:tabs>
          <w:tab w:val="left" w:pos="1980"/>
        </w:tabs>
        <w:jc w:val="right"/>
        <w:rPr>
          <w:rFonts w:asciiTheme="minorHAnsi" w:hAnsiTheme="minorHAnsi" w:cs="Arial"/>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4902B3" w:rsidRPr="00A56FDB" w:rsidRDefault="004902B3" w:rsidP="004902B3">
      <w:pPr>
        <w:autoSpaceDE w:val="0"/>
        <w:autoSpaceDN w:val="0"/>
        <w:adjustRightInd w:val="0"/>
        <w:rPr>
          <w:rFonts w:asciiTheme="minorHAnsi" w:hAnsiTheme="minorHAnsi" w:cs="Arial"/>
          <w:b/>
          <w:bCs/>
          <w:sz w:val="20"/>
          <w:szCs w:val="20"/>
        </w:rPr>
      </w:pPr>
      <w:r w:rsidRPr="00A56FDB">
        <w:rPr>
          <w:rFonts w:asciiTheme="minorHAnsi" w:hAnsiTheme="minorHAnsi" w:cs="Arial"/>
          <w:b/>
          <w:sz w:val="20"/>
          <w:szCs w:val="20"/>
        </w:rPr>
        <w:t xml:space="preserve">Przedmiot zamówienia: </w:t>
      </w:r>
      <w:r w:rsidRPr="00A56FDB">
        <w:rPr>
          <w:rFonts w:asciiTheme="minorHAnsi" w:hAnsiTheme="minorHAnsi"/>
          <w:b/>
          <w:sz w:val="20"/>
          <w:szCs w:val="20"/>
        </w:rPr>
        <w:t>Remont drogi wewnętrznej w Kobylej Kępie. Etap I.</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9550E2" w:rsidRDefault="00B540F1" w:rsidP="005525EC">
      <w:pPr>
        <w:widowControl w:val="0"/>
        <w:autoSpaceDE w:val="0"/>
        <w:jc w:val="both"/>
        <w:rPr>
          <w:rFonts w:asciiTheme="minorHAnsi" w:hAnsiTheme="minorHAnsi" w:cs="Arial"/>
          <w:sz w:val="20"/>
          <w:szCs w:val="20"/>
        </w:rPr>
      </w:pPr>
      <w:r w:rsidRPr="009A0391">
        <w:rPr>
          <w:rFonts w:asciiTheme="minorHAnsi" w:hAnsiTheme="minorHAnsi" w:cs="Arial"/>
          <w:sz w:val="20"/>
          <w:szCs w:val="20"/>
        </w:rPr>
        <w:br w:type="page"/>
      </w:r>
    </w:p>
    <w:p w:rsidR="009550E2" w:rsidRPr="009A0391" w:rsidRDefault="009550E2" w:rsidP="009550E2">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sidR="00EB74F5">
        <w:rPr>
          <w:rFonts w:asciiTheme="minorHAnsi" w:hAnsiTheme="minorHAnsi" w:cs="Arial"/>
          <w:sz w:val="20"/>
          <w:szCs w:val="20"/>
        </w:rPr>
        <w:t>6</w:t>
      </w:r>
      <w:r w:rsidRPr="009A0391">
        <w:rPr>
          <w:rFonts w:asciiTheme="minorHAnsi" w:hAnsiTheme="minorHAnsi" w:cs="Arial"/>
          <w:sz w:val="20"/>
          <w:szCs w:val="20"/>
        </w:rPr>
        <w:t xml:space="preserve"> do SIWZ</w:t>
      </w:r>
    </w:p>
    <w:p w:rsidR="009550E2" w:rsidRPr="009A0391" w:rsidRDefault="009550E2" w:rsidP="009550E2">
      <w:pPr>
        <w:widowControl w:val="0"/>
        <w:autoSpaceDE w:val="0"/>
        <w:jc w:val="center"/>
        <w:rPr>
          <w:rFonts w:asciiTheme="minorHAnsi" w:hAnsiTheme="minorHAnsi" w:cs="Arial"/>
          <w:b/>
          <w:bCs/>
          <w:sz w:val="20"/>
          <w:szCs w:val="20"/>
        </w:rPr>
      </w:pPr>
    </w:p>
    <w:p w:rsidR="009550E2" w:rsidRPr="009A0391" w:rsidRDefault="009550E2" w:rsidP="009550E2">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9550E2" w:rsidRPr="009A0391"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9A0391" w:rsidRDefault="009550E2" w:rsidP="009550E2">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9550E2" w:rsidRPr="009A0391" w:rsidRDefault="009550E2" w:rsidP="009550E2">
      <w:pPr>
        <w:widowControl w:val="0"/>
        <w:autoSpaceDE w:val="0"/>
        <w:jc w:val="both"/>
        <w:rPr>
          <w:rFonts w:asciiTheme="minorHAnsi" w:hAnsiTheme="minorHAnsi" w:cs="Arial"/>
          <w:b/>
          <w:bCs/>
          <w:sz w:val="20"/>
          <w:szCs w:val="20"/>
          <w:u w:val="single"/>
        </w:rPr>
      </w:pP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Pr>
          <w:rFonts w:asciiTheme="minorHAnsi" w:hAnsiTheme="minorHAnsi" w:cs="Arial"/>
          <w:sz w:val="20"/>
          <w:szCs w:val="20"/>
        </w:rPr>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9550E2"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9550E2" w:rsidRPr="009A0391"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9A0391"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9550E2" w:rsidRPr="009A0391" w:rsidRDefault="009550E2" w:rsidP="009550E2">
      <w:pPr>
        <w:widowControl w:val="0"/>
        <w:tabs>
          <w:tab w:val="left" w:leader="dot" w:pos="4205"/>
        </w:tabs>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820BA4">
      <w:pPr>
        <w:autoSpaceDE w:val="0"/>
        <w:autoSpaceDN w:val="0"/>
        <w:adjustRightInd w:val="0"/>
        <w:jc w:val="both"/>
        <w:rPr>
          <w:rFonts w:asciiTheme="minorHAnsi" w:hAnsiTheme="minorHAnsi" w:cs="Arial"/>
          <w:b/>
          <w:bCs/>
          <w:sz w:val="20"/>
          <w:szCs w:val="20"/>
        </w:rPr>
      </w:pPr>
      <w:r w:rsidRPr="009A0391">
        <w:rPr>
          <w:rFonts w:asciiTheme="minorHAnsi" w:hAnsiTheme="minorHAnsi" w:cs="Arial"/>
          <w:sz w:val="20"/>
          <w:szCs w:val="20"/>
        </w:rPr>
        <w:t>Nawiązując do ogłoszenia o zamówieniu publicznym Nr sprawy</w:t>
      </w:r>
      <w:r w:rsidRPr="006A467A">
        <w:rPr>
          <w:rFonts w:asciiTheme="minorHAnsi" w:hAnsiTheme="minorHAnsi" w:cs="Arial"/>
          <w:sz w:val="20"/>
          <w:szCs w:val="20"/>
        </w:rPr>
        <w:t>: UZ</w:t>
      </w:r>
      <w:r w:rsidRPr="006A467A">
        <w:rPr>
          <w:rFonts w:asciiTheme="minorHAnsi" w:hAnsiTheme="minorHAnsi" w:cs="Arial"/>
          <w:sz w:val="20"/>
          <w:szCs w:val="20"/>
          <w:shd w:val="clear" w:color="auto" w:fill="FFFFFF"/>
        </w:rPr>
        <w:t>.2710</w:t>
      </w:r>
      <w:r w:rsidR="00610FD4" w:rsidRPr="006A467A">
        <w:rPr>
          <w:rFonts w:asciiTheme="minorHAnsi" w:hAnsiTheme="minorHAnsi" w:cs="Arial"/>
          <w:sz w:val="20"/>
          <w:szCs w:val="20"/>
          <w:shd w:val="clear" w:color="auto" w:fill="FFFFFF"/>
        </w:rPr>
        <w:t>.</w:t>
      </w:r>
      <w:r w:rsidR="00F0114A">
        <w:rPr>
          <w:rFonts w:asciiTheme="minorHAnsi" w:hAnsiTheme="minorHAnsi" w:cs="Arial"/>
          <w:sz w:val="20"/>
          <w:szCs w:val="20"/>
          <w:shd w:val="clear" w:color="auto" w:fill="FFFFFF"/>
        </w:rPr>
        <w:t>25</w:t>
      </w:r>
      <w:r w:rsidR="00610FD4" w:rsidRPr="006A467A">
        <w:rPr>
          <w:rFonts w:asciiTheme="minorHAnsi" w:hAnsiTheme="minorHAnsi" w:cs="Arial"/>
          <w:sz w:val="20"/>
          <w:szCs w:val="20"/>
          <w:shd w:val="clear" w:color="auto" w:fill="FFFFFF"/>
        </w:rPr>
        <w:t>.2013</w:t>
      </w:r>
      <w:r w:rsidRPr="006A467A">
        <w:rPr>
          <w:rFonts w:asciiTheme="minorHAnsi" w:hAnsiTheme="minorHAnsi" w:cs="Arial"/>
          <w:sz w:val="20"/>
          <w:szCs w:val="20"/>
        </w:rPr>
        <w:t>,</w:t>
      </w:r>
      <w:r w:rsidRPr="009A0391">
        <w:rPr>
          <w:rFonts w:asciiTheme="minorHAnsi" w:hAnsiTheme="minorHAnsi" w:cs="Arial"/>
          <w:sz w:val="20"/>
          <w:szCs w:val="20"/>
        </w:rPr>
        <w:t xml:space="preserve"> </w:t>
      </w:r>
      <w:r w:rsidR="00820BA4" w:rsidRPr="00820BA4">
        <w:rPr>
          <w:rFonts w:asciiTheme="minorHAnsi" w:hAnsiTheme="minorHAnsi" w:cs="Arial"/>
          <w:sz w:val="20"/>
          <w:szCs w:val="20"/>
        </w:rPr>
        <w:t>p</w:t>
      </w:r>
      <w:r w:rsidR="004902B3" w:rsidRPr="00820BA4">
        <w:rPr>
          <w:rFonts w:asciiTheme="minorHAnsi" w:hAnsiTheme="minorHAnsi" w:cs="Arial"/>
          <w:sz w:val="20"/>
          <w:szCs w:val="20"/>
        </w:rPr>
        <w:t>rzedmiot zamówienia</w:t>
      </w:r>
      <w:r w:rsidR="004902B3" w:rsidRPr="00A56FDB">
        <w:rPr>
          <w:rFonts w:asciiTheme="minorHAnsi" w:hAnsiTheme="minorHAnsi" w:cs="Arial"/>
          <w:b/>
          <w:sz w:val="20"/>
          <w:szCs w:val="20"/>
        </w:rPr>
        <w:t xml:space="preserve">: </w:t>
      </w:r>
      <w:r w:rsidR="004902B3" w:rsidRPr="00A56FDB">
        <w:rPr>
          <w:rFonts w:asciiTheme="minorHAnsi" w:hAnsiTheme="minorHAnsi"/>
          <w:b/>
          <w:sz w:val="20"/>
          <w:szCs w:val="20"/>
        </w:rPr>
        <w:t>Remont drogi wewnętrznej w Kobylej Kępie. Etap I.</w:t>
      </w:r>
      <w:r w:rsidRPr="00804BDD">
        <w:rPr>
          <w:rFonts w:asciiTheme="minorHAnsi" w:hAnsiTheme="minorHAnsi" w:cs="Arial"/>
          <w:b/>
          <w:sz w:val="20"/>
          <w:szCs w:val="20"/>
        </w:rPr>
        <w:t xml:space="preserve"> </w:t>
      </w:r>
      <w:r w:rsidRPr="00804BDD">
        <w:rPr>
          <w:rFonts w:asciiTheme="minorHAnsi" w:hAnsiTheme="minorHAnsi" w:cs="Arial"/>
          <w:sz w:val="20"/>
          <w:szCs w:val="20"/>
        </w:rPr>
        <w:t>oferujemy wykonanie zamówienia zgodnie z wymogami Specyfikacji Istotnych Warunków Zamówienia, za cenę ryczałtową</w:t>
      </w:r>
      <w:r w:rsidRPr="009A0391">
        <w:rPr>
          <w:rFonts w:asciiTheme="minorHAnsi" w:hAnsiTheme="minorHAnsi" w:cs="Arial"/>
          <w:sz w:val="20"/>
          <w:szCs w:val="20"/>
        </w:rPr>
        <w:t>:</w:t>
      </w:r>
    </w:p>
    <w:p w:rsidR="009550E2" w:rsidRPr="009A0391" w:rsidRDefault="009550E2" w:rsidP="009550E2">
      <w:pPr>
        <w:autoSpaceDE w:val="0"/>
        <w:autoSpaceDN w:val="0"/>
        <w:adjustRightInd w:val="0"/>
        <w:spacing w:line="360" w:lineRule="auto"/>
        <w:jc w:val="both"/>
        <w:rPr>
          <w:rFonts w:asciiTheme="minorHAnsi" w:hAnsiTheme="minorHAnsi" w:cs="Arial"/>
          <w:b/>
          <w:bCs/>
          <w:sz w:val="20"/>
          <w:szCs w:val="20"/>
        </w:rPr>
      </w:pPr>
    </w:p>
    <w:p w:rsidR="00737B08" w:rsidRDefault="00737B08" w:rsidP="00737B08">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Cena ryczałtowa brutto................................................................zł</w:t>
      </w:r>
      <w:r>
        <w:rPr>
          <w:rFonts w:ascii="Calibri" w:hAnsi="Calibri" w:cs="Arial"/>
          <w:color w:val="000000"/>
          <w:sz w:val="20"/>
          <w:szCs w:val="20"/>
        </w:rPr>
        <w:t>.</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Pr="00437AA0"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Cena ryczałtowa netto ……………………………………………………………………zł.</w:t>
      </w:r>
    </w:p>
    <w:p w:rsidR="00737B08" w:rsidRPr="00437AA0"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P</w:t>
      </w:r>
      <w:r w:rsidRPr="00437AA0">
        <w:rPr>
          <w:rFonts w:ascii="Calibri" w:hAnsi="Calibri" w:cs="Arial"/>
          <w:color w:val="000000"/>
          <w:sz w:val="20"/>
          <w:szCs w:val="20"/>
        </w:rPr>
        <w:t>odatek VAT (……….%) w wysokości ……………………… zł.</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9550E2" w:rsidRPr="009A0391" w:rsidRDefault="009550E2" w:rsidP="009550E2">
      <w:pPr>
        <w:widowControl w:val="0"/>
        <w:autoSpaceDE w:val="0"/>
        <w:spacing w:line="360" w:lineRule="auto"/>
        <w:rPr>
          <w:rFonts w:asciiTheme="minorHAnsi" w:hAnsiTheme="minorHAnsi" w:cs="Arial"/>
          <w:sz w:val="20"/>
          <w:szCs w:val="20"/>
        </w:rPr>
      </w:pPr>
    </w:p>
    <w:p w:rsidR="009550E2" w:rsidRPr="00FB4B04"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Pr="00AB3489">
        <w:rPr>
          <w:rFonts w:asciiTheme="minorHAnsi" w:hAnsiTheme="minorHAnsi" w:cs="Arial"/>
          <w:sz w:val="20"/>
          <w:szCs w:val="20"/>
        </w:rPr>
        <w:t xml:space="preserve">w terminie </w:t>
      </w:r>
      <w:r w:rsidR="006A467A" w:rsidRPr="001826A3">
        <w:rPr>
          <w:rFonts w:asciiTheme="minorHAnsi" w:hAnsiTheme="minorHAnsi" w:cs="Arial"/>
          <w:b/>
          <w:sz w:val="20"/>
          <w:szCs w:val="20"/>
        </w:rPr>
        <w:t>45 dni</w:t>
      </w:r>
      <w:r w:rsidRPr="009A0391">
        <w:rPr>
          <w:rFonts w:asciiTheme="minorHAnsi" w:hAnsiTheme="minorHAnsi" w:cs="Arial"/>
          <w:sz w:val="20"/>
          <w:szCs w:val="20"/>
        </w:rPr>
        <w:t xml:space="preserve"> od daty podpisania umowy. </w:t>
      </w:r>
    </w:p>
    <w:p w:rsidR="009550E2" w:rsidRPr="009A0391"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9550E2" w:rsidRPr="009A0391"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9550E2" w:rsidRDefault="009550E2" w:rsidP="009550E2">
      <w:pPr>
        <w:widowControl w:val="0"/>
        <w:autoSpaceDE w:val="0"/>
        <w:ind w:left="4247" w:firstLine="709"/>
        <w:jc w:val="both"/>
        <w:rPr>
          <w:rFonts w:asciiTheme="minorHAnsi" w:hAnsiTheme="minorHAnsi" w:cs="Arial"/>
          <w:sz w:val="20"/>
          <w:szCs w:val="20"/>
        </w:rPr>
      </w:pPr>
    </w:p>
    <w:p w:rsidR="009550E2" w:rsidRDefault="009550E2" w:rsidP="009550E2">
      <w:pPr>
        <w:widowControl w:val="0"/>
        <w:autoSpaceDE w:val="0"/>
        <w:ind w:left="4247" w:firstLine="709"/>
        <w:jc w:val="both"/>
        <w:rPr>
          <w:rFonts w:asciiTheme="minorHAnsi" w:hAnsiTheme="minorHAnsi" w:cs="Arial"/>
          <w:sz w:val="20"/>
          <w:szCs w:val="20"/>
        </w:rPr>
      </w:pPr>
    </w:p>
    <w:p w:rsidR="009550E2" w:rsidRDefault="009550E2" w:rsidP="009550E2">
      <w:pPr>
        <w:widowControl w:val="0"/>
        <w:autoSpaceDE w:val="0"/>
        <w:ind w:left="4247" w:firstLine="709"/>
        <w:jc w:val="both"/>
        <w:rPr>
          <w:rFonts w:asciiTheme="minorHAnsi" w:hAnsiTheme="minorHAnsi" w:cs="Arial"/>
          <w:sz w:val="20"/>
          <w:szCs w:val="20"/>
        </w:rPr>
      </w:pPr>
    </w:p>
    <w:p w:rsidR="00C95E29" w:rsidRDefault="00C95E29" w:rsidP="009550E2">
      <w:pPr>
        <w:widowControl w:val="0"/>
        <w:autoSpaceDE w:val="0"/>
        <w:ind w:left="4247" w:firstLine="709"/>
        <w:jc w:val="both"/>
        <w:rPr>
          <w:rFonts w:asciiTheme="minorHAnsi" w:hAnsiTheme="minorHAnsi" w:cs="Arial"/>
          <w:sz w:val="20"/>
          <w:szCs w:val="20"/>
        </w:rPr>
      </w:pPr>
    </w:p>
    <w:p w:rsidR="00C95E29" w:rsidRPr="009A0391" w:rsidRDefault="00C95E29"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9550E2" w:rsidRPr="009A0391" w:rsidRDefault="009550E2" w:rsidP="009550E2">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9550E2" w:rsidRPr="009A0391" w:rsidRDefault="009550E2" w:rsidP="009550E2">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9550E2" w:rsidRPr="009A0391" w:rsidRDefault="009550E2" w:rsidP="009550E2">
      <w:pPr>
        <w:widowControl w:val="0"/>
        <w:tabs>
          <w:tab w:val="left" w:pos="360"/>
        </w:tabs>
        <w:autoSpaceDE w:val="0"/>
        <w:rPr>
          <w:rFonts w:asciiTheme="minorHAnsi" w:hAnsiTheme="minorHAnsi" w:cs="Arial"/>
          <w:sz w:val="20"/>
          <w:szCs w:val="20"/>
        </w:rPr>
      </w:pPr>
    </w:p>
    <w:p w:rsidR="009550E2" w:rsidRPr="009A0391" w:rsidRDefault="009550E2" w:rsidP="009550E2">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437AA0" w:rsidRDefault="009550E2" w:rsidP="009550E2">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9550E2" w:rsidRPr="00C95E29" w:rsidRDefault="009550E2" w:rsidP="00002DF9">
      <w:pPr>
        <w:numPr>
          <w:ilvl w:val="0"/>
          <w:numId w:val="32"/>
        </w:numPr>
        <w:suppressAutoHyphens w:val="0"/>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w:t>
      </w:r>
      <w:r w:rsidRPr="00C95E29">
        <w:rPr>
          <w:rFonts w:ascii="Calibri" w:hAnsi="Calibri" w:cs="Arial"/>
          <w:sz w:val="20"/>
          <w:szCs w:val="20"/>
          <w:lang w:eastAsia="pl-PL"/>
        </w:rPr>
        <w:t xml:space="preserve">formie zgodnej z Załącznikiem Nr </w:t>
      </w:r>
      <w:r w:rsidR="00EB74F5" w:rsidRPr="00C95E29">
        <w:rPr>
          <w:rFonts w:ascii="Calibri" w:hAnsi="Calibri" w:cs="Arial"/>
          <w:sz w:val="20"/>
          <w:szCs w:val="20"/>
          <w:lang w:eastAsia="pl-PL"/>
        </w:rPr>
        <w:t>7</w:t>
      </w:r>
      <w:r w:rsidRPr="00C95E29">
        <w:rPr>
          <w:rFonts w:ascii="Calibri" w:hAnsi="Calibri" w:cs="Arial"/>
          <w:sz w:val="20"/>
          <w:szCs w:val="20"/>
          <w:lang w:eastAsia="pl-PL"/>
        </w:rPr>
        <w:t xml:space="preserve"> w terminie i miejscu wskazanym przez Zamawiającego.</w:t>
      </w:r>
    </w:p>
    <w:p w:rsidR="009550E2" w:rsidRDefault="009550E2" w:rsidP="00002DF9">
      <w:pPr>
        <w:numPr>
          <w:ilvl w:val="0"/>
          <w:numId w:val="32"/>
        </w:numPr>
        <w:suppressAutoHyphens w:val="0"/>
        <w:autoSpaceDE w:val="0"/>
        <w:autoSpaceDN w:val="0"/>
        <w:adjustRightInd w:val="0"/>
        <w:jc w:val="both"/>
        <w:rPr>
          <w:rFonts w:ascii="Calibri" w:hAnsi="Calibri" w:cs="Arial"/>
          <w:sz w:val="20"/>
          <w:szCs w:val="20"/>
        </w:rPr>
      </w:pPr>
      <w:r w:rsidRPr="00C95E29">
        <w:rPr>
          <w:rFonts w:ascii="Calibri" w:hAnsi="Calibri" w:cs="Arial"/>
          <w:sz w:val="20"/>
          <w:szCs w:val="20"/>
          <w:lang w:eastAsia="pl-PL"/>
        </w:rPr>
        <w:t>wpłacenia/wniesienia zabezpieczenia</w:t>
      </w:r>
      <w:r w:rsidRPr="00FB4998">
        <w:rPr>
          <w:rFonts w:ascii="Calibri" w:hAnsi="Calibri" w:cs="Arial"/>
          <w:sz w:val="20"/>
          <w:szCs w:val="20"/>
          <w:lang w:eastAsia="pl-PL"/>
        </w:rPr>
        <w:t xml:space="preserve"> należytego wykonania umowy </w:t>
      </w:r>
      <w:r w:rsidRPr="00820BA4">
        <w:rPr>
          <w:rFonts w:ascii="Calibri" w:hAnsi="Calibri" w:cs="Arial"/>
          <w:sz w:val="20"/>
          <w:szCs w:val="20"/>
          <w:lang w:eastAsia="pl-PL"/>
        </w:rPr>
        <w:t xml:space="preserve">w wysokości  </w:t>
      </w:r>
      <w:r w:rsidR="00F5450C" w:rsidRPr="00820BA4">
        <w:rPr>
          <w:rFonts w:ascii="Calibri" w:hAnsi="Calibri" w:cs="Arial"/>
          <w:sz w:val="20"/>
          <w:szCs w:val="20"/>
          <w:lang w:eastAsia="pl-PL"/>
        </w:rPr>
        <w:t>3</w:t>
      </w:r>
      <w:r w:rsidRPr="00820BA4">
        <w:rPr>
          <w:rFonts w:ascii="Calibri" w:hAnsi="Calibri" w:cs="Arial"/>
          <w:sz w:val="20"/>
          <w:szCs w:val="20"/>
          <w:lang w:eastAsia="pl-PL"/>
        </w:rPr>
        <w:t>%</w:t>
      </w:r>
      <w:r w:rsidRPr="00820BA4">
        <w:rPr>
          <w:rFonts w:ascii="Calibri" w:hAnsi="Calibri" w:cs="Arial"/>
          <w:sz w:val="20"/>
          <w:szCs w:val="20"/>
        </w:rPr>
        <w:t xml:space="preserve"> ceny brutto</w:t>
      </w:r>
      <w:r w:rsidRPr="00A45AF7">
        <w:rPr>
          <w:rFonts w:ascii="Calibri" w:hAnsi="Calibri" w:cs="Arial"/>
          <w:sz w:val="20"/>
          <w:szCs w:val="20"/>
        </w:rPr>
        <w:t>, podanej</w:t>
      </w:r>
      <w:r w:rsidRPr="00437AA0">
        <w:rPr>
          <w:rFonts w:ascii="Calibri" w:hAnsi="Calibri" w:cs="Arial"/>
          <w:sz w:val="20"/>
          <w:szCs w:val="20"/>
        </w:rPr>
        <w:t xml:space="preserve"> w niniejszym formularzu ofertowym.</w:t>
      </w:r>
    </w:p>
    <w:p w:rsidR="009550E2" w:rsidRPr="009A0391" w:rsidRDefault="009550E2" w:rsidP="009550E2">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9550E2" w:rsidRPr="009A0391" w:rsidRDefault="009550E2" w:rsidP="009550E2">
      <w:pPr>
        <w:ind w:left="360"/>
        <w:jc w:val="both"/>
        <w:rPr>
          <w:rFonts w:asciiTheme="minorHAnsi" w:hAnsiTheme="minorHAnsi" w:cs="Arial"/>
          <w:sz w:val="20"/>
          <w:szCs w:val="20"/>
        </w:rPr>
      </w:pP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8B658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Pr>
          <w:rFonts w:asciiTheme="minorHAnsi" w:hAnsiTheme="minorHAnsi"/>
          <w:sz w:val="20"/>
          <w:szCs w:val="20"/>
        </w:rPr>
        <w:t>……</w:t>
      </w:r>
      <w:r w:rsidRPr="009A0391">
        <w:rPr>
          <w:rFonts w:asciiTheme="minorHAnsi" w:hAnsiTheme="minorHAnsi"/>
          <w:sz w:val="20"/>
          <w:szCs w:val="20"/>
        </w:rPr>
        <w:t>…………</w:t>
      </w:r>
    </w:p>
    <w:p w:rsidR="008B6581" w:rsidRPr="009A0391" w:rsidRDefault="008B6581" w:rsidP="008B6581">
      <w:pPr>
        <w:suppressAutoHyphens w:val="0"/>
        <w:ind w:left="1587"/>
        <w:jc w:val="both"/>
        <w:rPr>
          <w:rFonts w:asciiTheme="minorHAnsi" w:hAnsiTheme="minorHAnsi" w:cs="Arial"/>
          <w:sz w:val="20"/>
          <w:szCs w:val="20"/>
        </w:rPr>
      </w:pPr>
    </w:p>
    <w:p w:rsidR="009550E2" w:rsidRPr="009A0391"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9550E2" w:rsidRPr="009A0391"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9550E2" w:rsidRPr="009A0391" w:rsidRDefault="009550E2" w:rsidP="009550E2">
      <w:pPr>
        <w:pStyle w:val="WW-Tekstpodstawowywcity3"/>
        <w:spacing w:after="0"/>
        <w:ind w:left="0" w:firstLine="0"/>
        <w:rPr>
          <w:rFonts w:asciiTheme="minorHAnsi" w:hAnsiTheme="minorHAnsi" w:cs="Arial"/>
          <w:sz w:val="20"/>
          <w:szCs w:val="20"/>
        </w:rPr>
      </w:pPr>
    </w:p>
    <w:p w:rsidR="009550E2" w:rsidRPr="009A0391" w:rsidRDefault="009550E2" w:rsidP="009550E2">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w:t>
      </w:r>
      <w:r w:rsidR="008B6581">
        <w:rPr>
          <w:rFonts w:asciiTheme="minorHAnsi" w:hAnsiTheme="minorHAnsi" w:cs="Arial"/>
          <w:sz w:val="20"/>
          <w:szCs w:val="20"/>
        </w:rPr>
        <w:t>…</w:t>
      </w:r>
      <w:r w:rsidRPr="009A0391">
        <w:rPr>
          <w:rFonts w:asciiTheme="minorHAnsi" w:hAnsiTheme="minorHAnsi" w:cs="Arial"/>
          <w:sz w:val="20"/>
          <w:szCs w:val="20"/>
        </w:rPr>
        <w:t>.................... ponumerowanych stronach.</w:t>
      </w:r>
    </w:p>
    <w:p w:rsidR="009550E2" w:rsidRPr="009A0391" w:rsidRDefault="009550E2" w:rsidP="009550E2">
      <w:pPr>
        <w:widowControl w:val="0"/>
        <w:autoSpaceDE w:val="0"/>
        <w:rPr>
          <w:rFonts w:asciiTheme="minorHAnsi" w:hAnsiTheme="minorHAnsi" w:cs="Arial"/>
          <w:sz w:val="20"/>
          <w:szCs w:val="20"/>
        </w:rPr>
      </w:pPr>
    </w:p>
    <w:p w:rsidR="009550E2" w:rsidRDefault="009550E2"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Pr="009A0391" w:rsidRDefault="00DB2186" w:rsidP="009550E2">
      <w:pPr>
        <w:widowControl w:val="0"/>
        <w:autoSpaceDE w:val="0"/>
        <w:ind w:left="4956"/>
        <w:rPr>
          <w:rFonts w:asciiTheme="minorHAnsi" w:hAnsiTheme="minorHAnsi" w:cs="Arial"/>
          <w:sz w:val="20"/>
          <w:szCs w:val="20"/>
        </w:rPr>
      </w:pPr>
    </w:p>
    <w:p w:rsidR="009550E2" w:rsidRPr="009A0391" w:rsidRDefault="009550E2" w:rsidP="009550E2">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9550E2" w:rsidRPr="009A0391" w:rsidRDefault="009550E2" w:rsidP="009550E2">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Data                                                               </w:t>
      </w:r>
      <w:r w:rsidR="00EB0596">
        <w:rPr>
          <w:rFonts w:asciiTheme="minorHAnsi" w:hAnsiTheme="minorHAnsi" w:cs="Arial"/>
          <w:sz w:val="20"/>
          <w:szCs w:val="20"/>
        </w:rPr>
        <w:t xml:space="preserve">                 </w:t>
      </w:r>
      <w:r>
        <w:rPr>
          <w:rFonts w:asciiTheme="minorHAnsi" w:hAnsiTheme="minorHAnsi" w:cs="Arial"/>
          <w:sz w:val="20"/>
          <w:szCs w:val="20"/>
        </w:rPr>
        <w:t xml:space="preserve">     </w:t>
      </w:r>
      <w:r w:rsidR="0089044A">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9550E2" w:rsidRPr="009A0391" w:rsidRDefault="009550E2" w:rsidP="009550E2">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9550E2" w:rsidRPr="009A0391" w:rsidRDefault="009550E2" w:rsidP="009550E2">
      <w:pPr>
        <w:widowControl w:val="0"/>
        <w:suppressAutoHyphens w:val="0"/>
        <w:autoSpaceDE w:val="0"/>
        <w:rPr>
          <w:rFonts w:asciiTheme="minorHAnsi" w:hAnsiTheme="minorHAnsi" w:cs="Arial"/>
          <w:sz w:val="20"/>
          <w:szCs w:val="20"/>
        </w:rPr>
      </w:pPr>
    </w:p>
    <w:p w:rsidR="009550E2" w:rsidRDefault="009550E2" w:rsidP="009550E2">
      <w:pPr>
        <w:widowControl w:val="0"/>
        <w:suppressAutoHyphens w:val="0"/>
        <w:autoSpaceDE w:val="0"/>
        <w:jc w:val="right"/>
        <w:rPr>
          <w:rFonts w:asciiTheme="minorHAnsi" w:hAnsiTheme="minorHAnsi" w:cs="Arial"/>
          <w:sz w:val="20"/>
          <w:szCs w:val="20"/>
        </w:rPr>
      </w:pPr>
    </w:p>
    <w:p w:rsidR="008B6581"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1F4CCB"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p w:rsidR="009550E2" w:rsidRDefault="009550E2">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9550E2" w:rsidRDefault="009550E2" w:rsidP="00F97AA5">
      <w:pPr>
        <w:widowControl w:val="0"/>
        <w:autoSpaceDE w:val="0"/>
        <w:jc w:val="right"/>
        <w:rPr>
          <w:rFonts w:asciiTheme="minorHAnsi" w:hAnsiTheme="minorHAnsi" w:cs="Arial"/>
          <w:sz w:val="20"/>
          <w:szCs w:val="20"/>
        </w:rPr>
      </w:pPr>
    </w:p>
    <w:p w:rsidR="00FB4998" w:rsidRDefault="00541CA5" w:rsidP="00F97AA5">
      <w:pPr>
        <w:widowControl w:val="0"/>
        <w:autoSpaceDE w:val="0"/>
        <w:jc w:val="right"/>
        <w:rPr>
          <w:rFonts w:asciiTheme="minorHAnsi" w:hAnsiTheme="minorHAnsi" w:cs="Arial"/>
          <w:sz w:val="20"/>
          <w:szCs w:val="20"/>
        </w:rPr>
      </w:pPr>
      <w:r w:rsidRPr="00B7365A">
        <w:rPr>
          <w:rFonts w:asciiTheme="minorHAnsi" w:hAnsiTheme="minorHAnsi" w:cs="Arial"/>
          <w:sz w:val="20"/>
          <w:szCs w:val="20"/>
        </w:rPr>
        <w:t xml:space="preserve">Załącznik Nr </w:t>
      </w:r>
      <w:r w:rsidR="00EB74F5">
        <w:rPr>
          <w:rFonts w:asciiTheme="minorHAnsi" w:hAnsiTheme="minorHAnsi" w:cs="Arial"/>
          <w:sz w:val="20"/>
          <w:szCs w:val="20"/>
        </w:rPr>
        <w:t>7</w:t>
      </w:r>
      <w:r w:rsidRPr="00B7365A">
        <w:rPr>
          <w:rFonts w:asciiTheme="minorHAnsi" w:hAnsiTheme="minorHAnsi" w:cs="Arial"/>
          <w:sz w:val="20"/>
          <w:szCs w:val="20"/>
        </w:rPr>
        <w:t xml:space="preserve"> do SIWZ</w:t>
      </w:r>
    </w:p>
    <w:p w:rsidR="00FB4998" w:rsidRDefault="00FB4998" w:rsidP="00FB4998">
      <w:pPr>
        <w:widowControl w:val="0"/>
        <w:autoSpaceDE w:val="0"/>
        <w:rPr>
          <w:rFonts w:asciiTheme="minorHAnsi" w:hAnsiTheme="minorHAnsi" w:cs="Arial"/>
          <w:sz w:val="20"/>
          <w:szCs w:val="20"/>
        </w:rPr>
      </w:pPr>
    </w:p>
    <w:p w:rsidR="00E14623" w:rsidRPr="00FC21C1" w:rsidRDefault="00E14623" w:rsidP="005525EC">
      <w:pPr>
        <w:autoSpaceDE w:val="0"/>
        <w:jc w:val="center"/>
        <w:rPr>
          <w:rFonts w:ascii="Calibri" w:hAnsi="Calibri" w:cs="Arial"/>
          <w:b/>
          <w:bCs/>
          <w:sz w:val="20"/>
          <w:szCs w:val="20"/>
        </w:rPr>
      </w:pPr>
      <w:r w:rsidRPr="00FC21C1">
        <w:rPr>
          <w:rFonts w:ascii="Calibri" w:hAnsi="Calibri" w:cs="Arial"/>
          <w:b/>
          <w:bCs/>
          <w:sz w:val="20"/>
          <w:szCs w:val="20"/>
        </w:rPr>
        <w:t xml:space="preserve">Wzór Umowy </w:t>
      </w:r>
    </w:p>
    <w:p w:rsidR="00610FD4" w:rsidRPr="00FC21C1" w:rsidRDefault="00610FD4" w:rsidP="00FC21C1">
      <w:pPr>
        <w:rPr>
          <w:rFonts w:ascii="Calibri" w:hAnsi="Calibri" w:cs="Arial"/>
          <w:sz w:val="20"/>
          <w:szCs w:val="20"/>
        </w:rPr>
      </w:pPr>
    </w:p>
    <w:p w:rsidR="00F16AB3" w:rsidRPr="00FC21C1" w:rsidRDefault="00F16AB3" w:rsidP="00FC21C1">
      <w:pPr>
        <w:rPr>
          <w:rFonts w:ascii="Calibri" w:hAnsi="Calibri" w:cs="Arial"/>
          <w:sz w:val="20"/>
          <w:szCs w:val="20"/>
        </w:rPr>
      </w:pPr>
    </w:p>
    <w:p w:rsidR="00F16AB3" w:rsidRPr="00FC21C1" w:rsidRDefault="00F16AB3" w:rsidP="00FC21C1">
      <w:pPr>
        <w:jc w:val="both"/>
        <w:rPr>
          <w:rFonts w:ascii="Calibri" w:hAnsi="Calibri" w:cs="Arial"/>
          <w:sz w:val="20"/>
          <w:szCs w:val="20"/>
        </w:rPr>
      </w:pPr>
      <w:r w:rsidRPr="00FC21C1">
        <w:rPr>
          <w:rFonts w:ascii="Calibri" w:hAnsi="Calibri" w:cs="Arial"/>
          <w:sz w:val="20"/>
          <w:szCs w:val="20"/>
        </w:rPr>
        <w:t xml:space="preserve">W dniu ………….......2013 r. w Sztutowie pomiędzy </w:t>
      </w:r>
      <w:r w:rsidRPr="00FC21C1">
        <w:rPr>
          <w:rFonts w:ascii="Calibri" w:hAnsi="Calibri" w:cs="Arial"/>
          <w:b/>
          <w:sz w:val="20"/>
          <w:szCs w:val="20"/>
        </w:rPr>
        <w:t>Gminą Sztutowo</w:t>
      </w:r>
      <w:r w:rsidRPr="00FC21C1">
        <w:rPr>
          <w:rFonts w:ascii="Calibri" w:hAnsi="Calibri" w:cs="Arial"/>
          <w:sz w:val="20"/>
          <w:szCs w:val="20"/>
        </w:rPr>
        <w:t>, z siedzibą w Sztutowie ul. Gdańska 55, 82 – 110 Sztutowo, NIP 579-207-09-86, zwaną w treści umowy „Zamawiającym”, reprezentowaną przez:</w:t>
      </w:r>
    </w:p>
    <w:p w:rsidR="00F16AB3" w:rsidRPr="00FC21C1" w:rsidRDefault="00F16AB3" w:rsidP="00FC21C1">
      <w:pPr>
        <w:jc w:val="both"/>
        <w:rPr>
          <w:rFonts w:ascii="Calibri" w:hAnsi="Calibri" w:cs="Arial"/>
          <w:b/>
          <w:sz w:val="20"/>
          <w:szCs w:val="20"/>
        </w:rPr>
      </w:pPr>
      <w:r w:rsidRPr="00FC21C1">
        <w:rPr>
          <w:rFonts w:ascii="Calibri" w:hAnsi="Calibri" w:cs="Arial"/>
          <w:b/>
          <w:sz w:val="20"/>
          <w:szCs w:val="20"/>
        </w:rPr>
        <w:t>Pana Stanisława Kochanowskiego - Wójta Gminy</w:t>
      </w:r>
    </w:p>
    <w:p w:rsidR="00F16AB3" w:rsidRPr="00FC21C1" w:rsidRDefault="00F16AB3" w:rsidP="00FC21C1">
      <w:pPr>
        <w:jc w:val="both"/>
        <w:rPr>
          <w:rFonts w:ascii="Calibri" w:hAnsi="Calibri" w:cs="Arial"/>
          <w:sz w:val="20"/>
          <w:szCs w:val="20"/>
        </w:rPr>
      </w:pPr>
      <w:r w:rsidRPr="00FC21C1">
        <w:rPr>
          <w:rFonts w:ascii="Calibri" w:hAnsi="Calibri" w:cs="Arial"/>
          <w:sz w:val="20"/>
          <w:szCs w:val="20"/>
        </w:rPr>
        <w:t xml:space="preserve">a  </w:t>
      </w:r>
    </w:p>
    <w:p w:rsidR="00F16AB3" w:rsidRPr="00FC21C1" w:rsidRDefault="00F16AB3" w:rsidP="00FC21C1">
      <w:pPr>
        <w:jc w:val="both"/>
        <w:rPr>
          <w:rFonts w:ascii="Calibri" w:hAnsi="Calibri" w:cs="Arial"/>
          <w:sz w:val="20"/>
          <w:szCs w:val="20"/>
        </w:rPr>
      </w:pPr>
      <w:r w:rsidRPr="00FC21C1">
        <w:rPr>
          <w:rFonts w:ascii="Calibri" w:hAnsi="Calibri" w:cs="Arial"/>
          <w:sz w:val="20"/>
          <w:szCs w:val="20"/>
        </w:rPr>
        <w:t>firmą …………………………………………………….........................., NIP............ Regon.......... reprezentowaną przez: ……………………………………………...........………</w:t>
      </w:r>
    </w:p>
    <w:p w:rsidR="00F16AB3" w:rsidRPr="00FC21C1" w:rsidRDefault="00F16AB3" w:rsidP="00FC21C1">
      <w:pPr>
        <w:jc w:val="both"/>
        <w:rPr>
          <w:rFonts w:ascii="Calibri" w:hAnsi="Calibri" w:cs="Arial"/>
          <w:sz w:val="20"/>
          <w:szCs w:val="20"/>
        </w:rPr>
      </w:pPr>
      <w:r w:rsidRPr="00FC21C1">
        <w:rPr>
          <w:rFonts w:ascii="Calibri" w:hAnsi="Calibri" w:cs="Arial"/>
          <w:sz w:val="20"/>
          <w:szCs w:val="20"/>
        </w:rPr>
        <w:t>zwaną w treści umowy „Wykonawcą” została zawarta umowa następującej treści:</w:t>
      </w:r>
    </w:p>
    <w:p w:rsidR="00C51C0B" w:rsidRDefault="00C51C0B" w:rsidP="00FC21C1">
      <w:pPr>
        <w:jc w:val="center"/>
        <w:rPr>
          <w:rFonts w:ascii="Calibri" w:hAnsi="Calibri" w:cs="Arial"/>
          <w:b/>
          <w:sz w:val="20"/>
          <w:szCs w:val="20"/>
        </w:rPr>
      </w:pPr>
    </w:p>
    <w:p w:rsidR="00F16AB3" w:rsidRPr="00FC21C1" w:rsidRDefault="00F16AB3" w:rsidP="00FC21C1">
      <w:pPr>
        <w:jc w:val="center"/>
        <w:rPr>
          <w:rFonts w:ascii="Calibri" w:hAnsi="Calibri" w:cs="Arial"/>
          <w:b/>
          <w:sz w:val="20"/>
          <w:szCs w:val="20"/>
        </w:rPr>
      </w:pPr>
      <w:r w:rsidRPr="00FC21C1">
        <w:rPr>
          <w:rFonts w:ascii="Calibri" w:hAnsi="Calibri" w:cs="Arial"/>
          <w:b/>
          <w:sz w:val="20"/>
          <w:szCs w:val="20"/>
        </w:rPr>
        <w:t>§ 1</w:t>
      </w:r>
    </w:p>
    <w:p w:rsidR="00F16AB3" w:rsidRPr="00FC21C1" w:rsidRDefault="00F16AB3" w:rsidP="00FC21C1">
      <w:pPr>
        <w:numPr>
          <w:ilvl w:val="0"/>
          <w:numId w:val="41"/>
        </w:numPr>
        <w:jc w:val="both"/>
        <w:rPr>
          <w:rFonts w:ascii="Calibri" w:hAnsi="Calibri"/>
          <w:sz w:val="20"/>
          <w:szCs w:val="20"/>
        </w:rPr>
      </w:pPr>
      <w:r w:rsidRPr="00FC21C1">
        <w:rPr>
          <w:rFonts w:ascii="Calibri" w:hAnsi="Calibri" w:cs="Arial"/>
          <w:sz w:val="20"/>
          <w:szCs w:val="20"/>
        </w:rPr>
        <w:t>Zamawiający zamawia, a wykonawca przyjmuje do wykona</w:t>
      </w:r>
      <w:r w:rsidR="00FC21C1">
        <w:rPr>
          <w:rFonts w:ascii="Calibri" w:hAnsi="Calibri" w:cs="Arial"/>
          <w:sz w:val="20"/>
          <w:szCs w:val="20"/>
        </w:rPr>
        <w:t>nia roboty budowlane polegające</w:t>
      </w:r>
      <w:r w:rsidRPr="00FC21C1">
        <w:rPr>
          <w:rFonts w:ascii="Calibri" w:hAnsi="Calibri" w:cs="Arial"/>
          <w:sz w:val="20"/>
          <w:szCs w:val="20"/>
        </w:rPr>
        <w:t xml:space="preserve">  na </w:t>
      </w:r>
      <w:r w:rsidRPr="00FC21C1">
        <w:rPr>
          <w:rFonts w:ascii="Calibri" w:hAnsi="Calibri"/>
          <w:b/>
          <w:sz w:val="20"/>
          <w:szCs w:val="20"/>
        </w:rPr>
        <w:t>„ Remoncie drogi wewnętrznej w Kobylej Kępie. Etap I”.</w:t>
      </w:r>
    </w:p>
    <w:p w:rsidR="00F16AB3" w:rsidRPr="00FC21C1" w:rsidRDefault="00F16AB3" w:rsidP="00FC21C1">
      <w:pPr>
        <w:numPr>
          <w:ilvl w:val="0"/>
          <w:numId w:val="41"/>
        </w:numPr>
        <w:jc w:val="both"/>
        <w:rPr>
          <w:rFonts w:ascii="Calibri" w:hAnsi="Calibri"/>
          <w:sz w:val="20"/>
          <w:szCs w:val="20"/>
        </w:rPr>
      </w:pPr>
      <w:r w:rsidRPr="00FC21C1">
        <w:rPr>
          <w:rFonts w:ascii="Calibri" w:hAnsi="Calibri" w:cs="Arial"/>
          <w:sz w:val="20"/>
          <w:szCs w:val="20"/>
        </w:rPr>
        <w:t>Integralną część niniejszej umowy stanowią:</w:t>
      </w:r>
    </w:p>
    <w:p w:rsidR="00F16AB3" w:rsidRPr="00FC21C1" w:rsidRDefault="00F16AB3" w:rsidP="00FC21C1">
      <w:pPr>
        <w:pStyle w:val="Standard"/>
        <w:numPr>
          <w:ilvl w:val="0"/>
          <w:numId w:val="44"/>
        </w:numPr>
        <w:tabs>
          <w:tab w:val="left" w:pos="720"/>
        </w:tabs>
        <w:suppressAutoHyphens/>
        <w:autoSpaceDN/>
        <w:adjustRightInd/>
        <w:rPr>
          <w:rFonts w:ascii="Calibri" w:hAnsi="Calibri" w:cs="Arial"/>
          <w:sz w:val="20"/>
          <w:szCs w:val="20"/>
          <w:lang w:eastAsia="ar-SA"/>
        </w:rPr>
      </w:pPr>
      <w:r w:rsidRPr="00FC21C1">
        <w:rPr>
          <w:rFonts w:ascii="Calibri" w:hAnsi="Calibri" w:cs="Arial"/>
          <w:sz w:val="20"/>
          <w:szCs w:val="20"/>
          <w:lang w:eastAsia="ar-SA"/>
        </w:rPr>
        <w:t>Specyfikacja Istotnych Warunków Zamówienia;</w:t>
      </w:r>
    </w:p>
    <w:p w:rsidR="00F16AB3" w:rsidRPr="00FC21C1" w:rsidRDefault="00F16AB3" w:rsidP="00FC21C1">
      <w:pPr>
        <w:pStyle w:val="Standard"/>
        <w:numPr>
          <w:ilvl w:val="0"/>
          <w:numId w:val="44"/>
        </w:numPr>
        <w:tabs>
          <w:tab w:val="left" w:pos="720"/>
        </w:tabs>
        <w:suppressAutoHyphens/>
        <w:autoSpaceDN/>
        <w:adjustRightInd/>
        <w:rPr>
          <w:rFonts w:ascii="Calibri" w:hAnsi="Calibri" w:cs="Arial"/>
          <w:sz w:val="20"/>
          <w:szCs w:val="20"/>
          <w:lang w:eastAsia="ar-SA"/>
        </w:rPr>
      </w:pPr>
      <w:r w:rsidRPr="00FC21C1">
        <w:rPr>
          <w:rFonts w:ascii="Calibri" w:hAnsi="Calibri" w:cs="Arial"/>
          <w:sz w:val="20"/>
          <w:szCs w:val="20"/>
          <w:lang w:eastAsia="ar-SA"/>
        </w:rPr>
        <w:t>Oferta wykonawcy.</w:t>
      </w:r>
    </w:p>
    <w:p w:rsidR="00C51C0B" w:rsidRDefault="00C51C0B"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2</w:t>
      </w:r>
    </w:p>
    <w:p w:rsidR="00F16AB3" w:rsidRPr="00FC21C1" w:rsidRDefault="00F16AB3" w:rsidP="00FC21C1">
      <w:pPr>
        <w:numPr>
          <w:ilvl w:val="2"/>
          <w:numId w:val="41"/>
        </w:numPr>
        <w:tabs>
          <w:tab w:val="clear" w:pos="0"/>
          <w:tab w:val="num" w:pos="284"/>
          <w:tab w:val="left" w:pos="426"/>
        </w:tabs>
        <w:ind w:left="284" w:hanging="284"/>
        <w:jc w:val="both"/>
        <w:rPr>
          <w:rFonts w:ascii="Calibri" w:hAnsi="Calibri" w:cs="Arial"/>
          <w:sz w:val="20"/>
          <w:szCs w:val="20"/>
        </w:rPr>
      </w:pPr>
      <w:r w:rsidRPr="00FC21C1">
        <w:rPr>
          <w:rFonts w:ascii="Calibri" w:hAnsi="Calibri" w:cs="Arial"/>
          <w:sz w:val="20"/>
          <w:szCs w:val="20"/>
        </w:rPr>
        <w:t xml:space="preserve">Wykonawca wykona przedmiot umowy, określony w § 1 w terminie </w:t>
      </w:r>
      <w:r w:rsidRPr="00FC21C1">
        <w:rPr>
          <w:rFonts w:ascii="Calibri" w:hAnsi="Calibri" w:cs="Arial"/>
          <w:b/>
          <w:sz w:val="20"/>
          <w:szCs w:val="20"/>
        </w:rPr>
        <w:t xml:space="preserve">45 dni </w:t>
      </w:r>
      <w:r w:rsidRPr="00FC21C1">
        <w:rPr>
          <w:rFonts w:ascii="Calibri" w:hAnsi="Calibri" w:cs="Arial"/>
          <w:sz w:val="20"/>
          <w:szCs w:val="20"/>
        </w:rPr>
        <w:t>od daty podpisania umowy, tj.  do ………………… .</w:t>
      </w:r>
    </w:p>
    <w:p w:rsidR="00F16AB3" w:rsidRPr="00FC21C1" w:rsidRDefault="00F16AB3" w:rsidP="00FC21C1">
      <w:pPr>
        <w:numPr>
          <w:ilvl w:val="2"/>
          <w:numId w:val="41"/>
        </w:numPr>
        <w:tabs>
          <w:tab w:val="clear" w:pos="0"/>
          <w:tab w:val="num" w:pos="284"/>
          <w:tab w:val="left" w:pos="426"/>
        </w:tabs>
        <w:ind w:left="284" w:hanging="284"/>
        <w:jc w:val="both"/>
        <w:rPr>
          <w:rFonts w:ascii="Calibri" w:hAnsi="Calibri" w:cs="Arial"/>
          <w:sz w:val="20"/>
          <w:szCs w:val="20"/>
        </w:rPr>
      </w:pPr>
      <w:r w:rsidRPr="00FC21C1">
        <w:rPr>
          <w:rFonts w:ascii="Calibri" w:hAnsi="Calibri" w:cs="Arial"/>
          <w:sz w:val="20"/>
          <w:szCs w:val="20"/>
        </w:rPr>
        <w:t>Po przekroczeniu terminu umownego zakończenia robót, Wykonawcy nie przysługuje prawo  do odstąpienia od wykonania przedmiotu umowy.</w:t>
      </w:r>
    </w:p>
    <w:p w:rsidR="00F16AB3" w:rsidRPr="00FC21C1" w:rsidRDefault="00F16AB3" w:rsidP="00FC21C1">
      <w:pPr>
        <w:numPr>
          <w:ilvl w:val="2"/>
          <w:numId w:val="41"/>
        </w:numPr>
        <w:tabs>
          <w:tab w:val="clear" w:pos="0"/>
          <w:tab w:val="num" w:pos="284"/>
          <w:tab w:val="left" w:pos="426"/>
        </w:tabs>
        <w:ind w:left="284" w:hanging="284"/>
        <w:jc w:val="both"/>
        <w:rPr>
          <w:rFonts w:ascii="Calibri" w:hAnsi="Calibri" w:cs="Arial"/>
          <w:sz w:val="20"/>
          <w:szCs w:val="20"/>
        </w:rPr>
      </w:pPr>
      <w:r w:rsidRPr="00FC21C1">
        <w:rPr>
          <w:rFonts w:ascii="Calibri" w:hAnsi="Calibri" w:cs="Arial"/>
          <w:sz w:val="20"/>
          <w:szCs w:val="20"/>
        </w:rPr>
        <w:t>Za datę zakończenia robót przyjmuje się datę pisemnego zgłoszenia przez Wykonawcę o zakończeniu robót i gotowości do odbioru końcowego, jeśli roboty zostaną odebrane.</w:t>
      </w:r>
    </w:p>
    <w:p w:rsidR="00C51C0B" w:rsidRDefault="00C51C0B"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xml:space="preserve">§ 3 </w:t>
      </w:r>
    </w:p>
    <w:p w:rsidR="00F16AB3" w:rsidRPr="00FC21C1" w:rsidRDefault="00F16AB3" w:rsidP="00FC21C1">
      <w:pPr>
        <w:numPr>
          <w:ilvl w:val="0"/>
          <w:numId w:val="42"/>
        </w:numPr>
        <w:tabs>
          <w:tab w:val="clear" w:pos="567"/>
          <w:tab w:val="left" w:pos="284"/>
        </w:tabs>
        <w:ind w:left="284" w:hanging="284"/>
        <w:jc w:val="both"/>
        <w:rPr>
          <w:rFonts w:ascii="Calibri" w:hAnsi="Calibri" w:cs="Arial"/>
          <w:color w:val="000000"/>
          <w:sz w:val="20"/>
          <w:szCs w:val="20"/>
        </w:rPr>
      </w:pPr>
      <w:r w:rsidRPr="00FC21C1">
        <w:rPr>
          <w:rFonts w:ascii="Calibri" w:hAnsi="Calibri" w:cs="Arial"/>
          <w:color w:val="000000"/>
          <w:sz w:val="20"/>
          <w:szCs w:val="20"/>
        </w:rPr>
        <w:t>Za wykonanie przedmiotu umowy określonego w § 1 umowy strony ustalają wynagrodzenie ryczałtowe w wysokości ......................... złotych brutto (słownie złotych: ...............................................................).</w:t>
      </w:r>
    </w:p>
    <w:p w:rsidR="00F16AB3" w:rsidRPr="00FC21C1" w:rsidRDefault="00F16AB3" w:rsidP="00FC21C1">
      <w:pPr>
        <w:numPr>
          <w:ilvl w:val="0"/>
          <w:numId w:val="42"/>
        </w:numPr>
        <w:tabs>
          <w:tab w:val="clear" w:pos="567"/>
          <w:tab w:val="left" w:pos="284"/>
        </w:tabs>
        <w:ind w:left="284" w:hanging="284"/>
        <w:jc w:val="both"/>
        <w:rPr>
          <w:rFonts w:ascii="Calibri" w:hAnsi="Calibri" w:cs="Arial"/>
          <w:sz w:val="20"/>
          <w:szCs w:val="20"/>
        </w:rPr>
      </w:pPr>
      <w:r w:rsidRPr="00FC21C1">
        <w:rPr>
          <w:rFonts w:ascii="Calibri" w:hAnsi="Calibri" w:cs="Arial"/>
          <w:sz w:val="20"/>
          <w:szCs w:val="20"/>
        </w:rPr>
        <w:t>Z zastrzeżeniem postanowień ust. 3, zapłata wynagrodzenia należnego Wykonawcy dokonana będzie przelewem na podstawie podpisanego przez Zamawiającego protokołu odbioru końcowego, w terminie 14 dni od dnia otrzymania przez Zamawiającego prawidłowo wystawionej faktury VAT.</w:t>
      </w:r>
    </w:p>
    <w:p w:rsidR="00F16AB3" w:rsidRPr="00FC21C1" w:rsidRDefault="00F16AB3" w:rsidP="00FC21C1">
      <w:pPr>
        <w:numPr>
          <w:ilvl w:val="0"/>
          <w:numId w:val="42"/>
        </w:numPr>
        <w:tabs>
          <w:tab w:val="clear" w:pos="567"/>
          <w:tab w:val="left" w:pos="284"/>
        </w:tabs>
        <w:ind w:left="284" w:hanging="284"/>
        <w:jc w:val="both"/>
        <w:rPr>
          <w:rFonts w:ascii="Calibri" w:hAnsi="Calibri" w:cs="Arial"/>
          <w:sz w:val="20"/>
          <w:szCs w:val="20"/>
        </w:rPr>
      </w:pPr>
      <w:r w:rsidRPr="00FC21C1">
        <w:rPr>
          <w:rFonts w:ascii="Calibri" w:hAnsi="Calibri" w:cs="Arial"/>
          <w:sz w:val="20"/>
          <w:szCs w:val="20"/>
        </w:rPr>
        <w:t>W przypadku zawarcia przez Wykonawcę umów o wykonanie części robot przez podwykonawców, Wykonawca zobowiązuje się do przedłożenia Zamawiającemu uwie</w:t>
      </w:r>
      <w:r w:rsidR="00FC21C1">
        <w:rPr>
          <w:rFonts w:ascii="Calibri" w:hAnsi="Calibri" w:cs="Arial"/>
          <w:sz w:val="20"/>
          <w:szCs w:val="20"/>
        </w:rPr>
        <w:t>rzytelnionych kopii takich umów</w:t>
      </w:r>
      <w:r w:rsidRPr="00FC21C1">
        <w:rPr>
          <w:rFonts w:ascii="Calibri" w:hAnsi="Calibri" w:cs="Arial"/>
          <w:sz w:val="20"/>
          <w:szCs w:val="20"/>
        </w:rPr>
        <w:t xml:space="preserve">  w terminie 5 dni od daty ich zawarcia. Zapłata przez Zamawiającego wynagrodzenia na rzecz Wykonawcy w części równej wynagrodzeniu należnemu jego podwykonawcom, z uwzględnieniem treści ust. 2, nastąpi po przedłożeniu Zamawiającemu przez Wykonawcę pisemnych oświadczeń wszystkich jego podwykonawców, stwierdzających spełnienie przez Wykonawcę całego świadczenia wynikającego z zawartych z nimi umów podwykonawczych albo pisemnych oświadczeń wszystkich podwykonawców o zrzeczeniu się roszczeń wobec Zamawiającego z tytułu zapłaty za wykonanie robot objętych umowami podwykonawczymi. W przypadku nieprzedłożenia przez Wykonawcę takich oświadczeń w terminie 14 dni od daty zakończenia realizacji umowy, stwierdzonej protokołem odbioru końcowego, Zamawiający jest uprawniony do zapłaty wynagrodzenia bezpośrednio podwykonawcom. Zapłata wynagrodzenia bezpośrednio podwykonawcom będzie równoznaczna ze spełnieniem świadczenia względem Wykonawcy. </w:t>
      </w:r>
    </w:p>
    <w:p w:rsidR="00F16AB3" w:rsidRPr="00FC21C1" w:rsidRDefault="00F16AB3" w:rsidP="00FC21C1">
      <w:pPr>
        <w:tabs>
          <w:tab w:val="left" w:pos="720"/>
        </w:tabs>
        <w:jc w:val="center"/>
        <w:rPr>
          <w:rFonts w:ascii="Calibri" w:hAnsi="Calibri" w:cs="Arial"/>
          <w:b/>
          <w:sz w:val="20"/>
          <w:szCs w:val="20"/>
        </w:rPr>
      </w:pPr>
    </w:p>
    <w:p w:rsidR="00F16AB3" w:rsidRPr="00FC21C1" w:rsidRDefault="00F16AB3" w:rsidP="00FC21C1">
      <w:pPr>
        <w:tabs>
          <w:tab w:val="left" w:pos="720"/>
        </w:tabs>
        <w:jc w:val="center"/>
        <w:rPr>
          <w:rFonts w:ascii="Calibri" w:hAnsi="Calibri" w:cs="Arial"/>
          <w:b/>
          <w:sz w:val="20"/>
          <w:szCs w:val="20"/>
        </w:rPr>
      </w:pPr>
      <w:r w:rsidRPr="00FC21C1">
        <w:rPr>
          <w:rFonts w:ascii="Calibri" w:hAnsi="Calibri" w:cs="Arial"/>
          <w:b/>
          <w:sz w:val="20"/>
          <w:szCs w:val="20"/>
        </w:rPr>
        <w:t xml:space="preserve">§ 4 </w:t>
      </w:r>
    </w:p>
    <w:p w:rsidR="00F16AB3" w:rsidRPr="00FC21C1" w:rsidRDefault="00F16AB3" w:rsidP="00FC21C1">
      <w:pPr>
        <w:numPr>
          <w:ilvl w:val="1"/>
          <w:numId w:val="42"/>
        </w:numPr>
        <w:tabs>
          <w:tab w:val="clear" w:pos="0"/>
          <w:tab w:val="left" w:pos="426"/>
        </w:tabs>
        <w:jc w:val="both"/>
        <w:rPr>
          <w:rFonts w:ascii="Calibri" w:hAnsi="Calibri" w:cs="Arial"/>
          <w:sz w:val="20"/>
          <w:szCs w:val="20"/>
        </w:rPr>
      </w:pPr>
      <w:r w:rsidRPr="00FC21C1">
        <w:rPr>
          <w:rFonts w:ascii="Calibri" w:hAnsi="Calibri" w:cs="Arial"/>
          <w:sz w:val="20"/>
          <w:szCs w:val="20"/>
        </w:rPr>
        <w:t>Zamawiający zobowiązany jest do:</w:t>
      </w:r>
    </w:p>
    <w:p w:rsidR="00F16AB3" w:rsidRPr="00FC21C1" w:rsidRDefault="00F16AB3" w:rsidP="00FC21C1">
      <w:pPr>
        <w:numPr>
          <w:ilvl w:val="0"/>
          <w:numId w:val="45"/>
        </w:numPr>
        <w:tabs>
          <w:tab w:val="left" w:pos="851"/>
        </w:tabs>
        <w:ind w:hanging="294"/>
        <w:jc w:val="both"/>
        <w:rPr>
          <w:rFonts w:ascii="Calibri" w:hAnsi="Calibri" w:cs="Arial"/>
          <w:sz w:val="20"/>
          <w:szCs w:val="20"/>
        </w:rPr>
      </w:pPr>
      <w:r w:rsidRPr="00FC21C1">
        <w:rPr>
          <w:rFonts w:ascii="Calibri" w:hAnsi="Calibri" w:cs="Arial"/>
          <w:sz w:val="20"/>
          <w:szCs w:val="20"/>
        </w:rPr>
        <w:t xml:space="preserve">przekazania placu budowy w terminie 5 dni od daty podpisania umowy; </w:t>
      </w:r>
    </w:p>
    <w:p w:rsidR="00F16AB3" w:rsidRPr="00FC21C1" w:rsidRDefault="00F16AB3" w:rsidP="00FC21C1">
      <w:pPr>
        <w:numPr>
          <w:ilvl w:val="0"/>
          <w:numId w:val="45"/>
        </w:numPr>
        <w:tabs>
          <w:tab w:val="left" w:pos="851"/>
        </w:tabs>
        <w:ind w:hanging="294"/>
        <w:jc w:val="both"/>
        <w:rPr>
          <w:rFonts w:ascii="Calibri" w:hAnsi="Calibri" w:cs="Arial"/>
          <w:sz w:val="20"/>
          <w:szCs w:val="20"/>
        </w:rPr>
      </w:pPr>
      <w:r w:rsidRPr="00FC21C1">
        <w:rPr>
          <w:rFonts w:ascii="Calibri" w:hAnsi="Calibri" w:cs="Arial"/>
          <w:sz w:val="20"/>
          <w:szCs w:val="20"/>
        </w:rPr>
        <w:t>odbioru przedmiotu umowy;</w:t>
      </w:r>
    </w:p>
    <w:p w:rsidR="00F16AB3" w:rsidRPr="00FC21C1" w:rsidRDefault="00F16AB3" w:rsidP="00FC21C1">
      <w:pPr>
        <w:numPr>
          <w:ilvl w:val="0"/>
          <w:numId w:val="45"/>
        </w:numPr>
        <w:tabs>
          <w:tab w:val="left" w:pos="851"/>
        </w:tabs>
        <w:ind w:hanging="294"/>
        <w:jc w:val="both"/>
        <w:rPr>
          <w:rFonts w:ascii="Calibri" w:hAnsi="Calibri" w:cs="Arial"/>
          <w:sz w:val="20"/>
          <w:szCs w:val="20"/>
        </w:rPr>
      </w:pPr>
      <w:r w:rsidRPr="00FC21C1">
        <w:rPr>
          <w:rFonts w:ascii="Calibri" w:hAnsi="Calibri" w:cs="Arial"/>
          <w:sz w:val="20"/>
          <w:szCs w:val="20"/>
        </w:rPr>
        <w:t>zapłaty wynagrodzenia.</w:t>
      </w:r>
    </w:p>
    <w:p w:rsidR="00F16AB3" w:rsidRPr="00FC21C1" w:rsidRDefault="00F16AB3" w:rsidP="00FC21C1">
      <w:pPr>
        <w:numPr>
          <w:ilvl w:val="1"/>
          <w:numId w:val="42"/>
        </w:numPr>
        <w:tabs>
          <w:tab w:val="clear" w:pos="0"/>
          <w:tab w:val="num" w:pos="426"/>
          <w:tab w:val="left" w:pos="720"/>
        </w:tabs>
        <w:jc w:val="both"/>
        <w:rPr>
          <w:rFonts w:ascii="Calibri" w:hAnsi="Calibri" w:cs="Arial"/>
          <w:sz w:val="20"/>
          <w:szCs w:val="20"/>
        </w:rPr>
      </w:pPr>
      <w:r w:rsidRPr="00FC21C1">
        <w:rPr>
          <w:rFonts w:ascii="Calibri" w:hAnsi="Calibri" w:cs="Arial"/>
          <w:sz w:val="20"/>
          <w:szCs w:val="20"/>
        </w:rPr>
        <w:t>Wykonawca zobowiązany jest do:</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lastRenderedPageBreak/>
        <w:t>przejęcia i zorganizowania placu budowy i zaplecza budowy,</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rozpoczęcia realizowania przedmiotu umowy niezwłocznie po podpisaniu umowy, nie  później niż 3 dnia od daty przejęcia placu budowy,</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wykonania przedmiotu umowy zgodnie z zasadami wiedzy technicznej i przepisami prawa,</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 xml:space="preserve">zabezpieczenia terenu budowy z zachowaniem najwyższej staranności, </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dbania o należyty porządek na terenie budowy,</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właściwego nadzoru i przestrzegania przepisów związanych z kompleksowym wykonaniem przedmiotu umowy w zakresie bezpieczeństwa i higieny pracy, przepisów ppoż. itp. oraz zapewnienia bezpieczeństwa osób trzecich;</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utrzymania terenu budowy w stanie wolnym od przeszkód komunikacyjnych, składowania materiałów, urządzeń pomocniczych oraz urządzeń prowizorycznych w przeznaczonych do tego miejscach jak również prawidłowego składowania i usuwania odpadów;</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wykonania robót budowlanych z własnego materiału i własnym sprzętem oraz poniesienia wszelkich kosztów związanych z poborem wody i energii;</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pełnego ubezpieczenia budowy;</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zawiadomienia Zamawiającego o zamiarze wykonania robót zanikających lub ulegających zakryciu z wyprzedzeniem ustalonym z przedstawicielem  Zamawiającego,</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przerwania robót na żądanie zamawiającego oraz zabezpieczenia wykonania robót przed ich zniszczeniem,</w:t>
      </w:r>
    </w:p>
    <w:p w:rsidR="00F16AB3" w:rsidRPr="00FC21C1" w:rsidRDefault="00F16AB3" w:rsidP="00FC21C1">
      <w:pPr>
        <w:numPr>
          <w:ilvl w:val="0"/>
          <w:numId w:val="46"/>
        </w:numPr>
        <w:tabs>
          <w:tab w:val="left" w:pos="851"/>
        </w:tabs>
        <w:ind w:left="851" w:hanging="425"/>
        <w:jc w:val="both"/>
        <w:rPr>
          <w:rFonts w:ascii="Calibri" w:hAnsi="Calibri" w:cs="Arial"/>
          <w:sz w:val="20"/>
          <w:szCs w:val="20"/>
        </w:rPr>
      </w:pPr>
      <w:r w:rsidRPr="00FC21C1">
        <w:rPr>
          <w:rFonts w:ascii="Calibri" w:hAnsi="Calibri" w:cs="Arial"/>
          <w:sz w:val="20"/>
          <w:szCs w:val="20"/>
        </w:rPr>
        <w:t>po zakończeniu robót, uporządkowania terenu budowy i zgłoszenia przedmiotu umowy</w:t>
      </w:r>
      <w:r w:rsidR="00FC21C1">
        <w:rPr>
          <w:rFonts w:ascii="Calibri" w:hAnsi="Calibri" w:cs="Arial"/>
          <w:sz w:val="20"/>
          <w:szCs w:val="20"/>
        </w:rPr>
        <w:t xml:space="preserve"> </w:t>
      </w:r>
      <w:r w:rsidRPr="00FC21C1">
        <w:rPr>
          <w:rFonts w:ascii="Calibri" w:hAnsi="Calibri" w:cs="Arial"/>
          <w:sz w:val="20"/>
          <w:szCs w:val="20"/>
        </w:rPr>
        <w:t>do odbioru końcowego, uczestniczenia w czynnościach odbioru, usunięcia stwierdzonych wad.</w:t>
      </w:r>
    </w:p>
    <w:p w:rsidR="00F16AB3" w:rsidRPr="00FC21C1" w:rsidRDefault="00F16AB3" w:rsidP="00FC21C1">
      <w:pPr>
        <w:pStyle w:val="Tekstpodstawowy"/>
        <w:tabs>
          <w:tab w:val="left" w:pos="340"/>
        </w:tabs>
        <w:jc w:val="both"/>
        <w:rPr>
          <w:rFonts w:ascii="Calibri" w:hAnsi="Calibri" w:cs="Times New Roman"/>
          <w:b w:val="0"/>
          <w:color w:val="auto"/>
          <w:sz w:val="20"/>
          <w:szCs w:val="20"/>
        </w:rPr>
      </w:pPr>
    </w:p>
    <w:p w:rsidR="00F16AB3" w:rsidRPr="00FC21C1" w:rsidRDefault="00F16AB3" w:rsidP="00FC21C1">
      <w:pPr>
        <w:pStyle w:val="Tekstpodstawowy"/>
        <w:tabs>
          <w:tab w:val="left" w:pos="340"/>
        </w:tabs>
        <w:jc w:val="center"/>
        <w:rPr>
          <w:rFonts w:ascii="Calibri" w:hAnsi="Calibri" w:cs="Times New Roman"/>
          <w:color w:val="auto"/>
          <w:sz w:val="20"/>
          <w:szCs w:val="20"/>
        </w:rPr>
      </w:pPr>
      <w:r w:rsidRPr="00FC21C1">
        <w:rPr>
          <w:rFonts w:ascii="Calibri" w:hAnsi="Calibri" w:cs="Times New Roman"/>
          <w:color w:val="auto"/>
          <w:sz w:val="20"/>
          <w:szCs w:val="20"/>
        </w:rPr>
        <w:t>§ 5</w:t>
      </w:r>
    </w:p>
    <w:p w:rsidR="00F16AB3" w:rsidRPr="00FC21C1" w:rsidRDefault="00F16AB3" w:rsidP="00FC21C1">
      <w:pPr>
        <w:pStyle w:val="Tekstpodstawowy"/>
        <w:numPr>
          <w:ilvl w:val="0"/>
          <w:numId w:val="47"/>
        </w:numPr>
        <w:tabs>
          <w:tab w:val="left" w:pos="426"/>
        </w:tabs>
        <w:ind w:left="425" w:hanging="425"/>
        <w:jc w:val="both"/>
        <w:rPr>
          <w:rFonts w:ascii="Calibri" w:hAnsi="Calibri" w:cs="Times New Roman"/>
          <w:b w:val="0"/>
          <w:color w:val="auto"/>
          <w:sz w:val="20"/>
          <w:szCs w:val="20"/>
        </w:rPr>
      </w:pPr>
      <w:r w:rsidRPr="00FC21C1">
        <w:rPr>
          <w:rFonts w:ascii="Calibri" w:hAnsi="Calibri" w:cs="Times New Roman"/>
          <w:b w:val="0"/>
          <w:color w:val="auto"/>
          <w:sz w:val="20"/>
          <w:szCs w:val="20"/>
        </w:rPr>
        <w:t>Strony ustalają, że zakres robót Wykonawca będzie wykonywał osobiście w ramach własnego przedsiębiorstwa.</w:t>
      </w:r>
    </w:p>
    <w:p w:rsidR="00F16AB3" w:rsidRPr="00FC21C1" w:rsidRDefault="00F16AB3" w:rsidP="00FC21C1">
      <w:pPr>
        <w:pStyle w:val="Tekstpodstawowy"/>
        <w:numPr>
          <w:ilvl w:val="0"/>
          <w:numId w:val="47"/>
        </w:numPr>
        <w:tabs>
          <w:tab w:val="left" w:pos="426"/>
        </w:tabs>
        <w:ind w:left="426" w:hanging="426"/>
        <w:jc w:val="both"/>
        <w:rPr>
          <w:rFonts w:ascii="Calibri" w:hAnsi="Calibri" w:cs="Times New Roman"/>
          <w:b w:val="0"/>
          <w:color w:val="auto"/>
          <w:sz w:val="20"/>
          <w:szCs w:val="20"/>
        </w:rPr>
      </w:pPr>
      <w:r w:rsidRPr="00FC21C1">
        <w:rPr>
          <w:rFonts w:ascii="Calibri" w:hAnsi="Calibri" w:cs="Times New Roman"/>
          <w:b w:val="0"/>
          <w:color w:val="auto"/>
          <w:sz w:val="20"/>
          <w:szCs w:val="20"/>
        </w:rPr>
        <w:t>W przypadku zawarcia przez Wykonawcę umów o wykonanie części robót przez podwykonawców:</w:t>
      </w:r>
    </w:p>
    <w:p w:rsidR="00F16AB3" w:rsidRPr="00FC21C1" w:rsidRDefault="00F16AB3" w:rsidP="00FC21C1">
      <w:pPr>
        <w:pStyle w:val="Tekstpodstawowy"/>
        <w:numPr>
          <w:ilvl w:val="0"/>
          <w:numId w:val="48"/>
        </w:numPr>
        <w:tabs>
          <w:tab w:val="left" w:pos="851"/>
        </w:tabs>
        <w:ind w:left="851" w:hanging="425"/>
        <w:jc w:val="both"/>
        <w:rPr>
          <w:rFonts w:ascii="Calibri" w:hAnsi="Calibri" w:cs="Times New Roman"/>
          <w:b w:val="0"/>
          <w:color w:val="auto"/>
          <w:sz w:val="20"/>
          <w:szCs w:val="20"/>
        </w:rPr>
      </w:pPr>
      <w:r w:rsidRPr="00FC21C1">
        <w:rPr>
          <w:rFonts w:ascii="Calibri" w:hAnsi="Calibri" w:cs="Times New Roman"/>
          <w:b w:val="0"/>
          <w:color w:val="auto"/>
          <w:sz w:val="20"/>
          <w:szCs w:val="20"/>
        </w:rPr>
        <w:t>Każdorazowe zlecenie wykonania  robót objętych niniejszą umową Podwykonawcy uzależnione jest od uprzedniej zgody Zamawiającego na zawarcie umowy pomiędzy Wykonawcą   i Podwykonawcą;</w:t>
      </w:r>
    </w:p>
    <w:p w:rsidR="00F16AB3" w:rsidRPr="00FC21C1" w:rsidRDefault="00F16AB3" w:rsidP="00FC21C1">
      <w:pPr>
        <w:pStyle w:val="Tekstpodstawowy"/>
        <w:numPr>
          <w:ilvl w:val="0"/>
          <w:numId w:val="48"/>
        </w:numPr>
        <w:tabs>
          <w:tab w:val="left" w:pos="851"/>
        </w:tabs>
        <w:ind w:left="851" w:hanging="425"/>
        <w:jc w:val="both"/>
        <w:rPr>
          <w:rFonts w:ascii="Calibri" w:hAnsi="Calibri" w:cs="Times New Roman"/>
          <w:b w:val="0"/>
          <w:color w:val="auto"/>
          <w:sz w:val="20"/>
          <w:szCs w:val="20"/>
        </w:rPr>
      </w:pPr>
      <w:r w:rsidRPr="00FC21C1">
        <w:rPr>
          <w:rFonts w:ascii="Calibri" w:hAnsi="Calibri" w:cs="Times New Roman"/>
          <w:b w:val="0"/>
          <w:color w:val="auto"/>
          <w:sz w:val="20"/>
          <w:szCs w:val="20"/>
        </w:rPr>
        <w:t>Nie zgłoszenie przez Zamawiającego sprzeciwu lub zastrzeżeń w terminie 14 dni  od daty doręczenia przez Wykonawcę umowy lub projektu umowy określającej zakres robót   z Podwykonawcą poczytuje sie za wyrażenie zgody na jej zawarcie;</w:t>
      </w:r>
    </w:p>
    <w:p w:rsidR="00F16AB3" w:rsidRPr="00FC21C1" w:rsidRDefault="00F16AB3" w:rsidP="00FC21C1">
      <w:pPr>
        <w:pStyle w:val="Tekstpodstawowy"/>
        <w:numPr>
          <w:ilvl w:val="0"/>
          <w:numId w:val="48"/>
        </w:numPr>
        <w:tabs>
          <w:tab w:val="left" w:pos="851"/>
        </w:tabs>
        <w:ind w:left="850" w:hanging="425"/>
        <w:jc w:val="both"/>
        <w:rPr>
          <w:rFonts w:ascii="Calibri" w:hAnsi="Calibri" w:cs="Times New Roman"/>
          <w:b w:val="0"/>
          <w:color w:val="auto"/>
          <w:sz w:val="20"/>
          <w:szCs w:val="20"/>
        </w:rPr>
      </w:pPr>
      <w:r w:rsidRPr="00FC21C1">
        <w:rPr>
          <w:rFonts w:ascii="Calibri" w:hAnsi="Calibri" w:cs="Times New Roman"/>
          <w:b w:val="0"/>
          <w:color w:val="auto"/>
          <w:sz w:val="20"/>
          <w:szCs w:val="20"/>
        </w:rPr>
        <w:t xml:space="preserve">Wykonawca zobowiązuje się do przekazania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do wstrzymania lub odmowy zapłaty w związku z zapisami umowy pomiędzy Wykonawcą, a Podwykonawcą  lub na podstawie przepisów prawa np. zostały ujawnione wady robót wykonanych przez Podwykonawcę. </w:t>
      </w:r>
    </w:p>
    <w:p w:rsidR="00F16AB3" w:rsidRPr="00FC21C1" w:rsidRDefault="00F16AB3" w:rsidP="00FC21C1">
      <w:pPr>
        <w:pStyle w:val="Tekstpodstawowy"/>
        <w:numPr>
          <w:ilvl w:val="0"/>
          <w:numId w:val="47"/>
        </w:numPr>
        <w:tabs>
          <w:tab w:val="left" w:pos="426"/>
        </w:tabs>
        <w:ind w:left="425" w:hanging="425"/>
        <w:jc w:val="both"/>
        <w:rPr>
          <w:rFonts w:ascii="Calibri" w:hAnsi="Calibri" w:cs="Times New Roman"/>
          <w:b w:val="0"/>
          <w:color w:val="auto"/>
          <w:sz w:val="20"/>
          <w:szCs w:val="20"/>
        </w:rPr>
      </w:pPr>
      <w:r w:rsidRPr="00FC21C1">
        <w:rPr>
          <w:rFonts w:ascii="Calibri" w:hAnsi="Calibri" w:cs="Times New Roman"/>
          <w:b w:val="0"/>
          <w:color w:val="auto"/>
          <w:sz w:val="20"/>
          <w:szCs w:val="20"/>
        </w:rPr>
        <w:t>Wykonawca jest odpowiedzialny za działania, uchybienia i zaniedbania podwykonawców w takim samym stopniu, jak by to były jego własne.</w:t>
      </w:r>
    </w:p>
    <w:p w:rsidR="00FC21C1" w:rsidRDefault="00FC21C1"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6</w:t>
      </w:r>
    </w:p>
    <w:p w:rsidR="00F16AB3" w:rsidRPr="00FC21C1" w:rsidRDefault="00F16AB3" w:rsidP="00FC21C1">
      <w:pPr>
        <w:numPr>
          <w:ilvl w:val="0"/>
          <w:numId w:val="36"/>
        </w:numPr>
        <w:tabs>
          <w:tab w:val="left" w:pos="720"/>
        </w:tabs>
        <w:jc w:val="both"/>
        <w:rPr>
          <w:rFonts w:ascii="Calibri" w:hAnsi="Calibri"/>
          <w:sz w:val="20"/>
          <w:szCs w:val="20"/>
        </w:rPr>
      </w:pPr>
      <w:r w:rsidRPr="00FC21C1">
        <w:rPr>
          <w:rFonts w:ascii="Calibri" w:hAnsi="Calibri"/>
          <w:sz w:val="20"/>
          <w:szCs w:val="20"/>
        </w:rPr>
        <w:t>Wykonawca oświadcza, że zapoznał się z sytuacją faktyczną związaną z realizacją przedmiotu umowy oraz ze wszystkimi dokumentami koniecznymi do realizacji przedmiotu umowy. Wykonawca oświadcza, że w tym zakresie nie zgłasza żadnych uwag.</w:t>
      </w:r>
    </w:p>
    <w:p w:rsidR="00F16AB3" w:rsidRPr="00FC21C1" w:rsidRDefault="00F16AB3" w:rsidP="00FC21C1">
      <w:pPr>
        <w:numPr>
          <w:ilvl w:val="0"/>
          <w:numId w:val="36"/>
        </w:numPr>
        <w:tabs>
          <w:tab w:val="left" w:pos="720"/>
        </w:tabs>
        <w:jc w:val="both"/>
        <w:rPr>
          <w:rFonts w:ascii="Calibri" w:hAnsi="Calibri"/>
          <w:sz w:val="20"/>
          <w:szCs w:val="20"/>
        </w:rPr>
      </w:pPr>
      <w:r w:rsidRPr="00FC21C1">
        <w:rPr>
          <w:rFonts w:ascii="Calibri" w:hAnsi="Calibri"/>
          <w:sz w:val="20"/>
          <w:szCs w:val="20"/>
        </w:rPr>
        <w:t>Wykonawca zapewnia Zamawiającego, że posiada niezbędną wiedzę fachową, możliwości   i doświadczenie dla prawidłowego wykonania umowy i będzie w stanie należycie wykonać roboty drogowe na warunkach określonych w umowie.</w:t>
      </w:r>
    </w:p>
    <w:p w:rsidR="00F16AB3" w:rsidRPr="00FC21C1" w:rsidRDefault="00F16AB3" w:rsidP="00FC21C1">
      <w:pPr>
        <w:numPr>
          <w:ilvl w:val="0"/>
          <w:numId w:val="36"/>
        </w:numPr>
        <w:tabs>
          <w:tab w:val="left" w:pos="720"/>
        </w:tabs>
        <w:jc w:val="both"/>
        <w:rPr>
          <w:rFonts w:ascii="Calibri" w:hAnsi="Calibri"/>
          <w:sz w:val="20"/>
          <w:szCs w:val="20"/>
        </w:rPr>
      </w:pPr>
      <w:r w:rsidRPr="00FC21C1">
        <w:rPr>
          <w:rFonts w:ascii="Calibri" w:hAnsi="Calibri"/>
          <w:sz w:val="20"/>
          <w:szCs w:val="20"/>
        </w:rPr>
        <w:t>Wykonawca jest zobowiązany do zapewnienia Zamawiającemu oraz wszystkim osobom przez niego upoważnionym dostępu na teren budowy oraz wszystkich miejsc, gdzie są wykonywane roboty lub gdzie przewiduje się ich wykonanie, a są związane z realizacją przedmiotu umowy.</w:t>
      </w:r>
    </w:p>
    <w:p w:rsidR="00F16AB3" w:rsidRPr="00FC21C1" w:rsidRDefault="00F16AB3" w:rsidP="00FC21C1">
      <w:pPr>
        <w:numPr>
          <w:ilvl w:val="0"/>
          <w:numId w:val="36"/>
        </w:numPr>
        <w:tabs>
          <w:tab w:val="left" w:pos="720"/>
        </w:tabs>
        <w:jc w:val="both"/>
        <w:rPr>
          <w:rFonts w:ascii="Calibri" w:hAnsi="Calibri"/>
          <w:sz w:val="20"/>
          <w:szCs w:val="20"/>
        </w:rPr>
      </w:pPr>
      <w:r w:rsidRPr="00FC21C1">
        <w:rPr>
          <w:rFonts w:ascii="Calibri" w:hAnsi="Calibri" w:cs="Arial"/>
          <w:sz w:val="20"/>
          <w:szCs w:val="20"/>
        </w:rPr>
        <w:t>Przedstawicielem Wykonawcy na budowie będzie – ………..………………... ..................</w:t>
      </w:r>
    </w:p>
    <w:p w:rsidR="00F16AB3" w:rsidRPr="00FC21C1" w:rsidRDefault="00F16AB3" w:rsidP="00FC21C1">
      <w:pPr>
        <w:numPr>
          <w:ilvl w:val="0"/>
          <w:numId w:val="36"/>
        </w:numPr>
        <w:tabs>
          <w:tab w:val="left" w:pos="720"/>
        </w:tabs>
        <w:jc w:val="both"/>
        <w:rPr>
          <w:rFonts w:ascii="Calibri" w:hAnsi="Calibri"/>
          <w:sz w:val="20"/>
          <w:szCs w:val="20"/>
        </w:rPr>
      </w:pPr>
      <w:r w:rsidRPr="00FC21C1">
        <w:rPr>
          <w:rFonts w:ascii="Calibri" w:hAnsi="Calibri" w:cs="Arial"/>
          <w:sz w:val="20"/>
          <w:szCs w:val="20"/>
        </w:rPr>
        <w:t>Nadzór  nad  realizacją  robót z  ramienia  Zamawiająceg</w:t>
      </w:r>
      <w:r w:rsidRPr="00FC21C1">
        <w:rPr>
          <w:rFonts w:ascii="Calibri" w:hAnsi="Calibri" w:cs="Arial"/>
          <w:i/>
          <w:sz w:val="20"/>
          <w:szCs w:val="20"/>
        </w:rPr>
        <w:t>o</w:t>
      </w:r>
      <w:r w:rsidRPr="00FC21C1">
        <w:rPr>
          <w:rFonts w:ascii="Calibri" w:hAnsi="Calibri" w:cs="Arial"/>
          <w:sz w:val="20"/>
          <w:szCs w:val="20"/>
        </w:rPr>
        <w:t xml:space="preserve">  sprawować będzie ……………….…….................................……</w:t>
      </w:r>
    </w:p>
    <w:p w:rsidR="00FC21C1" w:rsidRDefault="00FC21C1"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7</w:t>
      </w:r>
    </w:p>
    <w:p w:rsidR="00F16AB3" w:rsidRPr="00FC21C1" w:rsidRDefault="00F16AB3" w:rsidP="00FC21C1">
      <w:pPr>
        <w:numPr>
          <w:ilvl w:val="0"/>
          <w:numId w:val="34"/>
        </w:numPr>
        <w:tabs>
          <w:tab w:val="clear" w:pos="680"/>
          <w:tab w:val="left" w:pos="426"/>
        </w:tabs>
        <w:ind w:left="426" w:hanging="426"/>
        <w:jc w:val="both"/>
        <w:rPr>
          <w:rFonts w:ascii="Calibri" w:hAnsi="Calibri" w:cs="Arial"/>
          <w:sz w:val="20"/>
          <w:szCs w:val="20"/>
        </w:rPr>
      </w:pPr>
      <w:r w:rsidRPr="00FC21C1">
        <w:rPr>
          <w:rFonts w:ascii="Calibri" w:hAnsi="Calibri" w:cs="Arial"/>
          <w:sz w:val="20"/>
          <w:szCs w:val="20"/>
        </w:rPr>
        <w:t>Przedmiotem odbioru końcowego jest całość robót po wykonaniu przedmiotu umowy.</w:t>
      </w:r>
    </w:p>
    <w:p w:rsidR="00F16AB3" w:rsidRPr="00FC21C1" w:rsidRDefault="00F16AB3" w:rsidP="00FC21C1">
      <w:pPr>
        <w:numPr>
          <w:ilvl w:val="0"/>
          <w:numId w:val="34"/>
        </w:numPr>
        <w:tabs>
          <w:tab w:val="clear" w:pos="680"/>
          <w:tab w:val="left" w:pos="426"/>
        </w:tabs>
        <w:ind w:left="426" w:hanging="426"/>
        <w:jc w:val="both"/>
        <w:rPr>
          <w:rFonts w:ascii="Calibri" w:hAnsi="Calibri" w:cs="Arial"/>
          <w:sz w:val="20"/>
          <w:szCs w:val="20"/>
        </w:rPr>
      </w:pPr>
      <w:r w:rsidRPr="00FC21C1">
        <w:rPr>
          <w:rFonts w:ascii="Calibri" w:hAnsi="Calibri" w:cs="Arial"/>
          <w:sz w:val="20"/>
          <w:szCs w:val="20"/>
        </w:rPr>
        <w:t>Jeżeli Zamawiający uzna, że przedmiot umowy został wykonany, w porozumieniu z Wykonawcą, wyznaczy datę odbioru końcowego robót.</w:t>
      </w:r>
    </w:p>
    <w:p w:rsidR="00F16AB3" w:rsidRPr="00FC21C1" w:rsidRDefault="00F16AB3" w:rsidP="00FC21C1">
      <w:pPr>
        <w:numPr>
          <w:ilvl w:val="0"/>
          <w:numId w:val="34"/>
        </w:numPr>
        <w:tabs>
          <w:tab w:val="clear" w:pos="680"/>
          <w:tab w:val="left" w:pos="426"/>
        </w:tabs>
        <w:ind w:left="426" w:hanging="426"/>
        <w:jc w:val="both"/>
        <w:rPr>
          <w:rFonts w:ascii="Calibri" w:hAnsi="Calibri" w:cs="Arial"/>
          <w:sz w:val="20"/>
          <w:szCs w:val="20"/>
        </w:rPr>
      </w:pPr>
      <w:r w:rsidRPr="00FC21C1">
        <w:rPr>
          <w:rFonts w:ascii="Calibri" w:hAnsi="Calibri" w:cs="Arial"/>
          <w:sz w:val="20"/>
          <w:szCs w:val="20"/>
        </w:rPr>
        <w:t>Jeżeli Zamawiający stwierdzi, że przedmiot umowy nie osiągnął gotowości do odbioru,  w porozumieniu z Wykonawcą wyznaczy termin ponownego złożenia przez Wykonawcę zgłoszenia wykonania robót drogowych i gotowości do odbioru.</w:t>
      </w:r>
    </w:p>
    <w:p w:rsidR="00F16AB3" w:rsidRPr="00FC21C1" w:rsidRDefault="00F16AB3" w:rsidP="00FC21C1">
      <w:pPr>
        <w:numPr>
          <w:ilvl w:val="0"/>
          <w:numId w:val="34"/>
        </w:numPr>
        <w:tabs>
          <w:tab w:val="clear" w:pos="680"/>
          <w:tab w:val="left" w:pos="426"/>
        </w:tabs>
        <w:ind w:left="426" w:hanging="426"/>
        <w:jc w:val="both"/>
        <w:rPr>
          <w:rFonts w:ascii="Calibri" w:hAnsi="Calibri" w:cs="Arial"/>
          <w:sz w:val="20"/>
          <w:szCs w:val="20"/>
        </w:rPr>
      </w:pPr>
      <w:r w:rsidRPr="00FC21C1">
        <w:rPr>
          <w:rFonts w:ascii="Calibri" w:hAnsi="Calibri" w:cs="Arial"/>
          <w:sz w:val="20"/>
          <w:szCs w:val="20"/>
        </w:rPr>
        <w:t>Zamawiający dokona odbioru końcowego robót i sporządzi protokół odbioru robót w terminie 14 dni od spełnienia wymagań określonych w ust. 2 lub 3.</w:t>
      </w:r>
    </w:p>
    <w:p w:rsidR="00F16AB3" w:rsidRPr="00FC21C1" w:rsidRDefault="00F16AB3" w:rsidP="00FC21C1">
      <w:pPr>
        <w:numPr>
          <w:ilvl w:val="0"/>
          <w:numId w:val="34"/>
        </w:numPr>
        <w:tabs>
          <w:tab w:val="clear" w:pos="680"/>
          <w:tab w:val="left" w:pos="426"/>
        </w:tabs>
        <w:ind w:left="426" w:hanging="426"/>
        <w:jc w:val="both"/>
        <w:rPr>
          <w:rFonts w:ascii="Calibri" w:hAnsi="Calibri" w:cs="Arial"/>
          <w:sz w:val="20"/>
          <w:szCs w:val="20"/>
        </w:rPr>
      </w:pPr>
      <w:r w:rsidRPr="00FC21C1">
        <w:rPr>
          <w:rFonts w:ascii="Calibri" w:hAnsi="Calibri" w:cs="Arial"/>
          <w:sz w:val="20"/>
          <w:szCs w:val="20"/>
        </w:rPr>
        <w:t>Jeżeli w toku czynności odbiorowych zostaną stwierdzone wady, to Zamawiającemu przysługuje możliwość odmowy odbioru końcowego do czasu usunięcia wad. W takim wypadku Wykonawca pozostaje w zwłoce.</w:t>
      </w:r>
    </w:p>
    <w:p w:rsidR="00F16AB3" w:rsidRPr="00FC21C1" w:rsidRDefault="00F16AB3" w:rsidP="00FC21C1">
      <w:pPr>
        <w:numPr>
          <w:ilvl w:val="0"/>
          <w:numId w:val="34"/>
        </w:numPr>
        <w:tabs>
          <w:tab w:val="clear" w:pos="680"/>
          <w:tab w:val="left" w:pos="426"/>
        </w:tabs>
        <w:ind w:left="426" w:hanging="426"/>
        <w:jc w:val="both"/>
        <w:rPr>
          <w:rFonts w:ascii="Calibri" w:hAnsi="Calibri" w:cs="Arial"/>
          <w:sz w:val="20"/>
          <w:szCs w:val="20"/>
        </w:rPr>
      </w:pPr>
      <w:r w:rsidRPr="00FC21C1">
        <w:rPr>
          <w:rFonts w:ascii="Calibri" w:hAnsi="Calibri" w:cs="Arial"/>
          <w:sz w:val="20"/>
          <w:szCs w:val="20"/>
        </w:rPr>
        <w:t>Z czynności odbioru sporządza się protokół, który powinien zawierać ustalenia poczynione w toku odbioru.</w:t>
      </w:r>
    </w:p>
    <w:p w:rsidR="00F16AB3" w:rsidRPr="00FC21C1" w:rsidRDefault="00F16AB3" w:rsidP="00FC21C1">
      <w:pPr>
        <w:numPr>
          <w:ilvl w:val="0"/>
          <w:numId w:val="34"/>
        </w:numPr>
        <w:tabs>
          <w:tab w:val="clear" w:pos="680"/>
          <w:tab w:val="left" w:pos="426"/>
        </w:tabs>
        <w:ind w:left="426" w:hanging="426"/>
        <w:jc w:val="both"/>
        <w:rPr>
          <w:rFonts w:ascii="Calibri" w:hAnsi="Calibri" w:cs="Arial"/>
          <w:sz w:val="20"/>
          <w:szCs w:val="20"/>
        </w:rPr>
      </w:pPr>
      <w:r w:rsidRPr="00FC21C1">
        <w:rPr>
          <w:rFonts w:ascii="Calibri" w:hAnsi="Calibri" w:cs="Arial"/>
          <w:sz w:val="20"/>
          <w:szCs w:val="20"/>
        </w:rPr>
        <w:t>Wykonawca zobowiązany jest do zawiadomienia Zamawiającego o usunięciu wad oraz do żądania kolejnego terminu odbioru.</w:t>
      </w:r>
    </w:p>
    <w:p w:rsidR="00FC21C1" w:rsidRDefault="00FC21C1"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8</w:t>
      </w:r>
    </w:p>
    <w:p w:rsidR="00F16AB3" w:rsidRPr="00FC21C1" w:rsidRDefault="00F16AB3" w:rsidP="00FC21C1">
      <w:pPr>
        <w:numPr>
          <w:ilvl w:val="0"/>
          <w:numId w:val="33"/>
        </w:numPr>
        <w:tabs>
          <w:tab w:val="left" w:pos="426"/>
        </w:tabs>
        <w:ind w:left="426" w:hanging="426"/>
        <w:jc w:val="both"/>
        <w:rPr>
          <w:rFonts w:ascii="Calibri" w:hAnsi="Calibri"/>
          <w:sz w:val="20"/>
          <w:szCs w:val="20"/>
        </w:rPr>
      </w:pPr>
      <w:r w:rsidRPr="00FC21C1">
        <w:rPr>
          <w:rFonts w:ascii="Calibri" w:hAnsi="Calibri"/>
          <w:sz w:val="20"/>
          <w:szCs w:val="20"/>
        </w:rPr>
        <w:t>Wykonawca udziela Zamawiającemu gwarancji na wykonanie przedmiotu umowy.</w:t>
      </w:r>
    </w:p>
    <w:p w:rsidR="00F16AB3" w:rsidRPr="00FC21C1" w:rsidRDefault="00F16AB3" w:rsidP="00FC21C1">
      <w:pPr>
        <w:numPr>
          <w:ilvl w:val="0"/>
          <w:numId w:val="33"/>
        </w:numPr>
        <w:tabs>
          <w:tab w:val="left" w:pos="426"/>
        </w:tabs>
        <w:ind w:left="426" w:hanging="426"/>
        <w:jc w:val="both"/>
        <w:rPr>
          <w:rFonts w:ascii="Calibri" w:hAnsi="Calibri"/>
          <w:sz w:val="20"/>
          <w:szCs w:val="20"/>
        </w:rPr>
      </w:pPr>
      <w:r w:rsidRPr="00FC21C1">
        <w:rPr>
          <w:rFonts w:ascii="Calibri" w:hAnsi="Calibri"/>
          <w:sz w:val="20"/>
          <w:szCs w:val="20"/>
        </w:rPr>
        <w:t>Okres gwarancji ustala się na 36 miesięcy, liczonych od daty odbioru końcowego przedmiotu umowy.</w:t>
      </w:r>
    </w:p>
    <w:p w:rsidR="00F16AB3" w:rsidRPr="00FC21C1" w:rsidRDefault="00F16AB3" w:rsidP="00FC21C1">
      <w:pPr>
        <w:numPr>
          <w:ilvl w:val="0"/>
          <w:numId w:val="33"/>
        </w:numPr>
        <w:tabs>
          <w:tab w:val="left" w:pos="426"/>
        </w:tabs>
        <w:ind w:left="426" w:hanging="426"/>
        <w:jc w:val="both"/>
        <w:rPr>
          <w:rFonts w:ascii="Calibri" w:hAnsi="Calibri"/>
          <w:sz w:val="20"/>
          <w:szCs w:val="20"/>
        </w:rPr>
      </w:pPr>
      <w:r w:rsidRPr="00FC21C1">
        <w:rPr>
          <w:rFonts w:ascii="Calibri" w:hAnsi="Calibri"/>
          <w:spacing w:val="-12"/>
          <w:w w:val="104"/>
          <w:sz w:val="20"/>
          <w:szCs w:val="20"/>
        </w:rPr>
        <w:t>Okres rękojmi biegnie równolegle z okresem udzielonej gwarancji</w:t>
      </w:r>
      <w:r w:rsidRPr="00FC21C1">
        <w:rPr>
          <w:rFonts w:ascii="Calibri" w:hAnsi="Calibri"/>
          <w:sz w:val="20"/>
          <w:szCs w:val="20"/>
        </w:rPr>
        <w:t>.</w:t>
      </w:r>
    </w:p>
    <w:p w:rsidR="00F16AB3" w:rsidRPr="00FC21C1" w:rsidRDefault="00F16AB3" w:rsidP="00FC21C1">
      <w:pPr>
        <w:numPr>
          <w:ilvl w:val="0"/>
          <w:numId w:val="33"/>
        </w:numPr>
        <w:tabs>
          <w:tab w:val="left" w:pos="426"/>
        </w:tabs>
        <w:ind w:left="426" w:hanging="426"/>
        <w:jc w:val="both"/>
        <w:rPr>
          <w:rFonts w:ascii="Calibri" w:hAnsi="Calibri"/>
          <w:sz w:val="20"/>
          <w:szCs w:val="20"/>
        </w:rPr>
      </w:pPr>
      <w:r w:rsidRPr="00FC21C1">
        <w:rPr>
          <w:rFonts w:ascii="Calibri" w:hAnsi="Calibri"/>
          <w:sz w:val="20"/>
          <w:szCs w:val="20"/>
        </w:rPr>
        <w:t xml:space="preserve">W okresie gwarancji i rękojmi Wykonawca zobowiązuje się do bezpłatnego usunięcia usterek  w terminie 14 dni od daty pisemnego powiadomienia przez Zamawiającego lub  w innym terminie uzgodnionym przez strony. </w:t>
      </w:r>
    </w:p>
    <w:p w:rsidR="00FC21C1" w:rsidRDefault="00FC21C1"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9</w:t>
      </w:r>
    </w:p>
    <w:p w:rsidR="00F16AB3" w:rsidRPr="00FC21C1" w:rsidRDefault="00F16AB3" w:rsidP="00FC21C1">
      <w:pPr>
        <w:numPr>
          <w:ilvl w:val="0"/>
          <w:numId w:val="40"/>
        </w:numPr>
        <w:tabs>
          <w:tab w:val="clear" w:pos="596"/>
          <w:tab w:val="num" w:pos="454"/>
          <w:tab w:val="left" w:pos="720"/>
        </w:tabs>
        <w:ind w:left="454"/>
        <w:jc w:val="both"/>
        <w:rPr>
          <w:rFonts w:ascii="Calibri" w:hAnsi="Calibri"/>
          <w:color w:val="FF0000"/>
          <w:sz w:val="20"/>
          <w:szCs w:val="20"/>
        </w:rPr>
      </w:pPr>
      <w:r w:rsidRPr="00FC21C1">
        <w:rPr>
          <w:rFonts w:ascii="Calibri" w:hAnsi="Calibri"/>
          <w:sz w:val="20"/>
          <w:szCs w:val="20"/>
        </w:rPr>
        <w:t>Wykonawca wnosi zabezpieczenie należytego wykonania umowy w wysokości 3 % wynagrodzenia</w:t>
      </w:r>
      <w:r w:rsidRPr="00FC21C1">
        <w:rPr>
          <w:rFonts w:ascii="Calibri" w:hAnsi="Calibri"/>
          <w:color w:val="FF0000"/>
          <w:sz w:val="20"/>
          <w:szCs w:val="20"/>
        </w:rPr>
        <w:t xml:space="preserve"> </w:t>
      </w:r>
      <w:r w:rsidRPr="00FC21C1">
        <w:rPr>
          <w:rFonts w:ascii="Calibri" w:hAnsi="Calibri"/>
          <w:sz w:val="20"/>
          <w:szCs w:val="20"/>
        </w:rPr>
        <w:t>brutto za przedmiot umowy tj. .......... zł  (słownie złotych: .................................) w formie……...... .</w:t>
      </w:r>
    </w:p>
    <w:p w:rsidR="00F16AB3" w:rsidRPr="00FC21C1" w:rsidRDefault="00F16AB3" w:rsidP="00FC21C1">
      <w:pPr>
        <w:numPr>
          <w:ilvl w:val="0"/>
          <w:numId w:val="40"/>
        </w:numPr>
        <w:tabs>
          <w:tab w:val="clear" w:pos="596"/>
          <w:tab w:val="num" w:pos="454"/>
          <w:tab w:val="left" w:pos="720"/>
        </w:tabs>
        <w:ind w:left="454"/>
        <w:jc w:val="both"/>
        <w:rPr>
          <w:rFonts w:ascii="Calibri" w:hAnsi="Calibri"/>
          <w:sz w:val="20"/>
          <w:szCs w:val="20"/>
        </w:rPr>
      </w:pPr>
      <w:r w:rsidRPr="00FC21C1">
        <w:rPr>
          <w:rFonts w:ascii="Calibri" w:hAnsi="Calibri"/>
          <w:sz w:val="20"/>
          <w:szCs w:val="20"/>
        </w:rPr>
        <w:t>Podział zabezpieczenia:</w:t>
      </w:r>
    </w:p>
    <w:p w:rsidR="00F16AB3" w:rsidRPr="00FC21C1" w:rsidRDefault="00F16AB3" w:rsidP="00FC21C1">
      <w:pPr>
        <w:numPr>
          <w:ilvl w:val="0"/>
          <w:numId w:val="49"/>
        </w:numPr>
        <w:tabs>
          <w:tab w:val="left" w:pos="709"/>
        </w:tabs>
        <w:jc w:val="both"/>
        <w:rPr>
          <w:rFonts w:ascii="Calibri" w:hAnsi="Calibri"/>
          <w:sz w:val="20"/>
          <w:szCs w:val="20"/>
        </w:rPr>
      </w:pPr>
      <w:r w:rsidRPr="00FC21C1">
        <w:rPr>
          <w:rFonts w:ascii="Calibri" w:hAnsi="Calibri"/>
          <w:sz w:val="20"/>
          <w:szCs w:val="20"/>
        </w:rPr>
        <w:t>70% kwoty zabezpieczenia należytego wykonania umowy zostanie zwrócone w  terminie do 30 od dnia wykonania zamówienia i uznania przez zamawiającego za należycie wykonane;</w:t>
      </w:r>
    </w:p>
    <w:p w:rsidR="00F16AB3" w:rsidRPr="00FC21C1" w:rsidRDefault="00F16AB3" w:rsidP="00FC21C1">
      <w:pPr>
        <w:numPr>
          <w:ilvl w:val="0"/>
          <w:numId w:val="49"/>
        </w:numPr>
        <w:tabs>
          <w:tab w:val="left" w:pos="709"/>
        </w:tabs>
        <w:ind w:left="714" w:hanging="357"/>
        <w:jc w:val="both"/>
        <w:rPr>
          <w:rFonts w:ascii="Calibri" w:hAnsi="Calibri"/>
          <w:sz w:val="20"/>
          <w:szCs w:val="20"/>
        </w:rPr>
      </w:pPr>
      <w:r w:rsidRPr="00FC21C1">
        <w:rPr>
          <w:rFonts w:ascii="Calibri" w:hAnsi="Calibri"/>
          <w:sz w:val="20"/>
          <w:szCs w:val="20"/>
        </w:rPr>
        <w:t xml:space="preserve"> 30% kwoty zabezpieczenia należytego wykonania umowy służy roszczeniom z tytułu rękojmi  za wady i zostanie zwrócona w terminie do 15 dni po upływie okresu rękojmi. </w:t>
      </w:r>
    </w:p>
    <w:p w:rsidR="00FC21C1" w:rsidRDefault="00FC21C1"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10</w:t>
      </w:r>
    </w:p>
    <w:p w:rsidR="00F16AB3" w:rsidRPr="00FC21C1" w:rsidRDefault="00F16AB3" w:rsidP="00FC21C1">
      <w:pPr>
        <w:numPr>
          <w:ilvl w:val="0"/>
          <w:numId w:val="35"/>
        </w:numPr>
        <w:tabs>
          <w:tab w:val="clear" w:pos="340"/>
          <w:tab w:val="left" w:pos="426"/>
        </w:tabs>
        <w:ind w:left="426" w:hanging="426"/>
        <w:jc w:val="both"/>
        <w:rPr>
          <w:rFonts w:ascii="Calibri" w:hAnsi="Calibri" w:cs="Arial"/>
          <w:sz w:val="20"/>
          <w:szCs w:val="20"/>
        </w:rPr>
      </w:pPr>
      <w:r w:rsidRPr="00FC21C1">
        <w:rPr>
          <w:rFonts w:ascii="Calibri" w:hAnsi="Calibri" w:cs="Arial"/>
          <w:sz w:val="20"/>
          <w:szCs w:val="20"/>
        </w:rPr>
        <w:t>Niezależnie od zabezpieczenia należytego wykonania umowy, strony ustalają wzajemną odpowiedzialność za niewykonanie lub nienależyte wykonanie umowy w formie kar umownych.</w:t>
      </w:r>
    </w:p>
    <w:p w:rsidR="00F16AB3" w:rsidRPr="00FC21C1" w:rsidRDefault="00F16AB3" w:rsidP="00FC21C1">
      <w:pPr>
        <w:numPr>
          <w:ilvl w:val="0"/>
          <w:numId w:val="35"/>
        </w:numPr>
        <w:tabs>
          <w:tab w:val="clear" w:pos="340"/>
          <w:tab w:val="left" w:pos="426"/>
        </w:tabs>
        <w:ind w:left="426" w:hanging="426"/>
        <w:jc w:val="both"/>
        <w:rPr>
          <w:rFonts w:ascii="Calibri" w:hAnsi="Calibri" w:cs="Arial"/>
          <w:sz w:val="20"/>
          <w:szCs w:val="20"/>
        </w:rPr>
      </w:pPr>
      <w:r w:rsidRPr="00FC21C1">
        <w:rPr>
          <w:rFonts w:ascii="Calibri" w:hAnsi="Calibri" w:cs="Arial"/>
          <w:sz w:val="20"/>
          <w:szCs w:val="20"/>
        </w:rPr>
        <w:t>Wykonawca zapłaci Zamawiającemu kary umowne w wysokości :</w:t>
      </w:r>
    </w:p>
    <w:p w:rsidR="00F16AB3" w:rsidRPr="00FC21C1" w:rsidRDefault="00F16AB3" w:rsidP="00FC21C1">
      <w:pPr>
        <w:numPr>
          <w:ilvl w:val="0"/>
          <w:numId w:val="50"/>
        </w:numPr>
        <w:tabs>
          <w:tab w:val="left" w:pos="426"/>
          <w:tab w:val="left" w:pos="709"/>
        </w:tabs>
        <w:jc w:val="both"/>
        <w:rPr>
          <w:rFonts w:ascii="Calibri" w:hAnsi="Calibri" w:cs="Arial"/>
          <w:sz w:val="20"/>
          <w:szCs w:val="20"/>
        </w:rPr>
      </w:pPr>
      <w:r w:rsidRPr="00FC21C1">
        <w:rPr>
          <w:rFonts w:ascii="Calibri" w:hAnsi="Calibri" w:cs="Arial"/>
          <w:sz w:val="20"/>
          <w:szCs w:val="20"/>
        </w:rPr>
        <w:t xml:space="preserve"> 0,1% wynagrodzenia umownego brutto, za każdy dzień zwłoki w wykonaniu przedmiotu umowy, licząc od dnia wyznaczonego na wykonanie robót, jeżeli zwłoka powstała z przyczyn zależnych      od Wykonawcy;</w:t>
      </w:r>
    </w:p>
    <w:p w:rsidR="00F16AB3" w:rsidRPr="00FC21C1" w:rsidRDefault="00F16AB3" w:rsidP="00FC21C1">
      <w:pPr>
        <w:numPr>
          <w:ilvl w:val="0"/>
          <w:numId w:val="50"/>
        </w:numPr>
        <w:tabs>
          <w:tab w:val="left" w:pos="426"/>
          <w:tab w:val="left" w:pos="709"/>
        </w:tabs>
        <w:jc w:val="both"/>
        <w:rPr>
          <w:rFonts w:ascii="Calibri" w:hAnsi="Calibri" w:cs="Arial"/>
          <w:sz w:val="20"/>
          <w:szCs w:val="20"/>
        </w:rPr>
      </w:pPr>
      <w:r w:rsidRPr="00FC21C1">
        <w:rPr>
          <w:rFonts w:ascii="Calibri" w:hAnsi="Calibri" w:cs="Arial"/>
          <w:sz w:val="20"/>
          <w:szCs w:val="20"/>
        </w:rPr>
        <w:t xml:space="preserve"> 0,1 % wynagrodzenia umownego brutto, za każdy dzień zwłoki w usunięciu wad  stwierdzonych przy odbiorze lub w okresie gwarancji i rękojmi, licząc od dnia wyznaczonego na usunięcie wad;</w:t>
      </w:r>
    </w:p>
    <w:p w:rsidR="00F16AB3" w:rsidRPr="00FC21C1" w:rsidRDefault="00F16AB3" w:rsidP="00FC21C1">
      <w:pPr>
        <w:numPr>
          <w:ilvl w:val="0"/>
          <w:numId w:val="50"/>
        </w:numPr>
        <w:tabs>
          <w:tab w:val="left" w:pos="426"/>
          <w:tab w:val="left" w:pos="709"/>
        </w:tabs>
        <w:jc w:val="both"/>
        <w:rPr>
          <w:rFonts w:ascii="Calibri" w:hAnsi="Calibri" w:cs="Arial"/>
          <w:sz w:val="20"/>
          <w:szCs w:val="20"/>
        </w:rPr>
      </w:pPr>
      <w:r w:rsidRPr="00FC21C1">
        <w:rPr>
          <w:rFonts w:ascii="Calibri" w:hAnsi="Calibri" w:cs="Arial"/>
          <w:sz w:val="20"/>
          <w:szCs w:val="20"/>
        </w:rPr>
        <w:t>20 % wynagrodzenia umownego brutto za odstąpienie od umowy z przyczyn zależnych  od Wykonawcy.</w:t>
      </w:r>
    </w:p>
    <w:p w:rsidR="00F16AB3" w:rsidRPr="00FC21C1" w:rsidRDefault="00F16AB3" w:rsidP="00FC21C1">
      <w:pPr>
        <w:numPr>
          <w:ilvl w:val="0"/>
          <w:numId w:val="35"/>
        </w:numPr>
        <w:tabs>
          <w:tab w:val="clear" w:pos="340"/>
          <w:tab w:val="left" w:pos="426"/>
        </w:tabs>
        <w:ind w:left="426" w:hanging="426"/>
        <w:jc w:val="both"/>
        <w:rPr>
          <w:rFonts w:ascii="Calibri" w:hAnsi="Calibri"/>
          <w:sz w:val="20"/>
          <w:szCs w:val="20"/>
        </w:rPr>
      </w:pPr>
      <w:r w:rsidRPr="00FC21C1">
        <w:rPr>
          <w:rFonts w:ascii="Calibri" w:hAnsi="Calibri" w:cs="Arial"/>
          <w:sz w:val="20"/>
          <w:szCs w:val="20"/>
        </w:rPr>
        <w:t xml:space="preserve">Zamawiający płaci Wykonawcy kary umowne, w wysokości </w:t>
      </w:r>
      <w:r w:rsidRPr="00FC21C1">
        <w:rPr>
          <w:rFonts w:ascii="Calibri" w:hAnsi="Calibri"/>
          <w:sz w:val="20"/>
          <w:szCs w:val="20"/>
        </w:rPr>
        <w:t>20 % wynagrodzenia umownego brutto za odstąpienie od umowy z przyczyn zależnych od Zamawiającego, z  wyłączeniem przypadku,  o którym mowa w § 11 niniejszej umowy.</w:t>
      </w:r>
    </w:p>
    <w:p w:rsidR="00F16AB3" w:rsidRPr="00FC21C1" w:rsidRDefault="00F16AB3" w:rsidP="00FC21C1">
      <w:pPr>
        <w:numPr>
          <w:ilvl w:val="0"/>
          <w:numId w:val="35"/>
        </w:numPr>
        <w:tabs>
          <w:tab w:val="clear" w:pos="340"/>
          <w:tab w:val="left" w:pos="426"/>
        </w:tabs>
        <w:ind w:left="426" w:hanging="426"/>
        <w:jc w:val="both"/>
        <w:rPr>
          <w:rFonts w:ascii="Calibri" w:hAnsi="Calibri"/>
          <w:sz w:val="20"/>
          <w:szCs w:val="20"/>
        </w:rPr>
      </w:pPr>
      <w:r w:rsidRPr="00FC21C1">
        <w:rPr>
          <w:rFonts w:ascii="Calibri" w:hAnsi="Calibri"/>
          <w:sz w:val="20"/>
          <w:szCs w:val="20"/>
        </w:rPr>
        <w:t>Jeżeli wysokość zastrzeżonych kar umownych nie pokrywa poniesionej szkody, strony mogą dochodzić odszkodowania uzupełniającego.</w:t>
      </w:r>
    </w:p>
    <w:p w:rsidR="00F16AB3" w:rsidRPr="00FC21C1" w:rsidRDefault="00F16AB3" w:rsidP="00FC21C1">
      <w:pPr>
        <w:numPr>
          <w:ilvl w:val="0"/>
          <w:numId w:val="35"/>
        </w:numPr>
        <w:tabs>
          <w:tab w:val="clear" w:pos="340"/>
          <w:tab w:val="left" w:pos="426"/>
        </w:tabs>
        <w:ind w:left="426" w:hanging="426"/>
        <w:jc w:val="both"/>
        <w:rPr>
          <w:rFonts w:ascii="Calibri" w:hAnsi="Calibri"/>
          <w:sz w:val="20"/>
          <w:szCs w:val="20"/>
        </w:rPr>
      </w:pPr>
      <w:r w:rsidRPr="00FC21C1">
        <w:rPr>
          <w:rFonts w:ascii="Calibri" w:hAnsi="Calibri"/>
          <w:sz w:val="20"/>
          <w:szCs w:val="20"/>
        </w:rPr>
        <w:t xml:space="preserve">Zamawiający zapłaci Wykonawcy odsetki umowne w wysokości 0,5% wynagrodzenia umownego brutto  za każdy dzień opóźnienia w zapłacie faktury. </w:t>
      </w:r>
    </w:p>
    <w:p w:rsidR="00F16AB3" w:rsidRPr="00FC21C1" w:rsidRDefault="00F16AB3" w:rsidP="00FC21C1">
      <w:pPr>
        <w:pStyle w:val="Tekstpodstawowy"/>
        <w:widowControl/>
        <w:tabs>
          <w:tab w:val="left" w:pos="340"/>
          <w:tab w:val="left" w:pos="890"/>
        </w:tabs>
        <w:suppressAutoHyphens w:val="0"/>
        <w:autoSpaceDE/>
        <w:ind w:left="380"/>
        <w:jc w:val="both"/>
        <w:rPr>
          <w:rFonts w:ascii="Calibri" w:hAnsi="Calibri" w:cs="Times New Roman"/>
          <w:b w:val="0"/>
          <w:color w:val="auto"/>
          <w:sz w:val="20"/>
          <w:szCs w:val="20"/>
        </w:rPr>
      </w:pPr>
    </w:p>
    <w:p w:rsidR="00F16AB3" w:rsidRPr="00FC21C1" w:rsidRDefault="00F16AB3" w:rsidP="00FC21C1">
      <w:pPr>
        <w:pStyle w:val="Tekstpodstawowy"/>
        <w:widowControl/>
        <w:tabs>
          <w:tab w:val="left" w:pos="340"/>
          <w:tab w:val="left" w:pos="890"/>
        </w:tabs>
        <w:suppressAutoHyphens w:val="0"/>
        <w:autoSpaceDE/>
        <w:ind w:left="380" w:hanging="380"/>
        <w:jc w:val="center"/>
        <w:rPr>
          <w:rFonts w:ascii="Calibri" w:hAnsi="Calibri"/>
          <w:color w:val="auto"/>
          <w:sz w:val="20"/>
          <w:szCs w:val="20"/>
        </w:rPr>
      </w:pPr>
      <w:r w:rsidRPr="00FC21C1">
        <w:rPr>
          <w:rFonts w:ascii="Calibri" w:hAnsi="Calibri"/>
          <w:color w:val="auto"/>
          <w:sz w:val="20"/>
          <w:szCs w:val="20"/>
        </w:rPr>
        <w:t>§ 11</w:t>
      </w:r>
    </w:p>
    <w:p w:rsidR="00F16AB3" w:rsidRPr="00FC21C1" w:rsidRDefault="00F16AB3" w:rsidP="00C51C0B">
      <w:pPr>
        <w:pStyle w:val="Tekstpodstawowy"/>
        <w:widowControl/>
        <w:tabs>
          <w:tab w:val="left" w:pos="340"/>
          <w:tab w:val="left" w:pos="890"/>
        </w:tabs>
        <w:suppressAutoHyphens w:val="0"/>
        <w:autoSpaceDE/>
        <w:jc w:val="both"/>
        <w:rPr>
          <w:rFonts w:ascii="Calibri" w:hAnsi="Calibri" w:cs="Times New Roman"/>
          <w:b w:val="0"/>
          <w:color w:val="auto"/>
          <w:sz w:val="20"/>
          <w:szCs w:val="20"/>
        </w:rPr>
      </w:pPr>
      <w:r w:rsidRPr="00FC21C1">
        <w:rPr>
          <w:rFonts w:ascii="Calibri" w:hAnsi="Calibri" w:cs="Times New Roman"/>
          <w:b w:val="0"/>
          <w:color w:val="auto"/>
          <w:sz w:val="20"/>
          <w:szCs w:val="20"/>
        </w:rPr>
        <w:t xml:space="preserve">Zamawiający może odstąpić od umowy w terminie 30 dni od powzięcia wiadomości o wystąpieniu istotnej zmiany okoliczności powodującej, że wykonanie umowy nie leży w interesie publicznym, czego nie można było przewidzieć </w:t>
      </w:r>
      <w:r w:rsidRPr="00FC21C1">
        <w:rPr>
          <w:rFonts w:ascii="Calibri" w:hAnsi="Calibri" w:cs="Times New Roman"/>
          <w:b w:val="0"/>
          <w:color w:val="auto"/>
          <w:sz w:val="20"/>
          <w:szCs w:val="20"/>
        </w:rPr>
        <w:lastRenderedPageBreak/>
        <w:t xml:space="preserve">w chwili zawarcia umowy. W takim przypadku Wykonawcy przysługuje wynagrodzenie należne z tytułu wykonania części umowy potwierdzonej wpisem </w:t>
      </w:r>
      <w:r w:rsidR="00FC21C1">
        <w:rPr>
          <w:rFonts w:ascii="Calibri" w:hAnsi="Calibri" w:cs="Times New Roman"/>
          <w:b w:val="0"/>
          <w:color w:val="auto"/>
          <w:sz w:val="20"/>
          <w:szCs w:val="20"/>
        </w:rPr>
        <w:t xml:space="preserve">  </w:t>
      </w:r>
      <w:r w:rsidRPr="00FC21C1">
        <w:rPr>
          <w:rFonts w:ascii="Calibri" w:hAnsi="Calibri" w:cs="Times New Roman"/>
          <w:b w:val="0"/>
          <w:color w:val="auto"/>
          <w:sz w:val="20"/>
          <w:szCs w:val="20"/>
        </w:rPr>
        <w:t>w protokole odbioru.</w:t>
      </w:r>
    </w:p>
    <w:p w:rsidR="00C51C0B" w:rsidRDefault="00C51C0B" w:rsidP="00FC21C1">
      <w:pPr>
        <w:tabs>
          <w:tab w:val="left" w:pos="340"/>
        </w:tabs>
        <w:jc w:val="center"/>
        <w:rPr>
          <w:rFonts w:ascii="Calibri" w:hAnsi="Calibri" w:cs="Arial"/>
          <w:b/>
          <w:sz w:val="20"/>
          <w:szCs w:val="20"/>
        </w:rPr>
      </w:pPr>
    </w:p>
    <w:p w:rsidR="00F16AB3" w:rsidRPr="00FC21C1" w:rsidRDefault="00F16AB3" w:rsidP="00FC21C1">
      <w:pPr>
        <w:tabs>
          <w:tab w:val="left" w:pos="340"/>
        </w:tabs>
        <w:jc w:val="center"/>
        <w:rPr>
          <w:rFonts w:ascii="Calibri" w:hAnsi="Calibri" w:cs="Arial"/>
          <w:b/>
          <w:sz w:val="20"/>
          <w:szCs w:val="20"/>
        </w:rPr>
      </w:pPr>
      <w:r w:rsidRPr="00FC21C1">
        <w:rPr>
          <w:rFonts w:ascii="Calibri" w:hAnsi="Calibri" w:cs="Arial"/>
          <w:b/>
          <w:sz w:val="20"/>
          <w:szCs w:val="20"/>
        </w:rPr>
        <w:t>§ 12</w:t>
      </w:r>
    </w:p>
    <w:p w:rsidR="00F16AB3" w:rsidRPr="00C51C0B" w:rsidRDefault="00F16AB3" w:rsidP="00C51C0B">
      <w:pPr>
        <w:pStyle w:val="Akapitzlist"/>
        <w:numPr>
          <w:ilvl w:val="0"/>
          <w:numId w:val="43"/>
        </w:numPr>
        <w:tabs>
          <w:tab w:val="left" w:pos="426"/>
        </w:tabs>
        <w:spacing w:after="0" w:line="240" w:lineRule="auto"/>
        <w:ind w:hanging="567"/>
        <w:jc w:val="both"/>
        <w:rPr>
          <w:rFonts w:cs="Arial"/>
          <w:color w:val="000000"/>
          <w:sz w:val="20"/>
          <w:szCs w:val="20"/>
        </w:rPr>
      </w:pPr>
      <w:r w:rsidRPr="00C51C0B">
        <w:rPr>
          <w:rFonts w:cs="Arial"/>
          <w:color w:val="000000"/>
          <w:sz w:val="20"/>
          <w:szCs w:val="20"/>
        </w:rPr>
        <w:t>Wszelkie zmiany postanowień niniejszej umowy wymagają formy pisemnej pod rygorem nieważności.</w:t>
      </w:r>
    </w:p>
    <w:p w:rsidR="00F16AB3" w:rsidRPr="00FC21C1" w:rsidRDefault="00F16AB3" w:rsidP="00C51C0B">
      <w:pPr>
        <w:numPr>
          <w:ilvl w:val="0"/>
          <w:numId w:val="43"/>
        </w:numPr>
        <w:tabs>
          <w:tab w:val="clear" w:pos="567"/>
          <w:tab w:val="left" w:pos="426"/>
        </w:tabs>
        <w:ind w:left="426" w:hanging="426"/>
        <w:jc w:val="both"/>
        <w:rPr>
          <w:rFonts w:ascii="Calibri" w:hAnsi="Calibri" w:cs="Arial"/>
          <w:color w:val="000000"/>
          <w:sz w:val="20"/>
          <w:szCs w:val="20"/>
        </w:rPr>
      </w:pPr>
      <w:r w:rsidRPr="00FC21C1">
        <w:rPr>
          <w:rFonts w:ascii="Calibri" w:hAnsi="Calibri" w:cs="Arial"/>
          <w:sz w:val="20"/>
          <w:szCs w:val="20"/>
        </w:rPr>
        <w:t xml:space="preserve">Zamawiający dopuszcza możliwość zmiany terminu wykonania przedmiotu zamówienia w  przypadku wystąpienia warunków atmosferycznych uniemożliwiających prawidłowe wykonanie robót w terminie przewidzianym umową. </w:t>
      </w:r>
    </w:p>
    <w:p w:rsidR="00FC21C1" w:rsidRDefault="00FC21C1" w:rsidP="00FC21C1">
      <w:pPr>
        <w:widowControl w:val="0"/>
        <w:suppressAutoHyphens w:val="0"/>
        <w:overflowPunct w:val="0"/>
        <w:autoSpaceDE w:val="0"/>
        <w:autoSpaceDN w:val="0"/>
        <w:adjustRightInd w:val="0"/>
        <w:jc w:val="center"/>
        <w:rPr>
          <w:rFonts w:ascii="Calibri" w:hAnsi="Calibri" w:cs="Arial"/>
          <w:b/>
          <w:sz w:val="20"/>
          <w:szCs w:val="20"/>
        </w:rPr>
      </w:pPr>
    </w:p>
    <w:p w:rsidR="00F16AB3" w:rsidRPr="00FC21C1" w:rsidRDefault="00F16AB3" w:rsidP="00FC21C1">
      <w:pPr>
        <w:widowControl w:val="0"/>
        <w:suppressAutoHyphens w:val="0"/>
        <w:overflowPunct w:val="0"/>
        <w:autoSpaceDE w:val="0"/>
        <w:autoSpaceDN w:val="0"/>
        <w:adjustRightInd w:val="0"/>
        <w:jc w:val="center"/>
        <w:rPr>
          <w:rFonts w:ascii="Calibri" w:hAnsi="Calibri" w:cs="Arial"/>
          <w:b/>
          <w:sz w:val="20"/>
          <w:szCs w:val="20"/>
        </w:rPr>
      </w:pPr>
      <w:r w:rsidRPr="00FC21C1">
        <w:rPr>
          <w:rFonts w:ascii="Calibri" w:hAnsi="Calibri" w:cs="Arial"/>
          <w:b/>
          <w:sz w:val="20"/>
          <w:szCs w:val="20"/>
        </w:rPr>
        <w:t>§13</w:t>
      </w:r>
    </w:p>
    <w:p w:rsidR="00F16AB3" w:rsidRPr="00C51C0B" w:rsidRDefault="00F16AB3" w:rsidP="00C51C0B">
      <w:pPr>
        <w:pStyle w:val="Akapitzlist"/>
        <w:numPr>
          <w:ilvl w:val="3"/>
          <w:numId w:val="52"/>
        </w:numPr>
        <w:tabs>
          <w:tab w:val="left" w:pos="426"/>
        </w:tabs>
        <w:spacing w:after="0" w:line="240" w:lineRule="auto"/>
        <w:ind w:left="426" w:hanging="426"/>
        <w:jc w:val="both"/>
        <w:rPr>
          <w:rFonts w:cs="Arial"/>
          <w:color w:val="000000"/>
          <w:sz w:val="20"/>
          <w:szCs w:val="20"/>
        </w:rPr>
      </w:pPr>
      <w:r w:rsidRPr="00C51C0B">
        <w:rPr>
          <w:rFonts w:cs="Arial"/>
          <w:color w:val="000000"/>
          <w:sz w:val="20"/>
          <w:szCs w:val="20"/>
        </w:rPr>
        <w:t>W sprawach nieuregulowanych postanowieniami umowy zastosowanie mają przepisy Kodeksu cywilnego, jeżeli przepisy ustawy - Prawo zamówień publicznych nie stanowią inaczej.</w:t>
      </w:r>
    </w:p>
    <w:p w:rsidR="00F16AB3" w:rsidRPr="00FC21C1" w:rsidRDefault="00F16AB3" w:rsidP="00C51C0B">
      <w:pPr>
        <w:numPr>
          <w:ilvl w:val="0"/>
          <w:numId w:val="52"/>
        </w:numPr>
        <w:tabs>
          <w:tab w:val="left" w:pos="426"/>
        </w:tabs>
        <w:ind w:left="426" w:hanging="426"/>
        <w:jc w:val="both"/>
        <w:rPr>
          <w:rFonts w:ascii="Calibri" w:hAnsi="Calibri" w:cs="Arial"/>
          <w:color w:val="000000"/>
          <w:sz w:val="20"/>
          <w:szCs w:val="20"/>
        </w:rPr>
      </w:pPr>
      <w:r w:rsidRPr="00FC21C1">
        <w:rPr>
          <w:rFonts w:ascii="Calibri" w:hAnsi="Calibri" w:cs="Arial"/>
          <w:color w:val="000000"/>
          <w:sz w:val="20"/>
          <w:szCs w:val="20"/>
        </w:rPr>
        <w:t>Ewentualne spory powstałe na tle wykonywania przedmiotu umowy strony rozstrzygać będą polubownie. W przypadku braku porozumienia spory rozstrzygane będą przez sąd właściwy dla siedziby Zamawiającego.</w:t>
      </w:r>
    </w:p>
    <w:p w:rsidR="00F16AB3" w:rsidRPr="00FC21C1" w:rsidRDefault="00F16AB3" w:rsidP="00C51C0B">
      <w:pPr>
        <w:numPr>
          <w:ilvl w:val="0"/>
          <w:numId w:val="52"/>
        </w:numPr>
        <w:tabs>
          <w:tab w:val="left" w:pos="426"/>
        </w:tabs>
        <w:ind w:hanging="720"/>
        <w:jc w:val="both"/>
        <w:rPr>
          <w:rFonts w:ascii="Calibri" w:hAnsi="Calibri" w:cs="Arial"/>
          <w:color w:val="000000"/>
          <w:sz w:val="20"/>
          <w:szCs w:val="20"/>
        </w:rPr>
      </w:pPr>
      <w:r w:rsidRPr="00FC21C1">
        <w:rPr>
          <w:rFonts w:ascii="Calibri" w:hAnsi="Calibri" w:cs="Arial"/>
          <w:color w:val="000000"/>
          <w:sz w:val="20"/>
          <w:szCs w:val="20"/>
        </w:rPr>
        <w:t>Umowę sporządzono w 3 egzemplarzach, 2 dla Zamawiającego i 1 dla Wykonawcy.</w:t>
      </w:r>
    </w:p>
    <w:p w:rsidR="00F16AB3" w:rsidRPr="00FC21C1" w:rsidRDefault="00F16AB3" w:rsidP="00FC21C1">
      <w:pPr>
        <w:widowControl w:val="0"/>
        <w:tabs>
          <w:tab w:val="left" w:pos="340"/>
          <w:tab w:val="left" w:pos="426"/>
          <w:tab w:val="center" w:pos="6480"/>
        </w:tabs>
        <w:autoSpaceDE w:val="0"/>
        <w:jc w:val="center"/>
        <w:rPr>
          <w:rFonts w:ascii="Calibri" w:hAnsi="Calibri" w:cs="Arial"/>
          <w:color w:val="000000"/>
          <w:sz w:val="20"/>
          <w:szCs w:val="20"/>
        </w:rPr>
      </w:pPr>
    </w:p>
    <w:p w:rsidR="00F16AB3" w:rsidRPr="00FC21C1" w:rsidRDefault="00F16AB3" w:rsidP="00FC21C1">
      <w:pPr>
        <w:pStyle w:val="Tekstpodstawowy"/>
        <w:tabs>
          <w:tab w:val="left" w:pos="340"/>
        </w:tabs>
        <w:rPr>
          <w:rFonts w:ascii="Calibri" w:hAnsi="Calibri" w:cs="Times New Roman"/>
          <w:b w:val="0"/>
          <w:color w:val="auto"/>
          <w:sz w:val="20"/>
          <w:szCs w:val="20"/>
        </w:rPr>
      </w:pPr>
      <w:r w:rsidRPr="00FC21C1">
        <w:rPr>
          <w:rFonts w:ascii="Calibri" w:hAnsi="Calibri" w:cs="Times New Roman"/>
          <w:b w:val="0"/>
          <w:color w:val="auto"/>
          <w:sz w:val="20"/>
          <w:szCs w:val="20"/>
        </w:rPr>
        <w:t xml:space="preserve"> </w:t>
      </w:r>
    </w:p>
    <w:p w:rsidR="00F16AB3" w:rsidRPr="00FC21C1" w:rsidRDefault="00F16AB3" w:rsidP="00FC21C1">
      <w:pPr>
        <w:pStyle w:val="Tekstpodstawowy"/>
        <w:tabs>
          <w:tab w:val="left" w:pos="340"/>
        </w:tabs>
        <w:rPr>
          <w:rFonts w:ascii="Calibri" w:hAnsi="Calibri" w:cs="Times New Roman"/>
          <w:b w:val="0"/>
          <w:color w:val="auto"/>
          <w:sz w:val="20"/>
          <w:szCs w:val="20"/>
        </w:rPr>
      </w:pPr>
    </w:p>
    <w:p w:rsidR="00F16AB3" w:rsidRPr="00FC21C1" w:rsidRDefault="00F16AB3" w:rsidP="00C51C0B">
      <w:pPr>
        <w:pStyle w:val="Tekstpodstawowy"/>
        <w:tabs>
          <w:tab w:val="left" w:pos="340"/>
        </w:tabs>
        <w:jc w:val="center"/>
        <w:rPr>
          <w:rFonts w:ascii="Calibri" w:hAnsi="Calibri"/>
          <w:color w:val="auto"/>
          <w:sz w:val="20"/>
          <w:szCs w:val="20"/>
        </w:rPr>
      </w:pPr>
      <w:r w:rsidRPr="00FC21C1">
        <w:rPr>
          <w:rFonts w:ascii="Calibri" w:hAnsi="Calibri" w:cs="Times New Roman"/>
          <w:color w:val="auto"/>
          <w:sz w:val="20"/>
          <w:szCs w:val="20"/>
        </w:rPr>
        <w:t>Zamawiający:</w:t>
      </w:r>
      <w:r w:rsidRPr="00FC21C1">
        <w:rPr>
          <w:rFonts w:ascii="Calibri" w:hAnsi="Calibri" w:cs="Times New Roman"/>
          <w:color w:val="auto"/>
          <w:sz w:val="20"/>
          <w:szCs w:val="20"/>
        </w:rPr>
        <w:tab/>
      </w:r>
      <w:r w:rsidRPr="00FC21C1">
        <w:rPr>
          <w:rFonts w:ascii="Calibri" w:hAnsi="Calibri" w:cs="Times New Roman"/>
          <w:color w:val="auto"/>
          <w:sz w:val="20"/>
          <w:szCs w:val="20"/>
        </w:rPr>
        <w:tab/>
      </w:r>
      <w:r w:rsidR="00C51C0B">
        <w:rPr>
          <w:rFonts w:ascii="Calibri" w:hAnsi="Calibri" w:cs="Times New Roman"/>
          <w:color w:val="auto"/>
          <w:sz w:val="20"/>
          <w:szCs w:val="20"/>
        </w:rPr>
        <w:tab/>
      </w:r>
      <w:r w:rsidRPr="00FC21C1">
        <w:rPr>
          <w:rFonts w:ascii="Calibri" w:hAnsi="Calibri" w:cs="Times New Roman"/>
          <w:color w:val="auto"/>
          <w:sz w:val="20"/>
          <w:szCs w:val="20"/>
        </w:rPr>
        <w:tab/>
      </w:r>
      <w:r w:rsidRPr="00FC21C1">
        <w:rPr>
          <w:rFonts w:ascii="Calibri" w:hAnsi="Calibri" w:cs="Times New Roman"/>
          <w:color w:val="auto"/>
          <w:sz w:val="20"/>
          <w:szCs w:val="20"/>
        </w:rPr>
        <w:tab/>
      </w:r>
      <w:r w:rsidRPr="00FC21C1">
        <w:rPr>
          <w:rFonts w:ascii="Calibri" w:hAnsi="Calibri" w:cs="Times New Roman"/>
          <w:color w:val="auto"/>
          <w:sz w:val="20"/>
          <w:szCs w:val="20"/>
        </w:rPr>
        <w:tab/>
      </w:r>
      <w:r w:rsidRPr="00FC21C1">
        <w:rPr>
          <w:rFonts w:ascii="Calibri" w:hAnsi="Calibri" w:cs="Times New Roman"/>
          <w:color w:val="auto"/>
          <w:sz w:val="20"/>
          <w:szCs w:val="20"/>
        </w:rPr>
        <w:tab/>
        <w:t>Wykonawca:</w:t>
      </w:r>
    </w:p>
    <w:p w:rsidR="00F16AB3" w:rsidRPr="00FC21C1" w:rsidRDefault="00F16AB3" w:rsidP="00F16AB3">
      <w:pPr>
        <w:widowControl w:val="0"/>
        <w:autoSpaceDE w:val="0"/>
        <w:spacing w:line="200" w:lineRule="atLeast"/>
        <w:jc w:val="both"/>
        <w:rPr>
          <w:rFonts w:ascii="Arial" w:hAnsi="Arial" w:cs="Arial"/>
          <w:sz w:val="20"/>
          <w:szCs w:val="20"/>
        </w:rPr>
      </w:pPr>
      <w:r w:rsidRPr="00FC21C1">
        <w:rPr>
          <w:rFonts w:ascii="Arial" w:hAnsi="Arial" w:cs="Arial"/>
          <w:sz w:val="20"/>
          <w:szCs w:val="20"/>
        </w:rPr>
        <w:t xml:space="preserve">    </w:t>
      </w:r>
    </w:p>
    <w:p w:rsidR="00F16AB3" w:rsidRPr="00FC21C1" w:rsidRDefault="00F16AB3" w:rsidP="00F16AB3">
      <w:pPr>
        <w:widowControl w:val="0"/>
        <w:autoSpaceDE w:val="0"/>
        <w:spacing w:line="200" w:lineRule="atLeast"/>
        <w:jc w:val="both"/>
        <w:rPr>
          <w:rFonts w:ascii="Arial" w:hAnsi="Arial" w:cs="Arial"/>
          <w:sz w:val="20"/>
          <w:szCs w:val="20"/>
        </w:rPr>
      </w:pPr>
    </w:p>
    <w:p w:rsidR="00F16AB3" w:rsidRPr="00FC21C1" w:rsidRDefault="00F16AB3" w:rsidP="00F16AB3">
      <w:pPr>
        <w:widowControl w:val="0"/>
        <w:autoSpaceDE w:val="0"/>
        <w:spacing w:line="200" w:lineRule="atLeast"/>
        <w:jc w:val="both"/>
        <w:rPr>
          <w:rFonts w:ascii="Arial" w:hAnsi="Arial" w:cs="Arial"/>
          <w:sz w:val="20"/>
          <w:szCs w:val="20"/>
        </w:rPr>
      </w:pPr>
    </w:p>
    <w:p w:rsidR="00F16AB3" w:rsidRPr="00FC21C1" w:rsidRDefault="00F16AB3" w:rsidP="00F16AB3">
      <w:pPr>
        <w:widowControl w:val="0"/>
        <w:autoSpaceDE w:val="0"/>
        <w:spacing w:line="200" w:lineRule="atLeast"/>
        <w:jc w:val="both"/>
        <w:rPr>
          <w:rFonts w:ascii="Arial" w:hAnsi="Arial" w:cs="Arial"/>
          <w:sz w:val="20"/>
          <w:szCs w:val="20"/>
        </w:rPr>
      </w:pPr>
    </w:p>
    <w:p w:rsidR="00F16AB3" w:rsidRPr="00FC21C1" w:rsidRDefault="00F16AB3" w:rsidP="00F16AB3">
      <w:pPr>
        <w:widowControl w:val="0"/>
        <w:autoSpaceDE w:val="0"/>
        <w:spacing w:line="200" w:lineRule="atLeast"/>
        <w:jc w:val="both"/>
        <w:rPr>
          <w:rFonts w:ascii="Arial" w:hAnsi="Arial" w:cs="Arial"/>
          <w:sz w:val="20"/>
          <w:szCs w:val="20"/>
        </w:rPr>
      </w:pPr>
    </w:p>
    <w:p w:rsidR="00F16AB3" w:rsidRPr="00FC21C1" w:rsidRDefault="00F16AB3" w:rsidP="00F16AB3">
      <w:pPr>
        <w:pStyle w:val="Tekstpodstawowy"/>
        <w:tabs>
          <w:tab w:val="left" w:pos="680"/>
        </w:tabs>
        <w:spacing w:line="200" w:lineRule="atLeast"/>
        <w:ind w:left="340"/>
        <w:jc w:val="both"/>
        <w:rPr>
          <w:sz w:val="20"/>
          <w:szCs w:val="20"/>
        </w:rPr>
      </w:pPr>
    </w:p>
    <w:p w:rsidR="00F16AB3" w:rsidRPr="00FC21C1" w:rsidRDefault="00F16AB3" w:rsidP="00F16AB3">
      <w:pPr>
        <w:pStyle w:val="Tekstpodstawowy"/>
        <w:tabs>
          <w:tab w:val="left" w:pos="680"/>
        </w:tabs>
        <w:spacing w:line="200" w:lineRule="atLeast"/>
        <w:ind w:left="340"/>
        <w:rPr>
          <w:sz w:val="20"/>
          <w:szCs w:val="20"/>
        </w:rPr>
      </w:pPr>
    </w:p>
    <w:p w:rsidR="00F16AB3" w:rsidRPr="00FC21C1" w:rsidRDefault="00F16AB3" w:rsidP="00F16AB3">
      <w:pPr>
        <w:widowControl w:val="0"/>
        <w:autoSpaceDE w:val="0"/>
        <w:spacing w:line="200" w:lineRule="atLeast"/>
        <w:jc w:val="both"/>
        <w:rPr>
          <w:rFonts w:ascii="Calibri" w:hAnsi="Calibri" w:cs="Arial"/>
          <w:sz w:val="20"/>
          <w:szCs w:val="20"/>
        </w:rPr>
      </w:pPr>
      <w:r w:rsidRPr="00FC21C1">
        <w:rPr>
          <w:rFonts w:ascii="Calibri" w:hAnsi="Calibri" w:cs="Arial"/>
          <w:sz w:val="20"/>
          <w:szCs w:val="20"/>
        </w:rPr>
        <w:t xml:space="preserve">    </w:t>
      </w:r>
    </w:p>
    <w:p w:rsidR="00F16AB3" w:rsidRPr="00FC21C1" w:rsidRDefault="00F16AB3" w:rsidP="00F16AB3">
      <w:pPr>
        <w:widowControl w:val="0"/>
        <w:autoSpaceDE w:val="0"/>
        <w:spacing w:line="200" w:lineRule="atLeast"/>
        <w:jc w:val="both"/>
        <w:rPr>
          <w:rFonts w:ascii="Arial" w:hAnsi="Arial" w:cs="Arial"/>
          <w:sz w:val="20"/>
          <w:szCs w:val="20"/>
        </w:rPr>
      </w:pPr>
      <w:r w:rsidRPr="00FC21C1">
        <w:rPr>
          <w:rFonts w:ascii="Arial" w:hAnsi="Arial" w:cs="Arial"/>
          <w:sz w:val="20"/>
          <w:szCs w:val="20"/>
        </w:rPr>
        <w:t xml:space="preserve">    </w:t>
      </w:r>
    </w:p>
    <w:p w:rsidR="00F16AB3" w:rsidRDefault="00F16AB3" w:rsidP="00F16AB3">
      <w:pPr>
        <w:widowControl w:val="0"/>
        <w:autoSpaceDE w:val="0"/>
        <w:spacing w:line="200" w:lineRule="atLeast"/>
        <w:jc w:val="both"/>
        <w:rPr>
          <w:rFonts w:ascii="Arial" w:hAnsi="Arial" w:cs="Arial"/>
          <w:sz w:val="20"/>
          <w:szCs w:val="20"/>
        </w:rPr>
      </w:pPr>
    </w:p>
    <w:p w:rsidR="00F16AB3" w:rsidRDefault="00F16AB3" w:rsidP="00F16AB3">
      <w:pPr>
        <w:widowControl w:val="0"/>
        <w:autoSpaceDE w:val="0"/>
        <w:spacing w:line="200" w:lineRule="atLeast"/>
        <w:jc w:val="both"/>
        <w:rPr>
          <w:rFonts w:ascii="Arial" w:hAnsi="Arial" w:cs="Arial"/>
          <w:sz w:val="20"/>
          <w:szCs w:val="20"/>
        </w:rPr>
      </w:pPr>
    </w:p>
    <w:p w:rsidR="00F16AB3" w:rsidRDefault="00F16AB3" w:rsidP="00F16AB3">
      <w:pPr>
        <w:widowControl w:val="0"/>
        <w:autoSpaceDE w:val="0"/>
        <w:spacing w:line="200" w:lineRule="atLeast"/>
        <w:jc w:val="both"/>
        <w:rPr>
          <w:rFonts w:ascii="Arial" w:hAnsi="Arial" w:cs="Arial"/>
          <w:sz w:val="20"/>
          <w:szCs w:val="20"/>
        </w:rPr>
      </w:pPr>
    </w:p>
    <w:p w:rsidR="00F16AB3" w:rsidRPr="006C16A6" w:rsidRDefault="00F16AB3" w:rsidP="00F16AB3">
      <w:pPr>
        <w:pStyle w:val="Tekstpodstawowy"/>
        <w:tabs>
          <w:tab w:val="left" w:pos="340"/>
        </w:tabs>
        <w:jc w:val="both"/>
        <w:rPr>
          <w:rFonts w:ascii="Calibri" w:hAnsi="Calibri"/>
          <w:bCs w:val="0"/>
          <w:color w:val="auto"/>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pStyle w:val="Tekstpodstawowy"/>
        <w:tabs>
          <w:tab w:val="left" w:pos="680"/>
        </w:tabs>
        <w:spacing w:line="200" w:lineRule="atLeast"/>
        <w:ind w:left="340"/>
        <w:jc w:val="both"/>
      </w:pPr>
    </w:p>
    <w:p w:rsidR="00610FD4" w:rsidRDefault="00610FD4" w:rsidP="00610FD4">
      <w:pPr>
        <w:pStyle w:val="Tekstpodstawowy"/>
        <w:tabs>
          <w:tab w:val="left" w:pos="680"/>
        </w:tabs>
        <w:spacing w:line="200" w:lineRule="atLeast"/>
        <w:ind w:left="340"/>
      </w:pPr>
    </w:p>
    <w:p w:rsidR="00610FD4" w:rsidRPr="000976F4" w:rsidRDefault="00610FD4" w:rsidP="00610FD4">
      <w:pPr>
        <w:widowControl w:val="0"/>
        <w:autoSpaceDE w:val="0"/>
        <w:spacing w:line="200" w:lineRule="atLeast"/>
        <w:jc w:val="both"/>
        <w:rPr>
          <w:rFonts w:ascii="Calibri" w:hAnsi="Calibri" w:cs="Arial"/>
          <w:sz w:val="22"/>
          <w:szCs w:val="22"/>
        </w:rPr>
      </w:pPr>
      <w:r w:rsidRPr="000976F4">
        <w:rPr>
          <w:rFonts w:ascii="Calibri" w:hAnsi="Calibri" w:cs="Arial"/>
          <w:sz w:val="22"/>
          <w:szCs w:val="22"/>
        </w:rPr>
        <w:t xml:space="preserve">    </w:t>
      </w:r>
    </w:p>
    <w:p w:rsidR="007A454B" w:rsidRPr="00610FD4" w:rsidRDefault="00610FD4" w:rsidP="00610FD4">
      <w:pPr>
        <w:widowControl w:val="0"/>
        <w:autoSpaceDE w:val="0"/>
        <w:spacing w:line="200" w:lineRule="atLeast"/>
        <w:jc w:val="both"/>
        <w:rPr>
          <w:rFonts w:ascii="Arial" w:hAnsi="Arial" w:cs="Arial"/>
          <w:sz w:val="20"/>
          <w:szCs w:val="20"/>
        </w:rPr>
      </w:pPr>
      <w:r>
        <w:rPr>
          <w:rFonts w:ascii="Arial" w:hAnsi="Arial" w:cs="Arial"/>
          <w:sz w:val="20"/>
          <w:szCs w:val="20"/>
        </w:rPr>
        <w:t xml:space="preserve">    </w:t>
      </w:r>
    </w:p>
    <w:p w:rsidR="00FC21C1" w:rsidRDefault="00FC21C1">
      <w:pPr>
        <w:suppressAutoHyphens w:val="0"/>
        <w:spacing w:after="200" w:line="276" w:lineRule="auto"/>
        <w:rPr>
          <w:rFonts w:asciiTheme="minorHAnsi" w:hAnsiTheme="minorHAnsi"/>
          <w:sz w:val="20"/>
          <w:szCs w:val="20"/>
        </w:rPr>
      </w:pPr>
      <w:r>
        <w:rPr>
          <w:rFonts w:asciiTheme="minorHAnsi" w:hAnsiTheme="minorHAnsi"/>
          <w:sz w:val="20"/>
          <w:szCs w:val="20"/>
        </w:rPr>
        <w:br w:type="page"/>
      </w:r>
    </w:p>
    <w:p w:rsidR="007A454B" w:rsidRPr="00D925CC" w:rsidRDefault="001516D1" w:rsidP="0089044A">
      <w:pPr>
        <w:jc w:val="right"/>
        <w:rPr>
          <w:rFonts w:ascii="Calibri" w:hAnsi="Calibri"/>
          <w:sz w:val="20"/>
          <w:szCs w:val="20"/>
        </w:rPr>
      </w:pPr>
      <w:r w:rsidRPr="00D925CC">
        <w:rPr>
          <w:rFonts w:asciiTheme="minorHAnsi" w:hAnsiTheme="minorHAnsi"/>
          <w:sz w:val="20"/>
          <w:szCs w:val="20"/>
        </w:rPr>
        <w:lastRenderedPageBreak/>
        <w:t xml:space="preserve">Załącznik Nr </w:t>
      </w:r>
      <w:r w:rsidR="00EB74F5">
        <w:rPr>
          <w:rFonts w:asciiTheme="minorHAnsi" w:hAnsiTheme="minorHAnsi"/>
          <w:sz w:val="20"/>
          <w:szCs w:val="20"/>
        </w:rPr>
        <w:t>8</w:t>
      </w:r>
      <w:r w:rsidR="00D925CC">
        <w:rPr>
          <w:rFonts w:asciiTheme="minorHAnsi" w:hAnsiTheme="minorHAnsi"/>
          <w:sz w:val="20"/>
          <w:szCs w:val="20"/>
        </w:rPr>
        <w:t xml:space="preserve"> do SIWZ</w:t>
      </w:r>
    </w:p>
    <w:p w:rsidR="001516D1" w:rsidRDefault="001516D1" w:rsidP="001516D1">
      <w:pPr>
        <w:autoSpaceDE w:val="0"/>
        <w:autoSpaceDN w:val="0"/>
        <w:adjustRightInd w:val="0"/>
        <w:jc w:val="both"/>
        <w:rPr>
          <w:rFonts w:asciiTheme="minorHAnsi" w:hAnsiTheme="minorHAnsi" w:cs="Arial"/>
          <w:sz w:val="20"/>
          <w:szCs w:val="20"/>
          <w:highlight w:val="yellow"/>
        </w:rPr>
      </w:pPr>
    </w:p>
    <w:p w:rsidR="0089044A" w:rsidRDefault="0089044A" w:rsidP="0089044A">
      <w:pPr>
        <w:autoSpaceDE w:val="0"/>
        <w:autoSpaceDN w:val="0"/>
        <w:adjustRightInd w:val="0"/>
        <w:jc w:val="center"/>
        <w:rPr>
          <w:rFonts w:ascii="Calibri" w:hAnsi="Calibri"/>
          <w:b/>
          <w:bCs/>
        </w:rPr>
      </w:pPr>
    </w:p>
    <w:p w:rsidR="0089044A" w:rsidRDefault="0089044A" w:rsidP="0089044A">
      <w:pPr>
        <w:autoSpaceDE w:val="0"/>
        <w:autoSpaceDN w:val="0"/>
        <w:adjustRightInd w:val="0"/>
        <w:jc w:val="center"/>
        <w:rPr>
          <w:rFonts w:ascii="Calibri" w:hAnsi="Calibri"/>
          <w:b/>
          <w:bCs/>
        </w:rPr>
      </w:pPr>
    </w:p>
    <w:p w:rsidR="001516D1" w:rsidRDefault="0089044A" w:rsidP="0089044A">
      <w:pPr>
        <w:autoSpaceDE w:val="0"/>
        <w:autoSpaceDN w:val="0"/>
        <w:adjustRightInd w:val="0"/>
        <w:jc w:val="center"/>
        <w:rPr>
          <w:rFonts w:asciiTheme="minorHAnsi" w:hAnsiTheme="minorHAnsi" w:cs="Arial"/>
          <w:sz w:val="20"/>
          <w:szCs w:val="20"/>
          <w:highlight w:val="yellow"/>
        </w:rPr>
      </w:pPr>
      <w:r>
        <w:rPr>
          <w:rFonts w:ascii="Calibri" w:hAnsi="Calibri"/>
          <w:b/>
          <w:bCs/>
        </w:rPr>
        <w:t>OŚWIADCZENIE</w:t>
      </w: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4902B3" w:rsidRPr="00A56FDB" w:rsidRDefault="004902B3" w:rsidP="004902B3">
      <w:pPr>
        <w:autoSpaceDE w:val="0"/>
        <w:autoSpaceDN w:val="0"/>
        <w:adjustRightInd w:val="0"/>
        <w:rPr>
          <w:rFonts w:asciiTheme="minorHAnsi" w:hAnsiTheme="minorHAnsi" w:cs="Arial"/>
          <w:b/>
          <w:bCs/>
          <w:sz w:val="20"/>
          <w:szCs w:val="20"/>
        </w:rPr>
      </w:pPr>
      <w:r w:rsidRPr="00A56FDB">
        <w:rPr>
          <w:rFonts w:asciiTheme="minorHAnsi" w:hAnsiTheme="minorHAnsi" w:cs="Arial"/>
          <w:b/>
          <w:sz w:val="20"/>
          <w:szCs w:val="20"/>
        </w:rPr>
        <w:t xml:space="preserve">Przedmiot zamówienia: </w:t>
      </w:r>
      <w:r w:rsidRPr="00A56FDB">
        <w:rPr>
          <w:rFonts w:asciiTheme="minorHAnsi" w:hAnsiTheme="minorHAnsi"/>
          <w:b/>
          <w:sz w:val="20"/>
          <w:szCs w:val="20"/>
        </w:rPr>
        <w:t>Remont drogi wewnętrznej w Kobylej Kępie. Etap I.</w:t>
      </w:r>
    </w:p>
    <w:p w:rsidR="001516D1" w:rsidRPr="0089044A" w:rsidRDefault="001516D1" w:rsidP="001516D1">
      <w:pPr>
        <w:autoSpaceDE w:val="0"/>
        <w:autoSpaceDN w:val="0"/>
        <w:adjustRightInd w:val="0"/>
        <w:jc w:val="center"/>
        <w:rPr>
          <w:rFonts w:asciiTheme="minorHAnsi" w:hAnsiTheme="minorHAnsi" w:cs="Arial"/>
          <w:b/>
          <w:bCs/>
          <w:sz w:val="20"/>
          <w:szCs w:val="20"/>
        </w:rPr>
      </w:pPr>
    </w:p>
    <w:p w:rsidR="001516D1" w:rsidRPr="0089044A" w:rsidRDefault="001516D1" w:rsidP="001516D1">
      <w:pPr>
        <w:widowControl w:val="0"/>
        <w:autoSpaceDE w:val="0"/>
        <w:jc w:val="both"/>
        <w:rPr>
          <w:rFonts w:asciiTheme="minorHAnsi" w:hAnsiTheme="minorHAnsi" w:cs="Arial"/>
          <w:b/>
          <w:sz w:val="20"/>
          <w:szCs w:val="20"/>
        </w:rPr>
      </w:pPr>
    </w:p>
    <w:p w:rsidR="001516D1" w:rsidRPr="0089044A" w:rsidRDefault="001516D1" w:rsidP="001516D1">
      <w:pPr>
        <w:autoSpaceDE w:val="0"/>
        <w:autoSpaceDN w:val="0"/>
        <w:adjustRightInd w:val="0"/>
        <w:rPr>
          <w:rFonts w:asciiTheme="minorHAnsi" w:hAnsiTheme="minorHAnsi" w:cs="Arial"/>
          <w:sz w:val="20"/>
          <w:szCs w:val="20"/>
        </w:rPr>
      </w:pPr>
    </w:p>
    <w:p w:rsidR="001516D1" w:rsidRPr="0089044A" w:rsidRDefault="001516D1" w:rsidP="001516D1">
      <w:pPr>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Nazwa wykonawcy.........................................................................................</w:t>
      </w:r>
    </w:p>
    <w:p w:rsidR="001516D1" w:rsidRPr="0089044A" w:rsidRDefault="001516D1" w:rsidP="001516D1">
      <w:pPr>
        <w:widowControl w:val="0"/>
        <w:autoSpaceDE w:val="0"/>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Adres wykonawcy...........................................................................................</w:t>
      </w:r>
    </w:p>
    <w:p w:rsidR="001516D1" w:rsidRPr="0089044A" w:rsidRDefault="001516D1" w:rsidP="001516D1">
      <w:pPr>
        <w:rPr>
          <w:rFonts w:asciiTheme="minorHAnsi" w:hAnsiTheme="minorHAnsi" w:cs="Arial"/>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rPr>
          <w:rFonts w:ascii="Calibri" w:hAnsi="Calibri"/>
          <w:sz w:val="20"/>
          <w:szCs w:val="20"/>
        </w:rPr>
      </w:pPr>
    </w:p>
    <w:p w:rsidR="007A454B" w:rsidRPr="004902B3" w:rsidRDefault="007A454B" w:rsidP="004902B3">
      <w:pPr>
        <w:autoSpaceDE w:val="0"/>
        <w:autoSpaceDN w:val="0"/>
        <w:adjustRightInd w:val="0"/>
        <w:rPr>
          <w:rFonts w:asciiTheme="minorHAnsi" w:hAnsiTheme="minorHAnsi" w:cs="Arial"/>
          <w:b/>
          <w:bCs/>
          <w:sz w:val="20"/>
          <w:szCs w:val="20"/>
        </w:rPr>
      </w:pPr>
      <w:r w:rsidRPr="0089044A">
        <w:rPr>
          <w:rFonts w:ascii="Calibri" w:hAnsi="Calibri"/>
          <w:sz w:val="20"/>
          <w:szCs w:val="20"/>
        </w:rPr>
        <w:t>Składając ofertę w postępowaniu o udzielnie zamówienia publicznego, którego przedmiotem jest „</w:t>
      </w:r>
      <w:r w:rsidR="004902B3" w:rsidRPr="00A56FDB">
        <w:rPr>
          <w:rFonts w:asciiTheme="minorHAnsi" w:hAnsiTheme="minorHAnsi"/>
          <w:b/>
          <w:sz w:val="20"/>
          <w:szCs w:val="20"/>
        </w:rPr>
        <w:t>Remont drogi wewnętrznej w Kobylej Kępie. Etap I.</w:t>
      </w:r>
      <w:r w:rsidRPr="0089044A">
        <w:rPr>
          <w:rFonts w:ascii="Calibri" w:hAnsi="Calibri"/>
          <w:sz w:val="20"/>
          <w:szCs w:val="20"/>
        </w:rPr>
        <w:t xml:space="preserve">”, prowadzonym przez </w:t>
      </w:r>
      <w:r w:rsidR="00904CC4">
        <w:rPr>
          <w:rFonts w:ascii="Calibri" w:hAnsi="Calibri"/>
          <w:sz w:val="20"/>
          <w:szCs w:val="20"/>
        </w:rPr>
        <w:t>Gminę Sztutowo</w:t>
      </w:r>
      <w:r w:rsidRPr="0089044A">
        <w:rPr>
          <w:rFonts w:ascii="Calibri" w:hAnsi="Calibri"/>
          <w:sz w:val="20"/>
          <w:szCs w:val="20"/>
        </w:rPr>
        <w:t xml:space="preserve"> </w:t>
      </w:r>
      <w:r w:rsidR="00904CC4">
        <w:rPr>
          <w:rFonts w:ascii="Calibri" w:hAnsi="Calibri"/>
          <w:sz w:val="20"/>
          <w:szCs w:val="20"/>
        </w:rPr>
        <w:t xml:space="preserve">zgodnie z art. 26 ust. 2d </w:t>
      </w:r>
      <w:r w:rsidR="00D22923">
        <w:rPr>
          <w:rFonts w:ascii="Calibri" w:hAnsi="Calibri"/>
          <w:sz w:val="20"/>
          <w:szCs w:val="20"/>
        </w:rPr>
        <w:t xml:space="preserve">Pzp </w:t>
      </w:r>
      <w:r w:rsidRPr="0089044A">
        <w:rPr>
          <w:rFonts w:ascii="Calibri" w:hAnsi="Calibri"/>
          <w:sz w:val="20"/>
          <w:szCs w:val="20"/>
        </w:rPr>
        <w:t>oświadczamy, że</w:t>
      </w:r>
    </w:p>
    <w:p w:rsidR="007A454B" w:rsidRPr="0089044A" w:rsidRDefault="007A454B" w:rsidP="00002DF9">
      <w:pPr>
        <w:numPr>
          <w:ilvl w:val="0"/>
          <w:numId w:val="39"/>
        </w:numPr>
        <w:suppressAutoHyphens w:val="0"/>
        <w:spacing w:line="276" w:lineRule="auto"/>
        <w:jc w:val="both"/>
        <w:rPr>
          <w:rFonts w:ascii="Calibri" w:hAnsi="Calibri"/>
          <w:sz w:val="20"/>
          <w:szCs w:val="20"/>
        </w:rPr>
      </w:pPr>
      <w:r w:rsidRPr="0089044A">
        <w:rPr>
          <w:rFonts w:ascii="Calibri" w:hAnsi="Calibri"/>
          <w:sz w:val="20"/>
          <w:szCs w:val="20"/>
        </w:rPr>
        <w:t>nie należymy do grupy kapitałowej, o której mowa w art. 24 ust. 2 pkt 5 ustawy Prawo zamówień publicznych *,</w:t>
      </w:r>
    </w:p>
    <w:p w:rsidR="007A454B" w:rsidRPr="0089044A" w:rsidRDefault="007A454B" w:rsidP="00002DF9">
      <w:pPr>
        <w:numPr>
          <w:ilvl w:val="0"/>
          <w:numId w:val="39"/>
        </w:numPr>
        <w:suppressAutoHyphens w:val="0"/>
        <w:spacing w:line="276" w:lineRule="auto"/>
        <w:jc w:val="both"/>
        <w:rPr>
          <w:rFonts w:ascii="Calibri" w:hAnsi="Calibri"/>
          <w:sz w:val="20"/>
          <w:szCs w:val="20"/>
        </w:rPr>
      </w:pPr>
      <w:r w:rsidRPr="0089044A">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904CC4">
        <w:rPr>
          <w:rFonts w:ascii="Calibri" w:hAnsi="Calibri"/>
          <w:sz w:val="20"/>
          <w:szCs w:val="20"/>
          <w:u w:val="single"/>
        </w:rPr>
        <w:t>Wykonawca składa wraz z ofertą listę podmiotów należących do grupy kapitałowej.</w:t>
      </w:r>
    </w:p>
    <w:p w:rsidR="007A454B" w:rsidRPr="0089044A" w:rsidRDefault="007A454B" w:rsidP="007A454B">
      <w:pPr>
        <w:jc w:val="both"/>
        <w:rPr>
          <w:rFonts w:ascii="Calibri" w:hAnsi="Calibri"/>
          <w:sz w:val="20"/>
          <w:szCs w:val="20"/>
        </w:rPr>
      </w:pPr>
    </w:p>
    <w:p w:rsidR="007A454B" w:rsidRPr="0089044A" w:rsidRDefault="007A454B" w:rsidP="007A454B">
      <w:pPr>
        <w:rPr>
          <w:rFonts w:ascii="Calibri" w:hAnsi="Calibri"/>
          <w:sz w:val="20"/>
          <w:szCs w:val="20"/>
        </w:rPr>
      </w:pPr>
    </w:p>
    <w:p w:rsidR="007A454B" w:rsidRPr="0089044A" w:rsidRDefault="007A454B" w:rsidP="007A454B">
      <w:pPr>
        <w:rPr>
          <w:rFonts w:ascii="Calibri" w:hAnsi="Calibri"/>
          <w:sz w:val="20"/>
          <w:szCs w:val="20"/>
        </w:rPr>
      </w:pPr>
    </w:p>
    <w:p w:rsidR="007A454B" w:rsidRDefault="007A454B" w:rsidP="007A454B">
      <w:pPr>
        <w:rPr>
          <w:rFonts w:ascii="Calibri" w:hAnsi="Calibri"/>
        </w:rPr>
      </w:pPr>
    </w:p>
    <w:p w:rsidR="0089044A" w:rsidRPr="009A0391" w:rsidRDefault="0089044A" w:rsidP="0089044A">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Pr>
          <w:rFonts w:asciiTheme="minorHAnsi" w:hAnsiTheme="minorHAnsi" w:cs="Arial"/>
          <w:sz w:val="20"/>
          <w:szCs w:val="20"/>
        </w:rPr>
        <w:tab/>
      </w:r>
      <w:r w:rsidRPr="009A0391">
        <w:rPr>
          <w:rFonts w:asciiTheme="minorHAnsi" w:hAnsiTheme="minorHAnsi" w:cs="Arial"/>
          <w:sz w:val="20"/>
          <w:szCs w:val="20"/>
        </w:rPr>
        <w:t xml:space="preserve"> ...................................................</w:t>
      </w:r>
    </w:p>
    <w:p w:rsidR="0089044A" w:rsidRPr="009A0391" w:rsidRDefault="0089044A" w:rsidP="0089044A">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89044A" w:rsidRPr="009A0391" w:rsidRDefault="0089044A" w:rsidP="0089044A">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w:t>
      </w:r>
      <w:r w:rsidRPr="009A0391">
        <w:rPr>
          <w:rFonts w:asciiTheme="minorHAnsi" w:hAnsiTheme="minorHAnsi" w:cs="Arial"/>
          <w:sz w:val="20"/>
          <w:szCs w:val="20"/>
        </w:rPr>
        <w:tab/>
      </w: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4C05AC" w:rsidRDefault="007A454B" w:rsidP="007A454B">
      <w:pPr>
        <w:rPr>
          <w:rFonts w:ascii="Calibri" w:hAnsi="Calibri"/>
        </w:rPr>
      </w:pPr>
      <w:r>
        <w:rPr>
          <w:rFonts w:ascii="Calibri" w:hAnsi="Calibri"/>
        </w:rPr>
        <w:t>* - niepotrzebne skreślić.</w:t>
      </w:r>
    </w:p>
    <w:p w:rsidR="004C05AC" w:rsidRDefault="004C05AC">
      <w:pPr>
        <w:suppressAutoHyphens w:val="0"/>
        <w:spacing w:after="200" w:line="276" w:lineRule="auto"/>
        <w:rPr>
          <w:rFonts w:ascii="Calibri" w:hAnsi="Calibri"/>
        </w:rPr>
      </w:pPr>
      <w:r>
        <w:rPr>
          <w:rFonts w:ascii="Calibri" w:hAnsi="Calibri"/>
        </w:rPr>
        <w:br w:type="page"/>
      </w:r>
    </w:p>
    <w:p w:rsidR="004C05AC" w:rsidRPr="00351C02" w:rsidRDefault="004C05AC" w:rsidP="004C05AC">
      <w:pPr>
        <w:tabs>
          <w:tab w:val="left" w:pos="1980"/>
        </w:tabs>
        <w:jc w:val="right"/>
        <w:rPr>
          <w:rFonts w:ascii="Calibri" w:eastAsia="Calibri" w:hAnsi="Calibri" w:cs="Arial"/>
          <w:sz w:val="22"/>
          <w:szCs w:val="22"/>
        </w:rPr>
      </w:pPr>
      <w:r w:rsidRPr="00351C02">
        <w:rPr>
          <w:rFonts w:ascii="Calibri" w:eastAsia="Calibri" w:hAnsi="Calibri" w:cs="Arial"/>
          <w:sz w:val="22"/>
          <w:szCs w:val="22"/>
        </w:rPr>
        <w:lastRenderedPageBreak/>
        <w:t>Załącznik Nr 2 do SIWZ</w:t>
      </w:r>
    </w:p>
    <w:p w:rsidR="004C05AC" w:rsidRPr="00351C02" w:rsidRDefault="004C05AC" w:rsidP="004C05AC">
      <w:pPr>
        <w:tabs>
          <w:tab w:val="left" w:pos="1980"/>
        </w:tabs>
        <w:jc w:val="center"/>
        <w:rPr>
          <w:rFonts w:ascii="Calibri" w:eastAsia="Calibri" w:hAnsi="Calibri" w:cs="Arial"/>
          <w:b/>
          <w:i/>
          <w:sz w:val="22"/>
          <w:szCs w:val="22"/>
        </w:rPr>
      </w:pPr>
    </w:p>
    <w:p w:rsidR="00C5038D" w:rsidRDefault="00C5038D" w:rsidP="004C05AC">
      <w:pPr>
        <w:jc w:val="center"/>
        <w:rPr>
          <w:rFonts w:ascii="Calibri" w:hAnsi="Calibri"/>
          <w:b/>
          <w:sz w:val="22"/>
          <w:szCs w:val="22"/>
        </w:rPr>
      </w:pPr>
    </w:p>
    <w:p w:rsidR="00C5038D" w:rsidRDefault="00C5038D" w:rsidP="004C05AC">
      <w:pPr>
        <w:jc w:val="center"/>
        <w:rPr>
          <w:rFonts w:ascii="Calibri" w:hAnsi="Calibri"/>
          <w:b/>
          <w:sz w:val="22"/>
          <w:szCs w:val="22"/>
        </w:rPr>
      </w:pPr>
    </w:p>
    <w:p w:rsidR="00C5038D" w:rsidRDefault="00C5038D" w:rsidP="004C05AC">
      <w:pPr>
        <w:jc w:val="center"/>
        <w:rPr>
          <w:rFonts w:ascii="Calibri" w:hAnsi="Calibri"/>
          <w:b/>
          <w:sz w:val="22"/>
          <w:szCs w:val="22"/>
        </w:rPr>
      </w:pPr>
    </w:p>
    <w:p w:rsidR="00C5038D" w:rsidRDefault="00C5038D" w:rsidP="004C05AC">
      <w:pPr>
        <w:jc w:val="center"/>
        <w:rPr>
          <w:rFonts w:ascii="Calibri" w:hAnsi="Calibri"/>
          <w:b/>
          <w:sz w:val="22"/>
          <w:szCs w:val="22"/>
        </w:rPr>
      </w:pPr>
    </w:p>
    <w:p w:rsidR="004C05AC" w:rsidRPr="00351C02" w:rsidRDefault="004902B3" w:rsidP="004C05AC">
      <w:pPr>
        <w:jc w:val="center"/>
        <w:rPr>
          <w:rFonts w:ascii="Calibri" w:eastAsia="Calibri" w:hAnsi="Calibri" w:cs="Arial"/>
          <w:sz w:val="22"/>
          <w:szCs w:val="22"/>
        </w:rPr>
      </w:pPr>
      <w:r>
        <w:rPr>
          <w:rFonts w:ascii="Calibri" w:hAnsi="Calibri"/>
          <w:b/>
          <w:sz w:val="22"/>
          <w:szCs w:val="22"/>
        </w:rPr>
        <w:t>W</w:t>
      </w:r>
      <w:r w:rsidRPr="00351C02">
        <w:rPr>
          <w:rFonts w:ascii="Calibri" w:hAnsi="Calibri"/>
          <w:b/>
          <w:sz w:val="22"/>
          <w:szCs w:val="22"/>
        </w:rPr>
        <w:t xml:space="preserve">YKAZ NARZĘDZI, WYPOSAŻENIA ZAKŁADU I URZĄDZEŃ TECHNICZNYCH DOSTĘPNYCH WYKONAWCY USŁUG LUB ROBÓT BUDOWLANYCH W </w:t>
      </w:r>
      <w:r>
        <w:rPr>
          <w:rFonts w:ascii="Calibri" w:hAnsi="Calibri"/>
          <w:b/>
          <w:sz w:val="22"/>
          <w:szCs w:val="22"/>
        </w:rPr>
        <w:t>CELU REALIZACJI ZAMÓWIENIA WRAZ</w:t>
      </w:r>
      <w:r w:rsidRPr="00351C02">
        <w:rPr>
          <w:rFonts w:ascii="Calibri" w:hAnsi="Calibri"/>
          <w:b/>
          <w:sz w:val="22"/>
          <w:szCs w:val="22"/>
        </w:rPr>
        <w:t xml:space="preserve"> Z INFORMACJĄ O PODSTAWIE DYSPONOWANIA TYMI ZASOBAMI</w:t>
      </w:r>
      <w:r>
        <w:rPr>
          <w:rFonts w:ascii="Calibri" w:hAnsi="Calibri"/>
          <w:b/>
          <w:sz w:val="22"/>
          <w:szCs w:val="22"/>
        </w:rPr>
        <w:t>.</w:t>
      </w:r>
    </w:p>
    <w:p w:rsidR="004C05AC" w:rsidRPr="00351C02" w:rsidRDefault="004C05AC" w:rsidP="004C05AC">
      <w:pPr>
        <w:autoSpaceDE w:val="0"/>
        <w:autoSpaceDN w:val="0"/>
        <w:adjustRightInd w:val="0"/>
        <w:rPr>
          <w:rFonts w:ascii="Calibri" w:eastAsia="Calibri" w:hAnsi="Calibri" w:cs="Arial"/>
          <w:sz w:val="22"/>
          <w:szCs w:val="22"/>
        </w:rPr>
      </w:pPr>
    </w:p>
    <w:p w:rsidR="00C5038D" w:rsidRDefault="00C5038D" w:rsidP="004C05AC">
      <w:pPr>
        <w:jc w:val="both"/>
        <w:rPr>
          <w:rFonts w:ascii="Calibri" w:eastAsia="Calibri" w:hAnsi="Calibri" w:cs="Arial"/>
          <w:sz w:val="22"/>
          <w:szCs w:val="22"/>
        </w:rPr>
      </w:pPr>
    </w:p>
    <w:p w:rsidR="00C5038D" w:rsidRDefault="00C5038D" w:rsidP="004C05AC">
      <w:pPr>
        <w:jc w:val="both"/>
        <w:rPr>
          <w:rFonts w:ascii="Calibri" w:eastAsia="Calibri" w:hAnsi="Calibri" w:cs="Arial"/>
          <w:sz w:val="22"/>
          <w:szCs w:val="22"/>
        </w:rPr>
      </w:pPr>
    </w:p>
    <w:p w:rsidR="004902B3" w:rsidRPr="00A56FDB" w:rsidRDefault="004902B3" w:rsidP="004902B3">
      <w:pPr>
        <w:autoSpaceDE w:val="0"/>
        <w:autoSpaceDN w:val="0"/>
        <w:adjustRightInd w:val="0"/>
        <w:rPr>
          <w:rFonts w:asciiTheme="minorHAnsi" w:hAnsiTheme="minorHAnsi" w:cs="Arial"/>
          <w:b/>
          <w:bCs/>
          <w:sz w:val="20"/>
          <w:szCs w:val="20"/>
        </w:rPr>
      </w:pPr>
      <w:r w:rsidRPr="00A56FDB">
        <w:rPr>
          <w:rFonts w:asciiTheme="minorHAnsi" w:hAnsiTheme="minorHAnsi" w:cs="Arial"/>
          <w:b/>
          <w:sz w:val="20"/>
          <w:szCs w:val="20"/>
        </w:rPr>
        <w:t xml:space="preserve">Przedmiot zamówienia: </w:t>
      </w:r>
      <w:r w:rsidRPr="00A56FDB">
        <w:rPr>
          <w:rFonts w:asciiTheme="minorHAnsi" w:hAnsiTheme="minorHAnsi"/>
          <w:b/>
          <w:sz w:val="20"/>
          <w:szCs w:val="20"/>
        </w:rPr>
        <w:t>Remont drogi wewnętrznej w Kobylej Kępie. Etap I.</w:t>
      </w:r>
    </w:p>
    <w:p w:rsidR="004C05AC" w:rsidRPr="00351C02" w:rsidRDefault="004C05AC" w:rsidP="004C05AC">
      <w:pPr>
        <w:rPr>
          <w:rFonts w:ascii="Calibri" w:eastAsia="Calibri" w:hAnsi="Calibri" w:cs="Arial"/>
          <w:sz w:val="22"/>
          <w:szCs w:val="22"/>
        </w:rPr>
      </w:pPr>
    </w:p>
    <w:p w:rsidR="004C05AC" w:rsidRDefault="004C05AC" w:rsidP="004C05AC">
      <w:pPr>
        <w:rPr>
          <w:rFonts w:ascii="Calibri" w:eastAsia="Calibri" w:hAnsi="Calibri" w:cs="Arial"/>
          <w:b/>
          <w:sz w:val="22"/>
          <w:szCs w:val="22"/>
        </w:rPr>
      </w:pPr>
    </w:p>
    <w:p w:rsidR="004C05AC" w:rsidRPr="00351C02" w:rsidRDefault="004C05AC" w:rsidP="004C05AC">
      <w:pPr>
        <w:widowControl w:val="0"/>
        <w:autoSpaceDE w:val="0"/>
        <w:spacing w:line="360" w:lineRule="auto"/>
        <w:rPr>
          <w:rFonts w:ascii="Calibri" w:eastAsia="Calibri" w:hAnsi="Calibri" w:cs="Arial"/>
          <w:color w:val="000000"/>
          <w:sz w:val="22"/>
          <w:szCs w:val="22"/>
        </w:rPr>
      </w:pPr>
    </w:p>
    <w:p w:rsidR="004C05AC" w:rsidRPr="00351C02" w:rsidRDefault="004C05AC" w:rsidP="004C05AC">
      <w:pPr>
        <w:widowControl w:val="0"/>
        <w:autoSpaceDE w:val="0"/>
        <w:spacing w:line="360" w:lineRule="auto"/>
        <w:rPr>
          <w:rFonts w:ascii="Calibri" w:eastAsia="Calibri" w:hAnsi="Calibri" w:cs="Arial"/>
          <w:color w:val="000000"/>
          <w:sz w:val="22"/>
          <w:szCs w:val="22"/>
        </w:rPr>
      </w:pPr>
      <w:r w:rsidRPr="00351C02">
        <w:rPr>
          <w:rFonts w:ascii="Calibri" w:eastAsia="Calibri" w:hAnsi="Calibri" w:cs="Arial"/>
          <w:color w:val="000000"/>
          <w:sz w:val="22"/>
          <w:szCs w:val="22"/>
        </w:rPr>
        <w:t>Nazwa wykonawcy.........................................................................................</w:t>
      </w:r>
    </w:p>
    <w:p w:rsidR="004C05AC" w:rsidRPr="00351C02" w:rsidRDefault="004C05AC" w:rsidP="004C05AC">
      <w:pPr>
        <w:widowControl w:val="0"/>
        <w:autoSpaceDE w:val="0"/>
        <w:spacing w:line="360" w:lineRule="auto"/>
        <w:rPr>
          <w:rFonts w:ascii="Calibri" w:eastAsia="Calibri" w:hAnsi="Calibri" w:cs="Arial"/>
          <w:color w:val="000000"/>
          <w:sz w:val="22"/>
          <w:szCs w:val="22"/>
        </w:rPr>
      </w:pPr>
    </w:p>
    <w:p w:rsidR="004C05AC" w:rsidRPr="00351C02" w:rsidRDefault="004C05AC" w:rsidP="004C05AC">
      <w:pPr>
        <w:widowControl w:val="0"/>
        <w:autoSpaceDE w:val="0"/>
        <w:spacing w:line="360" w:lineRule="auto"/>
        <w:rPr>
          <w:rFonts w:ascii="Calibri" w:eastAsia="Calibri" w:hAnsi="Calibri" w:cs="Arial"/>
          <w:color w:val="000000"/>
          <w:sz w:val="22"/>
          <w:szCs w:val="22"/>
        </w:rPr>
      </w:pPr>
      <w:r w:rsidRPr="00351C02">
        <w:rPr>
          <w:rFonts w:ascii="Calibri" w:eastAsia="Calibri" w:hAnsi="Calibri" w:cs="Arial"/>
          <w:color w:val="000000"/>
          <w:sz w:val="22"/>
          <w:szCs w:val="22"/>
        </w:rPr>
        <w:t>Adres wykonawcy...........................................................................................</w:t>
      </w:r>
    </w:p>
    <w:p w:rsidR="004C05AC" w:rsidRPr="00351C02" w:rsidRDefault="004C05AC" w:rsidP="004C05AC">
      <w:pPr>
        <w:pStyle w:val="Tekstpodstawowy2"/>
        <w:ind w:left="4956"/>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3260"/>
      </w:tblGrid>
      <w:tr w:rsidR="004C05AC" w:rsidRPr="00351C02" w:rsidTr="00DC01FE">
        <w:tc>
          <w:tcPr>
            <w:tcW w:w="2518" w:type="dxa"/>
          </w:tcPr>
          <w:p w:rsidR="004C05AC" w:rsidRPr="00351C02" w:rsidRDefault="004C05AC" w:rsidP="001413D2">
            <w:pPr>
              <w:rPr>
                <w:rFonts w:ascii="Calibri" w:eastAsia="Calibri" w:hAnsi="Calibri"/>
                <w:bCs/>
              </w:rPr>
            </w:pPr>
            <w:r w:rsidRPr="00351C02">
              <w:rPr>
                <w:rFonts w:ascii="Calibri" w:eastAsia="Calibri" w:hAnsi="Calibri"/>
                <w:bCs/>
                <w:sz w:val="22"/>
                <w:szCs w:val="22"/>
              </w:rPr>
              <w:t>Rodzaj pojazdu</w:t>
            </w:r>
          </w:p>
        </w:tc>
        <w:tc>
          <w:tcPr>
            <w:tcW w:w="3402" w:type="dxa"/>
          </w:tcPr>
          <w:p w:rsidR="004C05AC" w:rsidRPr="00351C02" w:rsidRDefault="004C05AC" w:rsidP="001413D2">
            <w:pPr>
              <w:rPr>
                <w:rFonts w:ascii="Calibri" w:eastAsia="Calibri" w:hAnsi="Calibri"/>
                <w:bCs/>
              </w:rPr>
            </w:pPr>
            <w:r w:rsidRPr="00351C02">
              <w:rPr>
                <w:rFonts w:ascii="Calibri" w:eastAsia="Calibri" w:hAnsi="Calibri"/>
                <w:bCs/>
                <w:sz w:val="22"/>
                <w:szCs w:val="22"/>
              </w:rPr>
              <w:t>Nr rejestracyjny pojazdu</w:t>
            </w:r>
          </w:p>
        </w:tc>
        <w:tc>
          <w:tcPr>
            <w:tcW w:w="3260" w:type="dxa"/>
          </w:tcPr>
          <w:p w:rsidR="004C05AC" w:rsidRPr="00351C02" w:rsidRDefault="004C05AC" w:rsidP="001413D2">
            <w:pPr>
              <w:rPr>
                <w:rFonts w:ascii="Calibri" w:eastAsia="Calibri" w:hAnsi="Calibri"/>
                <w:bCs/>
              </w:rPr>
            </w:pPr>
            <w:r w:rsidRPr="00351C02">
              <w:rPr>
                <w:rFonts w:ascii="Calibri" w:hAnsi="Calibri" w:cs="Arial"/>
                <w:b/>
                <w:sz w:val="22"/>
                <w:szCs w:val="22"/>
              </w:rPr>
              <w:t>Informacja           o podstawie dysponowania</w:t>
            </w:r>
            <w:r w:rsidRPr="00351C02">
              <w:rPr>
                <w:rFonts w:ascii="Calibri" w:hAnsi="Calibri" w:cs="Arial"/>
                <w:b/>
                <w:sz w:val="22"/>
                <w:szCs w:val="22"/>
                <w:vertAlign w:val="superscript"/>
              </w:rPr>
              <w:t>1</w:t>
            </w:r>
            <w:r w:rsidRPr="00351C02">
              <w:rPr>
                <w:rFonts w:ascii="Calibri" w:hAnsi="Calibri" w:cs="Arial"/>
                <w:b/>
                <w:sz w:val="22"/>
                <w:szCs w:val="22"/>
              </w:rPr>
              <w:t xml:space="preserve"> </w:t>
            </w:r>
          </w:p>
        </w:tc>
      </w:tr>
      <w:tr w:rsidR="004C05AC" w:rsidRPr="00351C02" w:rsidTr="00DC01FE">
        <w:tc>
          <w:tcPr>
            <w:tcW w:w="2518" w:type="dxa"/>
          </w:tcPr>
          <w:p w:rsidR="004C05AC" w:rsidRPr="00351C02" w:rsidRDefault="004C05AC" w:rsidP="001413D2">
            <w:pPr>
              <w:rPr>
                <w:rFonts w:ascii="Calibri" w:eastAsia="Calibri" w:hAnsi="Calibri"/>
                <w:bCs/>
              </w:rPr>
            </w:pPr>
          </w:p>
        </w:tc>
        <w:tc>
          <w:tcPr>
            <w:tcW w:w="3402" w:type="dxa"/>
          </w:tcPr>
          <w:p w:rsidR="004C05AC" w:rsidRPr="00351C02" w:rsidRDefault="004C05AC" w:rsidP="001413D2">
            <w:pPr>
              <w:rPr>
                <w:rFonts w:ascii="Calibri" w:eastAsia="Calibri" w:hAnsi="Calibri"/>
                <w:bCs/>
              </w:rPr>
            </w:pPr>
          </w:p>
        </w:tc>
        <w:tc>
          <w:tcPr>
            <w:tcW w:w="3260" w:type="dxa"/>
          </w:tcPr>
          <w:p w:rsidR="004C05AC" w:rsidRPr="00351C02" w:rsidRDefault="004C05AC" w:rsidP="001413D2">
            <w:pPr>
              <w:rPr>
                <w:rFonts w:ascii="Calibri" w:eastAsia="Calibri" w:hAnsi="Calibri"/>
                <w:bCs/>
              </w:rPr>
            </w:pPr>
          </w:p>
          <w:p w:rsidR="004C05AC" w:rsidRPr="00351C02" w:rsidRDefault="004C05AC" w:rsidP="001413D2">
            <w:pPr>
              <w:rPr>
                <w:rFonts w:ascii="Calibri" w:eastAsia="Calibri" w:hAnsi="Calibri"/>
                <w:bCs/>
              </w:rPr>
            </w:pPr>
          </w:p>
        </w:tc>
      </w:tr>
      <w:tr w:rsidR="004C05AC" w:rsidRPr="00351C02" w:rsidTr="00DC01FE">
        <w:tc>
          <w:tcPr>
            <w:tcW w:w="2518" w:type="dxa"/>
          </w:tcPr>
          <w:p w:rsidR="004C05AC" w:rsidRPr="00351C02" w:rsidRDefault="004C05AC" w:rsidP="001413D2">
            <w:pPr>
              <w:rPr>
                <w:rFonts w:ascii="Calibri" w:eastAsia="Calibri" w:hAnsi="Calibri"/>
                <w:bCs/>
              </w:rPr>
            </w:pPr>
          </w:p>
        </w:tc>
        <w:tc>
          <w:tcPr>
            <w:tcW w:w="3402" w:type="dxa"/>
          </w:tcPr>
          <w:p w:rsidR="004C05AC" w:rsidRPr="00351C02" w:rsidRDefault="004C05AC" w:rsidP="001413D2">
            <w:pPr>
              <w:rPr>
                <w:rFonts w:ascii="Calibri" w:eastAsia="Calibri" w:hAnsi="Calibri"/>
                <w:bCs/>
              </w:rPr>
            </w:pPr>
          </w:p>
        </w:tc>
        <w:tc>
          <w:tcPr>
            <w:tcW w:w="3260" w:type="dxa"/>
          </w:tcPr>
          <w:p w:rsidR="004C05AC" w:rsidRPr="00351C02" w:rsidRDefault="004C05AC" w:rsidP="001413D2">
            <w:pPr>
              <w:rPr>
                <w:rFonts w:ascii="Calibri" w:eastAsia="Calibri" w:hAnsi="Calibri"/>
                <w:bCs/>
              </w:rPr>
            </w:pPr>
          </w:p>
          <w:p w:rsidR="004C05AC" w:rsidRPr="00351C02" w:rsidRDefault="004C05AC" w:rsidP="001413D2">
            <w:pPr>
              <w:rPr>
                <w:rFonts w:ascii="Calibri" w:eastAsia="Calibri" w:hAnsi="Calibri"/>
                <w:bCs/>
              </w:rPr>
            </w:pPr>
          </w:p>
        </w:tc>
      </w:tr>
      <w:tr w:rsidR="004C05AC" w:rsidRPr="00351C02" w:rsidTr="00DC01FE">
        <w:tc>
          <w:tcPr>
            <w:tcW w:w="2518" w:type="dxa"/>
          </w:tcPr>
          <w:p w:rsidR="004C05AC" w:rsidRPr="00351C02" w:rsidRDefault="004C05AC" w:rsidP="001413D2">
            <w:pPr>
              <w:rPr>
                <w:rFonts w:ascii="Calibri" w:eastAsia="Calibri" w:hAnsi="Calibri"/>
                <w:bCs/>
              </w:rPr>
            </w:pPr>
          </w:p>
        </w:tc>
        <w:tc>
          <w:tcPr>
            <w:tcW w:w="3402" w:type="dxa"/>
          </w:tcPr>
          <w:p w:rsidR="004C05AC" w:rsidRPr="00351C02" w:rsidRDefault="004C05AC" w:rsidP="001413D2">
            <w:pPr>
              <w:rPr>
                <w:rFonts w:ascii="Calibri" w:eastAsia="Calibri" w:hAnsi="Calibri"/>
                <w:bCs/>
              </w:rPr>
            </w:pPr>
          </w:p>
        </w:tc>
        <w:tc>
          <w:tcPr>
            <w:tcW w:w="3260" w:type="dxa"/>
          </w:tcPr>
          <w:p w:rsidR="004C05AC" w:rsidRPr="00351C02" w:rsidRDefault="004C05AC" w:rsidP="001413D2">
            <w:pPr>
              <w:rPr>
                <w:rFonts w:ascii="Calibri" w:eastAsia="Calibri" w:hAnsi="Calibri"/>
                <w:bCs/>
              </w:rPr>
            </w:pPr>
          </w:p>
          <w:p w:rsidR="004C05AC" w:rsidRPr="00351C02" w:rsidRDefault="004C05AC" w:rsidP="001413D2">
            <w:pPr>
              <w:rPr>
                <w:rFonts w:ascii="Calibri" w:eastAsia="Calibri" w:hAnsi="Calibri"/>
                <w:bCs/>
              </w:rPr>
            </w:pPr>
          </w:p>
        </w:tc>
      </w:tr>
    </w:tbl>
    <w:p w:rsidR="004C05AC" w:rsidRPr="00351C02" w:rsidRDefault="004C05AC" w:rsidP="004C05AC">
      <w:pPr>
        <w:pStyle w:val="Nagwek"/>
        <w:jc w:val="both"/>
        <w:rPr>
          <w:rFonts w:ascii="Calibri" w:hAnsi="Calibri" w:cs="Arial"/>
          <w:sz w:val="22"/>
          <w:szCs w:val="22"/>
        </w:rPr>
      </w:pPr>
      <w:r w:rsidRPr="00351C02">
        <w:rPr>
          <w:rFonts w:ascii="Calibri" w:hAnsi="Calibri" w:cs="Arial"/>
          <w:sz w:val="22"/>
          <w:szCs w:val="22"/>
          <w:vertAlign w:val="superscript"/>
        </w:rPr>
        <w:t xml:space="preserve">1 </w:t>
      </w:r>
      <w:r w:rsidRPr="00351C02">
        <w:rPr>
          <w:rFonts w:ascii="Calibri" w:hAnsi="Calibri" w:cs="Arial"/>
          <w:sz w:val="22"/>
          <w:szCs w:val="22"/>
        </w:rPr>
        <w:t>– należy podać czy sprzęt jest własnością Wykonawcy, wynajęty, dzierżawiony, itp.</w:t>
      </w:r>
    </w:p>
    <w:p w:rsidR="004C05AC" w:rsidRPr="00351C02" w:rsidRDefault="004C05AC" w:rsidP="004C05AC">
      <w:pPr>
        <w:pStyle w:val="Nagwek"/>
        <w:jc w:val="both"/>
        <w:rPr>
          <w:rFonts w:ascii="Calibri" w:hAnsi="Calibri" w:cs="Arial"/>
          <w:b/>
          <w:sz w:val="22"/>
          <w:szCs w:val="22"/>
          <w:u w:val="single"/>
        </w:rPr>
      </w:pPr>
      <w:r w:rsidRPr="00351C02">
        <w:rPr>
          <w:rFonts w:ascii="Calibri" w:hAnsi="Calibri" w:cs="Arial"/>
          <w:b/>
          <w:sz w:val="22"/>
          <w:szCs w:val="22"/>
          <w:u w:val="single"/>
        </w:rPr>
        <w:t>Uwaga</w:t>
      </w:r>
    </w:p>
    <w:p w:rsidR="004C05AC" w:rsidRPr="00351C02" w:rsidRDefault="004C05AC" w:rsidP="004C05AC">
      <w:pPr>
        <w:pStyle w:val="Nagwek"/>
        <w:jc w:val="both"/>
        <w:rPr>
          <w:rFonts w:ascii="Calibri" w:hAnsi="Calibri" w:cs="Arial"/>
          <w:sz w:val="22"/>
          <w:szCs w:val="22"/>
        </w:rPr>
      </w:pPr>
      <w:r w:rsidRPr="00351C02">
        <w:rPr>
          <w:rFonts w:ascii="Calibri" w:hAnsi="Calibri" w:cs="Arial"/>
          <w:sz w:val="22"/>
          <w:szCs w:val="22"/>
        </w:rPr>
        <w:t>W przypadku dysponowania potencjałem technicznym innego/</w:t>
      </w:r>
      <w:proofErr w:type="spellStart"/>
      <w:r w:rsidRPr="00351C02">
        <w:rPr>
          <w:rFonts w:ascii="Calibri" w:hAnsi="Calibri" w:cs="Arial"/>
          <w:sz w:val="22"/>
          <w:szCs w:val="22"/>
        </w:rPr>
        <w:t>ych</w:t>
      </w:r>
      <w:proofErr w:type="spellEnd"/>
      <w:r w:rsidRPr="00351C02">
        <w:rPr>
          <w:rFonts w:ascii="Calibri" w:hAnsi="Calibri" w:cs="Arial"/>
          <w:sz w:val="22"/>
          <w:szCs w:val="22"/>
        </w:rPr>
        <w:t xml:space="preserve"> podmiotów, należy dołączyć do oferty pisemne zobowiązanie tego/tych podmiotów do udostępnienia potencjału technicznego.</w:t>
      </w:r>
    </w:p>
    <w:p w:rsidR="004C05AC" w:rsidRPr="00560552" w:rsidRDefault="004C05AC" w:rsidP="004C05AC">
      <w:pPr>
        <w:rPr>
          <w:rFonts w:eastAsia="Calibri"/>
          <w:bCs/>
        </w:rPr>
      </w:pPr>
    </w:p>
    <w:p w:rsidR="004C05AC" w:rsidRDefault="004C05AC" w:rsidP="004C05AC">
      <w:pPr>
        <w:rPr>
          <w:rFonts w:eastAsia="Calibri"/>
        </w:rPr>
      </w:pPr>
    </w:p>
    <w:p w:rsidR="004C05AC" w:rsidRDefault="004C05AC" w:rsidP="004C05AC">
      <w:pPr>
        <w:rPr>
          <w:rFonts w:eastAsia="Calibri"/>
        </w:rPr>
      </w:pPr>
    </w:p>
    <w:p w:rsidR="004C05AC" w:rsidRDefault="004C05AC" w:rsidP="004C05AC">
      <w:pPr>
        <w:rPr>
          <w:rFonts w:ascii="Calibri" w:hAnsi="Calibri"/>
        </w:rPr>
      </w:pPr>
    </w:p>
    <w:p w:rsidR="004C05AC" w:rsidRPr="009A0391" w:rsidRDefault="004C05AC" w:rsidP="004C05AC">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Pr>
          <w:rFonts w:asciiTheme="minorHAnsi" w:hAnsiTheme="minorHAnsi" w:cs="Arial"/>
          <w:sz w:val="20"/>
          <w:szCs w:val="20"/>
        </w:rPr>
        <w:tab/>
      </w:r>
      <w:r w:rsidRPr="009A0391">
        <w:rPr>
          <w:rFonts w:asciiTheme="minorHAnsi" w:hAnsiTheme="minorHAnsi" w:cs="Arial"/>
          <w:sz w:val="20"/>
          <w:szCs w:val="20"/>
        </w:rPr>
        <w:t xml:space="preserve"> ...................................................</w:t>
      </w:r>
    </w:p>
    <w:p w:rsidR="004C05AC" w:rsidRPr="009A0391" w:rsidRDefault="004C05AC" w:rsidP="004C05AC">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4C05AC" w:rsidRPr="009A0391" w:rsidRDefault="004C05AC" w:rsidP="004C05AC">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w:t>
      </w:r>
      <w:r w:rsidRPr="009A0391">
        <w:rPr>
          <w:rFonts w:asciiTheme="minorHAnsi" w:hAnsiTheme="minorHAnsi" w:cs="Arial"/>
          <w:sz w:val="20"/>
          <w:szCs w:val="20"/>
        </w:rPr>
        <w:tab/>
      </w: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4C05AC" w:rsidRDefault="004C05AC" w:rsidP="004C05AC">
      <w:pPr>
        <w:rPr>
          <w:rFonts w:eastAsia="Calibri"/>
        </w:rPr>
      </w:pP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15C" w:rsidRDefault="005C115C" w:rsidP="0006272C">
      <w:r>
        <w:separator/>
      </w:r>
    </w:p>
  </w:endnote>
  <w:endnote w:type="continuationSeparator" w:id="0">
    <w:p w:rsidR="005C115C" w:rsidRDefault="005C115C" w:rsidP="00062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MS Mincho"/>
    <w:charset w:val="80"/>
    <w:family w:val="auto"/>
    <w:pitch w:val="default"/>
    <w:sig w:usb0="00000000" w:usb1="00000000" w:usb2="00000000" w:usb3="00000000" w:csb0="00000000" w:csb1="00000000"/>
  </w:font>
  <w:font w:name="Arial,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29" w:rsidRDefault="00C95E29"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95E29" w:rsidRDefault="00C95E29"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29" w:rsidRPr="00670010" w:rsidRDefault="00C95E29"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176855">
      <w:rPr>
        <w:rStyle w:val="Numerstrony"/>
        <w:rFonts w:asciiTheme="minorHAnsi" w:hAnsiTheme="minorHAnsi"/>
        <w:noProof/>
        <w:sz w:val="20"/>
        <w:szCs w:val="20"/>
      </w:rPr>
      <w:t>1</w:t>
    </w:r>
    <w:r w:rsidRPr="00670010">
      <w:rPr>
        <w:rStyle w:val="Numerstrony"/>
        <w:rFonts w:asciiTheme="minorHAnsi" w:hAnsiTheme="minorHAnsi"/>
        <w:sz w:val="20"/>
        <w:szCs w:val="20"/>
      </w:rPr>
      <w:fldChar w:fldCharType="end"/>
    </w:r>
  </w:p>
  <w:p w:rsidR="00C95E29" w:rsidRDefault="00C95E29"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15C" w:rsidRDefault="005C115C" w:rsidP="0006272C">
      <w:r>
        <w:separator/>
      </w:r>
    </w:p>
  </w:footnote>
  <w:footnote w:type="continuationSeparator" w:id="0">
    <w:p w:rsidR="005C115C" w:rsidRDefault="005C115C"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29" w:rsidRDefault="00C95E29"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F149EB4"/>
    <w:name w:val="Outline"/>
    <w:lvl w:ilvl="0">
      <w:start w:val="1"/>
      <w:numFmt w:val="decimal"/>
      <w:lvlText w:val="%1."/>
      <w:lvlJc w:val="left"/>
      <w:pPr>
        <w:tabs>
          <w:tab w:val="num" w:pos="596"/>
        </w:tabs>
        <w:ind w:left="596" w:hanging="454"/>
      </w:pPr>
      <w:rPr>
        <w:rFonts w:hint="default"/>
        <w:color w:val="auto"/>
      </w:rPr>
    </w:lvl>
    <w:lvl w:ilvl="1">
      <w:start w:val="1"/>
      <w:numFmt w:val="decimal"/>
      <w:lvlText w:val="%2."/>
      <w:lvlJc w:val="left"/>
      <w:pPr>
        <w:tabs>
          <w:tab w:val="num" w:pos="142"/>
        </w:tabs>
      </w:pPr>
      <w:rPr>
        <w:rFonts w:cs="Times New Roman"/>
      </w:rPr>
    </w:lvl>
    <w:lvl w:ilvl="2">
      <w:start w:val="1"/>
      <w:numFmt w:val="decimal"/>
      <w:lvlText w:val="%3."/>
      <w:lvlJc w:val="left"/>
      <w:pPr>
        <w:tabs>
          <w:tab w:val="num" w:pos="142"/>
        </w:tabs>
      </w:pPr>
      <w:rPr>
        <w:rFonts w:cs="Times New Roman"/>
      </w:rPr>
    </w:lvl>
    <w:lvl w:ilvl="3">
      <w:start w:val="1"/>
      <w:numFmt w:val="decimal"/>
      <w:lvlText w:val="%4."/>
      <w:lvlJc w:val="left"/>
      <w:pPr>
        <w:tabs>
          <w:tab w:val="num" w:pos="142"/>
        </w:tabs>
      </w:pPr>
      <w:rPr>
        <w:rFonts w:cs="Times New Roman"/>
      </w:rPr>
    </w:lvl>
    <w:lvl w:ilvl="4">
      <w:start w:val="1"/>
      <w:numFmt w:val="decimal"/>
      <w:lvlText w:val="%5."/>
      <w:lvlJc w:val="left"/>
      <w:pPr>
        <w:tabs>
          <w:tab w:val="num" w:pos="142"/>
        </w:tabs>
      </w:pPr>
      <w:rPr>
        <w:rFonts w:cs="Times New Roman"/>
      </w:rPr>
    </w:lvl>
    <w:lvl w:ilvl="5">
      <w:start w:val="1"/>
      <w:numFmt w:val="decimal"/>
      <w:lvlText w:val="%6."/>
      <w:lvlJc w:val="left"/>
      <w:pPr>
        <w:tabs>
          <w:tab w:val="num" w:pos="142"/>
        </w:tabs>
      </w:pPr>
      <w:rPr>
        <w:rFonts w:cs="Times New Roman"/>
      </w:rPr>
    </w:lvl>
    <w:lvl w:ilvl="6">
      <w:start w:val="1"/>
      <w:numFmt w:val="decimal"/>
      <w:lvlText w:val="%7."/>
      <w:lvlJc w:val="left"/>
      <w:pPr>
        <w:tabs>
          <w:tab w:val="num" w:pos="142"/>
        </w:tabs>
      </w:pPr>
      <w:rPr>
        <w:rFonts w:cs="Times New Roman"/>
      </w:rPr>
    </w:lvl>
    <w:lvl w:ilvl="7">
      <w:start w:val="1"/>
      <w:numFmt w:val="decimal"/>
      <w:lvlText w:val="%8."/>
      <w:lvlJc w:val="left"/>
      <w:pPr>
        <w:tabs>
          <w:tab w:val="num" w:pos="142"/>
        </w:tabs>
      </w:pPr>
      <w:rPr>
        <w:rFonts w:cs="Times New Roman"/>
      </w:rPr>
    </w:lvl>
    <w:lvl w:ilvl="8">
      <w:start w:val="1"/>
      <w:numFmt w:val="decimal"/>
      <w:lvlText w:val="%9."/>
      <w:lvlJc w:val="left"/>
      <w:pPr>
        <w:tabs>
          <w:tab w:val="num" w:pos="142"/>
        </w:tabs>
      </w:pPr>
      <w:rPr>
        <w:rFonts w:cs="Times New Roman"/>
      </w:rPr>
    </w:lvl>
  </w:abstractNum>
  <w:abstractNum w:abstractNumId="1">
    <w:nsid w:val="00000002"/>
    <w:multiLevelType w:val="multilevel"/>
    <w:tmpl w:val="AE9AD6E6"/>
    <w:lvl w:ilvl="0">
      <w:start w:val="1"/>
      <w:numFmt w:val="decimal"/>
      <w:lvlText w:val="%1."/>
      <w:lvlJc w:val="left"/>
      <w:pPr>
        <w:tabs>
          <w:tab w:val="num" w:pos="340"/>
        </w:tabs>
        <w:ind w:left="340" w:hanging="340"/>
      </w:pPr>
      <w:rPr>
        <w:rFonts w:ascii="Calibri" w:eastAsia="Times New Roman" w:hAnsi="Calibri" w:cs="Arial"/>
        <w:sz w:val="20"/>
        <w:szCs w:val="20"/>
      </w:rPr>
    </w:lvl>
    <w:lvl w:ilvl="1">
      <w:start w:val="1"/>
      <w:numFmt w:val="lowerLetter"/>
      <w:lvlText w:val="%2)"/>
      <w:lvlJc w:val="left"/>
      <w:pPr>
        <w:tabs>
          <w:tab w:val="num" w:pos="0"/>
        </w:tabs>
        <w:ind w:left="0" w:firstLine="0"/>
      </w:pPr>
      <w:rPr>
        <w:rFonts w:ascii="Arial" w:eastAsia="Times New Roman" w:hAnsi="Arial" w:cs="Arial" w:hint="default"/>
      </w:r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rPr>
        <w:rFonts w:ascii="Arial" w:eastAsia="Times New Roman" w:hAnsi="Arial" w:cs="Arial" w:hint="default"/>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3"/>
    <w:multiLevelType w:val="multilevel"/>
    <w:tmpl w:val="0DE45CEE"/>
    <w:name w:val="WW8Num4"/>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nsid w:val="00000004"/>
    <w:multiLevelType w:val="multilevel"/>
    <w:tmpl w:val="F5266F1C"/>
    <w:name w:val="WW8Num5"/>
    <w:lvl w:ilvl="0">
      <w:start w:val="1"/>
      <w:numFmt w:val="decimal"/>
      <w:lvlText w:val="%1."/>
      <w:lvlJc w:val="left"/>
      <w:pPr>
        <w:tabs>
          <w:tab w:val="num" w:pos="567"/>
        </w:tabs>
        <w:ind w:left="567" w:hanging="567"/>
      </w:pPr>
      <w:rPr>
        <w:rFonts w:ascii="Calibri" w:eastAsia="Times New Roman" w:hAnsi="Calibri" w:cs="Aria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5">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6">
    <w:nsid w:val="00000008"/>
    <w:multiLevelType w:val="singleLevel"/>
    <w:tmpl w:val="488A31B6"/>
    <w:lvl w:ilvl="0">
      <w:start w:val="1"/>
      <w:numFmt w:val="decimal"/>
      <w:lvlText w:val="%1."/>
      <w:lvlJc w:val="left"/>
      <w:pPr>
        <w:ind w:left="587" w:hanging="360"/>
      </w:pPr>
      <w:rPr>
        <w:rFonts w:ascii="Calibri" w:eastAsia="Times New Roman" w:hAnsi="Calibri" w:cs="Arial" w:hint="default"/>
      </w:rPr>
    </w:lvl>
  </w:abstractNum>
  <w:abstractNum w:abstractNumId="7">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0000000A"/>
    <w:multiLevelType w:val="multilevel"/>
    <w:tmpl w:val="2A988FBE"/>
    <w:name w:val="WW8Num18"/>
    <w:lvl w:ilvl="0">
      <w:start w:val="1"/>
      <w:numFmt w:val="decimal"/>
      <w:lvlText w:val="%1."/>
      <w:lvlJc w:val="center"/>
      <w:pPr>
        <w:tabs>
          <w:tab w:val="num" w:pos="567"/>
        </w:tabs>
        <w:ind w:left="567" w:hanging="454"/>
      </w:pPr>
      <w:rPr>
        <w:rFonts w:ascii="Calibri" w:eastAsia="Times New Roman" w:hAnsi="Calibri" w:cs="Arial"/>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10">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2">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3">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4">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5">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6">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7">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8">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9">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21">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2">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3">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4">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5">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6">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7">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28">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9">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4FB124F"/>
    <w:multiLevelType w:val="hybridMultilevel"/>
    <w:tmpl w:val="EDF6BA10"/>
    <w:lvl w:ilvl="0" w:tplc="7F10265E">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5">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9">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0">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9654F21"/>
    <w:multiLevelType w:val="hybridMultilevel"/>
    <w:tmpl w:val="ABA2D3BA"/>
    <w:lvl w:ilvl="0" w:tplc="0F601552">
      <w:start w:val="1"/>
      <w:numFmt w:val="bullet"/>
      <w:lvlText w:val=""/>
      <w:lvlJc w:val="left"/>
      <w:pPr>
        <w:ind w:left="1429" w:hanging="360"/>
      </w:pPr>
      <w:rPr>
        <w:rFonts w:ascii="Symbol" w:hAnsi="Symbol" w:hint="default"/>
        <w:strike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2AD037B4"/>
    <w:multiLevelType w:val="hybridMultilevel"/>
    <w:tmpl w:val="E8DAB23C"/>
    <w:lvl w:ilvl="0" w:tplc="8020A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67B3B53"/>
    <w:multiLevelType w:val="hybridMultilevel"/>
    <w:tmpl w:val="5588DE7A"/>
    <w:lvl w:ilvl="0" w:tplc="493CE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EE92A40"/>
    <w:multiLevelType w:val="hybridMultilevel"/>
    <w:tmpl w:val="33D27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2">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4F0D59EA"/>
    <w:multiLevelType w:val="hybridMultilevel"/>
    <w:tmpl w:val="5C406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9">
    <w:nsid w:val="59426F42"/>
    <w:multiLevelType w:val="hybridMultilevel"/>
    <w:tmpl w:val="104225A4"/>
    <w:lvl w:ilvl="0" w:tplc="782A6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nsid w:val="683749B8"/>
    <w:multiLevelType w:val="hybridMultilevel"/>
    <w:tmpl w:val="DC30D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514576"/>
    <w:multiLevelType w:val="hybridMultilevel"/>
    <w:tmpl w:val="4AE48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F5300F4"/>
    <w:multiLevelType w:val="hybridMultilevel"/>
    <w:tmpl w:val="0136E8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2CD73E7"/>
    <w:multiLevelType w:val="hybridMultilevel"/>
    <w:tmpl w:val="88C44684"/>
    <w:lvl w:ilvl="0" w:tplc="488A31B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44"/>
  </w:num>
  <w:num w:numId="3">
    <w:abstractNumId w:val="28"/>
  </w:num>
  <w:num w:numId="4">
    <w:abstractNumId w:val="55"/>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30"/>
  </w:num>
  <w:num w:numId="8">
    <w:abstractNumId w:val="63"/>
  </w:num>
  <w:num w:numId="9">
    <w:abstractNumId w:val="60"/>
  </w:num>
  <w:num w:numId="10">
    <w:abstractNumId w:val="71"/>
  </w:num>
  <w:num w:numId="11">
    <w:abstractNumId w:val="33"/>
  </w:num>
  <w:num w:numId="12">
    <w:abstractNumId w:val="36"/>
  </w:num>
  <w:num w:numId="13">
    <w:abstractNumId w:val="62"/>
  </w:num>
  <w:num w:numId="14">
    <w:abstractNumId w:val="51"/>
  </w:num>
  <w:num w:numId="15">
    <w:abstractNumId w:val="53"/>
  </w:num>
  <w:num w:numId="16">
    <w:abstractNumId w:val="54"/>
  </w:num>
  <w:num w:numId="17">
    <w:abstractNumId w:val="35"/>
  </w:num>
  <w:num w:numId="18">
    <w:abstractNumId w:val="41"/>
  </w:num>
  <w:num w:numId="19">
    <w:abstractNumId w:val="56"/>
  </w:num>
  <w:num w:numId="20">
    <w:abstractNumId w:val="40"/>
  </w:num>
  <w:num w:numId="21">
    <w:abstractNumId w:val="61"/>
  </w:num>
  <w:num w:numId="22">
    <w:abstractNumId w:val="65"/>
  </w:num>
  <w:num w:numId="23">
    <w:abstractNumId w:val="31"/>
  </w:num>
  <w:num w:numId="24">
    <w:abstractNumId w:val="73"/>
  </w:num>
  <w:num w:numId="25">
    <w:abstractNumId w:val="4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58"/>
  </w:num>
  <w:num w:numId="29">
    <w:abstractNumId w:val="52"/>
  </w:num>
  <w:num w:numId="30">
    <w:abstractNumId w:val="29"/>
  </w:num>
  <w:num w:numId="31">
    <w:abstractNumId w:val="70"/>
  </w:num>
  <w:num w:numId="32">
    <w:abstractNumId w:val="50"/>
  </w:num>
  <w:num w:numId="33">
    <w:abstractNumId w:val="6"/>
  </w:num>
  <w:num w:numId="34">
    <w:abstractNumId w:val="5"/>
  </w:num>
  <w:num w:numId="35">
    <w:abstractNumId w:val="7"/>
  </w:num>
  <w:num w:numId="36">
    <w:abstractNumId w:val="2"/>
  </w:num>
  <w:num w:numId="37">
    <w:abstractNumId w:val="64"/>
  </w:num>
  <w:num w:numId="38">
    <w:abstractNumId w:val="47"/>
  </w:num>
  <w:num w:numId="39">
    <w:abstractNumId w:val="39"/>
  </w:num>
  <w:num w:numId="40">
    <w:abstractNumId w:val="0"/>
  </w:num>
  <w:num w:numId="41">
    <w:abstractNumId w:val="1"/>
  </w:num>
  <w:num w:numId="42">
    <w:abstractNumId w:val="3"/>
  </w:num>
  <w:num w:numId="43">
    <w:abstractNumId w:val="8"/>
  </w:num>
  <w:num w:numId="44">
    <w:abstractNumId w:val="49"/>
  </w:num>
  <w:num w:numId="45">
    <w:abstractNumId w:val="46"/>
  </w:num>
  <w:num w:numId="46">
    <w:abstractNumId w:val="43"/>
  </w:num>
  <w:num w:numId="47">
    <w:abstractNumId w:val="57"/>
  </w:num>
  <w:num w:numId="48">
    <w:abstractNumId w:val="59"/>
  </w:num>
  <w:num w:numId="49">
    <w:abstractNumId w:val="67"/>
  </w:num>
  <w:num w:numId="50">
    <w:abstractNumId w:val="66"/>
  </w:num>
  <w:num w:numId="51">
    <w:abstractNumId w:val="42"/>
  </w:num>
  <w:num w:numId="52">
    <w:abstractNumId w:val="6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88066"/>
  </w:hdrShapeDefaults>
  <w:footnotePr>
    <w:pos w:val="beneathText"/>
    <w:footnote w:id="-1"/>
    <w:footnote w:id="0"/>
  </w:footnotePr>
  <w:endnotePr>
    <w:endnote w:id="-1"/>
    <w:endnote w:id="0"/>
  </w:endnotePr>
  <w:compat/>
  <w:rsids>
    <w:rsidRoot w:val="00B540F1"/>
    <w:rsid w:val="00002DF9"/>
    <w:rsid w:val="00005C41"/>
    <w:rsid w:val="00012B48"/>
    <w:rsid w:val="000212C3"/>
    <w:rsid w:val="00035397"/>
    <w:rsid w:val="0006272C"/>
    <w:rsid w:val="000632C4"/>
    <w:rsid w:val="00073551"/>
    <w:rsid w:val="0007695F"/>
    <w:rsid w:val="0008231E"/>
    <w:rsid w:val="000919B7"/>
    <w:rsid w:val="000B2CB9"/>
    <w:rsid w:val="000C0200"/>
    <w:rsid w:val="000C22E8"/>
    <w:rsid w:val="000D0F67"/>
    <w:rsid w:val="000E46A2"/>
    <w:rsid w:val="000F37A7"/>
    <w:rsid w:val="00111908"/>
    <w:rsid w:val="0012028C"/>
    <w:rsid w:val="00121F6D"/>
    <w:rsid w:val="001307EC"/>
    <w:rsid w:val="001413D2"/>
    <w:rsid w:val="001516D1"/>
    <w:rsid w:val="001574D1"/>
    <w:rsid w:val="00174344"/>
    <w:rsid w:val="00176855"/>
    <w:rsid w:val="0018182A"/>
    <w:rsid w:val="001826A3"/>
    <w:rsid w:val="0018748A"/>
    <w:rsid w:val="001C6FAC"/>
    <w:rsid w:val="001F2C2C"/>
    <w:rsid w:val="001F4CCB"/>
    <w:rsid w:val="002207DA"/>
    <w:rsid w:val="00246933"/>
    <w:rsid w:val="002559A9"/>
    <w:rsid w:val="00274F8D"/>
    <w:rsid w:val="00276EC3"/>
    <w:rsid w:val="00286F5F"/>
    <w:rsid w:val="002A132C"/>
    <w:rsid w:val="002A381A"/>
    <w:rsid w:val="002E4CA1"/>
    <w:rsid w:val="002F02B4"/>
    <w:rsid w:val="002F2982"/>
    <w:rsid w:val="002F687C"/>
    <w:rsid w:val="002F7775"/>
    <w:rsid w:val="00321174"/>
    <w:rsid w:val="00322C52"/>
    <w:rsid w:val="003326CC"/>
    <w:rsid w:val="00361970"/>
    <w:rsid w:val="00361CEE"/>
    <w:rsid w:val="003762B2"/>
    <w:rsid w:val="0039341E"/>
    <w:rsid w:val="003C2EC4"/>
    <w:rsid w:val="003D13AF"/>
    <w:rsid w:val="003E477F"/>
    <w:rsid w:val="003F5FA3"/>
    <w:rsid w:val="004219EF"/>
    <w:rsid w:val="00426C20"/>
    <w:rsid w:val="00433DBF"/>
    <w:rsid w:val="004362B6"/>
    <w:rsid w:val="004413DC"/>
    <w:rsid w:val="004823E1"/>
    <w:rsid w:val="004902B3"/>
    <w:rsid w:val="004933EE"/>
    <w:rsid w:val="00497C26"/>
    <w:rsid w:val="004A6369"/>
    <w:rsid w:val="004B3AF9"/>
    <w:rsid w:val="004C05AC"/>
    <w:rsid w:val="004E1DF0"/>
    <w:rsid w:val="00506810"/>
    <w:rsid w:val="00507909"/>
    <w:rsid w:val="005273FC"/>
    <w:rsid w:val="00537AD0"/>
    <w:rsid w:val="005415D7"/>
    <w:rsid w:val="00541CA5"/>
    <w:rsid w:val="005525EC"/>
    <w:rsid w:val="005605B5"/>
    <w:rsid w:val="005A4952"/>
    <w:rsid w:val="005B7E33"/>
    <w:rsid w:val="005C115C"/>
    <w:rsid w:val="005C2622"/>
    <w:rsid w:val="005C4CFB"/>
    <w:rsid w:val="005D299D"/>
    <w:rsid w:val="005D7778"/>
    <w:rsid w:val="005E1071"/>
    <w:rsid w:val="0060759D"/>
    <w:rsid w:val="00610FD4"/>
    <w:rsid w:val="00616D69"/>
    <w:rsid w:val="0062515D"/>
    <w:rsid w:val="00633A9D"/>
    <w:rsid w:val="00636C33"/>
    <w:rsid w:val="006538A8"/>
    <w:rsid w:val="00655059"/>
    <w:rsid w:val="00670010"/>
    <w:rsid w:val="00671B71"/>
    <w:rsid w:val="0067226D"/>
    <w:rsid w:val="00673644"/>
    <w:rsid w:val="006979C9"/>
    <w:rsid w:val="006A3F61"/>
    <w:rsid w:val="006A467A"/>
    <w:rsid w:val="006B44F1"/>
    <w:rsid w:val="006C131E"/>
    <w:rsid w:val="006C64EC"/>
    <w:rsid w:val="006D3C93"/>
    <w:rsid w:val="006D5236"/>
    <w:rsid w:val="006E6357"/>
    <w:rsid w:val="006F06C0"/>
    <w:rsid w:val="006F139F"/>
    <w:rsid w:val="00711416"/>
    <w:rsid w:val="00737B08"/>
    <w:rsid w:val="007413DE"/>
    <w:rsid w:val="00764DE3"/>
    <w:rsid w:val="00773D17"/>
    <w:rsid w:val="00774A97"/>
    <w:rsid w:val="00775406"/>
    <w:rsid w:val="00791495"/>
    <w:rsid w:val="007A23AF"/>
    <w:rsid w:val="007A454B"/>
    <w:rsid w:val="007A7903"/>
    <w:rsid w:val="007B0600"/>
    <w:rsid w:val="007B2CFD"/>
    <w:rsid w:val="007B4315"/>
    <w:rsid w:val="007E1F54"/>
    <w:rsid w:val="00804BDD"/>
    <w:rsid w:val="008070FA"/>
    <w:rsid w:val="008128BC"/>
    <w:rsid w:val="00815F54"/>
    <w:rsid w:val="00820BA4"/>
    <w:rsid w:val="0083496E"/>
    <w:rsid w:val="00844CE6"/>
    <w:rsid w:val="00882299"/>
    <w:rsid w:val="0089044A"/>
    <w:rsid w:val="008946D8"/>
    <w:rsid w:val="008A7FF7"/>
    <w:rsid w:val="008B6581"/>
    <w:rsid w:val="008C0A4B"/>
    <w:rsid w:val="008E0536"/>
    <w:rsid w:val="008E681C"/>
    <w:rsid w:val="008E6E81"/>
    <w:rsid w:val="008F1D76"/>
    <w:rsid w:val="009015F0"/>
    <w:rsid w:val="00904CC4"/>
    <w:rsid w:val="0091002A"/>
    <w:rsid w:val="00916A40"/>
    <w:rsid w:val="00920BAA"/>
    <w:rsid w:val="009242EA"/>
    <w:rsid w:val="00932189"/>
    <w:rsid w:val="00935A97"/>
    <w:rsid w:val="009550E2"/>
    <w:rsid w:val="00970D2F"/>
    <w:rsid w:val="009746D3"/>
    <w:rsid w:val="00994306"/>
    <w:rsid w:val="00995FBE"/>
    <w:rsid w:val="009A0391"/>
    <w:rsid w:val="009A1F40"/>
    <w:rsid w:val="009C703D"/>
    <w:rsid w:val="009D209E"/>
    <w:rsid w:val="009E1073"/>
    <w:rsid w:val="00A01011"/>
    <w:rsid w:val="00A047F6"/>
    <w:rsid w:val="00A1484F"/>
    <w:rsid w:val="00A1686E"/>
    <w:rsid w:val="00A32A67"/>
    <w:rsid w:val="00A43358"/>
    <w:rsid w:val="00A542AB"/>
    <w:rsid w:val="00A56FDB"/>
    <w:rsid w:val="00A64F4A"/>
    <w:rsid w:val="00A83325"/>
    <w:rsid w:val="00A925E5"/>
    <w:rsid w:val="00A97AF6"/>
    <w:rsid w:val="00AB3489"/>
    <w:rsid w:val="00AB59DB"/>
    <w:rsid w:val="00AB66F0"/>
    <w:rsid w:val="00AC1D6B"/>
    <w:rsid w:val="00AE55E5"/>
    <w:rsid w:val="00AF4621"/>
    <w:rsid w:val="00B11BAA"/>
    <w:rsid w:val="00B13DE5"/>
    <w:rsid w:val="00B2382B"/>
    <w:rsid w:val="00B33C62"/>
    <w:rsid w:val="00B36AEB"/>
    <w:rsid w:val="00B540F1"/>
    <w:rsid w:val="00B55364"/>
    <w:rsid w:val="00B630C7"/>
    <w:rsid w:val="00B71B11"/>
    <w:rsid w:val="00B7365A"/>
    <w:rsid w:val="00B74A3A"/>
    <w:rsid w:val="00B75734"/>
    <w:rsid w:val="00BA271A"/>
    <w:rsid w:val="00BF6048"/>
    <w:rsid w:val="00C00107"/>
    <w:rsid w:val="00C13330"/>
    <w:rsid w:val="00C419ED"/>
    <w:rsid w:val="00C5038D"/>
    <w:rsid w:val="00C510BC"/>
    <w:rsid w:val="00C51C0B"/>
    <w:rsid w:val="00C83C15"/>
    <w:rsid w:val="00C95E29"/>
    <w:rsid w:val="00C96DFA"/>
    <w:rsid w:val="00C96E07"/>
    <w:rsid w:val="00CA35A1"/>
    <w:rsid w:val="00CC4E53"/>
    <w:rsid w:val="00CD2E61"/>
    <w:rsid w:val="00CE3E96"/>
    <w:rsid w:val="00CF21CB"/>
    <w:rsid w:val="00CF6B94"/>
    <w:rsid w:val="00D1544B"/>
    <w:rsid w:val="00D22923"/>
    <w:rsid w:val="00D25292"/>
    <w:rsid w:val="00D3401F"/>
    <w:rsid w:val="00D37116"/>
    <w:rsid w:val="00D373A0"/>
    <w:rsid w:val="00D43A9E"/>
    <w:rsid w:val="00D925CC"/>
    <w:rsid w:val="00D93D90"/>
    <w:rsid w:val="00DA3B81"/>
    <w:rsid w:val="00DB1DDE"/>
    <w:rsid w:val="00DB2186"/>
    <w:rsid w:val="00DC01FE"/>
    <w:rsid w:val="00DD603C"/>
    <w:rsid w:val="00E14623"/>
    <w:rsid w:val="00E70964"/>
    <w:rsid w:val="00E95C33"/>
    <w:rsid w:val="00E97E36"/>
    <w:rsid w:val="00EA6EE6"/>
    <w:rsid w:val="00EB0596"/>
    <w:rsid w:val="00EB74F5"/>
    <w:rsid w:val="00ED14D9"/>
    <w:rsid w:val="00ED6241"/>
    <w:rsid w:val="00ED672C"/>
    <w:rsid w:val="00ED79D9"/>
    <w:rsid w:val="00F0114A"/>
    <w:rsid w:val="00F16AB3"/>
    <w:rsid w:val="00F370CB"/>
    <w:rsid w:val="00F473EB"/>
    <w:rsid w:val="00F5450C"/>
    <w:rsid w:val="00F73542"/>
    <w:rsid w:val="00F877DF"/>
    <w:rsid w:val="00F90B18"/>
    <w:rsid w:val="00F937FD"/>
    <w:rsid w:val="00F9489F"/>
    <w:rsid w:val="00F97AA5"/>
    <w:rsid w:val="00F97E24"/>
    <w:rsid w:val="00FB4998"/>
    <w:rsid w:val="00FB4B04"/>
    <w:rsid w:val="00FC21C1"/>
    <w:rsid w:val="00FD461C"/>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34"/>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nhideWhenUsed/>
    <w:rsid w:val="00FF4BD9"/>
    <w:pPr>
      <w:tabs>
        <w:tab w:val="center" w:pos="4536"/>
        <w:tab w:val="right" w:pos="9072"/>
      </w:tabs>
    </w:pPr>
  </w:style>
  <w:style w:type="character" w:customStyle="1" w:styleId="NagwekZnak">
    <w:name w:val="Nagłówek Znak"/>
    <w:basedOn w:val="Domylnaczcionkaakapitu"/>
    <w:link w:val="Nagwek"/>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7"/>
      </w:numPr>
    </w:pPr>
  </w:style>
</w:styles>
</file>

<file path=word/webSettings.xml><?xml version="1.0" encoding="utf-8"?>
<w:webSettings xmlns:r="http://schemas.openxmlformats.org/officeDocument/2006/relationships" xmlns:w="http://schemas.openxmlformats.org/wordprocessingml/2006/main">
  <w:divs>
    <w:div w:id="10306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6CC8-A422-4FBF-A175-0A555B36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21</Pages>
  <Words>7153</Words>
  <Characters>42919</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54</cp:revision>
  <cp:lastPrinted>2013-10-15T10:13:00Z</cp:lastPrinted>
  <dcterms:created xsi:type="dcterms:W3CDTF">2013-05-21T06:25:00Z</dcterms:created>
  <dcterms:modified xsi:type="dcterms:W3CDTF">2013-10-15T10:13:00Z</dcterms:modified>
</cp:coreProperties>
</file>