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8F7E" w14:textId="7B110D6B" w:rsidR="0040170A" w:rsidRPr="0040170A" w:rsidRDefault="008A75C0" w:rsidP="00E3311E">
      <w:pPr>
        <w:widowControl w:val="0"/>
        <w:autoSpaceDE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GIK.271.</w:t>
      </w:r>
      <w:r w:rsidR="004F1D25">
        <w:rPr>
          <w:rFonts w:ascii="Times New Roman" w:hAnsi="Times New Roman" w:cs="Times New Roman"/>
        </w:rPr>
        <w:t>9</w:t>
      </w:r>
      <w:r w:rsidR="0076463C">
        <w:rPr>
          <w:rFonts w:ascii="Times New Roman" w:hAnsi="Times New Roman" w:cs="Times New Roman"/>
        </w:rPr>
        <w:t>.2020</w:t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40170A" w:rsidRPr="0040170A">
        <w:rPr>
          <w:rFonts w:ascii="Times New Roman" w:hAnsi="Times New Roman" w:cs="Times New Roman"/>
          <w:i/>
          <w:iCs/>
        </w:rPr>
        <w:t xml:space="preserve"> </w:t>
      </w:r>
    </w:p>
    <w:p w14:paraId="317AD846" w14:textId="77777777" w:rsidR="00E3311E" w:rsidRPr="0040170A" w:rsidRDefault="00E3311E" w:rsidP="0040170A">
      <w:pPr>
        <w:widowControl w:val="0"/>
        <w:autoSpaceDE w:val="0"/>
        <w:ind w:left="6379"/>
        <w:rPr>
          <w:rFonts w:ascii="Times New Roman" w:hAnsi="Times New Roman" w:cs="Times New Roman"/>
          <w:i/>
          <w:iCs/>
          <w:sz w:val="28"/>
        </w:rPr>
      </w:pPr>
      <w:r w:rsidRPr="0040170A">
        <w:rPr>
          <w:rFonts w:ascii="Times New Roman" w:hAnsi="Times New Roman" w:cs="Times New Roman"/>
          <w:i/>
          <w:iCs/>
        </w:rPr>
        <w:t xml:space="preserve">ZAŁĄCZNIK  Nr </w:t>
      </w:r>
      <w:r w:rsidR="0040170A" w:rsidRPr="0040170A">
        <w:rPr>
          <w:rFonts w:ascii="Times New Roman" w:hAnsi="Times New Roman" w:cs="Times New Roman"/>
          <w:i/>
          <w:iCs/>
        </w:rPr>
        <w:t>1 do oferty</w:t>
      </w:r>
    </w:p>
    <w:p w14:paraId="50C7C6E0" w14:textId="77777777" w:rsidR="00E3311E" w:rsidRPr="00E3311E" w:rsidRDefault="00FE065B" w:rsidP="00E331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6AADBE7">
          <v:line id="_x0000_s1026" style="position:absolute;left:0;text-align:left;z-index:251660288" from="0,13.2pt" to="450pt,13.2pt"/>
        </w:pict>
      </w:r>
      <w:r w:rsidR="00E3311E" w:rsidRPr="00E3311E">
        <w:rPr>
          <w:rFonts w:ascii="Times New Roman" w:hAnsi="Times New Roman" w:cs="Times New Roman"/>
        </w:rPr>
        <w:t>Specyfikacji Istotnych Warunków Zamówienia</w:t>
      </w:r>
    </w:p>
    <w:p w14:paraId="0568E74D" w14:textId="77777777" w:rsidR="00C4103F" w:rsidRPr="00F00E2F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F00E2F">
        <w:rPr>
          <w:rFonts w:ascii="Times New Roman" w:hAnsi="Times New Roman" w:cs="Times New Roman"/>
          <w:b/>
          <w:sz w:val="20"/>
          <w:szCs w:val="20"/>
        </w:rPr>
        <w:t>:</w:t>
      </w:r>
    </w:p>
    <w:p w14:paraId="247E193D" w14:textId="77777777" w:rsidR="00484F88" w:rsidRPr="00F00E2F" w:rsidRDefault="00F00E2F" w:rsidP="00014B92">
      <w:pPr>
        <w:spacing w:after="0" w:line="276" w:lineRule="auto"/>
        <w:ind w:left="5954"/>
        <w:rPr>
          <w:rFonts w:ascii="Times New Roman" w:hAnsi="Times New Roman" w:cs="Times New Roman"/>
          <w:b/>
          <w:szCs w:val="16"/>
        </w:rPr>
      </w:pPr>
      <w:r w:rsidRPr="00F00E2F">
        <w:rPr>
          <w:rFonts w:ascii="Times New Roman" w:hAnsi="Times New Roman" w:cs="Times New Roman"/>
          <w:b/>
          <w:szCs w:val="16"/>
        </w:rPr>
        <w:t>Gmina Suchożebry</w:t>
      </w:r>
    </w:p>
    <w:p w14:paraId="149B0FB5" w14:textId="77777777" w:rsidR="00F00E2F" w:rsidRPr="00F00E2F" w:rsidRDefault="00F00E2F" w:rsidP="00014B92">
      <w:pPr>
        <w:spacing w:after="0" w:line="276" w:lineRule="auto"/>
        <w:ind w:left="5954"/>
        <w:rPr>
          <w:rFonts w:ascii="Times New Roman" w:hAnsi="Times New Roman" w:cs="Times New Roman"/>
          <w:b/>
          <w:szCs w:val="16"/>
        </w:rPr>
      </w:pPr>
      <w:r w:rsidRPr="00F00E2F">
        <w:rPr>
          <w:rFonts w:ascii="Times New Roman" w:hAnsi="Times New Roman" w:cs="Times New Roman"/>
          <w:b/>
          <w:szCs w:val="16"/>
        </w:rPr>
        <w:t xml:space="preserve">Ul. A. Ogińskiej 11 </w:t>
      </w:r>
    </w:p>
    <w:p w14:paraId="1BB63E5D" w14:textId="77777777" w:rsidR="00F00E2F" w:rsidRPr="00F00E2F" w:rsidRDefault="00F00E2F" w:rsidP="00014B92">
      <w:pPr>
        <w:spacing w:after="0" w:line="276" w:lineRule="auto"/>
        <w:ind w:left="5954"/>
        <w:rPr>
          <w:rFonts w:ascii="Times New Roman" w:hAnsi="Times New Roman" w:cs="Times New Roman"/>
          <w:b/>
          <w:szCs w:val="16"/>
        </w:rPr>
      </w:pPr>
      <w:r w:rsidRPr="00F00E2F">
        <w:rPr>
          <w:rFonts w:ascii="Times New Roman" w:hAnsi="Times New Roman" w:cs="Times New Roman"/>
          <w:b/>
          <w:szCs w:val="16"/>
        </w:rPr>
        <w:t>08-125 Suchożebry</w:t>
      </w:r>
    </w:p>
    <w:p w14:paraId="398344AF" w14:textId="77777777" w:rsidR="00C4103F" w:rsidRPr="00F00E2F" w:rsidRDefault="007118F0" w:rsidP="00014B9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F00E2F">
        <w:rPr>
          <w:rFonts w:ascii="Times New Roman" w:hAnsi="Times New Roman" w:cs="Times New Roman"/>
          <w:b/>
          <w:sz w:val="20"/>
          <w:szCs w:val="20"/>
        </w:rPr>
        <w:t>:</w:t>
      </w:r>
    </w:p>
    <w:p w14:paraId="7BEED1AD" w14:textId="77777777" w:rsidR="007118F0" w:rsidRPr="00F00E2F" w:rsidRDefault="007118F0" w:rsidP="00014B9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00E2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F00E2F">
        <w:rPr>
          <w:rFonts w:ascii="Times New Roman" w:hAnsi="Times New Roman" w:cs="Times New Roman"/>
          <w:sz w:val="20"/>
          <w:szCs w:val="20"/>
        </w:rPr>
        <w:t>……</w:t>
      </w:r>
    </w:p>
    <w:p w14:paraId="13EECD77" w14:textId="77777777" w:rsidR="007118F0" w:rsidRPr="00F00E2F" w:rsidRDefault="007118F0" w:rsidP="00014B9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F00E2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F00E2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F00E2F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B4D0C32" w14:textId="77777777" w:rsidR="007118F0" w:rsidRPr="00F00E2F" w:rsidRDefault="007936D6" w:rsidP="00014B92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00E2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5D9BC51" w14:textId="77777777" w:rsidR="00C4103F" w:rsidRPr="00F00E2F" w:rsidRDefault="007936D6" w:rsidP="00014B9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00E2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F00E2F">
        <w:rPr>
          <w:rFonts w:ascii="Times New Roman" w:hAnsi="Times New Roman" w:cs="Times New Roman"/>
          <w:sz w:val="20"/>
          <w:szCs w:val="20"/>
        </w:rPr>
        <w:t>……</w:t>
      </w:r>
    </w:p>
    <w:p w14:paraId="6D1A6DAD" w14:textId="77777777" w:rsidR="007936D6" w:rsidRPr="00F00E2F" w:rsidRDefault="007936D6" w:rsidP="00014B9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F00E2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F00E2F">
        <w:rPr>
          <w:rFonts w:ascii="Times New Roman" w:hAnsi="Times New Roman" w:cs="Times New Roman"/>
          <w:i/>
          <w:sz w:val="16"/>
          <w:szCs w:val="16"/>
        </w:rPr>
        <w:t>)</w:t>
      </w:r>
    </w:p>
    <w:p w14:paraId="29EE8886" w14:textId="77777777" w:rsidR="0040170A" w:rsidRDefault="0040170A" w:rsidP="00014B9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EF84E21" w14:textId="77777777" w:rsidR="00484F88" w:rsidRPr="00807C4D" w:rsidRDefault="0040170A" w:rsidP="00014B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C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CENOWY</w:t>
      </w:r>
    </w:p>
    <w:p w14:paraId="56DA0C79" w14:textId="77777777" w:rsidR="00F524FA" w:rsidRPr="00807C4D" w:rsidRDefault="0040170A" w:rsidP="00014B92">
      <w:pPr>
        <w:spacing w:after="0" w:line="276" w:lineRule="auto"/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</w:rPr>
      </w:pPr>
      <w:r w:rsidRPr="00807C4D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</w:rPr>
        <w:t xml:space="preserve">do oferty na </w:t>
      </w:r>
    </w:p>
    <w:p w14:paraId="061D588D" w14:textId="77777777" w:rsidR="00CF4A74" w:rsidRPr="00807C4D" w:rsidRDefault="0040170A" w:rsidP="00014B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7C4D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</w:rPr>
        <w:t>Świadczenie usługi odbierania odpadów komunalnych z nieruchomości zamieszkałych z</w:t>
      </w:r>
      <w:r w:rsidR="00807C4D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</w:rPr>
        <w:t> </w:t>
      </w:r>
      <w:r w:rsidRPr="00807C4D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</w:rPr>
        <w:t>terenu gminy Suchożebry</w:t>
      </w:r>
    </w:p>
    <w:p w14:paraId="2EDABD7D" w14:textId="77777777" w:rsidR="001D3A19" w:rsidRDefault="001D3A19" w:rsidP="00014B9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A43AF4" w14:textId="77777777" w:rsidR="0040170A" w:rsidRPr="0040170A" w:rsidRDefault="0040170A" w:rsidP="00014B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0170A">
        <w:rPr>
          <w:rFonts w:ascii="Times New Roman" w:hAnsi="Times New Roman" w:cs="Times New Roman"/>
        </w:rPr>
        <w:t>I. TABELA 1</w:t>
      </w:r>
    </w:p>
    <w:p w14:paraId="0B8B5B3A" w14:textId="1D09F6B8" w:rsidR="0040170A" w:rsidRDefault="0040170A" w:rsidP="00014B92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40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395"/>
        <w:gridCol w:w="1349"/>
        <w:gridCol w:w="1209"/>
        <w:gridCol w:w="1559"/>
        <w:gridCol w:w="1467"/>
      </w:tblGrid>
      <w:tr w:rsidR="009C41D2" w14:paraId="6D4F332C" w14:textId="77777777" w:rsidTr="009C41D2">
        <w:trPr>
          <w:trHeight w:val="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D948D" w14:textId="77777777" w:rsidR="009C41D2" w:rsidRDefault="009C41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8E893" w14:textId="77777777" w:rsidR="009C41D2" w:rsidRDefault="009C41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Wyszczególnienie odpadów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F12EA" w14:textId="77777777" w:rsidR="009C41D2" w:rsidRDefault="009C41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Kod odpadów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567BB" w14:textId="77777777" w:rsidR="009C41D2" w:rsidRDefault="009C41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Prognozowana ilość odpadów</w:t>
            </w:r>
          </w:p>
          <w:p w14:paraId="2DB97123" w14:textId="139B8D2B" w:rsidR="009C41D2" w:rsidRDefault="009C41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(Mg)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61D76" w14:textId="09D97241" w:rsidR="009C41D2" w:rsidRDefault="009C41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Cena jednostkowa (w zł) netto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77D0E" w14:textId="77777777" w:rsidR="009C41D2" w:rsidRDefault="009C41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 xml:space="preserve">Łączny koszt </w:t>
            </w:r>
          </w:p>
          <w:p w14:paraId="3D15183A" w14:textId="6CE1278F" w:rsidR="009C41D2" w:rsidRDefault="009C41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 xml:space="preserve"> (w zł) netto</w:t>
            </w:r>
          </w:p>
        </w:tc>
      </w:tr>
      <w:tr w:rsidR="004F1D25" w14:paraId="49AB8BBF" w14:textId="77777777" w:rsidTr="0014225C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4EF6B" w14:textId="57216561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19CB0" w14:textId="6F64619C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Niesegregowane (zmieszane) odpady komunalne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4C3FD" w14:textId="4B498C32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20 03 01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3F6F4A" w14:textId="5287E873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D546E" w14:textId="77777777" w:rsidR="004F1D25" w:rsidRDefault="004F1D25" w:rsidP="004F1D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CE50A" w14:textId="77777777" w:rsidR="004F1D25" w:rsidRDefault="004F1D25" w:rsidP="004F1D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4F1D25" w14:paraId="6E485C06" w14:textId="77777777" w:rsidTr="0014225C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CF36E" w14:textId="28E7F428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3A305" w14:textId="2315BEEA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Odpady ulegające biodegradacji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1CB69" w14:textId="70C3E7DE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20 02 01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557C2" w14:textId="5BBAA399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4746F" w14:textId="77777777" w:rsidR="004F1D25" w:rsidRDefault="004F1D25" w:rsidP="004F1D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3A0B0" w14:textId="77777777" w:rsidR="004F1D25" w:rsidRDefault="004F1D25" w:rsidP="004F1D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4F1D25" w14:paraId="47EA376C" w14:textId="77777777" w:rsidTr="0014225C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F3515" w14:textId="366445EE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45DD8" w14:textId="63A8776A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Opakowania ze szkła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0DA92" w14:textId="21DD7422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15 01 07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DE83B" w14:textId="39EF9FA8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30D6E" w14:textId="77777777" w:rsidR="004F1D25" w:rsidRDefault="004F1D25" w:rsidP="004F1D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70150" w14:textId="77777777" w:rsidR="004F1D25" w:rsidRDefault="004F1D25" w:rsidP="004F1D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4F1D25" w14:paraId="14140D8E" w14:textId="77777777" w:rsidTr="0014225C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D1082" w14:textId="23D95CA4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F491B" w14:textId="47509CDD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Opakowania z tworzyw sztucznych, metali, opakowania wielomateriałowe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8CDCE" w14:textId="77777777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15 01 02</w:t>
            </w:r>
          </w:p>
          <w:p w14:paraId="70DC351E" w14:textId="77777777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15 01 04</w:t>
            </w:r>
          </w:p>
          <w:p w14:paraId="2813EE9D" w14:textId="4AEEC592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15 01 05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5D0CF" w14:textId="3696C54F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84B86" w14:textId="77777777" w:rsidR="004F1D25" w:rsidRDefault="004F1D25" w:rsidP="004F1D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6219B" w14:textId="77777777" w:rsidR="004F1D25" w:rsidRDefault="004F1D25" w:rsidP="004F1D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4F1D25" w14:paraId="46EFE34A" w14:textId="77777777" w:rsidTr="0014225C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8B6AF" w14:textId="40A703DD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536F5" w14:textId="17A5B610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Opakowania z papieru i tektury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A379C" w14:textId="61CF0C04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15 01 01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43703" w14:textId="0BFD24F4" w:rsidR="004F1D25" w:rsidRDefault="004F1D25" w:rsidP="004F1D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F31AC" w14:textId="77777777" w:rsidR="004F1D25" w:rsidRDefault="004F1D25" w:rsidP="004F1D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18D8C" w14:textId="77777777" w:rsidR="004F1D25" w:rsidRDefault="004F1D25" w:rsidP="004F1D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C41D2" w14:paraId="6AE00223" w14:textId="77777777" w:rsidTr="009C41D2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3E01D" w14:textId="77777777" w:rsidR="009C41D2" w:rsidRDefault="009C41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9.</w:t>
            </w:r>
          </w:p>
        </w:tc>
        <w:tc>
          <w:tcPr>
            <w:tcW w:w="75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9B8BE" w14:textId="77777777" w:rsidR="009C41D2" w:rsidRDefault="009C41D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Razem wartość  bez podatku VAT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FC68" w14:textId="77777777" w:rsidR="009C41D2" w:rsidRPr="009C41D2" w:rsidRDefault="009C41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highlight w:val="lightGray"/>
                <w:lang w:eastAsia="zh-CN" w:bidi="hi-IN"/>
              </w:rPr>
            </w:pPr>
          </w:p>
        </w:tc>
      </w:tr>
      <w:tr w:rsidR="009C41D2" w14:paraId="59BD4F80" w14:textId="77777777" w:rsidTr="009C41D2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EE92F" w14:textId="77777777" w:rsidR="009C41D2" w:rsidRDefault="009C41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10.</w:t>
            </w:r>
          </w:p>
        </w:tc>
        <w:tc>
          <w:tcPr>
            <w:tcW w:w="75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47C46" w14:textId="77777777" w:rsidR="009C41D2" w:rsidRDefault="009C41D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Podatek VAT 8 %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07F37" w14:textId="77777777" w:rsidR="009C41D2" w:rsidRPr="009C41D2" w:rsidRDefault="009C41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highlight w:val="lightGray"/>
                <w:lang w:eastAsia="zh-CN" w:bidi="hi-IN"/>
              </w:rPr>
            </w:pPr>
            <w:r w:rsidRPr="009C41D2">
              <w:rPr>
                <w:rFonts w:ascii="Times New Roman" w:eastAsia="SimSun" w:hAnsi="Times New Roman" w:cs="Times New Roman"/>
                <w:kern w:val="3"/>
                <w:sz w:val="18"/>
                <w:szCs w:val="18"/>
                <w:highlight w:val="lightGray"/>
                <w:lang w:eastAsia="zh-CN" w:bidi="hi-IN"/>
              </w:rPr>
              <w:t xml:space="preserve"> </w:t>
            </w:r>
          </w:p>
        </w:tc>
      </w:tr>
      <w:tr w:rsidR="009C41D2" w14:paraId="1F2403FD" w14:textId="77777777" w:rsidTr="009C41D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FB844" w14:textId="77777777" w:rsidR="009C41D2" w:rsidRDefault="009C41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11.</w:t>
            </w:r>
          </w:p>
        </w:tc>
        <w:tc>
          <w:tcPr>
            <w:tcW w:w="75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CEF94" w14:textId="77777777" w:rsidR="009C41D2" w:rsidRDefault="009C41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Koszt zagospodarowania odpadów z podatkiem VAT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FE9AA" w14:textId="77777777" w:rsidR="009C41D2" w:rsidRPr="009C41D2" w:rsidRDefault="009C41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highlight w:val="lightGray"/>
                <w:lang w:eastAsia="zh-CN" w:bidi="hi-IN"/>
              </w:rPr>
            </w:pPr>
          </w:p>
        </w:tc>
      </w:tr>
    </w:tbl>
    <w:p w14:paraId="43B9C399" w14:textId="77777777" w:rsidR="009C41D2" w:rsidRDefault="009C41D2" w:rsidP="009C41D2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left="720" w:hanging="360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14:paraId="224AAB37" w14:textId="25972391" w:rsidR="009C41D2" w:rsidRDefault="009C41D2" w:rsidP="00014B9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3C2933" w14:textId="490553DB" w:rsidR="009C41D2" w:rsidRDefault="009C41D2" w:rsidP="00014B9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254D19" w14:textId="77777777" w:rsidR="0040170A" w:rsidRDefault="0040170A" w:rsidP="00014B9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0B7A8B" w14:textId="77777777" w:rsidR="0040170A" w:rsidRDefault="0040170A" w:rsidP="00014B9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6904C1" w14:textId="77777777" w:rsidR="0040170A" w:rsidRPr="00F00E2F" w:rsidRDefault="0040170A" w:rsidP="00014B9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E84D4A" w14:textId="77777777" w:rsidR="009D314C" w:rsidRPr="00F00E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>……. r.</w:t>
      </w:r>
      <w:r w:rsidRPr="00F00E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E9B606" w14:textId="77777777" w:rsidR="009D314C" w:rsidRPr="00F00E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8C91D" w14:textId="77777777" w:rsidR="009D314C" w:rsidRPr="00F00E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B483B92" w14:textId="77777777" w:rsidR="0025358A" w:rsidRPr="00C43B39" w:rsidRDefault="0025358A" w:rsidP="00C43B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5358A" w:rsidRPr="00C43B39" w:rsidSect="00014B92">
      <w:footerReference w:type="default" r:id="rId8"/>
      <w:endnotePr>
        <w:numFmt w:val="decimal"/>
      </w:endnotePr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A0A3" w14:textId="77777777" w:rsidR="00FE065B" w:rsidRDefault="00FE065B" w:rsidP="0038231F">
      <w:pPr>
        <w:spacing w:after="0" w:line="240" w:lineRule="auto"/>
      </w:pPr>
      <w:r>
        <w:separator/>
      </w:r>
    </w:p>
  </w:endnote>
  <w:endnote w:type="continuationSeparator" w:id="0">
    <w:p w14:paraId="53A13049" w14:textId="77777777" w:rsidR="00FE065B" w:rsidRDefault="00FE06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AA3C0D" w14:textId="77777777" w:rsidR="0027560C" w:rsidRPr="0027560C" w:rsidRDefault="001611A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11E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9CEA45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FC8C6" w14:textId="77777777" w:rsidR="00FE065B" w:rsidRDefault="00FE065B" w:rsidP="0038231F">
      <w:pPr>
        <w:spacing w:after="0" w:line="240" w:lineRule="auto"/>
      </w:pPr>
      <w:r>
        <w:separator/>
      </w:r>
    </w:p>
  </w:footnote>
  <w:footnote w:type="continuationSeparator" w:id="0">
    <w:p w14:paraId="1FE6F275" w14:textId="77777777" w:rsidR="00FE065B" w:rsidRDefault="00FE06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9B8"/>
    <w:multiLevelType w:val="hybridMultilevel"/>
    <w:tmpl w:val="9200A360"/>
    <w:lvl w:ilvl="0" w:tplc="1E4A7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848"/>
    <w:rsid w:val="00014B92"/>
    <w:rsid w:val="000613EB"/>
    <w:rsid w:val="000809B6"/>
    <w:rsid w:val="000817F4"/>
    <w:rsid w:val="000B1025"/>
    <w:rsid w:val="000B12E6"/>
    <w:rsid w:val="000B1F47"/>
    <w:rsid w:val="000C021E"/>
    <w:rsid w:val="000D03AF"/>
    <w:rsid w:val="000D73C4"/>
    <w:rsid w:val="000E4D37"/>
    <w:rsid w:val="000F1229"/>
    <w:rsid w:val="000F2049"/>
    <w:rsid w:val="000F2452"/>
    <w:rsid w:val="000F4C8A"/>
    <w:rsid w:val="0010384A"/>
    <w:rsid w:val="00103B61"/>
    <w:rsid w:val="0011121A"/>
    <w:rsid w:val="001358EA"/>
    <w:rsid w:val="001448FB"/>
    <w:rsid w:val="00153458"/>
    <w:rsid w:val="001611AD"/>
    <w:rsid w:val="001625B6"/>
    <w:rsid w:val="0016354F"/>
    <w:rsid w:val="001670F2"/>
    <w:rsid w:val="001807BF"/>
    <w:rsid w:val="00190D6E"/>
    <w:rsid w:val="00193E01"/>
    <w:rsid w:val="001957C5"/>
    <w:rsid w:val="001A1C52"/>
    <w:rsid w:val="001C6945"/>
    <w:rsid w:val="001D0814"/>
    <w:rsid w:val="001D3A19"/>
    <w:rsid w:val="001D4C90"/>
    <w:rsid w:val="001F4C56"/>
    <w:rsid w:val="001F4C82"/>
    <w:rsid w:val="002167D3"/>
    <w:rsid w:val="002223F1"/>
    <w:rsid w:val="0024732C"/>
    <w:rsid w:val="0025263C"/>
    <w:rsid w:val="0025358A"/>
    <w:rsid w:val="00255142"/>
    <w:rsid w:val="00260714"/>
    <w:rsid w:val="00267089"/>
    <w:rsid w:val="002730AF"/>
    <w:rsid w:val="0027560C"/>
    <w:rsid w:val="00287BCD"/>
    <w:rsid w:val="0029001E"/>
    <w:rsid w:val="00291751"/>
    <w:rsid w:val="002B509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DC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70A"/>
    <w:rsid w:val="00427473"/>
    <w:rsid w:val="00434CC2"/>
    <w:rsid w:val="00466838"/>
    <w:rsid w:val="004761C6"/>
    <w:rsid w:val="00484F88"/>
    <w:rsid w:val="004956A5"/>
    <w:rsid w:val="004B00A9"/>
    <w:rsid w:val="004B38E5"/>
    <w:rsid w:val="004C43B8"/>
    <w:rsid w:val="004F1D25"/>
    <w:rsid w:val="004F23F7"/>
    <w:rsid w:val="004F3005"/>
    <w:rsid w:val="00500358"/>
    <w:rsid w:val="005031A7"/>
    <w:rsid w:val="00513B6E"/>
    <w:rsid w:val="00520174"/>
    <w:rsid w:val="00520592"/>
    <w:rsid w:val="0052487A"/>
    <w:rsid w:val="00525621"/>
    <w:rsid w:val="0053130C"/>
    <w:rsid w:val="005319CA"/>
    <w:rsid w:val="00531A76"/>
    <w:rsid w:val="005537B1"/>
    <w:rsid w:val="005569D5"/>
    <w:rsid w:val="005641F0"/>
    <w:rsid w:val="005A73FB"/>
    <w:rsid w:val="005C64E7"/>
    <w:rsid w:val="005E176A"/>
    <w:rsid w:val="005F1C99"/>
    <w:rsid w:val="006411EB"/>
    <w:rsid w:val="006440B0"/>
    <w:rsid w:val="0064500B"/>
    <w:rsid w:val="006455EF"/>
    <w:rsid w:val="00654A56"/>
    <w:rsid w:val="00655008"/>
    <w:rsid w:val="00661B3E"/>
    <w:rsid w:val="00677C66"/>
    <w:rsid w:val="00687919"/>
    <w:rsid w:val="00692DF3"/>
    <w:rsid w:val="006A52B6"/>
    <w:rsid w:val="006E16A6"/>
    <w:rsid w:val="006F00C0"/>
    <w:rsid w:val="006F1C38"/>
    <w:rsid w:val="006F3D32"/>
    <w:rsid w:val="007118F0"/>
    <w:rsid w:val="0074487B"/>
    <w:rsid w:val="00746532"/>
    <w:rsid w:val="007530E5"/>
    <w:rsid w:val="0076463C"/>
    <w:rsid w:val="00782B98"/>
    <w:rsid w:val="007840F2"/>
    <w:rsid w:val="007936D6"/>
    <w:rsid w:val="0079713A"/>
    <w:rsid w:val="007E25BD"/>
    <w:rsid w:val="007E2F69"/>
    <w:rsid w:val="00804F07"/>
    <w:rsid w:val="00807C4D"/>
    <w:rsid w:val="00830AB1"/>
    <w:rsid w:val="0084469A"/>
    <w:rsid w:val="00850F84"/>
    <w:rsid w:val="008560CF"/>
    <w:rsid w:val="00874044"/>
    <w:rsid w:val="00875011"/>
    <w:rsid w:val="00892E48"/>
    <w:rsid w:val="008A3F3B"/>
    <w:rsid w:val="008A5BE7"/>
    <w:rsid w:val="008A75C0"/>
    <w:rsid w:val="008C6DF8"/>
    <w:rsid w:val="008D0487"/>
    <w:rsid w:val="008D5B63"/>
    <w:rsid w:val="008E3274"/>
    <w:rsid w:val="008F3818"/>
    <w:rsid w:val="00900AC3"/>
    <w:rsid w:val="00900F65"/>
    <w:rsid w:val="009129F3"/>
    <w:rsid w:val="00914815"/>
    <w:rsid w:val="00920F98"/>
    <w:rsid w:val="009301A2"/>
    <w:rsid w:val="009375EB"/>
    <w:rsid w:val="009469C7"/>
    <w:rsid w:val="00956C26"/>
    <w:rsid w:val="00975C49"/>
    <w:rsid w:val="009A20E0"/>
    <w:rsid w:val="009A397D"/>
    <w:rsid w:val="009C0C6C"/>
    <w:rsid w:val="009C41D2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5369"/>
    <w:rsid w:val="00A56074"/>
    <w:rsid w:val="00A56607"/>
    <w:rsid w:val="00A60641"/>
    <w:rsid w:val="00A62798"/>
    <w:rsid w:val="00A776FE"/>
    <w:rsid w:val="00AB39E6"/>
    <w:rsid w:val="00AB5E32"/>
    <w:rsid w:val="00AB71A8"/>
    <w:rsid w:val="00AD0A42"/>
    <w:rsid w:val="00AE6FF2"/>
    <w:rsid w:val="00AF317F"/>
    <w:rsid w:val="00AF33BF"/>
    <w:rsid w:val="00AF69CC"/>
    <w:rsid w:val="00B01B85"/>
    <w:rsid w:val="00B119F4"/>
    <w:rsid w:val="00B15219"/>
    <w:rsid w:val="00B154B4"/>
    <w:rsid w:val="00B22BBE"/>
    <w:rsid w:val="00B26739"/>
    <w:rsid w:val="00B330A1"/>
    <w:rsid w:val="00B35FDB"/>
    <w:rsid w:val="00B36973"/>
    <w:rsid w:val="00B37134"/>
    <w:rsid w:val="00B40FC8"/>
    <w:rsid w:val="00B4295B"/>
    <w:rsid w:val="00B80D0E"/>
    <w:rsid w:val="00B82903"/>
    <w:rsid w:val="00BC12FB"/>
    <w:rsid w:val="00BC1C25"/>
    <w:rsid w:val="00BC273A"/>
    <w:rsid w:val="00BD06C3"/>
    <w:rsid w:val="00BF1F3F"/>
    <w:rsid w:val="00C00C2E"/>
    <w:rsid w:val="00C22538"/>
    <w:rsid w:val="00C235E5"/>
    <w:rsid w:val="00C4103F"/>
    <w:rsid w:val="00C43B39"/>
    <w:rsid w:val="00C456FB"/>
    <w:rsid w:val="00C57DEB"/>
    <w:rsid w:val="00C75633"/>
    <w:rsid w:val="00CA5F28"/>
    <w:rsid w:val="00CB0C6B"/>
    <w:rsid w:val="00CC6896"/>
    <w:rsid w:val="00CE6400"/>
    <w:rsid w:val="00CF4A74"/>
    <w:rsid w:val="00CF6C77"/>
    <w:rsid w:val="00D30663"/>
    <w:rsid w:val="00D34D9A"/>
    <w:rsid w:val="00D365E5"/>
    <w:rsid w:val="00D409DE"/>
    <w:rsid w:val="00D42C9B"/>
    <w:rsid w:val="00D47D38"/>
    <w:rsid w:val="00D7532C"/>
    <w:rsid w:val="00DB277D"/>
    <w:rsid w:val="00DC3F44"/>
    <w:rsid w:val="00DD146A"/>
    <w:rsid w:val="00DD3E9D"/>
    <w:rsid w:val="00DE73EE"/>
    <w:rsid w:val="00E14552"/>
    <w:rsid w:val="00E15D59"/>
    <w:rsid w:val="00E21B42"/>
    <w:rsid w:val="00E30517"/>
    <w:rsid w:val="00E3311E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7F7"/>
    <w:rsid w:val="00F00E2F"/>
    <w:rsid w:val="00F014B6"/>
    <w:rsid w:val="00F053EC"/>
    <w:rsid w:val="00F153BA"/>
    <w:rsid w:val="00F2074D"/>
    <w:rsid w:val="00F24B4A"/>
    <w:rsid w:val="00F27B08"/>
    <w:rsid w:val="00F33AC3"/>
    <w:rsid w:val="00F365F2"/>
    <w:rsid w:val="00F524FA"/>
    <w:rsid w:val="00F54680"/>
    <w:rsid w:val="00F76328"/>
    <w:rsid w:val="00F94FF4"/>
    <w:rsid w:val="00FA0E2B"/>
    <w:rsid w:val="00FB294E"/>
    <w:rsid w:val="00FB4E51"/>
    <w:rsid w:val="00FB7965"/>
    <w:rsid w:val="00FC0667"/>
    <w:rsid w:val="00FE065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4E131"/>
  <w15:docId w15:val="{5606143F-6B57-453E-96B9-98A405C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2930-7C2C-473F-921B-CD7F2777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36</cp:revision>
  <cp:lastPrinted>2017-08-01T07:11:00Z</cp:lastPrinted>
  <dcterms:created xsi:type="dcterms:W3CDTF">2016-10-26T09:47:00Z</dcterms:created>
  <dcterms:modified xsi:type="dcterms:W3CDTF">2020-06-24T06:25:00Z</dcterms:modified>
</cp:coreProperties>
</file>