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36" w:rsidRDefault="001E2A36" w:rsidP="001E2A36">
      <w:pPr>
        <w:pStyle w:val="Nagwek10"/>
        <w:keepNext/>
        <w:keepLines/>
        <w:shd w:val="clear" w:color="auto" w:fill="auto"/>
        <w:spacing w:line="280" w:lineRule="exact"/>
        <w:jc w:val="center"/>
        <w:rPr>
          <w:rFonts w:ascii="Georgia" w:hAnsi="Georgia"/>
          <w:sz w:val="24"/>
          <w:szCs w:val="24"/>
        </w:rPr>
      </w:pPr>
      <w:bookmarkStart w:id="0" w:name="bookmark0"/>
      <w:r>
        <w:rPr>
          <w:rFonts w:ascii="Georgia" w:hAnsi="Georgia"/>
          <w:sz w:val="24"/>
          <w:szCs w:val="24"/>
        </w:rPr>
        <w:t>UMOW</w:t>
      </w:r>
      <w:bookmarkEnd w:id="0"/>
      <w:r>
        <w:rPr>
          <w:rFonts w:ascii="Georgia" w:hAnsi="Georgia"/>
          <w:sz w:val="24"/>
          <w:szCs w:val="24"/>
        </w:rPr>
        <w:t>A</w:t>
      </w:r>
    </w:p>
    <w:p w:rsidR="001E2A36" w:rsidRPr="000F1D8D" w:rsidRDefault="001E2A36" w:rsidP="001E2A36">
      <w:pPr>
        <w:pStyle w:val="Nagwek10"/>
        <w:keepNext/>
        <w:keepLines/>
        <w:shd w:val="clear" w:color="auto" w:fill="auto"/>
        <w:spacing w:line="280" w:lineRule="exact"/>
        <w:jc w:val="center"/>
        <w:rPr>
          <w:rFonts w:ascii="Georgia" w:hAnsi="Georgia"/>
          <w:sz w:val="24"/>
          <w:szCs w:val="24"/>
        </w:rPr>
      </w:pPr>
    </w:p>
    <w:p w:rsidR="001E2A36" w:rsidRPr="000F1D8D" w:rsidRDefault="001E2A36" w:rsidP="001E2A36">
      <w:pPr>
        <w:pStyle w:val="Teksttreci20"/>
        <w:shd w:val="clear" w:color="auto" w:fill="auto"/>
        <w:spacing w:line="276" w:lineRule="auto"/>
        <w:ind w:firstLine="0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 xml:space="preserve">Zawarta w </w:t>
      </w:r>
      <w:bookmarkStart w:id="1" w:name="_GoBack"/>
      <w:bookmarkEnd w:id="1"/>
      <w:r w:rsidRPr="000F1D8D">
        <w:rPr>
          <w:rFonts w:ascii="Georgia" w:hAnsi="Georgia"/>
          <w:sz w:val="24"/>
          <w:szCs w:val="24"/>
        </w:rPr>
        <w:t xml:space="preserve">dniu </w:t>
      </w:r>
      <w:r>
        <w:rPr>
          <w:rFonts w:ascii="Georgia" w:hAnsi="Georgia"/>
          <w:sz w:val="24"/>
          <w:szCs w:val="24"/>
        </w:rPr>
        <w:t>……….. r. w Suchożebrach</w:t>
      </w:r>
      <w:r w:rsidRPr="000F1D8D">
        <w:rPr>
          <w:rFonts w:ascii="Georgia" w:hAnsi="Georgia"/>
          <w:sz w:val="24"/>
          <w:szCs w:val="24"/>
        </w:rPr>
        <w:t xml:space="preserve"> pomiędzy:</w:t>
      </w:r>
    </w:p>
    <w:p w:rsidR="001E2A36" w:rsidRPr="000F1D8D" w:rsidRDefault="001E2A36" w:rsidP="001E2A36">
      <w:pPr>
        <w:pStyle w:val="Teksttreci20"/>
        <w:shd w:val="clear" w:color="auto" w:fill="auto"/>
        <w:spacing w:line="276" w:lineRule="auto"/>
        <w:ind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Gminą Suchożebry z siedzibą ul. A. Ogińskiej 11, 08-125</w:t>
      </w:r>
      <w:r w:rsidRPr="000F1D8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Suchożebry</w:t>
      </w:r>
      <w:r w:rsidRPr="000F1D8D">
        <w:rPr>
          <w:rFonts w:ascii="Georgia" w:hAnsi="Georgia"/>
          <w:sz w:val="24"/>
          <w:szCs w:val="24"/>
        </w:rPr>
        <w:t xml:space="preserve"> ,</w:t>
      </w:r>
    </w:p>
    <w:p w:rsidR="001E2A36" w:rsidRPr="000F1D8D" w:rsidRDefault="001E2A36" w:rsidP="001E2A36">
      <w:pPr>
        <w:pStyle w:val="Teksttreci20"/>
        <w:shd w:val="clear" w:color="auto" w:fill="auto"/>
        <w:spacing w:line="276" w:lineRule="auto"/>
        <w:ind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NIP 821-25-36-471, REGON 711582606</w:t>
      </w:r>
      <w:r w:rsidRPr="000F1D8D">
        <w:rPr>
          <w:rFonts w:ascii="Georgia" w:hAnsi="Georgia"/>
          <w:sz w:val="24"/>
          <w:szCs w:val="24"/>
        </w:rPr>
        <w:t xml:space="preserve"> reprezentowaną przez:</w:t>
      </w:r>
    </w:p>
    <w:p w:rsidR="001E2A36" w:rsidRPr="000F1D8D" w:rsidRDefault="001E2A36" w:rsidP="001E2A36">
      <w:pPr>
        <w:pStyle w:val="Teksttreci30"/>
        <w:shd w:val="clear" w:color="auto" w:fill="auto"/>
        <w:spacing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Pana Krzysztofa</w:t>
      </w:r>
      <w:r w:rsidRPr="000F1D8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Bujalskiego</w:t>
      </w:r>
      <w:r w:rsidRPr="000F1D8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- Wójta Gminy Suchożebry</w:t>
      </w:r>
      <w:r w:rsidRPr="000F1D8D">
        <w:rPr>
          <w:rFonts w:ascii="Georgia" w:hAnsi="Georgia"/>
          <w:sz w:val="24"/>
          <w:szCs w:val="24"/>
        </w:rPr>
        <w:t>, zwanym dalej „Zamawiającym”</w:t>
      </w:r>
    </w:p>
    <w:p w:rsidR="001E2A36" w:rsidRDefault="001E2A36" w:rsidP="001E2A36">
      <w:pPr>
        <w:pStyle w:val="Teksttreci30"/>
        <w:shd w:val="clear" w:color="auto" w:fill="auto"/>
        <w:spacing w:line="276" w:lineRule="auto"/>
        <w:jc w:val="both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 xml:space="preserve">a </w:t>
      </w:r>
      <w:r>
        <w:rPr>
          <w:rFonts w:ascii="Georgia" w:hAnsi="Georgia"/>
          <w:sz w:val="24"/>
          <w:szCs w:val="24"/>
        </w:rPr>
        <w:t>….</w:t>
      </w:r>
    </w:p>
    <w:p w:rsidR="001E2A36" w:rsidRPr="000F1D8D" w:rsidRDefault="001E2A36" w:rsidP="001E2A36">
      <w:pPr>
        <w:pStyle w:val="Teksttreci30"/>
        <w:shd w:val="clear" w:color="auto" w:fill="auto"/>
        <w:spacing w:line="276" w:lineRule="auto"/>
        <w:jc w:val="both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>zwanym dalej „ Wykonawcą”</w:t>
      </w:r>
    </w:p>
    <w:p w:rsidR="001E2A36" w:rsidRPr="000F1D8D" w:rsidRDefault="001E2A36" w:rsidP="001E2A36">
      <w:pPr>
        <w:pStyle w:val="Teksttreci30"/>
        <w:shd w:val="clear" w:color="auto" w:fill="auto"/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1E2A36" w:rsidRPr="000F1D8D" w:rsidRDefault="001E2A36" w:rsidP="001E2A36">
      <w:pPr>
        <w:pStyle w:val="Nagwek20"/>
        <w:keepNext/>
        <w:keepLines/>
        <w:shd w:val="clear" w:color="auto" w:fill="auto"/>
        <w:spacing w:line="276" w:lineRule="auto"/>
        <w:jc w:val="both"/>
        <w:rPr>
          <w:rFonts w:ascii="Georgia" w:hAnsi="Georgia"/>
          <w:sz w:val="24"/>
          <w:szCs w:val="24"/>
        </w:rPr>
      </w:pPr>
      <w:bookmarkStart w:id="2" w:name="bookmark1"/>
      <w:r w:rsidRPr="000F1D8D">
        <w:rPr>
          <w:rFonts w:ascii="Georgia" w:hAnsi="Georgia"/>
          <w:sz w:val="24"/>
          <w:szCs w:val="24"/>
        </w:rPr>
        <w:t>§ 1</w:t>
      </w:r>
      <w:bookmarkEnd w:id="2"/>
    </w:p>
    <w:p w:rsidR="001E2A36" w:rsidRPr="000F1D8D" w:rsidRDefault="001E2A36" w:rsidP="001E2A36">
      <w:pPr>
        <w:pStyle w:val="Nagwek20"/>
        <w:keepNext/>
        <w:keepLines/>
        <w:shd w:val="clear" w:color="auto" w:fill="auto"/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1E2A36" w:rsidRDefault="001E2A36" w:rsidP="001E2A36">
      <w:pPr>
        <w:pStyle w:val="Teksttreci20"/>
        <w:shd w:val="clear" w:color="auto" w:fill="auto"/>
        <w:spacing w:line="276" w:lineRule="auto"/>
        <w:ind w:firstLine="0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>Przedmiotem umowy są usługi polegające na wyłapywaniu</w:t>
      </w:r>
      <w:r>
        <w:rPr>
          <w:rFonts w:ascii="Georgia" w:hAnsi="Georgia"/>
          <w:sz w:val="24"/>
          <w:szCs w:val="24"/>
        </w:rPr>
        <w:t>, przejęciu oraz zapewnieniu opieki bezdomnym zwierzętom</w:t>
      </w:r>
      <w:r w:rsidRPr="000F1D8D">
        <w:rPr>
          <w:rFonts w:ascii="Georgia" w:hAnsi="Georgia"/>
          <w:sz w:val="24"/>
          <w:szCs w:val="24"/>
        </w:rPr>
        <w:t xml:space="preserve"> z </w:t>
      </w:r>
      <w:r>
        <w:rPr>
          <w:rFonts w:ascii="Georgia" w:hAnsi="Georgia"/>
          <w:sz w:val="24"/>
          <w:szCs w:val="24"/>
        </w:rPr>
        <w:t>terenu Gminy Suchożebry</w:t>
      </w:r>
      <w:r w:rsidRPr="000F1D8D">
        <w:rPr>
          <w:rFonts w:ascii="Georgia" w:hAnsi="Georgia"/>
          <w:sz w:val="24"/>
          <w:szCs w:val="24"/>
        </w:rPr>
        <w:t xml:space="preserve">, ich bezzwłocznym przewiezieniu i umieszczeniu w schronisku dla bezdomnych zwierząt </w:t>
      </w:r>
      <w:r>
        <w:rPr>
          <w:rFonts w:ascii="Georgia" w:hAnsi="Georgia"/>
          <w:sz w:val="24"/>
          <w:szCs w:val="24"/>
        </w:rPr>
        <w:t>………………….</w:t>
      </w:r>
      <w:r w:rsidRPr="000F1D8D">
        <w:rPr>
          <w:rFonts w:ascii="Georgia" w:hAnsi="Georgia"/>
          <w:sz w:val="24"/>
          <w:szCs w:val="24"/>
        </w:rPr>
        <w:t xml:space="preserve"> oraz przejęcie obowiązków dalszej opieki nad nimi.</w:t>
      </w:r>
    </w:p>
    <w:p w:rsidR="001E2A36" w:rsidRPr="00935F39" w:rsidRDefault="001E2A36" w:rsidP="001E2A36">
      <w:pPr>
        <w:numPr>
          <w:ilvl w:val="0"/>
          <w:numId w:val="4"/>
        </w:numPr>
        <w:suppressAutoHyphens/>
        <w:spacing w:line="276" w:lineRule="auto"/>
        <w:jc w:val="both"/>
        <w:rPr>
          <w:rFonts w:ascii="Georgia" w:hAnsi="Georgia"/>
        </w:rPr>
      </w:pPr>
      <w:r w:rsidRPr="00935F39">
        <w:rPr>
          <w:rFonts w:ascii="Georgia" w:hAnsi="Georgia"/>
        </w:rPr>
        <w:t>Wyłapywanie bezdomnych zwierząt a w szczególności psów z terenu Gminy Suchożebry również agresywnych, szczeniaków i suk z miotem, po uprzednim zgłoszeniu takiej konieczności przez Urząd Gminy w Suchożebrach lub za jego zgodą oraz ich transport do prowadzonego przez siebie schroniska dla bezdomnych zwierząt,</w:t>
      </w:r>
    </w:p>
    <w:p w:rsidR="001E2A36" w:rsidRPr="00935F39" w:rsidRDefault="001E2A36" w:rsidP="001E2A36">
      <w:pPr>
        <w:numPr>
          <w:ilvl w:val="0"/>
          <w:numId w:val="4"/>
        </w:numPr>
        <w:suppressAutoHyphens/>
        <w:spacing w:line="276" w:lineRule="auto"/>
        <w:jc w:val="both"/>
        <w:rPr>
          <w:rFonts w:ascii="Georgia" w:hAnsi="Georgia"/>
        </w:rPr>
      </w:pPr>
      <w:r w:rsidRPr="00935F39">
        <w:rPr>
          <w:rFonts w:ascii="Georgia" w:hAnsi="Georgia"/>
        </w:rPr>
        <w:t xml:space="preserve">Wyłapywanie w terminie nie dłuższym niż 48 h od przyjęcia zgłoszenia, </w:t>
      </w:r>
      <w:r w:rsidRPr="00935F39">
        <w:rPr>
          <w:rFonts w:ascii="Georgia" w:hAnsi="Georgia"/>
        </w:rPr>
        <w:br/>
        <w:t xml:space="preserve">a w przypadku zagrożenia zdrowia lub życia ludzi i zwierząt bez zbędnej zwłoki, </w:t>
      </w:r>
    </w:p>
    <w:p w:rsidR="001E2A36" w:rsidRPr="00935F39" w:rsidRDefault="001E2A36" w:rsidP="001E2A36">
      <w:pPr>
        <w:numPr>
          <w:ilvl w:val="0"/>
          <w:numId w:val="4"/>
        </w:numPr>
        <w:suppressAutoHyphens/>
        <w:spacing w:line="276" w:lineRule="auto"/>
        <w:jc w:val="both"/>
        <w:rPr>
          <w:rFonts w:ascii="Georgia" w:hAnsi="Georgia"/>
        </w:rPr>
      </w:pPr>
      <w:r w:rsidRPr="00935F39">
        <w:rPr>
          <w:rFonts w:ascii="Georgia" w:hAnsi="Georgia"/>
        </w:rPr>
        <w:t>Wyłapywanie wyłącznie przy użyciu specjalistycznego sprzętu, przez osoby do tego uprawnione</w:t>
      </w:r>
    </w:p>
    <w:p w:rsidR="001E2A36" w:rsidRPr="00935F39" w:rsidRDefault="001E2A36" w:rsidP="001E2A36">
      <w:pPr>
        <w:numPr>
          <w:ilvl w:val="0"/>
          <w:numId w:val="4"/>
        </w:numPr>
        <w:suppressAutoHyphens/>
        <w:spacing w:line="276" w:lineRule="auto"/>
        <w:jc w:val="both"/>
        <w:rPr>
          <w:rFonts w:ascii="Georgia" w:hAnsi="Georgia"/>
        </w:rPr>
      </w:pPr>
      <w:r w:rsidRPr="00935F39">
        <w:rPr>
          <w:rFonts w:ascii="Georgia" w:hAnsi="Georgia"/>
        </w:rPr>
        <w:t>Transport zwierząt będzie odbywał się wyłącznie pojazdem przystosowanym do bezpiecznego i humanitarnego przewozu zwierząt,</w:t>
      </w:r>
    </w:p>
    <w:p w:rsidR="001E2A36" w:rsidRPr="00935F39" w:rsidRDefault="001E2A36" w:rsidP="001E2A36">
      <w:pPr>
        <w:numPr>
          <w:ilvl w:val="0"/>
          <w:numId w:val="4"/>
        </w:numPr>
        <w:suppressAutoHyphens/>
        <w:spacing w:line="276" w:lineRule="auto"/>
        <w:jc w:val="both"/>
        <w:rPr>
          <w:rFonts w:ascii="Georgia" w:hAnsi="Georgia"/>
        </w:rPr>
      </w:pPr>
      <w:r w:rsidRPr="00935F39">
        <w:rPr>
          <w:rFonts w:ascii="Georgia" w:hAnsi="Georgia"/>
        </w:rPr>
        <w:t>Zapewnienie kompleksowej opieki weterynaryjnej (leczenie, szczepionki, sterylizacja, odrobaczanie, usypianie ślepych miotów) odłowionym zwierzętom w schronisku,</w:t>
      </w:r>
    </w:p>
    <w:p w:rsidR="001E2A36" w:rsidRPr="00935F39" w:rsidRDefault="001E2A36" w:rsidP="001E2A36">
      <w:pPr>
        <w:numPr>
          <w:ilvl w:val="0"/>
          <w:numId w:val="4"/>
        </w:numPr>
        <w:suppressAutoHyphens/>
        <w:spacing w:line="276" w:lineRule="auto"/>
        <w:jc w:val="both"/>
        <w:rPr>
          <w:rFonts w:ascii="Georgia" w:hAnsi="Georgia"/>
        </w:rPr>
      </w:pPr>
      <w:r w:rsidRPr="00935F39">
        <w:rPr>
          <w:rFonts w:ascii="Georgia" w:hAnsi="Georgia"/>
        </w:rPr>
        <w:t>Przeprowadzenie obligatoryjnej sterylizacji i kastracji bezdomnych zwierząt po okresie kwarantanny, zgodnie z zaleceniem lekarza weterynarii, nie później niż przed oddaniem zwierzęcia do adopcji</w:t>
      </w:r>
    </w:p>
    <w:p w:rsidR="001E2A36" w:rsidRPr="00935F39" w:rsidRDefault="001E2A36" w:rsidP="001E2A36">
      <w:pPr>
        <w:numPr>
          <w:ilvl w:val="0"/>
          <w:numId w:val="4"/>
        </w:numPr>
        <w:suppressAutoHyphens/>
        <w:spacing w:line="276" w:lineRule="auto"/>
        <w:jc w:val="both"/>
        <w:rPr>
          <w:rFonts w:ascii="Georgia" w:hAnsi="Georgia"/>
        </w:rPr>
      </w:pPr>
      <w:r w:rsidRPr="00935F39">
        <w:rPr>
          <w:rFonts w:ascii="Georgia" w:hAnsi="Georgia"/>
        </w:rPr>
        <w:t>Zapewnienie pomieszczeń lub boksów chroniących je przed zimnem, upałem i opadami atmosferycznymi, z dostępem do światła dziennego, umożliwiającym zwierzętom swobodne poruszanie się , odpowiedniej karmy i stałego dostępu do wody zdatnej do picia,</w:t>
      </w:r>
    </w:p>
    <w:p w:rsidR="001E2A36" w:rsidRPr="00935F39" w:rsidRDefault="001E2A36" w:rsidP="001E2A36">
      <w:pPr>
        <w:numPr>
          <w:ilvl w:val="0"/>
          <w:numId w:val="4"/>
        </w:numPr>
        <w:suppressAutoHyphens/>
        <w:spacing w:line="276" w:lineRule="auto"/>
        <w:jc w:val="both"/>
        <w:rPr>
          <w:rFonts w:ascii="Georgia" w:hAnsi="Georgia"/>
        </w:rPr>
      </w:pPr>
      <w:r w:rsidRPr="00935F39">
        <w:rPr>
          <w:rFonts w:ascii="Georgia" w:hAnsi="Georgia"/>
        </w:rPr>
        <w:t>Prowadzenie wykazu psów przebywających w schronisku w tym umożliwiający identyfikację odłowionych z terenu Gminy Suchożebry, zawierającego między innymi opis zwierzęcia, datę przyjęcia do schroniska, dane dotyczące kwarantanny, dane dotyczące przeprowadzonych szczepień i zabiegów weterynaryjnych, datę opuszczenia schroniska i adresy osoby, której przekazano zwierzę do adopcji, datę śmierci  z podaniem przyczyny,</w:t>
      </w:r>
    </w:p>
    <w:p w:rsidR="001E2A36" w:rsidRPr="00935F39" w:rsidRDefault="001E2A36" w:rsidP="001E2A36">
      <w:pPr>
        <w:numPr>
          <w:ilvl w:val="0"/>
          <w:numId w:val="4"/>
        </w:numPr>
        <w:suppressAutoHyphens/>
        <w:spacing w:line="276" w:lineRule="auto"/>
        <w:jc w:val="both"/>
        <w:rPr>
          <w:rFonts w:ascii="Georgia" w:hAnsi="Georgia"/>
        </w:rPr>
      </w:pPr>
      <w:r w:rsidRPr="00935F39">
        <w:rPr>
          <w:rFonts w:ascii="Georgia" w:hAnsi="Georgia"/>
        </w:rPr>
        <w:t>Poszukiwanie nowych domów dla zwierząt przyjętych z terenu Gminy Suchożebry oraz przekazywanie zwierząt do adopcji po przebytej kwarantannie poddanych zabiegom weterynaryjnym osobom zainteresowanym ich posiadaniem zdolnym zapewnić im należyte warunki bytowe,</w:t>
      </w:r>
    </w:p>
    <w:p w:rsidR="001E2A36" w:rsidRPr="00935F39" w:rsidRDefault="001E2A36" w:rsidP="001E2A36">
      <w:pPr>
        <w:numPr>
          <w:ilvl w:val="0"/>
          <w:numId w:val="4"/>
        </w:numPr>
        <w:suppressAutoHyphens/>
        <w:spacing w:line="276" w:lineRule="auto"/>
        <w:jc w:val="both"/>
        <w:rPr>
          <w:rFonts w:ascii="Georgia" w:hAnsi="Georgia"/>
        </w:rPr>
      </w:pPr>
      <w:r w:rsidRPr="00935F39">
        <w:rPr>
          <w:rFonts w:ascii="Georgia" w:hAnsi="Georgia"/>
        </w:rPr>
        <w:t xml:space="preserve">W ramach kontroli realizacji zamówienia Zamawiający zastrzega sobie prawo do </w:t>
      </w:r>
      <w:r w:rsidRPr="00935F39">
        <w:rPr>
          <w:rFonts w:ascii="Georgia" w:hAnsi="Georgia"/>
        </w:rPr>
        <w:lastRenderedPageBreak/>
        <w:t>wejścia na teren schroniska i dokonania kontroli psów i dokumentacji dotyczącej psów odebranych z terenu Gminy,</w:t>
      </w:r>
    </w:p>
    <w:p w:rsidR="001E2A36" w:rsidRPr="00935F39" w:rsidRDefault="001E2A36" w:rsidP="001E2A36">
      <w:pPr>
        <w:numPr>
          <w:ilvl w:val="0"/>
          <w:numId w:val="4"/>
        </w:numPr>
        <w:suppressAutoHyphens/>
        <w:spacing w:line="276" w:lineRule="auto"/>
        <w:jc w:val="both"/>
        <w:rPr>
          <w:rFonts w:ascii="Georgia" w:hAnsi="Georgia"/>
        </w:rPr>
      </w:pPr>
      <w:r w:rsidRPr="00935F39">
        <w:rPr>
          <w:rFonts w:ascii="Georgia" w:hAnsi="Georgia"/>
        </w:rPr>
        <w:t>Umożliwienie socjalizacji zwierząt przez wolontariuszy</w:t>
      </w:r>
    </w:p>
    <w:p w:rsidR="001E2A36" w:rsidRPr="000F1D8D" w:rsidRDefault="001E2A36" w:rsidP="001E2A36">
      <w:pPr>
        <w:pStyle w:val="Teksttreci20"/>
        <w:shd w:val="clear" w:color="auto" w:fill="auto"/>
        <w:spacing w:line="276" w:lineRule="auto"/>
        <w:ind w:firstLine="0"/>
        <w:rPr>
          <w:rFonts w:ascii="Georgia" w:hAnsi="Georgia"/>
          <w:sz w:val="24"/>
          <w:szCs w:val="24"/>
        </w:rPr>
      </w:pPr>
    </w:p>
    <w:p w:rsidR="001E2A36" w:rsidRPr="000F1D8D" w:rsidRDefault="001E2A36" w:rsidP="001E2A36">
      <w:pPr>
        <w:pStyle w:val="Teksttreci20"/>
        <w:shd w:val="clear" w:color="auto" w:fill="auto"/>
        <w:spacing w:line="276" w:lineRule="auto"/>
        <w:ind w:firstLine="0"/>
        <w:rPr>
          <w:rFonts w:ascii="Georgia" w:hAnsi="Georgia"/>
          <w:sz w:val="24"/>
          <w:szCs w:val="24"/>
        </w:rPr>
      </w:pPr>
    </w:p>
    <w:p w:rsidR="001E2A36" w:rsidRPr="000F1D8D" w:rsidRDefault="001E2A36" w:rsidP="001E2A36">
      <w:pPr>
        <w:pStyle w:val="Nagwek320"/>
        <w:keepNext/>
        <w:keepLines/>
        <w:shd w:val="clear" w:color="auto" w:fill="auto"/>
        <w:spacing w:line="276" w:lineRule="auto"/>
        <w:jc w:val="both"/>
        <w:rPr>
          <w:rFonts w:ascii="Georgia" w:hAnsi="Georgia"/>
        </w:rPr>
      </w:pPr>
      <w:bookmarkStart w:id="3" w:name="bookmark2"/>
      <w:r w:rsidRPr="000F1D8D">
        <w:rPr>
          <w:rFonts w:ascii="Georgia" w:hAnsi="Georgia"/>
        </w:rPr>
        <w:t>§2</w:t>
      </w:r>
      <w:bookmarkEnd w:id="3"/>
    </w:p>
    <w:p w:rsidR="001E2A36" w:rsidRPr="000F1D8D" w:rsidRDefault="001E2A36" w:rsidP="001E2A36">
      <w:pPr>
        <w:pStyle w:val="Nagwek320"/>
        <w:keepNext/>
        <w:keepLines/>
        <w:shd w:val="clear" w:color="auto" w:fill="auto"/>
        <w:spacing w:line="276" w:lineRule="auto"/>
        <w:jc w:val="both"/>
        <w:rPr>
          <w:rFonts w:ascii="Georgia" w:hAnsi="Georgia"/>
        </w:rPr>
      </w:pPr>
    </w:p>
    <w:p w:rsidR="001E2A36" w:rsidRPr="000F1D8D" w:rsidRDefault="001E2A36" w:rsidP="001E2A36">
      <w:pPr>
        <w:pStyle w:val="Teksttreci20"/>
        <w:shd w:val="clear" w:color="auto" w:fill="auto"/>
        <w:spacing w:line="276" w:lineRule="auto"/>
        <w:ind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Wyłapany bezdomny pies</w:t>
      </w:r>
      <w:r w:rsidRPr="000F1D8D">
        <w:rPr>
          <w:rFonts w:ascii="Georgia" w:hAnsi="Georgia"/>
          <w:sz w:val="24"/>
          <w:szCs w:val="24"/>
        </w:rPr>
        <w:t xml:space="preserve"> będzie bezzwłocznie przewieziony przystosowanym do tego celu samochodem, w sposób niestwarzający zagrożenia dla jego życia i zdrowia oraz niezadający mu cierpienia w drodze do schroniska dla zwierząt w miejscowości </w:t>
      </w:r>
      <w:r>
        <w:rPr>
          <w:rFonts w:ascii="Georgia" w:hAnsi="Georgia"/>
          <w:sz w:val="24"/>
          <w:szCs w:val="24"/>
        </w:rPr>
        <w:t>…………….</w:t>
      </w:r>
      <w:r w:rsidRPr="000F1D8D">
        <w:rPr>
          <w:rFonts w:ascii="Georgia" w:hAnsi="Georgia"/>
          <w:sz w:val="24"/>
          <w:szCs w:val="24"/>
        </w:rPr>
        <w:t>, gdzie będzie poddany badaniu przez lekarza weterynarii współpracującego ze schroniskiem.</w:t>
      </w:r>
    </w:p>
    <w:p w:rsidR="001E2A36" w:rsidRPr="000F1D8D" w:rsidRDefault="001E2A36" w:rsidP="001E2A36">
      <w:pPr>
        <w:pStyle w:val="Teksttreci20"/>
        <w:shd w:val="clear" w:color="auto" w:fill="auto"/>
        <w:spacing w:line="276" w:lineRule="auto"/>
        <w:ind w:firstLine="0"/>
        <w:rPr>
          <w:rFonts w:ascii="Georgia" w:hAnsi="Georgia"/>
          <w:sz w:val="24"/>
          <w:szCs w:val="24"/>
        </w:rPr>
      </w:pPr>
    </w:p>
    <w:p w:rsidR="001E2A36" w:rsidRPr="000F1D8D" w:rsidRDefault="001E2A36" w:rsidP="001E2A36">
      <w:pPr>
        <w:pStyle w:val="Teksttreci20"/>
        <w:shd w:val="clear" w:color="auto" w:fill="auto"/>
        <w:spacing w:line="276" w:lineRule="auto"/>
        <w:ind w:firstLine="0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>§3</w:t>
      </w:r>
    </w:p>
    <w:p w:rsidR="001E2A36" w:rsidRPr="000F1D8D" w:rsidRDefault="001E2A36" w:rsidP="001E2A36">
      <w:pPr>
        <w:pStyle w:val="Teksttreci20"/>
        <w:shd w:val="clear" w:color="auto" w:fill="auto"/>
        <w:spacing w:line="276" w:lineRule="auto"/>
        <w:ind w:firstLine="0"/>
        <w:rPr>
          <w:rFonts w:ascii="Georgia" w:hAnsi="Georgia"/>
          <w:sz w:val="24"/>
          <w:szCs w:val="24"/>
        </w:rPr>
      </w:pPr>
    </w:p>
    <w:p w:rsidR="001E2A36" w:rsidRPr="000F1D8D" w:rsidRDefault="001E2A36" w:rsidP="001E2A36">
      <w:pPr>
        <w:pStyle w:val="Teksttreci20"/>
        <w:shd w:val="clear" w:color="auto" w:fill="auto"/>
        <w:spacing w:line="276" w:lineRule="auto"/>
        <w:ind w:firstLine="0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>Wykonawca zobowiązuje się do:</w:t>
      </w:r>
    </w:p>
    <w:p w:rsidR="001E2A36" w:rsidRPr="000F1D8D" w:rsidRDefault="001E2A36" w:rsidP="001E2A36">
      <w:pPr>
        <w:pStyle w:val="Teksttreci20"/>
        <w:numPr>
          <w:ilvl w:val="0"/>
          <w:numId w:val="1"/>
        </w:numPr>
        <w:shd w:val="clear" w:color="auto" w:fill="auto"/>
        <w:tabs>
          <w:tab w:val="left" w:pos="742"/>
        </w:tabs>
        <w:spacing w:line="276" w:lineRule="auto"/>
        <w:ind w:left="360" w:hanging="360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>Zapewnienia opieki i usług weterynaryjnych, w tym szc</w:t>
      </w:r>
      <w:r>
        <w:rPr>
          <w:rFonts w:ascii="Georgia" w:hAnsi="Georgia"/>
          <w:sz w:val="24"/>
          <w:szCs w:val="24"/>
        </w:rPr>
        <w:t>zepienia przeciwko wściekliźnie i</w:t>
      </w:r>
      <w:r w:rsidRPr="000F1D8D">
        <w:rPr>
          <w:rFonts w:ascii="Georgia" w:hAnsi="Georgia"/>
          <w:sz w:val="24"/>
          <w:szCs w:val="24"/>
        </w:rPr>
        <w:t xml:space="preserve"> odrobacze</w:t>
      </w:r>
      <w:r>
        <w:rPr>
          <w:rFonts w:ascii="Georgia" w:hAnsi="Georgia"/>
          <w:sz w:val="24"/>
          <w:szCs w:val="24"/>
        </w:rPr>
        <w:t>nia</w:t>
      </w:r>
      <w:r w:rsidRPr="000F1D8D">
        <w:rPr>
          <w:rFonts w:ascii="Georgia" w:hAnsi="Georgia"/>
          <w:sz w:val="24"/>
          <w:szCs w:val="24"/>
        </w:rPr>
        <w:t>.</w:t>
      </w:r>
    </w:p>
    <w:p w:rsidR="001E2A36" w:rsidRPr="000F1D8D" w:rsidRDefault="001E2A36" w:rsidP="001E2A36">
      <w:pPr>
        <w:pStyle w:val="Teksttreci20"/>
        <w:numPr>
          <w:ilvl w:val="0"/>
          <w:numId w:val="1"/>
        </w:numPr>
        <w:shd w:val="clear" w:color="auto" w:fill="auto"/>
        <w:tabs>
          <w:tab w:val="left" w:pos="742"/>
        </w:tabs>
        <w:spacing w:line="276" w:lineRule="auto"/>
        <w:ind w:left="360" w:hanging="360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>Zapewnienia zwierzętom odpowiedniego wyżywienia, dostępu do wody pitnej oraz schronienie przed zimnem i upałem.</w:t>
      </w:r>
    </w:p>
    <w:p w:rsidR="001E2A36" w:rsidRDefault="001E2A36" w:rsidP="001E2A36">
      <w:pPr>
        <w:pStyle w:val="Teksttreci20"/>
        <w:numPr>
          <w:ilvl w:val="0"/>
          <w:numId w:val="1"/>
        </w:numPr>
        <w:shd w:val="clear" w:color="auto" w:fill="auto"/>
        <w:tabs>
          <w:tab w:val="left" w:pos="742"/>
        </w:tabs>
        <w:spacing w:line="276" w:lineRule="auto"/>
        <w:ind w:left="360" w:hanging="360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>Prowadzenia działań, zmierzających do czynnej adopcji oraz przekazywania ich nowym właścicielom.</w:t>
      </w:r>
    </w:p>
    <w:p w:rsidR="001E2A36" w:rsidRPr="000F1D8D" w:rsidRDefault="001E2A36" w:rsidP="001E2A36">
      <w:pPr>
        <w:pStyle w:val="Teksttreci20"/>
        <w:numPr>
          <w:ilvl w:val="0"/>
          <w:numId w:val="1"/>
        </w:numPr>
        <w:shd w:val="clear" w:color="auto" w:fill="auto"/>
        <w:tabs>
          <w:tab w:val="left" w:pos="1121"/>
        </w:tabs>
        <w:spacing w:line="276" w:lineRule="auto"/>
        <w:ind w:left="360" w:hanging="360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>Założenia karty informacyjnej ze szczegółowym opisem tj. datą w</w:t>
      </w:r>
      <w:r>
        <w:rPr>
          <w:rFonts w:ascii="Georgia" w:hAnsi="Georgia"/>
          <w:sz w:val="24"/>
          <w:szCs w:val="24"/>
        </w:rPr>
        <w:t>yłapania , wykonanymi zabiegami</w:t>
      </w:r>
      <w:r w:rsidRPr="000F1D8D">
        <w:rPr>
          <w:rFonts w:ascii="Georgia" w:hAnsi="Georgia"/>
          <w:sz w:val="24"/>
          <w:szCs w:val="24"/>
        </w:rPr>
        <w:t>, danymi nowego właściciela.</w:t>
      </w:r>
    </w:p>
    <w:p w:rsidR="001E2A36" w:rsidRPr="000F1D8D" w:rsidRDefault="001E2A36" w:rsidP="001E2A36">
      <w:pPr>
        <w:pStyle w:val="Teksttreci20"/>
        <w:numPr>
          <w:ilvl w:val="0"/>
          <w:numId w:val="1"/>
        </w:numPr>
        <w:shd w:val="clear" w:color="auto" w:fill="auto"/>
        <w:tabs>
          <w:tab w:val="left" w:pos="1121"/>
        </w:tabs>
        <w:spacing w:line="276" w:lineRule="auto"/>
        <w:ind w:left="360" w:hanging="360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>Wykonania zabiegów sterylizacji lub kastracji zwierząt przyjętych do schroniska po 14 dniowym okresie kwarantanny.</w:t>
      </w:r>
    </w:p>
    <w:p w:rsidR="001E2A36" w:rsidRPr="000F1D8D" w:rsidRDefault="001E2A36" w:rsidP="001E2A36">
      <w:pPr>
        <w:pStyle w:val="Teksttreci20"/>
        <w:numPr>
          <w:ilvl w:val="0"/>
          <w:numId w:val="1"/>
        </w:numPr>
        <w:shd w:val="clear" w:color="auto" w:fill="auto"/>
        <w:tabs>
          <w:tab w:val="left" w:pos="1121"/>
        </w:tabs>
        <w:spacing w:line="276" w:lineRule="auto"/>
        <w:ind w:left="360" w:hanging="360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>W razie konieczności udzi</w:t>
      </w:r>
      <w:r>
        <w:rPr>
          <w:rFonts w:ascii="Georgia" w:hAnsi="Georgia"/>
          <w:sz w:val="24"/>
          <w:szCs w:val="24"/>
        </w:rPr>
        <w:t>elenia pomocy zwierzętom</w:t>
      </w:r>
      <w:r w:rsidRPr="000F1D8D">
        <w:rPr>
          <w:rFonts w:ascii="Georgia" w:hAnsi="Georgia"/>
          <w:sz w:val="24"/>
          <w:szCs w:val="24"/>
        </w:rPr>
        <w:t xml:space="preserve"> chorym, </w:t>
      </w:r>
      <w:r>
        <w:rPr>
          <w:rFonts w:ascii="Georgia" w:hAnsi="Georgia"/>
          <w:sz w:val="24"/>
          <w:szCs w:val="24"/>
        </w:rPr>
        <w:t>Wykonawca</w:t>
      </w:r>
      <w:r w:rsidRPr="000F1D8D">
        <w:rPr>
          <w:rFonts w:ascii="Georgia" w:hAnsi="Georgia"/>
          <w:sz w:val="24"/>
          <w:szCs w:val="24"/>
        </w:rPr>
        <w:t xml:space="preserve"> zapewni pomoc lekarza weterynarii.</w:t>
      </w:r>
    </w:p>
    <w:p w:rsidR="001E2A36" w:rsidRPr="001E2A36" w:rsidRDefault="001E2A36" w:rsidP="001E2A36">
      <w:pPr>
        <w:pStyle w:val="Teksttreci20"/>
        <w:numPr>
          <w:ilvl w:val="0"/>
          <w:numId w:val="1"/>
        </w:numPr>
        <w:shd w:val="clear" w:color="auto" w:fill="auto"/>
        <w:tabs>
          <w:tab w:val="left" w:pos="1121"/>
        </w:tabs>
        <w:spacing w:line="276" w:lineRule="auto"/>
        <w:ind w:left="360" w:hanging="360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>W razie potrzeby stwierdzonej przez lekarza weterynarii dokonać uśpienia chorego zwierzęcia.</w:t>
      </w:r>
      <w:bookmarkStart w:id="4" w:name="bookmark3"/>
    </w:p>
    <w:p w:rsidR="001E2A36" w:rsidRPr="000F1D8D" w:rsidRDefault="001E2A36" w:rsidP="001E2A36">
      <w:pPr>
        <w:pStyle w:val="Nagwek220"/>
        <w:keepNext/>
        <w:keepLines/>
        <w:shd w:val="clear" w:color="auto" w:fill="auto"/>
        <w:spacing w:line="276" w:lineRule="auto"/>
        <w:jc w:val="both"/>
        <w:rPr>
          <w:rStyle w:val="Nagwek22BookmanOldStyle11pt"/>
          <w:rFonts w:ascii="Georgia" w:hAnsi="Georgia"/>
          <w:sz w:val="24"/>
          <w:szCs w:val="24"/>
        </w:rPr>
      </w:pPr>
      <w:r w:rsidRPr="000F1D8D">
        <w:rPr>
          <w:rFonts w:ascii="Georgia" w:hAnsi="Georgia"/>
        </w:rPr>
        <w:t xml:space="preserve">§ </w:t>
      </w:r>
      <w:r w:rsidRPr="000F1D8D">
        <w:rPr>
          <w:rStyle w:val="Nagwek22BookmanOldStyle11pt"/>
          <w:rFonts w:ascii="Georgia" w:hAnsi="Georgia"/>
          <w:sz w:val="24"/>
          <w:szCs w:val="24"/>
        </w:rPr>
        <w:t>4</w:t>
      </w:r>
      <w:bookmarkEnd w:id="4"/>
    </w:p>
    <w:p w:rsidR="001E2A36" w:rsidRPr="000F1D8D" w:rsidRDefault="001E2A36" w:rsidP="001E2A36">
      <w:pPr>
        <w:pStyle w:val="Nagwek220"/>
        <w:keepNext/>
        <w:keepLines/>
        <w:shd w:val="clear" w:color="auto" w:fill="auto"/>
        <w:spacing w:line="276" w:lineRule="auto"/>
        <w:jc w:val="both"/>
        <w:rPr>
          <w:rFonts w:ascii="Georgia" w:hAnsi="Georgia"/>
        </w:rPr>
      </w:pPr>
    </w:p>
    <w:p w:rsidR="001E2A36" w:rsidRPr="000F1D8D" w:rsidRDefault="001E2A36" w:rsidP="001E2A36">
      <w:pPr>
        <w:pStyle w:val="Teksttreci20"/>
        <w:shd w:val="clear" w:color="auto" w:fill="auto"/>
        <w:spacing w:line="276" w:lineRule="auto"/>
        <w:ind w:firstLine="0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>Usługa o której mowa w § 1 będzie wykonana po telefonicznym zgłoszeniu przez pracownika gminy w terminie niezwłocznym , lecz nie dłuższym niż 48 godzin od chwili zgłoszenia przez Zamawiającego.</w:t>
      </w:r>
    </w:p>
    <w:p w:rsidR="001E2A36" w:rsidRPr="000F1D8D" w:rsidRDefault="001E2A36" w:rsidP="001E2A36">
      <w:pPr>
        <w:pStyle w:val="Teksttreci20"/>
        <w:shd w:val="clear" w:color="auto" w:fill="auto"/>
        <w:spacing w:line="276" w:lineRule="auto"/>
        <w:ind w:firstLine="0"/>
        <w:rPr>
          <w:rFonts w:ascii="Georgia" w:hAnsi="Georgia"/>
          <w:sz w:val="24"/>
          <w:szCs w:val="24"/>
        </w:rPr>
      </w:pPr>
    </w:p>
    <w:p w:rsidR="001E2A36" w:rsidRPr="000F1D8D" w:rsidRDefault="001E2A36" w:rsidP="001E2A36">
      <w:pPr>
        <w:pStyle w:val="Nagwek20"/>
        <w:keepNext/>
        <w:keepLines/>
        <w:shd w:val="clear" w:color="auto" w:fill="auto"/>
        <w:spacing w:line="276" w:lineRule="auto"/>
        <w:jc w:val="both"/>
        <w:rPr>
          <w:rFonts w:ascii="Georgia" w:hAnsi="Georgia"/>
          <w:sz w:val="24"/>
          <w:szCs w:val="24"/>
        </w:rPr>
      </w:pPr>
      <w:bookmarkStart w:id="5" w:name="bookmark4"/>
      <w:r w:rsidRPr="000F1D8D">
        <w:rPr>
          <w:rFonts w:ascii="Georgia" w:hAnsi="Georgia"/>
          <w:sz w:val="24"/>
          <w:szCs w:val="24"/>
        </w:rPr>
        <w:t>§ 5</w:t>
      </w:r>
      <w:bookmarkEnd w:id="5"/>
    </w:p>
    <w:p w:rsidR="001E2A36" w:rsidRPr="000F1D8D" w:rsidRDefault="001E2A36" w:rsidP="001E2A36">
      <w:pPr>
        <w:pStyle w:val="Nagwek20"/>
        <w:keepNext/>
        <w:keepLines/>
        <w:shd w:val="clear" w:color="auto" w:fill="auto"/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1E2A36" w:rsidRPr="000F1D8D" w:rsidRDefault="001E2A36" w:rsidP="001E2A36">
      <w:pPr>
        <w:pStyle w:val="Teksttreci20"/>
        <w:shd w:val="clear" w:color="auto" w:fill="auto"/>
        <w:spacing w:line="276" w:lineRule="auto"/>
        <w:ind w:firstLine="0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 xml:space="preserve">Rozpoczęcie biegu umowy następuje z chwilą podpisania niniejszej umowy, a termin zakończenia </w:t>
      </w:r>
      <w:r>
        <w:rPr>
          <w:rFonts w:ascii="Georgia" w:hAnsi="Georgia"/>
          <w:sz w:val="24"/>
          <w:szCs w:val="24"/>
        </w:rPr>
        <w:t>ustalono na dzień 31 grudnia 2021</w:t>
      </w:r>
      <w:r w:rsidRPr="000F1D8D">
        <w:rPr>
          <w:rFonts w:ascii="Georgia" w:hAnsi="Georgia"/>
          <w:sz w:val="24"/>
          <w:szCs w:val="24"/>
        </w:rPr>
        <w:t>r.</w:t>
      </w:r>
    </w:p>
    <w:p w:rsidR="001E2A36" w:rsidRPr="000F1D8D" w:rsidRDefault="001E2A36" w:rsidP="001E2A36">
      <w:pPr>
        <w:pStyle w:val="Teksttreci20"/>
        <w:shd w:val="clear" w:color="auto" w:fill="auto"/>
        <w:spacing w:line="276" w:lineRule="auto"/>
        <w:ind w:firstLine="0"/>
        <w:rPr>
          <w:rFonts w:ascii="Georgia" w:hAnsi="Georgia"/>
          <w:sz w:val="24"/>
          <w:szCs w:val="24"/>
        </w:rPr>
      </w:pPr>
    </w:p>
    <w:p w:rsidR="001E2A36" w:rsidRPr="000F1D8D" w:rsidRDefault="001E2A36" w:rsidP="001E2A36">
      <w:pPr>
        <w:pStyle w:val="Nagwek330"/>
        <w:keepNext/>
        <w:keepLines/>
        <w:shd w:val="clear" w:color="auto" w:fill="auto"/>
        <w:spacing w:line="276" w:lineRule="auto"/>
        <w:jc w:val="both"/>
        <w:rPr>
          <w:rFonts w:ascii="Georgia" w:hAnsi="Georgia"/>
        </w:rPr>
      </w:pPr>
      <w:bookmarkStart w:id="6" w:name="bookmark5"/>
      <w:r w:rsidRPr="000F1D8D">
        <w:rPr>
          <w:rFonts w:ascii="Georgia" w:hAnsi="Georgia"/>
        </w:rPr>
        <w:t>§6</w:t>
      </w:r>
      <w:bookmarkEnd w:id="6"/>
    </w:p>
    <w:p w:rsidR="001E2A36" w:rsidRPr="000F1D8D" w:rsidRDefault="001E2A36" w:rsidP="001E2A36">
      <w:pPr>
        <w:pStyle w:val="Nagwek330"/>
        <w:keepNext/>
        <w:keepLines/>
        <w:shd w:val="clear" w:color="auto" w:fill="auto"/>
        <w:spacing w:line="276" w:lineRule="auto"/>
        <w:jc w:val="both"/>
        <w:rPr>
          <w:rFonts w:ascii="Georgia" w:hAnsi="Georgia"/>
        </w:rPr>
      </w:pPr>
    </w:p>
    <w:p w:rsidR="001E2A36" w:rsidRPr="000F1D8D" w:rsidRDefault="001E2A36" w:rsidP="001E2A36">
      <w:pPr>
        <w:pStyle w:val="Teksttreci20"/>
        <w:shd w:val="clear" w:color="auto" w:fill="auto"/>
        <w:spacing w:line="276" w:lineRule="auto"/>
        <w:ind w:firstLine="0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>Za wykonanie przedmiotu umowy strony zgodnie ustalają następujące wynagrodzenie:</w:t>
      </w:r>
    </w:p>
    <w:p w:rsidR="001E2A36" w:rsidRPr="00C13FEB" w:rsidRDefault="001E2A36" w:rsidP="001E2A36">
      <w:pPr>
        <w:pStyle w:val="Teksttreci20"/>
        <w:numPr>
          <w:ilvl w:val="0"/>
          <w:numId w:val="2"/>
        </w:numPr>
        <w:shd w:val="clear" w:color="auto" w:fill="auto"/>
        <w:tabs>
          <w:tab w:val="left" w:pos="562"/>
        </w:tabs>
        <w:spacing w:line="276" w:lineRule="auto"/>
        <w:ind w:firstLine="0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 xml:space="preserve">w przypadku wyłapania 1 szt. psa </w:t>
      </w:r>
      <w:r w:rsidRPr="00C13FEB">
        <w:rPr>
          <w:rFonts w:ascii="Georgia" w:hAnsi="Georgia"/>
          <w:sz w:val="24"/>
          <w:szCs w:val="24"/>
        </w:rPr>
        <w:t>dorosłego (powyżej 4 – tego miesiąca życia)-</w:t>
      </w:r>
      <w:r w:rsidRPr="00C13FEB">
        <w:rPr>
          <w:rFonts w:ascii="Georgia" w:hAnsi="Georgia"/>
          <w:sz w:val="28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………..</w:t>
      </w:r>
      <w:r w:rsidRPr="000F1D8D">
        <w:rPr>
          <w:rFonts w:ascii="Georgia" w:hAnsi="Georgia"/>
          <w:sz w:val="24"/>
          <w:szCs w:val="24"/>
        </w:rPr>
        <w:t xml:space="preserve"> zł </w:t>
      </w:r>
      <w:r>
        <w:rPr>
          <w:rFonts w:ascii="Georgia" w:hAnsi="Georgia"/>
          <w:sz w:val="24"/>
          <w:szCs w:val="24"/>
        </w:rPr>
        <w:t xml:space="preserve">brutto, </w:t>
      </w:r>
      <w:r w:rsidRPr="000F1D8D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>słownie …………………………………………………………………… złotych) brutto</w:t>
      </w:r>
      <w:r w:rsidRPr="000F1D8D">
        <w:rPr>
          <w:rFonts w:ascii="Georgia" w:hAnsi="Georgia"/>
          <w:sz w:val="24"/>
          <w:szCs w:val="24"/>
        </w:rPr>
        <w:t xml:space="preserve"> </w:t>
      </w:r>
    </w:p>
    <w:p w:rsidR="001E2A36" w:rsidRDefault="001E2A36" w:rsidP="001E2A36">
      <w:pPr>
        <w:pStyle w:val="Teksttreci20"/>
        <w:numPr>
          <w:ilvl w:val="0"/>
          <w:numId w:val="2"/>
        </w:numPr>
        <w:shd w:val="clear" w:color="auto" w:fill="auto"/>
        <w:tabs>
          <w:tab w:val="left" w:pos="562"/>
        </w:tabs>
        <w:spacing w:line="276" w:lineRule="auto"/>
        <w:ind w:firstLine="0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>w</w:t>
      </w:r>
      <w:r>
        <w:rPr>
          <w:rFonts w:ascii="Georgia" w:hAnsi="Georgia"/>
          <w:sz w:val="24"/>
          <w:szCs w:val="24"/>
        </w:rPr>
        <w:t xml:space="preserve"> przypadku wyłapania 1 szt. </w:t>
      </w:r>
      <w:r w:rsidRPr="00C13FEB">
        <w:rPr>
          <w:rFonts w:ascii="Georgia" w:hAnsi="Georgia"/>
          <w:sz w:val="24"/>
          <w:szCs w:val="24"/>
        </w:rPr>
        <w:t xml:space="preserve">szczeniaka (poniżej 4 – tego miesiąca życia </w:t>
      </w:r>
      <w:r w:rsidRPr="000F1D8D">
        <w:rPr>
          <w:rFonts w:ascii="Georgia" w:hAnsi="Georgia"/>
          <w:sz w:val="24"/>
          <w:szCs w:val="24"/>
        </w:rPr>
        <w:t xml:space="preserve">- </w:t>
      </w:r>
      <w:r>
        <w:rPr>
          <w:rFonts w:ascii="Georgia" w:hAnsi="Georgia"/>
          <w:sz w:val="24"/>
          <w:szCs w:val="24"/>
        </w:rPr>
        <w:t xml:space="preserve">……………. zł brutto, </w:t>
      </w:r>
      <w:r w:rsidRPr="000F1D8D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>słownie ………………………………………………………………….……………. złotych) brutto.</w:t>
      </w:r>
    </w:p>
    <w:p w:rsidR="001E2A36" w:rsidRDefault="001E2A36" w:rsidP="001E2A36">
      <w:pPr>
        <w:pStyle w:val="Teksttreci20"/>
        <w:shd w:val="clear" w:color="auto" w:fill="auto"/>
        <w:tabs>
          <w:tab w:val="left" w:pos="562"/>
        </w:tabs>
        <w:spacing w:line="276" w:lineRule="auto"/>
        <w:ind w:firstLine="0"/>
        <w:rPr>
          <w:rFonts w:ascii="Georgia" w:hAnsi="Georgia"/>
          <w:sz w:val="24"/>
          <w:szCs w:val="24"/>
        </w:rPr>
      </w:pPr>
    </w:p>
    <w:p w:rsidR="001E2A36" w:rsidRPr="000F1D8D" w:rsidRDefault="001E2A36" w:rsidP="001E2A36">
      <w:pPr>
        <w:pStyle w:val="Teksttreci20"/>
        <w:shd w:val="clear" w:color="auto" w:fill="auto"/>
        <w:tabs>
          <w:tab w:val="left" w:pos="562"/>
        </w:tabs>
        <w:spacing w:line="276" w:lineRule="auto"/>
        <w:ind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§ 7</w:t>
      </w:r>
    </w:p>
    <w:p w:rsidR="001E2A36" w:rsidRPr="000F1D8D" w:rsidRDefault="001E2A36" w:rsidP="001E2A36">
      <w:pPr>
        <w:pStyle w:val="Teksttreci20"/>
        <w:numPr>
          <w:ilvl w:val="0"/>
          <w:numId w:val="3"/>
        </w:numPr>
        <w:shd w:val="clear" w:color="auto" w:fill="auto"/>
        <w:tabs>
          <w:tab w:val="left" w:pos="374"/>
        </w:tabs>
        <w:spacing w:line="276" w:lineRule="auto"/>
        <w:ind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Wynagrodzenie określone w § 6</w:t>
      </w:r>
      <w:r w:rsidRPr="000F1D8D">
        <w:rPr>
          <w:rFonts w:ascii="Georgia" w:hAnsi="Georgia"/>
          <w:sz w:val="24"/>
          <w:szCs w:val="24"/>
        </w:rPr>
        <w:t>, płatne będzie po każdym zleceniu na podstawie wystawionej prze</w:t>
      </w:r>
      <w:r>
        <w:rPr>
          <w:rFonts w:ascii="Georgia" w:hAnsi="Georgia"/>
          <w:sz w:val="24"/>
          <w:szCs w:val="24"/>
        </w:rPr>
        <w:t>z Wykonawcę faktury w terminie 14</w:t>
      </w:r>
      <w:r w:rsidRPr="000F1D8D">
        <w:rPr>
          <w:rFonts w:ascii="Georgia" w:hAnsi="Georgia"/>
          <w:sz w:val="24"/>
          <w:szCs w:val="24"/>
        </w:rPr>
        <w:t xml:space="preserve"> dni od daty jej otrzymania.</w:t>
      </w:r>
    </w:p>
    <w:p w:rsidR="001E2A36" w:rsidRPr="00935F39" w:rsidRDefault="001E2A36" w:rsidP="001E2A36">
      <w:pPr>
        <w:pStyle w:val="Teksttreci20"/>
        <w:numPr>
          <w:ilvl w:val="0"/>
          <w:numId w:val="3"/>
        </w:numPr>
        <w:shd w:val="clear" w:color="auto" w:fill="auto"/>
        <w:tabs>
          <w:tab w:val="left" w:pos="398"/>
        </w:tabs>
        <w:spacing w:line="276" w:lineRule="auto"/>
        <w:ind w:firstLine="0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>Zamawiający zastrzega sobie pra</w:t>
      </w:r>
      <w:r>
        <w:rPr>
          <w:rFonts w:ascii="Georgia" w:hAnsi="Georgia"/>
          <w:sz w:val="24"/>
          <w:szCs w:val="24"/>
        </w:rPr>
        <w:t>wo weryfikacji faktury w ciągu 14</w:t>
      </w:r>
      <w:r w:rsidRPr="000F1D8D">
        <w:rPr>
          <w:rFonts w:ascii="Georgia" w:hAnsi="Georgia"/>
          <w:sz w:val="24"/>
          <w:szCs w:val="24"/>
        </w:rPr>
        <w:t xml:space="preserve"> dni licząc od daty jej otrzymania i w przypadku zastrzeżeń, Wykonawca będzie zobowiązany do wystawienia faktury korygującej.</w:t>
      </w:r>
    </w:p>
    <w:p w:rsidR="001E2A36" w:rsidRPr="000F1D8D" w:rsidRDefault="001E2A36" w:rsidP="001E2A36">
      <w:pPr>
        <w:pStyle w:val="Teksttreci20"/>
        <w:shd w:val="clear" w:color="auto" w:fill="auto"/>
        <w:tabs>
          <w:tab w:val="left" w:pos="398"/>
        </w:tabs>
        <w:spacing w:line="276" w:lineRule="auto"/>
        <w:ind w:firstLine="0"/>
        <w:rPr>
          <w:rFonts w:ascii="Georgia" w:hAnsi="Georgia"/>
          <w:sz w:val="24"/>
          <w:szCs w:val="24"/>
        </w:rPr>
      </w:pPr>
    </w:p>
    <w:p w:rsidR="001E2A36" w:rsidRPr="000F1D8D" w:rsidRDefault="001E2A36" w:rsidP="001E2A36">
      <w:pPr>
        <w:pStyle w:val="Nagwek340"/>
        <w:keepNext/>
        <w:keepLines/>
        <w:shd w:val="clear" w:color="auto" w:fill="auto"/>
        <w:spacing w:line="276" w:lineRule="auto"/>
        <w:jc w:val="both"/>
        <w:rPr>
          <w:rFonts w:ascii="Georgia" w:hAnsi="Georgia"/>
          <w:sz w:val="24"/>
          <w:szCs w:val="24"/>
        </w:rPr>
      </w:pPr>
      <w:bookmarkStart w:id="7" w:name="bookmark6"/>
      <w:r w:rsidRPr="000F1D8D">
        <w:rPr>
          <w:rFonts w:ascii="Georgia" w:hAnsi="Georgia"/>
          <w:sz w:val="24"/>
          <w:szCs w:val="24"/>
        </w:rPr>
        <w:t>§8</w:t>
      </w:r>
      <w:bookmarkEnd w:id="7"/>
    </w:p>
    <w:p w:rsidR="001E2A36" w:rsidRPr="000F1D8D" w:rsidRDefault="001E2A36" w:rsidP="001E2A36">
      <w:pPr>
        <w:pStyle w:val="Nagwek340"/>
        <w:keepNext/>
        <w:keepLines/>
        <w:shd w:val="clear" w:color="auto" w:fill="auto"/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1E2A36" w:rsidRPr="000F1D8D" w:rsidRDefault="001E2A36" w:rsidP="001E2A36">
      <w:pPr>
        <w:pStyle w:val="Teksttreci20"/>
        <w:shd w:val="clear" w:color="auto" w:fill="auto"/>
        <w:spacing w:line="276" w:lineRule="auto"/>
        <w:ind w:firstLine="0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>Wszelkie zmian</w:t>
      </w:r>
      <w:r>
        <w:rPr>
          <w:rFonts w:ascii="Georgia" w:hAnsi="Georgia"/>
          <w:sz w:val="24"/>
          <w:szCs w:val="24"/>
        </w:rPr>
        <w:t>y i uzupełnienia umowy wymagają</w:t>
      </w:r>
      <w:r w:rsidRPr="000F1D8D">
        <w:rPr>
          <w:rFonts w:ascii="Georgia" w:hAnsi="Georgia"/>
          <w:sz w:val="24"/>
          <w:szCs w:val="24"/>
        </w:rPr>
        <w:t>, pod rygorem nieważności, formy pisemnej w postaci aneksu podpisanego zgodnie przez obie strony.</w:t>
      </w:r>
    </w:p>
    <w:p w:rsidR="001E2A36" w:rsidRPr="000F1D8D" w:rsidRDefault="001E2A36" w:rsidP="001E2A36">
      <w:pPr>
        <w:pStyle w:val="Teksttreci20"/>
        <w:shd w:val="clear" w:color="auto" w:fill="auto"/>
        <w:spacing w:line="276" w:lineRule="auto"/>
        <w:ind w:firstLine="0"/>
        <w:rPr>
          <w:rFonts w:ascii="Georgia" w:hAnsi="Georgia"/>
          <w:sz w:val="24"/>
          <w:szCs w:val="24"/>
        </w:rPr>
      </w:pPr>
    </w:p>
    <w:p w:rsidR="001E2A36" w:rsidRPr="000F1D8D" w:rsidRDefault="001E2A36" w:rsidP="001E2A36">
      <w:pPr>
        <w:pStyle w:val="Teksttreci20"/>
        <w:shd w:val="clear" w:color="auto" w:fill="auto"/>
        <w:spacing w:line="276" w:lineRule="auto"/>
        <w:ind w:firstLine="0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>§9</w:t>
      </w:r>
    </w:p>
    <w:p w:rsidR="001E2A36" w:rsidRPr="000F1D8D" w:rsidRDefault="001E2A36" w:rsidP="001E2A36">
      <w:pPr>
        <w:pStyle w:val="Teksttreci20"/>
        <w:shd w:val="clear" w:color="auto" w:fill="auto"/>
        <w:spacing w:line="276" w:lineRule="auto"/>
        <w:ind w:firstLine="0"/>
        <w:rPr>
          <w:rFonts w:ascii="Georgia" w:hAnsi="Georgia"/>
          <w:sz w:val="24"/>
          <w:szCs w:val="24"/>
        </w:rPr>
      </w:pPr>
    </w:p>
    <w:p w:rsidR="001E2A36" w:rsidRPr="000F1D8D" w:rsidRDefault="001E2A36" w:rsidP="001E2A36">
      <w:pPr>
        <w:pStyle w:val="Teksttreci20"/>
        <w:shd w:val="clear" w:color="auto" w:fill="auto"/>
        <w:spacing w:line="276" w:lineRule="auto"/>
        <w:ind w:firstLine="0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>W sprawach nieuregulowanych niniejszą umową mają zastosowanie przepisy Kodeksu Cywilnego.</w:t>
      </w:r>
    </w:p>
    <w:p w:rsidR="001E2A36" w:rsidRPr="000F1D8D" w:rsidRDefault="001E2A36" w:rsidP="001E2A36">
      <w:pPr>
        <w:pStyle w:val="Teksttreci20"/>
        <w:shd w:val="clear" w:color="auto" w:fill="auto"/>
        <w:spacing w:line="276" w:lineRule="auto"/>
        <w:ind w:firstLine="0"/>
        <w:rPr>
          <w:rFonts w:ascii="Georgia" w:hAnsi="Georgia"/>
          <w:sz w:val="24"/>
          <w:szCs w:val="24"/>
        </w:rPr>
      </w:pPr>
    </w:p>
    <w:p w:rsidR="001E2A36" w:rsidRPr="000F1D8D" w:rsidRDefault="001E2A36" w:rsidP="001E2A36">
      <w:pPr>
        <w:pStyle w:val="Nagwek30"/>
        <w:keepNext/>
        <w:keepLines/>
        <w:shd w:val="clear" w:color="auto" w:fill="auto"/>
        <w:spacing w:line="276" w:lineRule="auto"/>
        <w:jc w:val="both"/>
        <w:rPr>
          <w:rFonts w:ascii="Georgia" w:hAnsi="Georgia"/>
          <w:sz w:val="24"/>
          <w:szCs w:val="24"/>
        </w:rPr>
      </w:pPr>
      <w:bookmarkStart w:id="8" w:name="bookmark7"/>
      <w:r w:rsidRPr="000F1D8D">
        <w:rPr>
          <w:rStyle w:val="Nagwek3TrebuchetMS13pt"/>
          <w:rFonts w:ascii="Georgia" w:hAnsi="Georgia"/>
          <w:sz w:val="24"/>
          <w:szCs w:val="24"/>
        </w:rPr>
        <w:t xml:space="preserve">§ </w:t>
      </w:r>
      <w:r w:rsidRPr="000F1D8D">
        <w:rPr>
          <w:rFonts w:ascii="Georgia" w:hAnsi="Georgia"/>
          <w:sz w:val="24"/>
          <w:szCs w:val="24"/>
        </w:rPr>
        <w:t>10</w:t>
      </w:r>
      <w:bookmarkEnd w:id="8"/>
    </w:p>
    <w:p w:rsidR="001E2A36" w:rsidRPr="000F1D8D" w:rsidRDefault="001E2A36" w:rsidP="001E2A36">
      <w:pPr>
        <w:pStyle w:val="Nagwek30"/>
        <w:keepNext/>
        <w:keepLines/>
        <w:shd w:val="clear" w:color="auto" w:fill="auto"/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1E2A36" w:rsidRDefault="001E2A36" w:rsidP="001E2A36">
      <w:pPr>
        <w:pStyle w:val="Teksttreci20"/>
        <w:shd w:val="clear" w:color="auto" w:fill="auto"/>
        <w:spacing w:line="276" w:lineRule="auto"/>
        <w:ind w:firstLine="0"/>
        <w:rPr>
          <w:rFonts w:ascii="Georgia" w:hAnsi="Georgia"/>
          <w:sz w:val="24"/>
          <w:szCs w:val="24"/>
        </w:rPr>
      </w:pPr>
      <w:r w:rsidRPr="000F1D8D">
        <w:rPr>
          <w:rFonts w:ascii="Georgia" w:hAnsi="Georgia"/>
          <w:sz w:val="24"/>
          <w:szCs w:val="24"/>
        </w:rPr>
        <w:t xml:space="preserve">Umowę niniejszą sporządzono w </w:t>
      </w:r>
      <w:r>
        <w:rPr>
          <w:rFonts w:ascii="Georgia" w:hAnsi="Georgia"/>
          <w:sz w:val="24"/>
          <w:szCs w:val="24"/>
        </w:rPr>
        <w:t>trzech</w:t>
      </w:r>
      <w:r w:rsidRPr="000F1D8D">
        <w:rPr>
          <w:rFonts w:ascii="Georgia" w:hAnsi="Georgia"/>
          <w:sz w:val="24"/>
          <w:szCs w:val="24"/>
        </w:rPr>
        <w:t xml:space="preserve"> jednobrzmiących egzemplarzach </w:t>
      </w:r>
      <w:r>
        <w:rPr>
          <w:rFonts w:ascii="Georgia" w:hAnsi="Georgia"/>
          <w:sz w:val="24"/>
          <w:szCs w:val="24"/>
        </w:rPr>
        <w:t>jeden egzemplarz dla Wykonawcy i dwa dla Zamawiającego.</w:t>
      </w:r>
    </w:p>
    <w:p w:rsidR="001E2A36" w:rsidRDefault="001E2A36" w:rsidP="001E2A36">
      <w:pPr>
        <w:pStyle w:val="Teksttreci20"/>
        <w:shd w:val="clear" w:color="auto" w:fill="auto"/>
        <w:tabs>
          <w:tab w:val="left" w:pos="742"/>
        </w:tabs>
        <w:spacing w:line="276" w:lineRule="auto"/>
        <w:ind w:firstLine="0"/>
        <w:rPr>
          <w:rFonts w:ascii="Georgia" w:hAnsi="Georgia"/>
          <w:sz w:val="24"/>
          <w:szCs w:val="24"/>
        </w:rPr>
      </w:pPr>
    </w:p>
    <w:p w:rsidR="001E2A36" w:rsidRDefault="001E2A36" w:rsidP="001E2A36">
      <w:pPr>
        <w:pStyle w:val="Teksttreci20"/>
        <w:shd w:val="clear" w:color="auto" w:fill="auto"/>
        <w:spacing w:line="276" w:lineRule="auto"/>
        <w:ind w:firstLine="0"/>
        <w:rPr>
          <w:rFonts w:ascii="Georgia" w:hAnsi="Georgia"/>
          <w:sz w:val="24"/>
          <w:szCs w:val="24"/>
        </w:rPr>
      </w:pPr>
    </w:p>
    <w:p w:rsidR="001E2A36" w:rsidRDefault="001E2A36" w:rsidP="001E2A36">
      <w:pPr>
        <w:pStyle w:val="Teksttreci20"/>
        <w:shd w:val="clear" w:color="auto" w:fill="auto"/>
        <w:spacing w:line="276" w:lineRule="auto"/>
        <w:ind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…………………………………..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……………………………………..</w:t>
      </w:r>
    </w:p>
    <w:p w:rsidR="001E2A36" w:rsidRDefault="001E2A36" w:rsidP="001E2A36">
      <w:pPr>
        <w:pStyle w:val="Teksttreci20"/>
        <w:shd w:val="clear" w:color="auto" w:fill="auto"/>
        <w:spacing w:line="276" w:lineRule="auto"/>
        <w:ind w:firstLine="0"/>
        <w:rPr>
          <w:rFonts w:ascii="Georgia" w:hAnsi="Georgia"/>
          <w:sz w:val="24"/>
          <w:szCs w:val="24"/>
        </w:rPr>
      </w:pPr>
    </w:p>
    <w:p w:rsidR="001E2A36" w:rsidRPr="000F1D8D" w:rsidRDefault="001E2A36" w:rsidP="001E2A36">
      <w:pPr>
        <w:pStyle w:val="Teksttreci20"/>
        <w:shd w:val="clear" w:color="auto" w:fill="auto"/>
        <w:spacing w:line="276" w:lineRule="auto"/>
        <w:ind w:firstLine="0"/>
        <w:rPr>
          <w:rFonts w:ascii="Georgia" w:hAnsi="Georgia"/>
          <w:sz w:val="24"/>
          <w:szCs w:val="24"/>
        </w:rPr>
        <w:sectPr w:rsidR="001E2A36" w:rsidRPr="000F1D8D">
          <w:pgSz w:w="11909" w:h="16840"/>
          <w:pgMar w:top="1430" w:right="1155" w:bottom="371" w:left="1191" w:header="0" w:footer="3" w:gutter="0"/>
          <w:cols w:space="720"/>
          <w:noEndnote/>
          <w:docGrid w:linePitch="360"/>
        </w:sectPr>
      </w:pPr>
      <w:r>
        <w:rPr>
          <w:rFonts w:ascii="Georgia" w:hAnsi="Georgia"/>
          <w:sz w:val="24"/>
          <w:szCs w:val="24"/>
        </w:rPr>
        <w:t xml:space="preserve">     Wykonawca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Zamawiający</w:t>
      </w:r>
    </w:p>
    <w:p w:rsidR="001E2A36" w:rsidRPr="000F1D8D" w:rsidRDefault="001E2A36" w:rsidP="001E2A36">
      <w:pPr>
        <w:spacing w:line="276" w:lineRule="auto"/>
        <w:jc w:val="both"/>
        <w:rPr>
          <w:rFonts w:ascii="Georgia" w:hAnsi="Georgia"/>
        </w:rPr>
      </w:pPr>
    </w:p>
    <w:p w:rsidR="001E2A36" w:rsidRPr="000F1D8D" w:rsidRDefault="001E2A36" w:rsidP="001E2A36">
      <w:pPr>
        <w:spacing w:line="276" w:lineRule="auto"/>
        <w:jc w:val="both"/>
        <w:rPr>
          <w:rFonts w:ascii="Georgia" w:hAnsi="Georgia"/>
        </w:rPr>
      </w:pPr>
    </w:p>
    <w:p w:rsidR="001E2A36" w:rsidRDefault="001E2A36" w:rsidP="001E2A36">
      <w:pPr>
        <w:pStyle w:val="Teksttreci20"/>
        <w:shd w:val="clear" w:color="auto" w:fill="auto"/>
        <w:tabs>
          <w:tab w:val="left" w:pos="742"/>
        </w:tabs>
        <w:spacing w:line="276" w:lineRule="auto"/>
        <w:ind w:firstLine="0"/>
        <w:rPr>
          <w:rFonts w:ascii="Georgia" w:hAnsi="Georgia"/>
          <w:sz w:val="24"/>
          <w:szCs w:val="24"/>
        </w:rPr>
      </w:pPr>
    </w:p>
    <w:p w:rsidR="001E2A36" w:rsidRDefault="001E2A36" w:rsidP="001E2A36">
      <w:pPr>
        <w:pStyle w:val="Teksttreci20"/>
        <w:shd w:val="clear" w:color="auto" w:fill="auto"/>
        <w:tabs>
          <w:tab w:val="left" w:pos="742"/>
        </w:tabs>
        <w:spacing w:line="276" w:lineRule="auto"/>
        <w:ind w:firstLine="0"/>
        <w:rPr>
          <w:rFonts w:ascii="Georgia" w:hAnsi="Georgia"/>
          <w:sz w:val="24"/>
          <w:szCs w:val="24"/>
        </w:rPr>
      </w:pPr>
    </w:p>
    <w:p w:rsidR="001E2A36" w:rsidRDefault="001E2A36" w:rsidP="001E2A36">
      <w:pPr>
        <w:pStyle w:val="Teksttreci20"/>
        <w:shd w:val="clear" w:color="auto" w:fill="auto"/>
        <w:tabs>
          <w:tab w:val="left" w:pos="742"/>
        </w:tabs>
        <w:spacing w:line="276" w:lineRule="auto"/>
        <w:ind w:firstLine="0"/>
        <w:rPr>
          <w:rFonts w:ascii="Georgia" w:hAnsi="Georgia"/>
          <w:sz w:val="24"/>
          <w:szCs w:val="24"/>
        </w:rPr>
      </w:pPr>
    </w:p>
    <w:p w:rsidR="001E2A36" w:rsidRDefault="001E2A36" w:rsidP="001E2A36">
      <w:pPr>
        <w:pStyle w:val="Teksttreci20"/>
        <w:shd w:val="clear" w:color="auto" w:fill="auto"/>
        <w:tabs>
          <w:tab w:val="left" w:pos="742"/>
        </w:tabs>
        <w:spacing w:line="276" w:lineRule="auto"/>
        <w:ind w:firstLine="0"/>
        <w:rPr>
          <w:rFonts w:ascii="Georgia" w:hAnsi="Georgia"/>
          <w:sz w:val="24"/>
          <w:szCs w:val="24"/>
        </w:rPr>
      </w:pPr>
    </w:p>
    <w:p w:rsidR="001E2A36" w:rsidRDefault="001E2A36" w:rsidP="001E2A36">
      <w:pPr>
        <w:pStyle w:val="Teksttreci20"/>
        <w:shd w:val="clear" w:color="auto" w:fill="auto"/>
        <w:tabs>
          <w:tab w:val="left" w:pos="742"/>
        </w:tabs>
        <w:spacing w:line="276" w:lineRule="auto"/>
        <w:ind w:firstLine="0"/>
        <w:rPr>
          <w:rFonts w:ascii="Georgia" w:hAnsi="Georgia"/>
          <w:sz w:val="24"/>
          <w:szCs w:val="24"/>
        </w:rPr>
      </w:pPr>
    </w:p>
    <w:p w:rsidR="001E2A36" w:rsidRDefault="001E2A36" w:rsidP="001E2A36">
      <w:pPr>
        <w:pStyle w:val="Teksttreci20"/>
        <w:shd w:val="clear" w:color="auto" w:fill="auto"/>
        <w:tabs>
          <w:tab w:val="left" w:pos="742"/>
        </w:tabs>
        <w:spacing w:line="276" w:lineRule="auto"/>
        <w:ind w:firstLine="0"/>
        <w:rPr>
          <w:rFonts w:ascii="Georgia" w:hAnsi="Georgia"/>
          <w:sz w:val="24"/>
          <w:szCs w:val="24"/>
        </w:rPr>
      </w:pPr>
    </w:p>
    <w:p w:rsidR="001E2A36" w:rsidRDefault="001E2A36" w:rsidP="001E2A36">
      <w:pPr>
        <w:pStyle w:val="Teksttreci20"/>
        <w:shd w:val="clear" w:color="auto" w:fill="auto"/>
        <w:tabs>
          <w:tab w:val="left" w:pos="742"/>
        </w:tabs>
        <w:spacing w:line="276" w:lineRule="auto"/>
        <w:ind w:firstLine="0"/>
        <w:rPr>
          <w:rFonts w:ascii="Georgia" w:hAnsi="Georgia"/>
          <w:sz w:val="24"/>
          <w:szCs w:val="24"/>
        </w:rPr>
      </w:pPr>
    </w:p>
    <w:p w:rsidR="001E2A36" w:rsidRDefault="001E2A36" w:rsidP="001E2A36">
      <w:pPr>
        <w:pStyle w:val="Teksttreci20"/>
        <w:shd w:val="clear" w:color="auto" w:fill="auto"/>
        <w:tabs>
          <w:tab w:val="left" w:pos="742"/>
        </w:tabs>
        <w:spacing w:line="276" w:lineRule="auto"/>
        <w:ind w:firstLine="0"/>
        <w:rPr>
          <w:rFonts w:ascii="Georgia" w:hAnsi="Georgia"/>
          <w:sz w:val="24"/>
          <w:szCs w:val="24"/>
        </w:rPr>
      </w:pPr>
    </w:p>
    <w:p w:rsidR="001E2A36" w:rsidRPr="000F1D8D" w:rsidRDefault="001E2A36" w:rsidP="001E2A36">
      <w:pPr>
        <w:pStyle w:val="Teksttreci20"/>
        <w:shd w:val="clear" w:color="auto" w:fill="auto"/>
        <w:tabs>
          <w:tab w:val="left" w:pos="742"/>
        </w:tabs>
        <w:spacing w:line="276" w:lineRule="auto"/>
        <w:ind w:firstLine="0"/>
        <w:rPr>
          <w:rFonts w:ascii="Georgia" w:hAnsi="Georgia"/>
          <w:sz w:val="24"/>
          <w:szCs w:val="24"/>
        </w:rPr>
        <w:sectPr w:rsidR="001E2A36" w:rsidRPr="000F1D8D" w:rsidSect="001E2A36">
          <w:footerReference w:type="even" r:id="rId5"/>
          <w:pgSz w:w="11909" w:h="16840"/>
          <w:pgMar w:top="1418" w:right="1418" w:bottom="1418" w:left="1418" w:header="0" w:footer="6" w:gutter="0"/>
          <w:cols w:space="720"/>
          <w:noEndnote/>
          <w:docGrid w:linePitch="360"/>
        </w:sectPr>
      </w:pPr>
    </w:p>
    <w:p w:rsidR="00FD2466" w:rsidRDefault="00FD2466"/>
    <w:sectPr w:rsidR="00FD2466">
      <w:type w:val="continuous"/>
      <w:pgSz w:w="11909" w:h="16840"/>
      <w:pgMar w:top="1415" w:right="1273" w:bottom="1415" w:left="135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1E3" w:rsidRDefault="001E2A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B9DA606" wp14:editId="79F703AD">
              <wp:simplePos x="0" y="0"/>
              <wp:positionH relativeFrom="page">
                <wp:posOffset>3611245</wp:posOffset>
              </wp:positionH>
              <wp:positionV relativeFrom="page">
                <wp:posOffset>10514965</wp:posOffset>
              </wp:positionV>
              <wp:extent cx="229870" cy="163830"/>
              <wp:effectExtent l="127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1E3" w:rsidRDefault="001E2A36">
                          <w:r>
                            <w:rPr>
                              <w:rStyle w:val="Nagweklubstopka0"/>
                            </w:rPr>
                            <w:t>§7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DA6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35pt;margin-top:827.95pt;width:18.1pt;height:12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" filled="f" stroked="f">
              <v:textbox style="mso-fit-shape-to-text:t" inset="0,0,0,0">
                <w:txbxContent>
                  <w:p w:rsidR="007F01E3" w:rsidRDefault="001E2A36">
                    <w:r>
                      <w:rPr>
                        <w:rStyle w:val="Nagweklubstopka0"/>
                      </w:rPr>
                      <w:t>§7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3260E"/>
    <w:multiLevelType w:val="multilevel"/>
    <w:tmpl w:val="36F6D09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0E19B7"/>
    <w:multiLevelType w:val="multilevel"/>
    <w:tmpl w:val="80D0136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865E8D"/>
    <w:multiLevelType w:val="hybridMultilevel"/>
    <w:tmpl w:val="4DE018EE"/>
    <w:lvl w:ilvl="0" w:tplc="B6E2859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C02EA"/>
    <w:multiLevelType w:val="multilevel"/>
    <w:tmpl w:val="1308993E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36"/>
    <w:rsid w:val="001E2A36"/>
    <w:rsid w:val="00AF66DC"/>
    <w:rsid w:val="00FD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B253F-F7D8-433A-A2C1-0652E740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E2A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1E2A36"/>
    <w:rPr>
      <w:rFonts w:ascii="Bookman Old Style" w:eastAsia="Bookman Old Style" w:hAnsi="Bookman Old Style" w:cs="Bookman Old Style"/>
      <w:b/>
      <w:bCs/>
      <w:spacing w:val="90"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1E2A36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1E2A36"/>
    <w:rPr>
      <w:rFonts w:ascii="Bookman Old Style" w:eastAsia="Bookman Old Style" w:hAnsi="Bookman Old Style" w:cs="Bookman Old Style"/>
      <w:b/>
      <w:bCs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1E2A36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rsid w:val="001E2A36"/>
    <w:rPr>
      <w:rFonts w:ascii="Consolas" w:eastAsia="Consolas" w:hAnsi="Consolas" w:cs="Consolas"/>
      <w:spacing w:val="50"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1E2A3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Nagweklubstopka0">
    <w:name w:val="Nagłówek lub stopka"/>
    <w:basedOn w:val="Nagweklubstopka"/>
    <w:rsid w:val="001E2A3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1E2A36"/>
    <w:rPr>
      <w:rFonts w:ascii="Trebuchet MS" w:eastAsia="Trebuchet MS" w:hAnsi="Trebuchet MS" w:cs="Trebuchet MS"/>
      <w:shd w:val="clear" w:color="auto" w:fill="FFFFFF"/>
    </w:rPr>
  </w:style>
  <w:style w:type="character" w:customStyle="1" w:styleId="Nagwek22BookmanOldStyle11pt">
    <w:name w:val="Nagłówek #2 (2) + Bookman Old Style;11 pt"/>
    <w:basedOn w:val="Nagwek22"/>
    <w:rsid w:val="001E2A36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33">
    <w:name w:val="Nagłówek #3 (3)_"/>
    <w:basedOn w:val="Domylnaczcionkaakapitu"/>
    <w:link w:val="Nagwek330"/>
    <w:rsid w:val="001E2A36"/>
    <w:rPr>
      <w:rFonts w:ascii="Consolas" w:eastAsia="Consolas" w:hAnsi="Consolas" w:cs="Consolas"/>
      <w:spacing w:val="50"/>
      <w:shd w:val="clear" w:color="auto" w:fill="FFFFFF"/>
    </w:rPr>
  </w:style>
  <w:style w:type="character" w:customStyle="1" w:styleId="Nagwek34">
    <w:name w:val="Nagłówek #3 (4)_"/>
    <w:basedOn w:val="Domylnaczcionkaakapitu"/>
    <w:link w:val="Nagwek340"/>
    <w:rsid w:val="001E2A36"/>
    <w:rPr>
      <w:rFonts w:ascii="Bookman Old Style" w:eastAsia="Bookman Old Style" w:hAnsi="Bookman Old Style" w:cs="Bookman Old Style"/>
      <w:spacing w:val="70"/>
      <w:sz w:val="21"/>
      <w:szCs w:val="21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1E2A36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Nagwek3TrebuchetMS13pt">
    <w:name w:val="Nagłówek #3 + Trebuchet MS;13 pt"/>
    <w:basedOn w:val="Nagwek3"/>
    <w:rsid w:val="001E2A36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1E2A36"/>
    <w:pPr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b/>
      <w:bCs/>
      <w:color w:val="auto"/>
      <w:spacing w:val="90"/>
      <w:sz w:val="28"/>
      <w:szCs w:val="28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1E2A36"/>
    <w:pPr>
      <w:shd w:val="clear" w:color="auto" w:fill="FFFFFF"/>
      <w:spacing w:line="451" w:lineRule="exact"/>
      <w:ind w:hanging="340"/>
      <w:jc w:val="both"/>
    </w:pPr>
    <w:rPr>
      <w:rFonts w:ascii="Bookman Old Style" w:eastAsia="Bookman Old Style" w:hAnsi="Bookman Old Style" w:cs="Bookman Old Style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1E2A36"/>
    <w:pPr>
      <w:shd w:val="clear" w:color="auto" w:fill="FFFFFF"/>
      <w:spacing w:line="451" w:lineRule="exact"/>
    </w:pPr>
    <w:rPr>
      <w:rFonts w:ascii="Bookman Old Style" w:eastAsia="Bookman Old Style" w:hAnsi="Bookman Old Style" w:cs="Bookman Old Style"/>
      <w:b/>
      <w:bCs/>
      <w:color w:val="auto"/>
      <w:sz w:val="22"/>
      <w:szCs w:val="22"/>
      <w:lang w:eastAsia="en-US" w:bidi="ar-SA"/>
    </w:rPr>
  </w:style>
  <w:style w:type="paragraph" w:customStyle="1" w:styleId="Nagwek20">
    <w:name w:val="Nagłówek #2"/>
    <w:basedOn w:val="Normalny"/>
    <w:link w:val="Nagwek2"/>
    <w:rsid w:val="001E2A36"/>
    <w:pPr>
      <w:shd w:val="clear" w:color="auto" w:fill="FFFFFF"/>
      <w:spacing w:line="0" w:lineRule="atLeast"/>
      <w:jc w:val="center"/>
      <w:outlineLvl w:val="1"/>
    </w:pPr>
    <w:rPr>
      <w:rFonts w:ascii="Bookman Old Style" w:eastAsia="Bookman Old Style" w:hAnsi="Bookman Old Style" w:cs="Bookman Old Style"/>
      <w:color w:val="auto"/>
      <w:sz w:val="22"/>
      <w:szCs w:val="22"/>
      <w:lang w:eastAsia="en-US" w:bidi="ar-SA"/>
    </w:rPr>
  </w:style>
  <w:style w:type="paragraph" w:customStyle="1" w:styleId="Nagwek320">
    <w:name w:val="Nagłówek #3 (2)"/>
    <w:basedOn w:val="Normalny"/>
    <w:link w:val="Nagwek32"/>
    <w:rsid w:val="001E2A36"/>
    <w:pPr>
      <w:shd w:val="clear" w:color="auto" w:fill="FFFFFF"/>
      <w:spacing w:line="0" w:lineRule="atLeast"/>
      <w:outlineLvl w:val="2"/>
    </w:pPr>
    <w:rPr>
      <w:rFonts w:ascii="Consolas" w:eastAsia="Consolas" w:hAnsi="Consolas" w:cs="Consolas"/>
      <w:color w:val="auto"/>
      <w:spacing w:val="50"/>
      <w:sz w:val="22"/>
      <w:szCs w:val="22"/>
      <w:lang w:eastAsia="en-US" w:bidi="ar-SA"/>
    </w:rPr>
  </w:style>
  <w:style w:type="paragraph" w:customStyle="1" w:styleId="Nagwek220">
    <w:name w:val="Nagłówek #2 (2)"/>
    <w:basedOn w:val="Normalny"/>
    <w:link w:val="Nagwek22"/>
    <w:rsid w:val="001E2A36"/>
    <w:pPr>
      <w:shd w:val="clear" w:color="auto" w:fill="FFFFFF"/>
      <w:spacing w:line="382" w:lineRule="exact"/>
      <w:outlineLvl w:val="1"/>
    </w:pPr>
    <w:rPr>
      <w:rFonts w:ascii="Trebuchet MS" w:eastAsia="Trebuchet MS" w:hAnsi="Trebuchet MS" w:cs="Trebuchet MS"/>
      <w:color w:val="auto"/>
      <w:sz w:val="22"/>
      <w:szCs w:val="22"/>
      <w:lang w:eastAsia="en-US" w:bidi="ar-SA"/>
    </w:rPr>
  </w:style>
  <w:style w:type="paragraph" w:customStyle="1" w:styleId="Nagwek330">
    <w:name w:val="Nagłówek #3 (3)"/>
    <w:basedOn w:val="Normalny"/>
    <w:link w:val="Nagwek33"/>
    <w:rsid w:val="001E2A36"/>
    <w:pPr>
      <w:shd w:val="clear" w:color="auto" w:fill="FFFFFF"/>
      <w:spacing w:line="0" w:lineRule="atLeast"/>
      <w:outlineLvl w:val="2"/>
    </w:pPr>
    <w:rPr>
      <w:rFonts w:ascii="Consolas" w:eastAsia="Consolas" w:hAnsi="Consolas" w:cs="Consolas"/>
      <w:color w:val="auto"/>
      <w:spacing w:val="50"/>
      <w:sz w:val="22"/>
      <w:szCs w:val="22"/>
      <w:lang w:eastAsia="en-US" w:bidi="ar-SA"/>
    </w:rPr>
  </w:style>
  <w:style w:type="paragraph" w:customStyle="1" w:styleId="Nagwek340">
    <w:name w:val="Nagłówek #3 (4)"/>
    <w:basedOn w:val="Normalny"/>
    <w:link w:val="Nagwek34"/>
    <w:rsid w:val="001E2A36"/>
    <w:pPr>
      <w:shd w:val="clear" w:color="auto" w:fill="FFFFFF"/>
      <w:spacing w:line="0" w:lineRule="atLeast"/>
      <w:outlineLvl w:val="2"/>
    </w:pPr>
    <w:rPr>
      <w:rFonts w:ascii="Bookman Old Style" w:eastAsia="Bookman Old Style" w:hAnsi="Bookman Old Style" w:cs="Bookman Old Style"/>
      <w:color w:val="auto"/>
      <w:spacing w:val="70"/>
      <w:sz w:val="21"/>
      <w:szCs w:val="21"/>
      <w:lang w:eastAsia="en-US" w:bidi="ar-SA"/>
    </w:rPr>
  </w:style>
  <w:style w:type="paragraph" w:customStyle="1" w:styleId="Nagwek30">
    <w:name w:val="Nagłówek #3"/>
    <w:basedOn w:val="Normalny"/>
    <w:link w:val="Nagwek3"/>
    <w:rsid w:val="001E2A36"/>
    <w:pPr>
      <w:shd w:val="clear" w:color="auto" w:fill="FFFFFF"/>
      <w:spacing w:line="0" w:lineRule="atLeast"/>
      <w:outlineLvl w:val="2"/>
    </w:pPr>
    <w:rPr>
      <w:rFonts w:ascii="Bookman Old Style" w:eastAsia="Bookman Old Style" w:hAnsi="Bookman Old Style" w:cs="Bookman Old Style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2019-12-17T06:34:00Z</dcterms:created>
  <dcterms:modified xsi:type="dcterms:W3CDTF">2019-12-17T06:38:00Z</dcterms:modified>
</cp:coreProperties>
</file>