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94" w:rsidRPr="00226A87" w:rsidRDefault="00412AF6" w:rsidP="00362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26A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ZAWIADOMIENIE</w:t>
      </w:r>
      <w:r w:rsidR="00862A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2D32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zmianie wysokości opłat</w:t>
      </w:r>
      <w:r w:rsidR="00722B99" w:rsidRPr="00226A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 gospodarowanie odpadami komunalnymi</w:t>
      </w:r>
      <w:r w:rsidR="007E3D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E3D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od dnia 01.07</w:t>
      </w:r>
      <w:r w:rsidR="00862A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.2019 r.</w:t>
      </w:r>
    </w:p>
    <w:p w:rsidR="00722B99" w:rsidRPr="0088486E" w:rsidRDefault="00722B99" w:rsidP="00722B99">
      <w:pPr>
        <w:jc w:val="both"/>
        <w:rPr>
          <w:rFonts w:ascii="Times New Roman" w:hAnsi="Times New Roman" w:cs="Times New Roman"/>
        </w:rPr>
      </w:pPr>
      <w:r w:rsidRPr="0088486E">
        <w:rPr>
          <w:rFonts w:ascii="Times New Roman" w:hAnsi="Times New Roman" w:cs="Times New Roman"/>
        </w:rPr>
        <w:t xml:space="preserve">Na podstawie art. 6 </w:t>
      </w:r>
      <w:r w:rsidR="00781179">
        <w:rPr>
          <w:rFonts w:ascii="Times New Roman" w:hAnsi="Times New Roman" w:cs="Times New Roman"/>
        </w:rPr>
        <w:t xml:space="preserve">m </w:t>
      </w:r>
      <w:r w:rsidRPr="0088486E">
        <w:rPr>
          <w:rFonts w:ascii="Times New Roman" w:hAnsi="Times New Roman" w:cs="Times New Roman"/>
        </w:rPr>
        <w:t xml:space="preserve">ust. 2 a ustawy z dnia 13 września 1996 r. o utrzymaniu czystości i porządku </w:t>
      </w:r>
      <w:r w:rsidR="005200A1">
        <w:rPr>
          <w:rFonts w:ascii="Times New Roman" w:hAnsi="Times New Roman" w:cs="Times New Roman"/>
        </w:rPr>
        <w:br/>
      </w:r>
      <w:r w:rsidRPr="0088486E">
        <w:rPr>
          <w:rFonts w:ascii="Times New Roman" w:hAnsi="Times New Roman" w:cs="Times New Roman"/>
        </w:rPr>
        <w:t xml:space="preserve">w gminach (Dz. U. z 2018 r. poz. 1454 z </w:t>
      </w:r>
      <w:proofErr w:type="spellStart"/>
      <w:r w:rsidRPr="0088486E">
        <w:rPr>
          <w:rFonts w:ascii="Times New Roman" w:hAnsi="Times New Roman" w:cs="Times New Roman"/>
        </w:rPr>
        <w:t>późn</w:t>
      </w:r>
      <w:proofErr w:type="spellEnd"/>
      <w:r w:rsidRPr="0088486E">
        <w:rPr>
          <w:rFonts w:ascii="Times New Roman" w:hAnsi="Times New Roman" w:cs="Times New Roman"/>
        </w:rPr>
        <w:t xml:space="preserve">. </w:t>
      </w:r>
      <w:proofErr w:type="spellStart"/>
      <w:r w:rsidRPr="0088486E"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), Wójt Gminy Suchożebry zawiadamia o zmianie stawek opłat za gospodarowanie odpadami komunalnymi wynikającej z podjętej przez Radę Gminy Suchożebry w dniu 25 kwietnia 2019 r. uchwały nr VII/48/2019 w sprawie wyboru metody ustalenia opłaty za gospodarowanie odpadami komunalnymi oraz ustalenia wysokości tej opłaty</w:t>
      </w:r>
      <w:r w:rsidRPr="0088486E">
        <w:rPr>
          <w:rFonts w:ascii="Times New Roman" w:hAnsi="Times New Roman" w:cs="Times New Roman"/>
        </w:rPr>
        <w:t xml:space="preserve"> (Dz. Urz. Woj. Mazowieckiego z dn. 10 maja 2019 r. poz. 6</w:t>
      </w:r>
      <w:r w:rsidR="00300BF5">
        <w:rPr>
          <w:rFonts w:ascii="Times New Roman" w:hAnsi="Times New Roman" w:cs="Times New Roman"/>
        </w:rPr>
        <w:t>227).</w:t>
      </w:r>
    </w:p>
    <w:p w:rsidR="00722B99" w:rsidRDefault="00722B99" w:rsidP="00226A8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stawki opłat za gospodarowanie odpadami komunalnymi będą obowiązywać od 1 lipca 2019 r. i przedstawiają się następująco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226A87" w:rsidRPr="00226A87" w:rsidRDefault="00722B99" w:rsidP="00226A87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22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8,00 zł </w:t>
      </w:r>
      <w:r w:rsidRPr="00226A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miesięcznie od osoby zamieszkujących daną nieruchomość , jeżeli odpady </w:t>
      </w:r>
      <w:r w:rsidR="004E37F8" w:rsidRPr="00226A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komunalne są zbierane i odbierane w sposób </w:t>
      </w:r>
      <w:r w:rsidR="004E37F8" w:rsidRPr="006B0D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selektywny</w:t>
      </w:r>
      <w:r w:rsidR="004E37F8" w:rsidRPr="006B0D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37F8" w:rsidRPr="00226A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(segregowane), </w:t>
      </w:r>
    </w:p>
    <w:p w:rsidR="00722B99" w:rsidRPr="00226A87" w:rsidRDefault="004E37F8" w:rsidP="00226A87">
      <w:pPr>
        <w:spacing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- 25,00 zł </w:t>
      </w:r>
      <w:r w:rsidRPr="00226A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miesięcznie od jednego mieszkańca zamieszkującego daną nieruchomość jeżeli odpady nie są zbierane i odbierane w sposób selektywny (niesegregowane).</w:t>
      </w:r>
      <w:r w:rsidRPr="0022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4E37F8" w:rsidRDefault="00CE1639" w:rsidP="00AD4A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stawek za gospodarowanie odpadami komunalnymi nie </w:t>
      </w:r>
      <w:r w:rsidR="0035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powoduje </w:t>
      </w:r>
      <w:r w:rsidRPr="00CE1639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składania nowej deklaracji przez wł</w:t>
      </w:r>
      <w:bookmarkStart w:id="0" w:name="_GoBack"/>
      <w:bookmarkEnd w:id="0"/>
      <w:r w:rsidRPr="00CE1639">
        <w:rPr>
          <w:rFonts w:ascii="Times New Roman" w:eastAsia="Times New Roman" w:hAnsi="Times New Roman" w:cs="Times New Roman"/>
          <w:sz w:val="24"/>
          <w:szCs w:val="24"/>
          <w:lang w:eastAsia="pl-PL"/>
        </w:rPr>
        <w:t>aścicieli nieruchomości. Zgodnie z art. 6 m ust 2a ustawy</w:t>
      </w:r>
      <w:r w:rsidR="009E69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639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czystości i porządku w gminach</w:t>
      </w:r>
      <w:r w:rsidR="00B70A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E1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48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Pr="00CE1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właścicieli nieruchomości </w:t>
      </w:r>
      <w:r w:rsidR="009E69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63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opłaty za gospodarowanie odpadami komunalnymi wyliczonej jako iloczyn nowej stawki i danych zawartych w deklaracji.</w:t>
      </w:r>
    </w:p>
    <w:p w:rsidR="00226A87" w:rsidRDefault="00CE1639" w:rsidP="00226A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nie zostaną wysłane do tych właścicieli nieruchomości, wobec których </w:t>
      </w:r>
      <w:r w:rsidR="007761E4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wydana decyzja</w:t>
      </w:r>
      <w:r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opłaty za gospodarowanie odpadami komunalnymi. </w:t>
      </w:r>
      <w:r w:rsidR="00847952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osoby</w:t>
      </w:r>
      <w:r w:rsidR="00362D10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47952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D10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6o ust.4 ustawy</w:t>
      </w:r>
      <w:r w:rsidR="00AD4A98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D10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czystości</w:t>
      </w:r>
      <w:r w:rsidR="00300BF5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D10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porządku w gminach, </w:t>
      </w:r>
      <w:r w:rsidR="008B04FF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są</w:t>
      </w:r>
      <w:r w:rsidR="00362D10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deklaracji o wysokości opłaty za gospodarowanie odpadami komunalnymi</w:t>
      </w:r>
      <w:r w:rsid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2D10" w:rsidRPr="0052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nowej stawki.</w:t>
      </w:r>
    </w:p>
    <w:p w:rsidR="00362D10" w:rsidRPr="00362D10" w:rsidRDefault="00B65488" w:rsidP="00226A8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63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wnoszenia opłat nie ulegają zmianie</w:t>
      </w:r>
      <w:r w:rsidR="00847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jak dotychczas są następujące</w:t>
      </w:r>
      <w:r w:rsidR="00362D10" w:rsidRPr="00362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62D10" w:rsidRPr="00226A87" w:rsidRDefault="00362D10" w:rsidP="00AD4A9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marca za I kwartał (</w:t>
      </w:r>
      <w:r w:rsidR="00B70A7C"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styczeń, luty, marzec);</w:t>
      </w:r>
    </w:p>
    <w:p w:rsidR="00362D10" w:rsidRPr="00226A87" w:rsidRDefault="00362D10" w:rsidP="00AD4A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czerwca za II kwartał (</w:t>
      </w:r>
      <w:r w:rsidR="00B70A7C"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>kwiecień, maj, czerwiec);</w:t>
      </w:r>
    </w:p>
    <w:p w:rsidR="00362D10" w:rsidRPr="00226A87" w:rsidRDefault="00362D10" w:rsidP="00AD4A9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września za III (</w:t>
      </w:r>
      <w:r w:rsidR="00B70A7C"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>lipiec, sierpień, wrzesień);</w:t>
      </w:r>
    </w:p>
    <w:p w:rsidR="00B70A7C" w:rsidRPr="00226A87" w:rsidRDefault="00362D10" w:rsidP="007D2F2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>do 10 grudnia za IV kwartał (</w:t>
      </w:r>
      <w:r w:rsidR="00B70A7C"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październik, listopad, grudzień).</w:t>
      </w:r>
    </w:p>
    <w:p w:rsidR="004E37F8" w:rsidRPr="004E37F8" w:rsidRDefault="00847952" w:rsidP="007725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7F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gospodarowanie odpadami komunalnymi   należy uiszczać BEZ WEZWANIA, raz na kwartał (w łącznej wysokości za trzy miesiące). M</w:t>
      </w:r>
      <w:r w:rsidR="00362D10" w:rsidRPr="004E37F8">
        <w:rPr>
          <w:rFonts w:ascii="Times New Roman" w:hAnsi="Times New Roman" w:cs="Times New Roman"/>
          <w:sz w:val="24"/>
          <w:szCs w:val="24"/>
        </w:rPr>
        <w:t xml:space="preserve">ożna </w:t>
      </w:r>
      <w:r w:rsidRPr="004E37F8">
        <w:rPr>
          <w:rFonts w:ascii="Times New Roman" w:hAnsi="Times New Roman" w:cs="Times New Roman"/>
          <w:sz w:val="24"/>
          <w:szCs w:val="24"/>
        </w:rPr>
        <w:t xml:space="preserve">dokonać </w:t>
      </w:r>
      <w:r w:rsidR="00FD3B9E" w:rsidRPr="004E37F8">
        <w:rPr>
          <w:rFonts w:ascii="Times New Roman" w:hAnsi="Times New Roman" w:cs="Times New Roman"/>
          <w:sz w:val="24"/>
          <w:szCs w:val="24"/>
        </w:rPr>
        <w:t>ich</w:t>
      </w:r>
      <w:r w:rsidRPr="004E37F8">
        <w:rPr>
          <w:rFonts w:ascii="Times New Roman" w:hAnsi="Times New Roman" w:cs="Times New Roman"/>
          <w:sz w:val="24"/>
          <w:szCs w:val="24"/>
        </w:rPr>
        <w:t xml:space="preserve"> </w:t>
      </w:r>
      <w:r w:rsidR="00362D10" w:rsidRPr="004E37F8">
        <w:rPr>
          <w:rFonts w:ascii="Times New Roman" w:hAnsi="Times New Roman" w:cs="Times New Roman"/>
          <w:sz w:val="24"/>
          <w:szCs w:val="24"/>
        </w:rPr>
        <w:t xml:space="preserve">w drodze inkasa lub przelewem na indywidualny rachunek podany w informacji o wysokości opłat, a także </w:t>
      </w:r>
      <w:r w:rsidR="00362D10" w:rsidRPr="004E37F8">
        <w:rPr>
          <w:rFonts w:ascii="Times New Roman" w:hAnsi="Times New Roman" w:cs="Times New Roman"/>
          <w:b/>
          <w:sz w:val="24"/>
          <w:szCs w:val="24"/>
        </w:rPr>
        <w:t>na rachunek Urzędu Gminy w Suchożebrach</w:t>
      </w:r>
      <w:r w:rsidR="00FD3B9E" w:rsidRPr="004E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D10" w:rsidRPr="004E37F8">
        <w:rPr>
          <w:rFonts w:ascii="Times New Roman" w:hAnsi="Times New Roman" w:cs="Times New Roman"/>
          <w:b/>
          <w:sz w:val="24"/>
          <w:szCs w:val="24"/>
        </w:rPr>
        <w:t xml:space="preserve"> nr 27 9221 0000 0130 0215 2000 0010.</w:t>
      </w:r>
    </w:p>
    <w:p w:rsidR="004E37F8" w:rsidRPr="004E37F8" w:rsidRDefault="004E37F8" w:rsidP="004E37F8">
      <w:pPr>
        <w:jc w:val="both"/>
        <w:rPr>
          <w:rFonts w:ascii="Times New Roman" w:hAnsi="Times New Roman" w:cs="Times New Roman"/>
          <w:sz w:val="24"/>
          <w:szCs w:val="24"/>
        </w:rPr>
      </w:pPr>
      <w:r w:rsidRPr="004E37F8">
        <w:rPr>
          <w:rFonts w:ascii="Times New Roman" w:hAnsi="Times New Roman" w:cs="Times New Roman"/>
          <w:sz w:val="24"/>
          <w:szCs w:val="24"/>
        </w:rPr>
        <w:t>W przypadku gdy właścici</w:t>
      </w:r>
      <w:r w:rsidR="00226A87">
        <w:rPr>
          <w:rFonts w:ascii="Times New Roman" w:hAnsi="Times New Roman" w:cs="Times New Roman"/>
          <w:sz w:val="24"/>
          <w:szCs w:val="24"/>
        </w:rPr>
        <w:t xml:space="preserve">el </w:t>
      </w:r>
      <w:r w:rsidRPr="004E37F8">
        <w:rPr>
          <w:rFonts w:ascii="Times New Roman" w:hAnsi="Times New Roman" w:cs="Times New Roman"/>
          <w:sz w:val="24"/>
          <w:szCs w:val="24"/>
        </w:rPr>
        <w:t xml:space="preserve">nieruchomości nie będzie uiszczał opłat za gospodarowanie odpadami komunalnymi w wysokości podanej w zawiadomieniu wydana zostanie decyzja określająca wysokość opłaty, stosując wysokość opłaty podaną w zawiadomieniu. </w:t>
      </w:r>
    </w:p>
    <w:p w:rsidR="00226A87" w:rsidRDefault="004E37F8" w:rsidP="002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634704">
        <w:rPr>
          <w:rFonts w:ascii="Times New Roman" w:hAnsi="Times New Roman" w:cs="Times New Roman"/>
          <w:b/>
          <w:sz w:val="24"/>
          <w:szCs w:val="24"/>
          <w:u w:val="single"/>
        </w:rPr>
        <w:t>Wszystkie osoby które dokonały płatności z góry za cały 2019 r. proszone są o dopłacenie różnicy wynikającej ze zmiany stawki</w:t>
      </w:r>
      <w:r w:rsidRPr="004E37F8">
        <w:rPr>
          <w:rFonts w:ascii="Times New Roman" w:hAnsi="Times New Roman" w:cs="Times New Roman"/>
          <w:sz w:val="24"/>
          <w:szCs w:val="24"/>
        </w:rPr>
        <w:t>.</w:t>
      </w:r>
    </w:p>
    <w:p w:rsidR="00226A87" w:rsidRPr="00300BF5" w:rsidRDefault="00226A87" w:rsidP="00226A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028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razie pytań lub wątpliwości w sprawach gospodarki odpadami zapraszamy do kontaktu z Urzędem Gminy </w:t>
      </w:r>
      <w:r w:rsidRPr="00300B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Suchożebry pokój nr 4</w:t>
      </w:r>
      <w:r w:rsidRPr="0030028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telefonicznie pod nr tel. </w:t>
      </w:r>
      <w:r w:rsidRPr="00300B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25 631 45 15 wew.36</w:t>
      </w:r>
      <w:r w:rsidRPr="0030028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lub na adres poczty elektronicznej: </w:t>
      </w:r>
      <w:hyperlink r:id="rId6" w:history="1">
        <w:r w:rsidRPr="00300BF5">
          <w:rPr>
            <w:rStyle w:val="Hipercze"/>
            <w:rFonts w:ascii="Times New Roman" w:eastAsia="Times New Roman" w:hAnsi="Times New Roman" w:cs="Times New Roman"/>
            <w:iCs/>
            <w:sz w:val="20"/>
            <w:szCs w:val="20"/>
            <w:lang w:eastAsia="pl-PL"/>
          </w:rPr>
          <w:t>uwierzbicka@suchozebry.pl</w:t>
        </w:r>
      </w:hyperlink>
      <w:hyperlink r:id="rId7" w:history="1"/>
    </w:p>
    <w:p w:rsidR="00AD4A98" w:rsidRDefault="00DC78A9" w:rsidP="00226A87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Wójt</w:t>
      </w:r>
    </w:p>
    <w:p w:rsidR="00DC78A9" w:rsidRPr="00DC78A9" w:rsidRDefault="00DC78A9" w:rsidP="00226A87">
      <w:pPr>
        <w:spacing w:line="240" w:lineRule="auto"/>
        <w:ind w:left="6372"/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/-/ </w:t>
      </w:r>
      <w:r w:rsidR="00226A87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Bujalski</w:t>
      </w:r>
    </w:p>
    <w:sectPr w:rsidR="00DC78A9" w:rsidRPr="00DC78A9" w:rsidSect="0052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324FA"/>
    <w:multiLevelType w:val="hybridMultilevel"/>
    <w:tmpl w:val="7FC64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51A78"/>
    <w:multiLevelType w:val="hybridMultilevel"/>
    <w:tmpl w:val="4A50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728B8"/>
    <w:multiLevelType w:val="hybridMultilevel"/>
    <w:tmpl w:val="A822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15646"/>
    <w:multiLevelType w:val="multilevel"/>
    <w:tmpl w:val="00D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9"/>
    <w:rsid w:val="00226A87"/>
    <w:rsid w:val="002D3210"/>
    <w:rsid w:val="00300BF5"/>
    <w:rsid w:val="00353A84"/>
    <w:rsid w:val="00362D10"/>
    <w:rsid w:val="003B2ED6"/>
    <w:rsid w:val="003C01B5"/>
    <w:rsid w:val="00412AF6"/>
    <w:rsid w:val="0048229E"/>
    <w:rsid w:val="004928E0"/>
    <w:rsid w:val="004E2025"/>
    <w:rsid w:val="004E37F8"/>
    <w:rsid w:val="005200A1"/>
    <w:rsid w:val="00527B25"/>
    <w:rsid w:val="005C3FC5"/>
    <w:rsid w:val="00611B1B"/>
    <w:rsid w:val="00624ADD"/>
    <w:rsid w:val="00634704"/>
    <w:rsid w:val="00655BE9"/>
    <w:rsid w:val="00671A53"/>
    <w:rsid w:val="0068570A"/>
    <w:rsid w:val="006B0DD9"/>
    <w:rsid w:val="00722B99"/>
    <w:rsid w:val="00772540"/>
    <w:rsid w:val="007761E4"/>
    <w:rsid w:val="00781179"/>
    <w:rsid w:val="007B6A4C"/>
    <w:rsid w:val="007E3D74"/>
    <w:rsid w:val="00847952"/>
    <w:rsid w:val="00862A94"/>
    <w:rsid w:val="008933EE"/>
    <w:rsid w:val="008B04FF"/>
    <w:rsid w:val="008F0337"/>
    <w:rsid w:val="00920CF0"/>
    <w:rsid w:val="00943BA9"/>
    <w:rsid w:val="009556D9"/>
    <w:rsid w:val="009E698E"/>
    <w:rsid w:val="00AD4A98"/>
    <w:rsid w:val="00AD6ABB"/>
    <w:rsid w:val="00B65488"/>
    <w:rsid w:val="00B70A7C"/>
    <w:rsid w:val="00B80AD2"/>
    <w:rsid w:val="00C23EF9"/>
    <w:rsid w:val="00C46CE4"/>
    <w:rsid w:val="00CE1639"/>
    <w:rsid w:val="00D96433"/>
    <w:rsid w:val="00DC78A9"/>
    <w:rsid w:val="00E6381B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9751D-B0B8-4D2B-9958-12B5E96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025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639"/>
    <w:rPr>
      <w:b/>
      <w:bCs/>
    </w:rPr>
  </w:style>
  <w:style w:type="paragraph" w:styleId="Akapitzlist">
    <w:name w:val="List Paragraph"/>
    <w:basedOn w:val="Normalny"/>
    <w:uiPriority w:val="34"/>
    <w:qFormat/>
    <w:rsid w:val="00362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8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8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podarka.odpadami@dziemia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wierzbicka@suchozeb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4391-58BB-44A9-A897-0A858970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Administrator</cp:lastModifiedBy>
  <cp:revision>12</cp:revision>
  <cp:lastPrinted>2019-05-27T06:14:00Z</cp:lastPrinted>
  <dcterms:created xsi:type="dcterms:W3CDTF">2019-05-20T12:05:00Z</dcterms:created>
  <dcterms:modified xsi:type="dcterms:W3CDTF">2019-05-27T06:15:00Z</dcterms:modified>
</cp:coreProperties>
</file>