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97978" w14:textId="147EC6D1" w:rsidR="003762FB" w:rsidRPr="00086E6D" w:rsidRDefault="003762FB" w:rsidP="00440EDF">
      <w:pPr>
        <w:shd w:val="clear" w:color="auto" w:fill="FFFFFF"/>
        <w:tabs>
          <w:tab w:val="left" w:pos="341"/>
        </w:tabs>
        <w:spacing w:before="120"/>
        <w:rPr>
          <w:rFonts w:ascii="Calibri Light" w:hAnsi="Calibri Light" w:cs="Calibri Ligh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92D0A" w:rsidRPr="00086E6D">
        <w:rPr>
          <w:rFonts w:ascii="Calibri Light" w:hAnsi="Calibri Light" w:cs="Calibri Light"/>
        </w:rPr>
        <w:t xml:space="preserve">            </w:t>
      </w:r>
      <w:r w:rsidRPr="00086E6D">
        <w:rPr>
          <w:rFonts w:ascii="Calibri Light" w:hAnsi="Calibri Light" w:cs="Calibri Light"/>
        </w:rPr>
        <w:t xml:space="preserve">Załącznik nr 1 </w:t>
      </w:r>
      <w:r w:rsidR="009B4FA5" w:rsidRPr="00086E6D">
        <w:rPr>
          <w:rFonts w:ascii="Calibri Light" w:hAnsi="Calibri Light" w:cs="Calibri Light"/>
        </w:rPr>
        <w:t>do zapytania</w:t>
      </w:r>
    </w:p>
    <w:p w14:paraId="6842FE63" w14:textId="47D12654" w:rsidR="008A0BDD" w:rsidRPr="00086E6D" w:rsidRDefault="003762FB" w:rsidP="00440EDF">
      <w:pPr>
        <w:shd w:val="clear" w:color="auto" w:fill="FFFFFF"/>
        <w:tabs>
          <w:tab w:val="left" w:pos="341"/>
        </w:tabs>
        <w:spacing w:before="120"/>
        <w:rPr>
          <w:rFonts w:ascii="Calibri Light" w:hAnsi="Calibri Light" w:cs="Calibri Light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92211C8" w14:textId="29203A8A" w:rsidR="008A0BDD" w:rsidRPr="00086E6D" w:rsidRDefault="008A0BDD" w:rsidP="00440EDF">
      <w:pPr>
        <w:shd w:val="clear" w:color="auto" w:fill="FFFFFF"/>
        <w:tabs>
          <w:tab w:val="left" w:pos="1044"/>
        </w:tabs>
        <w:spacing w:before="120"/>
        <w:rPr>
          <w:rFonts w:ascii="Calibri Light" w:hAnsi="Calibri Light" w:cs="Calibri Light"/>
          <w:sz w:val="22"/>
          <w:szCs w:val="22"/>
        </w:rPr>
      </w:pPr>
    </w:p>
    <w:p w14:paraId="6B81AC21" w14:textId="77777777" w:rsidR="005164C9" w:rsidRPr="00086E6D" w:rsidRDefault="003762FB" w:rsidP="00440EDF">
      <w:pPr>
        <w:shd w:val="clear" w:color="auto" w:fill="FFFFFF"/>
        <w:tabs>
          <w:tab w:val="left" w:pos="341"/>
        </w:tabs>
        <w:spacing w:before="120"/>
        <w:jc w:val="center"/>
        <w:rPr>
          <w:rFonts w:ascii="Calibri Light" w:hAnsi="Calibri Light" w:cs="Calibri Light"/>
          <w:b/>
          <w:sz w:val="22"/>
          <w:szCs w:val="22"/>
        </w:rPr>
      </w:pPr>
      <w:r w:rsidRPr="00086E6D">
        <w:rPr>
          <w:rFonts w:ascii="Calibri Light" w:hAnsi="Calibri Light" w:cs="Calibri Light"/>
          <w:b/>
          <w:sz w:val="22"/>
          <w:szCs w:val="22"/>
        </w:rPr>
        <w:t xml:space="preserve">FORMULARZ OFERTOWY </w:t>
      </w:r>
      <w:r w:rsidR="002F4447" w:rsidRPr="00086E6D">
        <w:rPr>
          <w:rFonts w:ascii="Calibri Light" w:hAnsi="Calibri Light" w:cs="Calibri Light"/>
          <w:b/>
          <w:sz w:val="22"/>
          <w:szCs w:val="22"/>
        </w:rPr>
        <w:t xml:space="preserve"> </w:t>
      </w:r>
    </w:p>
    <w:p w14:paraId="58649175" w14:textId="77777777" w:rsidR="008F2869" w:rsidRDefault="009B4FA5" w:rsidP="008F2869">
      <w:pPr>
        <w:pStyle w:val="Tekstpodstawowy21"/>
        <w:jc w:val="center"/>
        <w:rPr>
          <w:rFonts w:ascii="Calibri Light" w:eastAsia="Arial" w:hAnsi="Calibri Light" w:cs="Calibri Light"/>
          <w:sz w:val="22"/>
          <w:szCs w:val="22"/>
          <w:lang w:eastAsia="zh-CN"/>
        </w:rPr>
      </w:pPr>
      <w:r w:rsidRPr="00086E6D">
        <w:rPr>
          <w:rFonts w:ascii="Calibri Light" w:hAnsi="Calibri Light" w:cs="Calibri Light"/>
          <w:sz w:val="22"/>
          <w:szCs w:val="22"/>
        </w:rPr>
        <w:t xml:space="preserve">na </w:t>
      </w:r>
      <w:r w:rsidR="00BB6A81" w:rsidRPr="00086E6D">
        <w:rPr>
          <w:rFonts w:ascii="Calibri Light" w:eastAsia="Arial" w:hAnsi="Calibri Light" w:cs="Calibri Light"/>
          <w:sz w:val="22"/>
          <w:szCs w:val="22"/>
        </w:rPr>
        <w:t xml:space="preserve">wykonanie audytu energetycznego oraz projektu w zakresie termomodernizacji, oświetlenia </w:t>
      </w:r>
      <w:r w:rsidRPr="00086E6D">
        <w:rPr>
          <w:rFonts w:ascii="Calibri Light" w:eastAsia="Arial" w:hAnsi="Calibri Light" w:cs="Calibri Light"/>
          <w:sz w:val="22"/>
          <w:szCs w:val="22"/>
        </w:rPr>
        <w:br/>
      </w:r>
      <w:r w:rsidR="008F2869">
        <w:rPr>
          <w:rFonts w:ascii="Calibri Light" w:eastAsia="Arial" w:hAnsi="Calibri Light" w:cs="Calibri Light"/>
          <w:sz w:val="22"/>
          <w:szCs w:val="22"/>
        </w:rPr>
        <w:t xml:space="preserve">budynków Zespołu </w:t>
      </w:r>
      <w:proofErr w:type="spellStart"/>
      <w:r w:rsidR="008F2869">
        <w:rPr>
          <w:rFonts w:ascii="Calibri Light" w:eastAsia="Arial" w:hAnsi="Calibri Light" w:cs="Calibri Light"/>
          <w:sz w:val="22"/>
          <w:szCs w:val="22"/>
        </w:rPr>
        <w:t>Szkolno</w:t>
      </w:r>
      <w:proofErr w:type="spellEnd"/>
      <w:r w:rsidR="008F2869">
        <w:rPr>
          <w:rFonts w:ascii="Calibri Light" w:eastAsia="Arial" w:hAnsi="Calibri Light" w:cs="Calibri Light"/>
          <w:sz w:val="22"/>
          <w:szCs w:val="22"/>
        </w:rPr>
        <w:t xml:space="preserve"> – Przedszkolnego przy ul. Leśnej 1 w Stawigudzie</w:t>
      </w:r>
    </w:p>
    <w:p w14:paraId="3BE8E16A" w14:textId="6B072A63" w:rsidR="006E6387" w:rsidRPr="00086E6D" w:rsidRDefault="00B94716" w:rsidP="008F2869">
      <w:pPr>
        <w:shd w:val="clear" w:color="auto" w:fill="FFFFFF"/>
        <w:spacing w:before="120"/>
        <w:rPr>
          <w:rFonts w:ascii="Calibri Light" w:eastAsia="Arial" w:hAnsi="Calibri Light" w:cs="Calibri Light"/>
          <w:b/>
          <w:sz w:val="22"/>
          <w:szCs w:val="22"/>
        </w:rPr>
      </w:pPr>
      <w:r>
        <w:rPr>
          <w:rFonts w:ascii="Calibri Light" w:eastAsia="Arial" w:hAnsi="Calibri Light" w:cs="Calibri Light"/>
          <w:b/>
          <w:sz w:val="22"/>
          <w:szCs w:val="22"/>
        </w:rPr>
        <w:t xml:space="preserve">     </w:t>
      </w:r>
    </w:p>
    <w:tbl>
      <w:tblPr>
        <w:tblpPr w:leftFromText="141" w:rightFromText="141" w:vertAnchor="text" w:horzAnchor="margin" w:tblpY="184"/>
        <w:tblW w:w="0" w:type="auto"/>
        <w:tblBorders>
          <w:top w:val="single" w:sz="4" w:space="0" w:color="DDD9C3"/>
          <w:left w:val="single" w:sz="4" w:space="0" w:color="DDD9C3"/>
          <w:bottom w:val="single" w:sz="4" w:space="0" w:color="DDD9C3"/>
          <w:right w:val="single" w:sz="4" w:space="0" w:color="DDD9C3"/>
          <w:insideH w:val="single" w:sz="4" w:space="0" w:color="DDD9C3"/>
          <w:insideV w:val="single" w:sz="4" w:space="0" w:color="DDD9C3"/>
        </w:tblBorders>
        <w:tblLook w:val="00A0" w:firstRow="1" w:lastRow="0" w:firstColumn="1" w:lastColumn="0" w:noHBand="0" w:noVBand="0"/>
      </w:tblPr>
      <w:tblGrid>
        <w:gridCol w:w="3512"/>
        <w:gridCol w:w="5242"/>
      </w:tblGrid>
      <w:tr w:rsidR="006E6387" w:rsidRPr="00086E6D" w14:paraId="58E06048" w14:textId="77777777" w:rsidTr="00DE0CAF">
        <w:tc>
          <w:tcPr>
            <w:tcW w:w="35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3"/>
            <w:tcMar>
              <w:top w:w="57" w:type="dxa"/>
              <w:bottom w:w="57" w:type="dxa"/>
            </w:tcMar>
          </w:tcPr>
          <w:p w14:paraId="5F5FF3DE" w14:textId="77777777" w:rsidR="006E6387" w:rsidRPr="00086E6D" w:rsidRDefault="006E6387" w:rsidP="00DE0CAF">
            <w:pPr>
              <w:pStyle w:val="Bezodstpw1"/>
              <w:rPr>
                <w:rFonts w:ascii="Calibri Light" w:hAnsi="Calibri Light" w:cs="Calibri Light"/>
              </w:rPr>
            </w:pPr>
            <w:r w:rsidRPr="00086E6D">
              <w:rPr>
                <w:rFonts w:ascii="Calibri Light" w:hAnsi="Calibri Light" w:cs="Calibri Light"/>
              </w:rPr>
              <w:t>Nazwa</w:t>
            </w:r>
          </w:p>
        </w:tc>
        <w:tc>
          <w:tcPr>
            <w:tcW w:w="5242" w:type="dxa"/>
            <w:tcBorders>
              <w:left w:val="single" w:sz="4" w:space="0" w:color="FFFFFF"/>
            </w:tcBorders>
            <w:tcMar>
              <w:top w:w="57" w:type="dxa"/>
              <w:bottom w:w="57" w:type="dxa"/>
            </w:tcMar>
          </w:tcPr>
          <w:p w14:paraId="7F1B6436" w14:textId="77777777" w:rsidR="006E6387" w:rsidRPr="00086E6D" w:rsidRDefault="006E6387" w:rsidP="00DE0CAF">
            <w:pPr>
              <w:pStyle w:val="Bezodstpw1"/>
              <w:rPr>
                <w:rFonts w:ascii="Calibri Light" w:hAnsi="Calibri Light" w:cs="Calibri Light"/>
              </w:rPr>
            </w:pPr>
          </w:p>
        </w:tc>
      </w:tr>
      <w:tr w:rsidR="006E6387" w:rsidRPr="00086E6D" w14:paraId="0F3F915F" w14:textId="77777777" w:rsidTr="00DE0CAF">
        <w:tc>
          <w:tcPr>
            <w:tcW w:w="35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3"/>
            <w:tcMar>
              <w:top w:w="57" w:type="dxa"/>
              <w:bottom w:w="57" w:type="dxa"/>
            </w:tcMar>
          </w:tcPr>
          <w:p w14:paraId="32DA7CF4" w14:textId="77777777" w:rsidR="006E6387" w:rsidRPr="00086E6D" w:rsidRDefault="006E6387" w:rsidP="00DE0CAF">
            <w:pPr>
              <w:pStyle w:val="Bezodstpw1"/>
              <w:rPr>
                <w:rFonts w:ascii="Calibri Light" w:hAnsi="Calibri Light" w:cs="Calibri Light"/>
              </w:rPr>
            </w:pPr>
            <w:r w:rsidRPr="00086E6D">
              <w:rPr>
                <w:rFonts w:ascii="Calibri Light" w:hAnsi="Calibri Light" w:cs="Calibri Light"/>
              </w:rPr>
              <w:t>Siedziba</w:t>
            </w:r>
          </w:p>
        </w:tc>
        <w:tc>
          <w:tcPr>
            <w:tcW w:w="5242" w:type="dxa"/>
            <w:tcBorders>
              <w:left w:val="single" w:sz="4" w:space="0" w:color="FFFFFF"/>
            </w:tcBorders>
            <w:tcMar>
              <w:top w:w="57" w:type="dxa"/>
              <w:bottom w:w="57" w:type="dxa"/>
            </w:tcMar>
          </w:tcPr>
          <w:p w14:paraId="02F86B78" w14:textId="77777777" w:rsidR="006E6387" w:rsidRPr="00086E6D" w:rsidRDefault="006E6387" w:rsidP="00DE0CAF">
            <w:pPr>
              <w:pStyle w:val="Bezodstpw1"/>
              <w:rPr>
                <w:rFonts w:ascii="Calibri Light" w:hAnsi="Calibri Light" w:cs="Calibri Light"/>
              </w:rPr>
            </w:pPr>
          </w:p>
        </w:tc>
      </w:tr>
      <w:tr w:rsidR="006E6387" w:rsidRPr="00086E6D" w14:paraId="4ECF532B" w14:textId="77777777" w:rsidTr="00DE0CAF">
        <w:tc>
          <w:tcPr>
            <w:tcW w:w="35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3"/>
            <w:tcMar>
              <w:top w:w="57" w:type="dxa"/>
              <w:bottom w:w="57" w:type="dxa"/>
            </w:tcMar>
          </w:tcPr>
          <w:p w14:paraId="14B89487" w14:textId="77777777" w:rsidR="006E6387" w:rsidRPr="00086E6D" w:rsidRDefault="006E6387" w:rsidP="00DE0CAF">
            <w:pPr>
              <w:pStyle w:val="Bezodstpw1"/>
              <w:rPr>
                <w:rFonts w:ascii="Calibri Light" w:hAnsi="Calibri Light" w:cs="Calibri Light"/>
              </w:rPr>
            </w:pPr>
            <w:r w:rsidRPr="00086E6D">
              <w:rPr>
                <w:rFonts w:ascii="Calibri Light" w:hAnsi="Calibri Light" w:cs="Calibri Light"/>
              </w:rPr>
              <w:t>Adres poczty elektronicznej</w:t>
            </w:r>
          </w:p>
        </w:tc>
        <w:tc>
          <w:tcPr>
            <w:tcW w:w="5242" w:type="dxa"/>
            <w:tcBorders>
              <w:left w:val="single" w:sz="4" w:space="0" w:color="FFFFFF"/>
            </w:tcBorders>
            <w:tcMar>
              <w:top w:w="57" w:type="dxa"/>
              <w:bottom w:w="57" w:type="dxa"/>
            </w:tcMar>
          </w:tcPr>
          <w:p w14:paraId="0826AD34" w14:textId="77777777" w:rsidR="006E6387" w:rsidRPr="00086E6D" w:rsidRDefault="006E6387" w:rsidP="00DE0CAF">
            <w:pPr>
              <w:pStyle w:val="Bezodstpw1"/>
              <w:rPr>
                <w:rFonts w:ascii="Calibri Light" w:hAnsi="Calibri Light" w:cs="Calibri Light"/>
              </w:rPr>
            </w:pPr>
          </w:p>
        </w:tc>
      </w:tr>
      <w:tr w:rsidR="006E6387" w:rsidRPr="00086E6D" w14:paraId="0E43D516" w14:textId="77777777" w:rsidTr="00DE0CAF">
        <w:tc>
          <w:tcPr>
            <w:tcW w:w="35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3"/>
            <w:tcMar>
              <w:top w:w="57" w:type="dxa"/>
              <w:bottom w:w="57" w:type="dxa"/>
            </w:tcMar>
          </w:tcPr>
          <w:p w14:paraId="02B68A11" w14:textId="77777777" w:rsidR="006E6387" w:rsidRPr="00086E6D" w:rsidRDefault="006E6387" w:rsidP="00DE0CAF">
            <w:pPr>
              <w:pStyle w:val="Bezodstpw1"/>
              <w:rPr>
                <w:rFonts w:ascii="Calibri Light" w:hAnsi="Calibri Light" w:cs="Calibri Light"/>
              </w:rPr>
            </w:pPr>
            <w:r w:rsidRPr="00086E6D">
              <w:rPr>
                <w:rFonts w:ascii="Calibri Light" w:hAnsi="Calibri Light" w:cs="Calibri Light"/>
              </w:rPr>
              <w:t>Numer telefonu</w:t>
            </w:r>
          </w:p>
        </w:tc>
        <w:tc>
          <w:tcPr>
            <w:tcW w:w="5242" w:type="dxa"/>
            <w:tcBorders>
              <w:left w:val="single" w:sz="4" w:space="0" w:color="FFFFFF"/>
            </w:tcBorders>
            <w:tcMar>
              <w:top w:w="57" w:type="dxa"/>
              <w:bottom w:w="57" w:type="dxa"/>
            </w:tcMar>
          </w:tcPr>
          <w:p w14:paraId="2FDB61CD" w14:textId="77777777" w:rsidR="006E6387" w:rsidRPr="00086E6D" w:rsidRDefault="006E6387" w:rsidP="00DE0CAF">
            <w:pPr>
              <w:pStyle w:val="Bezodstpw1"/>
              <w:rPr>
                <w:rFonts w:ascii="Calibri Light" w:hAnsi="Calibri Light" w:cs="Calibri Light"/>
              </w:rPr>
            </w:pPr>
          </w:p>
        </w:tc>
      </w:tr>
      <w:tr w:rsidR="006E6387" w:rsidRPr="00086E6D" w14:paraId="72CBE435" w14:textId="77777777" w:rsidTr="00DE0CAF">
        <w:tc>
          <w:tcPr>
            <w:tcW w:w="35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3"/>
            <w:tcMar>
              <w:top w:w="57" w:type="dxa"/>
              <w:bottom w:w="57" w:type="dxa"/>
            </w:tcMar>
          </w:tcPr>
          <w:p w14:paraId="5B526EC7" w14:textId="77777777" w:rsidR="006E6387" w:rsidRPr="00086E6D" w:rsidRDefault="006E6387" w:rsidP="00DE0CAF">
            <w:pPr>
              <w:pStyle w:val="Bezodstpw1"/>
              <w:rPr>
                <w:rFonts w:ascii="Calibri Light" w:hAnsi="Calibri Light" w:cs="Calibri Light"/>
              </w:rPr>
            </w:pPr>
            <w:r w:rsidRPr="00086E6D">
              <w:rPr>
                <w:rFonts w:ascii="Calibri Light" w:hAnsi="Calibri Light" w:cs="Calibri Light"/>
              </w:rPr>
              <w:t>Numer REGON</w:t>
            </w:r>
          </w:p>
        </w:tc>
        <w:tc>
          <w:tcPr>
            <w:tcW w:w="5242" w:type="dxa"/>
            <w:tcBorders>
              <w:left w:val="single" w:sz="4" w:space="0" w:color="FFFFFF"/>
            </w:tcBorders>
            <w:tcMar>
              <w:top w:w="57" w:type="dxa"/>
              <w:bottom w:w="57" w:type="dxa"/>
            </w:tcMar>
          </w:tcPr>
          <w:p w14:paraId="0470B491" w14:textId="77777777" w:rsidR="006E6387" w:rsidRPr="00086E6D" w:rsidRDefault="006E6387" w:rsidP="00DE0CAF">
            <w:pPr>
              <w:pStyle w:val="Bezodstpw1"/>
              <w:rPr>
                <w:rFonts w:ascii="Calibri Light" w:hAnsi="Calibri Light" w:cs="Calibri Light"/>
              </w:rPr>
            </w:pPr>
          </w:p>
        </w:tc>
      </w:tr>
      <w:tr w:rsidR="006E6387" w:rsidRPr="00086E6D" w14:paraId="75562F19" w14:textId="77777777" w:rsidTr="00DE0CAF">
        <w:tc>
          <w:tcPr>
            <w:tcW w:w="35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3"/>
            <w:tcMar>
              <w:top w:w="57" w:type="dxa"/>
              <w:bottom w:w="57" w:type="dxa"/>
            </w:tcMar>
          </w:tcPr>
          <w:p w14:paraId="12FEB4AD" w14:textId="77777777" w:rsidR="006E6387" w:rsidRPr="00086E6D" w:rsidRDefault="006E6387" w:rsidP="00DE0CAF">
            <w:pPr>
              <w:pStyle w:val="Bezodstpw1"/>
              <w:rPr>
                <w:rFonts w:ascii="Calibri Light" w:hAnsi="Calibri Light" w:cs="Calibri Light"/>
              </w:rPr>
            </w:pPr>
            <w:r w:rsidRPr="00086E6D">
              <w:rPr>
                <w:rFonts w:ascii="Calibri Light" w:hAnsi="Calibri Light" w:cs="Calibri Light"/>
              </w:rPr>
              <w:t>Numer NIP</w:t>
            </w:r>
          </w:p>
        </w:tc>
        <w:tc>
          <w:tcPr>
            <w:tcW w:w="5242" w:type="dxa"/>
            <w:tcBorders>
              <w:left w:val="single" w:sz="4" w:space="0" w:color="FFFFFF"/>
            </w:tcBorders>
            <w:tcMar>
              <w:top w:w="57" w:type="dxa"/>
              <w:bottom w:w="57" w:type="dxa"/>
            </w:tcMar>
          </w:tcPr>
          <w:p w14:paraId="50660838" w14:textId="77777777" w:rsidR="006E6387" w:rsidRPr="00086E6D" w:rsidRDefault="006E6387" w:rsidP="00DE0CAF">
            <w:pPr>
              <w:pStyle w:val="Bezodstpw1"/>
              <w:rPr>
                <w:rFonts w:ascii="Calibri Light" w:hAnsi="Calibri Light" w:cs="Calibri Light"/>
              </w:rPr>
            </w:pPr>
          </w:p>
        </w:tc>
      </w:tr>
      <w:tr w:rsidR="006E6387" w:rsidRPr="00086E6D" w14:paraId="14750649" w14:textId="77777777" w:rsidTr="00DE0CAF">
        <w:tc>
          <w:tcPr>
            <w:tcW w:w="35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DD9C3"/>
            <w:tcMar>
              <w:top w:w="57" w:type="dxa"/>
              <w:bottom w:w="57" w:type="dxa"/>
            </w:tcMar>
          </w:tcPr>
          <w:p w14:paraId="2DE21428" w14:textId="67DA2C4F" w:rsidR="006E6387" w:rsidRPr="00086E6D" w:rsidRDefault="006E6387" w:rsidP="00DE0CAF">
            <w:pPr>
              <w:pStyle w:val="Bezodstpw1"/>
              <w:rPr>
                <w:rFonts w:ascii="Calibri Light" w:hAnsi="Calibri Light" w:cs="Calibri Light"/>
              </w:rPr>
            </w:pPr>
            <w:r w:rsidRPr="00086E6D">
              <w:rPr>
                <w:rFonts w:ascii="Calibri Light" w:hAnsi="Calibri Light" w:cs="Calibri Light"/>
              </w:rPr>
              <w:t>Nr rachunku bankowego:</w:t>
            </w:r>
          </w:p>
        </w:tc>
        <w:tc>
          <w:tcPr>
            <w:tcW w:w="5242" w:type="dxa"/>
            <w:tcBorders>
              <w:left w:val="single" w:sz="4" w:space="0" w:color="FFFFFF"/>
            </w:tcBorders>
            <w:tcMar>
              <w:top w:w="57" w:type="dxa"/>
              <w:bottom w:w="57" w:type="dxa"/>
            </w:tcMar>
          </w:tcPr>
          <w:p w14:paraId="552C02D2" w14:textId="77777777" w:rsidR="006E6387" w:rsidRPr="00086E6D" w:rsidRDefault="006E6387" w:rsidP="00DE0CAF">
            <w:pPr>
              <w:pStyle w:val="Bezodstpw1"/>
              <w:rPr>
                <w:rFonts w:ascii="Calibri Light" w:hAnsi="Calibri Light" w:cs="Calibri Light"/>
              </w:rPr>
            </w:pPr>
          </w:p>
        </w:tc>
      </w:tr>
    </w:tbl>
    <w:p w14:paraId="617A40B1" w14:textId="77777777" w:rsidR="006E6387" w:rsidRPr="00086E6D" w:rsidRDefault="006E6387" w:rsidP="009B4FA5">
      <w:pPr>
        <w:shd w:val="clear" w:color="auto" w:fill="FFFFFF"/>
        <w:spacing w:before="120"/>
        <w:jc w:val="center"/>
        <w:rPr>
          <w:rFonts w:ascii="Calibri Light" w:hAnsi="Calibri Light" w:cs="Calibri Light"/>
          <w:b/>
          <w:spacing w:val="-17"/>
          <w:sz w:val="22"/>
          <w:szCs w:val="22"/>
        </w:rPr>
      </w:pPr>
    </w:p>
    <w:p w14:paraId="65095F4E" w14:textId="044B2BB2" w:rsidR="006E6387" w:rsidRPr="00086E6D" w:rsidRDefault="006E6387" w:rsidP="006E6387">
      <w:pPr>
        <w:shd w:val="clear" w:color="auto" w:fill="FFFFFF"/>
        <w:spacing w:before="120"/>
        <w:jc w:val="both"/>
        <w:rPr>
          <w:rFonts w:ascii="Calibri Light" w:hAnsi="Calibri Light" w:cs="Calibri Light"/>
          <w:spacing w:val="-1"/>
          <w:sz w:val="22"/>
          <w:szCs w:val="22"/>
        </w:rPr>
      </w:pPr>
    </w:p>
    <w:p w14:paraId="3633E844" w14:textId="77777777" w:rsidR="006E6387" w:rsidRPr="00086E6D" w:rsidRDefault="006E6387" w:rsidP="006E6387">
      <w:pPr>
        <w:shd w:val="clear" w:color="auto" w:fill="FFFFFF"/>
        <w:spacing w:before="120"/>
        <w:jc w:val="both"/>
        <w:rPr>
          <w:rFonts w:ascii="Calibri Light" w:hAnsi="Calibri Light" w:cs="Calibri Light"/>
          <w:spacing w:val="-1"/>
          <w:sz w:val="22"/>
          <w:szCs w:val="22"/>
        </w:rPr>
      </w:pPr>
    </w:p>
    <w:p w14:paraId="530EBDD2" w14:textId="77777777" w:rsidR="006E6387" w:rsidRPr="00086E6D" w:rsidRDefault="006E6387" w:rsidP="006E6387">
      <w:pPr>
        <w:shd w:val="clear" w:color="auto" w:fill="FFFFFF"/>
        <w:spacing w:before="120"/>
        <w:jc w:val="both"/>
        <w:rPr>
          <w:rFonts w:ascii="Calibri Light" w:hAnsi="Calibri Light" w:cs="Calibri Light"/>
          <w:spacing w:val="-1"/>
          <w:sz w:val="22"/>
          <w:szCs w:val="22"/>
        </w:rPr>
      </w:pPr>
    </w:p>
    <w:p w14:paraId="28EBE720" w14:textId="77777777" w:rsidR="006E6387" w:rsidRPr="00086E6D" w:rsidRDefault="006E6387" w:rsidP="006E6387">
      <w:pPr>
        <w:shd w:val="clear" w:color="auto" w:fill="FFFFFF"/>
        <w:spacing w:before="120"/>
        <w:jc w:val="both"/>
        <w:rPr>
          <w:rFonts w:ascii="Calibri Light" w:hAnsi="Calibri Light" w:cs="Calibri Light"/>
          <w:spacing w:val="-1"/>
          <w:sz w:val="22"/>
          <w:szCs w:val="22"/>
        </w:rPr>
      </w:pPr>
    </w:p>
    <w:p w14:paraId="324A7C98" w14:textId="77777777" w:rsidR="006E6387" w:rsidRPr="00086E6D" w:rsidRDefault="006E6387" w:rsidP="006E6387">
      <w:pPr>
        <w:shd w:val="clear" w:color="auto" w:fill="FFFFFF"/>
        <w:spacing w:before="120"/>
        <w:jc w:val="both"/>
        <w:rPr>
          <w:rFonts w:ascii="Calibri Light" w:hAnsi="Calibri Light" w:cs="Calibri Light"/>
          <w:spacing w:val="-1"/>
          <w:sz w:val="22"/>
          <w:szCs w:val="22"/>
        </w:rPr>
      </w:pPr>
    </w:p>
    <w:p w14:paraId="3D4FFCBF" w14:textId="77777777" w:rsidR="006E6387" w:rsidRPr="00086E6D" w:rsidRDefault="006E6387" w:rsidP="006E6387">
      <w:pPr>
        <w:shd w:val="clear" w:color="auto" w:fill="FFFFFF"/>
        <w:spacing w:before="120"/>
        <w:jc w:val="both"/>
        <w:rPr>
          <w:rFonts w:ascii="Calibri Light" w:hAnsi="Calibri Light" w:cs="Calibri Light"/>
          <w:spacing w:val="-1"/>
          <w:sz w:val="22"/>
          <w:szCs w:val="22"/>
        </w:rPr>
      </w:pPr>
    </w:p>
    <w:p w14:paraId="52DBF76F" w14:textId="77777777" w:rsidR="006E6387" w:rsidRPr="00086E6D" w:rsidRDefault="006E6387" w:rsidP="006E6387">
      <w:pPr>
        <w:shd w:val="clear" w:color="auto" w:fill="FFFFFF"/>
        <w:spacing w:before="120"/>
        <w:jc w:val="both"/>
        <w:rPr>
          <w:rFonts w:ascii="Calibri Light" w:hAnsi="Calibri Light" w:cs="Calibri Light"/>
          <w:spacing w:val="-1"/>
          <w:sz w:val="22"/>
          <w:szCs w:val="22"/>
        </w:rPr>
      </w:pPr>
    </w:p>
    <w:p w14:paraId="15EA2DC6" w14:textId="77777777" w:rsidR="006E6387" w:rsidRPr="00086E6D" w:rsidRDefault="006E6387" w:rsidP="006E6387">
      <w:pPr>
        <w:shd w:val="clear" w:color="auto" w:fill="FFFFFF"/>
        <w:spacing w:before="120"/>
        <w:jc w:val="both"/>
        <w:rPr>
          <w:rFonts w:ascii="Calibri Light" w:hAnsi="Calibri Light" w:cs="Calibri Light"/>
          <w:spacing w:val="-1"/>
          <w:sz w:val="22"/>
          <w:szCs w:val="22"/>
        </w:rPr>
      </w:pPr>
    </w:p>
    <w:p w14:paraId="1E409141" w14:textId="24B02060" w:rsidR="00E86CBE" w:rsidRPr="00086E6D" w:rsidRDefault="006E6387" w:rsidP="006E6387">
      <w:pPr>
        <w:shd w:val="clear" w:color="auto" w:fill="FFFFFF"/>
        <w:spacing w:before="120"/>
        <w:ind w:left="284" w:hanging="284"/>
        <w:jc w:val="both"/>
        <w:rPr>
          <w:rFonts w:ascii="Calibri Light" w:hAnsi="Calibri Light" w:cs="Calibri Light"/>
          <w:spacing w:val="-9"/>
          <w:sz w:val="22"/>
          <w:szCs w:val="22"/>
        </w:rPr>
      </w:pPr>
      <w:r w:rsidRPr="00086E6D">
        <w:rPr>
          <w:rFonts w:ascii="Calibri Light" w:hAnsi="Calibri Light" w:cs="Calibri Light"/>
          <w:spacing w:val="-1"/>
          <w:sz w:val="22"/>
          <w:szCs w:val="22"/>
        </w:rPr>
        <w:t xml:space="preserve">I. </w:t>
      </w:r>
      <w:r w:rsidR="00DE734C" w:rsidRPr="00086E6D">
        <w:rPr>
          <w:rFonts w:ascii="Calibri Light" w:hAnsi="Calibri Light" w:cs="Calibri Light"/>
          <w:spacing w:val="-1"/>
          <w:sz w:val="22"/>
          <w:szCs w:val="22"/>
        </w:rPr>
        <w:t xml:space="preserve">Oferuję wykonanie </w:t>
      </w:r>
      <w:r w:rsidR="00255039" w:rsidRPr="00086E6D">
        <w:rPr>
          <w:rFonts w:ascii="Calibri Light" w:hAnsi="Calibri Light" w:cs="Calibri Light"/>
          <w:spacing w:val="-1"/>
          <w:sz w:val="22"/>
          <w:szCs w:val="22"/>
        </w:rPr>
        <w:t xml:space="preserve">zamówienia </w:t>
      </w:r>
      <w:r w:rsidR="00255039" w:rsidRPr="00086E6D">
        <w:rPr>
          <w:rFonts w:ascii="Calibri Light" w:hAnsi="Calibri Light" w:cs="Calibri Light"/>
          <w:sz w:val="22"/>
          <w:szCs w:val="22"/>
        </w:rPr>
        <w:t xml:space="preserve">zgodnie z wszystkimi warunkami i wymaganiami zawartymi  </w:t>
      </w:r>
      <w:r w:rsidR="00255039" w:rsidRPr="00086E6D">
        <w:rPr>
          <w:rFonts w:ascii="Calibri Light" w:hAnsi="Calibri Light" w:cs="Calibri Light"/>
          <w:sz w:val="22"/>
          <w:szCs w:val="22"/>
        </w:rPr>
        <w:br/>
        <w:t>w zapytaniu ofertowym przedmiotowego postępowania za</w:t>
      </w:r>
      <w:r w:rsidR="007A6BD9" w:rsidRPr="007A6BD9">
        <w:rPr>
          <w:rFonts w:ascii="Calibri Light" w:hAnsi="Calibri Light" w:cs="Calibri Light"/>
          <w:b/>
          <w:bCs/>
          <w:sz w:val="22"/>
          <w:szCs w:val="22"/>
        </w:rPr>
        <w:t xml:space="preserve"> łączną</w:t>
      </w:r>
      <w:r w:rsidR="00255039" w:rsidRPr="00086E6D">
        <w:rPr>
          <w:rFonts w:ascii="Calibri Light" w:hAnsi="Calibri Light" w:cs="Calibri Light"/>
          <w:sz w:val="22"/>
          <w:szCs w:val="22"/>
        </w:rPr>
        <w:t xml:space="preserve"> </w:t>
      </w:r>
      <w:r w:rsidR="00255039" w:rsidRPr="007A6BD9">
        <w:rPr>
          <w:rFonts w:ascii="Calibri Light" w:hAnsi="Calibri Light" w:cs="Calibri Light"/>
          <w:b/>
          <w:bCs/>
          <w:sz w:val="22"/>
          <w:szCs w:val="22"/>
        </w:rPr>
        <w:t>cenę ryczałtową brutto</w:t>
      </w:r>
      <w:r w:rsidR="005C23F3" w:rsidRPr="00086E6D">
        <w:rPr>
          <w:rFonts w:ascii="Calibri Light" w:hAnsi="Calibri Light" w:cs="Calibri Light"/>
          <w:sz w:val="22"/>
          <w:szCs w:val="22"/>
        </w:rPr>
        <w:t xml:space="preserve"> </w:t>
      </w:r>
      <w:r w:rsidR="00255039" w:rsidRPr="00086E6D">
        <w:rPr>
          <w:rFonts w:ascii="Calibri Light" w:hAnsi="Calibri Light" w:cs="Calibri Light"/>
          <w:sz w:val="22"/>
          <w:szCs w:val="22"/>
        </w:rPr>
        <w:t xml:space="preserve">……………………………….               w tym stawka podatku Vat ……….%, </w:t>
      </w:r>
      <w:r w:rsidR="00BB6A81" w:rsidRPr="00086E6D">
        <w:rPr>
          <w:rFonts w:ascii="Calibri Light" w:hAnsi="Calibri Light" w:cs="Calibri Light"/>
          <w:sz w:val="22"/>
          <w:szCs w:val="22"/>
        </w:rPr>
        <w:t xml:space="preserve">w tym za: </w:t>
      </w:r>
    </w:p>
    <w:p w14:paraId="1DF8CCFF" w14:textId="2F8E4835" w:rsidR="00BB6A81" w:rsidRPr="00086E6D" w:rsidRDefault="00BB6A81" w:rsidP="00BB6A81">
      <w:pPr>
        <w:pStyle w:val="SIWZtekstzwyky"/>
        <w:numPr>
          <w:ilvl w:val="0"/>
          <w:numId w:val="31"/>
        </w:numPr>
        <w:tabs>
          <w:tab w:val="left" w:pos="993"/>
        </w:tabs>
        <w:spacing w:before="0" w:after="0"/>
        <w:rPr>
          <w:rFonts w:ascii="Calibri Light" w:hAnsi="Calibri Light" w:cs="Calibri Light"/>
          <w:sz w:val="22"/>
          <w:szCs w:val="22"/>
        </w:rPr>
      </w:pPr>
      <w:r w:rsidRPr="00086E6D">
        <w:rPr>
          <w:rFonts w:ascii="Calibri Light" w:hAnsi="Calibri Light" w:cs="Calibri Light"/>
          <w:sz w:val="22"/>
          <w:szCs w:val="22"/>
        </w:rPr>
        <w:t xml:space="preserve">oferuje wykonanie Zamówienia </w:t>
      </w:r>
      <w:r w:rsidRPr="00002567">
        <w:rPr>
          <w:rFonts w:ascii="Calibri Light" w:hAnsi="Calibri Light" w:cs="Calibri Light"/>
          <w:b/>
          <w:bCs/>
          <w:sz w:val="22"/>
          <w:szCs w:val="22"/>
        </w:rPr>
        <w:t>w zakresie podstawowym</w:t>
      </w:r>
      <w:r w:rsidRPr="00086E6D">
        <w:rPr>
          <w:rFonts w:ascii="Calibri Light" w:hAnsi="Calibri Light" w:cs="Calibri Light"/>
          <w:sz w:val="22"/>
          <w:szCs w:val="22"/>
        </w:rPr>
        <w:t xml:space="preserve"> za maksymalną </w:t>
      </w:r>
      <w:r w:rsidRPr="00D92763">
        <w:rPr>
          <w:rFonts w:ascii="Calibri Light" w:hAnsi="Calibri Light" w:cs="Calibri Light"/>
          <w:b/>
          <w:bCs/>
          <w:sz w:val="22"/>
          <w:szCs w:val="22"/>
        </w:rPr>
        <w:t>łączną cenę brutto</w:t>
      </w:r>
      <w:r w:rsidRPr="00086E6D">
        <w:rPr>
          <w:rFonts w:ascii="Calibri Light" w:hAnsi="Calibri Light" w:cs="Calibri Light"/>
          <w:sz w:val="22"/>
          <w:szCs w:val="22"/>
        </w:rPr>
        <w:t>:</w:t>
      </w:r>
    </w:p>
    <w:p w14:paraId="6CDD0BBB" w14:textId="09F369C4" w:rsidR="00BB6A81" w:rsidRDefault="00BB6A81" w:rsidP="00BB6A81">
      <w:pPr>
        <w:pStyle w:val="SIWZtekstzwyky"/>
        <w:tabs>
          <w:tab w:val="left" w:pos="709"/>
        </w:tabs>
        <w:spacing w:before="0" w:after="0"/>
        <w:ind w:left="1134" w:hanging="567"/>
        <w:rPr>
          <w:rFonts w:ascii="Calibri Light" w:hAnsi="Calibri Light" w:cs="Calibri Light"/>
          <w:sz w:val="22"/>
          <w:szCs w:val="22"/>
        </w:rPr>
      </w:pPr>
      <w:r w:rsidRPr="009724AC">
        <w:rPr>
          <w:rFonts w:ascii="Calibri Light" w:hAnsi="Calibri Light" w:cs="Calibri Light"/>
          <w:b/>
          <w:bCs/>
          <w:sz w:val="22"/>
          <w:szCs w:val="22"/>
        </w:rPr>
        <w:t>…………………….. PLN</w:t>
      </w:r>
      <w:r w:rsidRPr="00086E6D">
        <w:rPr>
          <w:rFonts w:ascii="Calibri Light" w:hAnsi="Calibri Light" w:cs="Calibri Light"/>
          <w:sz w:val="22"/>
          <w:szCs w:val="22"/>
        </w:rPr>
        <w:t>, w tym stawka podatku VAT …………..%,</w:t>
      </w:r>
      <w:r w:rsidR="00002567">
        <w:rPr>
          <w:rFonts w:ascii="Calibri Light" w:hAnsi="Calibri Light" w:cs="Calibri Light"/>
          <w:sz w:val="22"/>
          <w:szCs w:val="22"/>
        </w:rPr>
        <w:t xml:space="preserve"> w tym: </w:t>
      </w:r>
    </w:p>
    <w:p w14:paraId="16788C77" w14:textId="77777777" w:rsidR="00002567" w:rsidRPr="00E96545" w:rsidRDefault="00002567" w:rsidP="00002567">
      <w:pPr>
        <w:widowControl/>
        <w:numPr>
          <w:ilvl w:val="0"/>
          <w:numId w:val="33"/>
        </w:numPr>
        <w:tabs>
          <w:tab w:val="left" w:pos="702"/>
        </w:tabs>
        <w:autoSpaceDE/>
        <w:autoSpaceDN/>
        <w:adjustRightInd/>
        <w:spacing w:line="276" w:lineRule="auto"/>
        <w:ind w:left="851" w:hanging="284"/>
        <w:jc w:val="both"/>
        <w:rPr>
          <w:rFonts w:ascii="Calibri Light" w:eastAsia="Arial" w:hAnsi="Calibri Light" w:cs="Calibri Light"/>
          <w:sz w:val="22"/>
          <w:szCs w:val="22"/>
        </w:rPr>
      </w:pPr>
      <w:r w:rsidRPr="00E96545">
        <w:rPr>
          <w:rFonts w:ascii="Calibri Light" w:eastAsia="Arial" w:hAnsi="Calibri Light" w:cs="Calibri Light"/>
          <w:sz w:val="22"/>
          <w:szCs w:val="22"/>
        </w:rPr>
        <w:t>Etap I w kwocie netto ……………………………. PLN, brutto ………………. PLN (słownie brutto: ……………………… ), w tym podatek VAT w stawce 23 %,</w:t>
      </w:r>
    </w:p>
    <w:p w14:paraId="11C6D685" w14:textId="0DD5E585" w:rsidR="00002567" w:rsidRPr="00002567" w:rsidRDefault="00002567" w:rsidP="00002567">
      <w:pPr>
        <w:widowControl/>
        <w:numPr>
          <w:ilvl w:val="0"/>
          <w:numId w:val="33"/>
        </w:numPr>
        <w:tabs>
          <w:tab w:val="left" w:pos="702"/>
        </w:tabs>
        <w:autoSpaceDE/>
        <w:autoSpaceDN/>
        <w:adjustRightInd/>
        <w:spacing w:line="276" w:lineRule="auto"/>
        <w:ind w:left="851" w:hanging="284"/>
        <w:jc w:val="both"/>
        <w:rPr>
          <w:rFonts w:ascii="Calibri Light" w:eastAsia="Arial" w:hAnsi="Calibri Light" w:cs="Calibri Light"/>
          <w:sz w:val="22"/>
          <w:szCs w:val="22"/>
        </w:rPr>
      </w:pPr>
      <w:r w:rsidRPr="00E96545">
        <w:rPr>
          <w:rFonts w:ascii="Calibri Light" w:eastAsia="Arial" w:hAnsi="Calibri Light" w:cs="Calibri Light"/>
          <w:sz w:val="22"/>
          <w:szCs w:val="22"/>
        </w:rPr>
        <w:t>Etap II w kwocie netto ……………………………. PLN, brutto ………………. PLN (słownie brutto: ……………………… ), w tym podatek VAT w stawce 23 %,</w:t>
      </w:r>
    </w:p>
    <w:p w14:paraId="7717EE81" w14:textId="2ABDE498" w:rsidR="00BB6A81" w:rsidRPr="00086E6D" w:rsidRDefault="00BB6A81" w:rsidP="00BB6A81">
      <w:pPr>
        <w:pStyle w:val="SIWZtekstzwyky"/>
        <w:numPr>
          <w:ilvl w:val="0"/>
          <w:numId w:val="31"/>
        </w:numPr>
        <w:tabs>
          <w:tab w:val="left" w:pos="993"/>
        </w:tabs>
        <w:spacing w:before="0" w:after="0"/>
        <w:rPr>
          <w:rFonts w:ascii="Calibri Light" w:hAnsi="Calibri Light" w:cs="Calibri Light"/>
          <w:sz w:val="22"/>
          <w:szCs w:val="22"/>
        </w:rPr>
      </w:pPr>
      <w:r w:rsidRPr="00086E6D">
        <w:rPr>
          <w:rFonts w:ascii="Calibri Light" w:hAnsi="Calibri Light" w:cs="Calibri Light"/>
          <w:sz w:val="22"/>
          <w:szCs w:val="22"/>
        </w:rPr>
        <w:t xml:space="preserve">oferuje wykonanie Zamówienia </w:t>
      </w:r>
      <w:r w:rsidRPr="00002567">
        <w:rPr>
          <w:rFonts w:ascii="Calibri Light" w:hAnsi="Calibri Light" w:cs="Calibri Light"/>
          <w:b/>
          <w:bCs/>
          <w:sz w:val="22"/>
          <w:szCs w:val="22"/>
        </w:rPr>
        <w:t>w zakresie prawa opcji</w:t>
      </w:r>
      <w:r w:rsidRPr="00086E6D">
        <w:rPr>
          <w:rFonts w:ascii="Calibri Light" w:hAnsi="Calibri Light" w:cs="Calibri Light"/>
          <w:sz w:val="22"/>
          <w:szCs w:val="22"/>
        </w:rPr>
        <w:t xml:space="preserve"> za maksymalną </w:t>
      </w:r>
      <w:r w:rsidRPr="00D92763">
        <w:rPr>
          <w:rFonts w:ascii="Calibri Light" w:hAnsi="Calibri Light" w:cs="Calibri Light"/>
          <w:b/>
          <w:bCs/>
          <w:sz w:val="22"/>
          <w:szCs w:val="22"/>
        </w:rPr>
        <w:t>łączną cenę brutto</w:t>
      </w:r>
      <w:r w:rsidRPr="00086E6D">
        <w:rPr>
          <w:rFonts w:ascii="Calibri Light" w:hAnsi="Calibri Light" w:cs="Calibri Light"/>
          <w:sz w:val="22"/>
          <w:szCs w:val="22"/>
        </w:rPr>
        <w:t>:</w:t>
      </w:r>
    </w:p>
    <w:p w14:paraId="6C25C884" w14:textId="69D5AF7C" w:rsidR="00BB6A81" w:rsidRDefault="00BB6A81" w:rsidP="00BB6A81">
      <w:pPr>
        <w:pStyle w:val="SIWZtekstzwyky"/>
        <w:tabs>
          <w:tab w:val="left" w:pos="709"/>
        </w:tabs>
        <w:spacing w:before="0" w:after="0"/>
        <w:ind w:left="1134" w:hanging="567"/>
        <w:rPr>
          <w:rFonts w:ascii="Calibri Light" w:hAnsi="Calibri Light" w:cs="Calibri Light"/>
          <w:sz w:val="22"/>
          <w:szCs w:val="22"/>
        </w:rPr>
      </w:pPr>
      <w:r w:rsidRPr="009724AC">
        <w:rPr>
          <w:rFonts w:ascii="Calibri Light" w:hAnsi="Calibri Light" w:cs="Calibri Light"/>
          <w:b/>
          <w:bCs/>
          <w:sz w:val="22"/>
          <w:szCs w:val="22"/>
        </w:rPr>
        <w:t>…………………….. PLN</w:t>
      </w:r>
      <w:r w:rsidRPr="00086E6D">
        <w:rPr>
          <w:rFonts w:ascii="Calibri Light" w:hAnsi="Calibri Light" w:cs="Calibri Light"/>
          <w:sz w:val="22"/>
          <w:szCs w:val="22"/>
        </w:rPr>
        <w:t>, w tym stawka podatku VAT …………..%</w:t>
      </w:r>
      <w:r w:rsidR="00002567">
        <w:rPr>
          <w:rFonts w:ascii="Calibri Light" w:hAnsi="Calibri Light" w:cs="Calibri Light"/>
          <w:sz w:val="22"/>
          <w:szCs w:val="22"/>
        </w:rPr>
        <w:t xml:space="preserve"> </w:t>
      </w:r>
      <w:r w:rsidR="009724AC">
        <w:rPr>
          <w:rFonts w:ascii="Calibri Light" w:hAnsi="Calibri Light" w:cs="Calibri Light"/>
          <w:sz w:val="22"/>
          <w:szCs w:val="22"/>
        </w:rPr>
        <w:t xml:space="preserve">tj. za: </w:t>
      </w:r>
    </w:p>
    <w:p w14:paraId="42045CCC" w14:textId="00E7E336" w:rsidR="00002567" w:rsidRDefault="00002567" w:rsidP="00002567">
      <w:pPr>
        <w:widowControl/>
        <w:tabs>
          <w:tab w:val="left" w:pos="702"/>
        </w:tabs>
        <w:autoSpaceDE/>
        <w:autoSpaceDN/>
        <w:adjustRightInd/>
        <w:spacing w:line="276" w:lineRule="auto"/>
        <w:jc w:val="both"/>
        <w:rPr>
          <w:rFonts w:ascii="Calibri Light" w:eastAsia="Arial" w:hAnsi="Calibri Light" w:cs="Calibri Light"/>
          <w:sz w:val="22"/>
          <w:szCs w:val="22"/>
        </w:rPr>
      </w:pPr>
      <w:r>
        <w:rPr>
          <w:rFonts w:ascii="Calibri Light" w:eastAsia="Arial" w:hAnsi="Calibri Light" w:cs="Calibri Light"/>
          <w:sz w:val="22"/>
          <w:szCs w:val="22"/>
        </w:rPr>
        <w:t xml:space="preserve">            </w:t>
      </w:r>
      <w:r w:rsidRPr="00E96545">
        <w:rPr>
          <w:rFonts w:ascii="Calibri Light" w:eastAsia="Arial" w:hAnsi="Calibri Light" w:cs="Calibri Light"/>
          <w:sz w:val="22"/>
          <w:szCs w:val="22"/>
        </w:rPr>
        <w:t xml:space="preserve">Etap III pełnienie nadzoru autorskiego (objęty prawem opcji) w kwocie netto ……………………………. </w:t>
      </w:r>
    </w:p>
    <w:p w14:paraId="5AFD68D4" w14:textId="5ED37FDE" w:rsidR="00002567" w:rsidRPr="00E96545" w:rsidRDefault="00002567" w:rsidP="00002567">
      <w:pPr>
        <w:widowControl/>
        <w:tabs>
          <w:tab w:val="left" w:pos="702"/>
        </w:tabs>
        <w:autoSpaceDE/>
        <w:autoSpaceDN/>
        <w:adjustRightInd/>
        <w:spacing w:line="276" w:lineRule="auto"/>
        <w:jc w:val="both"/>
        <w:rPr>
          <w:rFonts w:ascii="Calibri Light" w:eastAsia="Arial" w:hAnsi="Calibri Light" w:cs="Calibri Light"/>
          <w:sz w:val="22"/>
          <w:szCs w:val="22"/>
        </w:rPr>
      </w:pPr>
      <w:r>
        <w:rPr>
          <w:rFonts w:ascii="Calibri Light" w:eastAsia="Arial" w:hAnsi="Calibri Light" w:cs="Calibri Light"/>
          <w:sz w:val="22"/>
          <w:szCs w:val="22"/>
        </w:rPr>
        <w:t xml:space="preserve">            </w:t>
      </w:r>
      <w:r w:rsidRPr="00E96545">
        <w:rPr>
          <w:rFonts w:ascii="Calibri Light" w:eastAsia="Arial" w:hAnsi="Calibri Light" w:cs="Calibri Light"/>
          <w:sz w:val="22"/>
          <w:szCs w:val="22"/>
        </w:rPr>
        <w:t>PLN, brutto ………………. PLN (słownie brutto: ……………………… ), w tym podatek VAT w stawce 23 %.</w:t>
      </w:r>
    </w:p>
    <w:p w14:paraId="27A2B0BE" w14:textId="77777777" w:rsidR="00086E6D" w:rsidRDefault="00086E6D" w:rsidP="00086E6D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4E6FE031" w14:textId="0E7B34BB" w:rsidR="009B4FA5" w:rsidRPr="00086E6D" w:rsidRDefault="009B4FA5" w:rsidP="00086E6D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086E6D">
        <w:rPr>
          <w:rFonts w:ascii="Calibri Light" w:hAnsi="Calibri Light" w:cs="Calibri Light"/>
          <w:sz w:val="22"/>
          <w:szCs w:val="22"/>
        </w:rPr>
        <w:t>Oświadczenie dotyczące postanowień niniejszego ogłoszenia:</w:t>
      </w:r>
    </w:p>
    <w:p w14:paraId="34F88AAC" w14:textId="77777777" w:rsidR="009B4FA5" w:rsidRPr="00086E6D" w:rsidRDefault="009B4FA5" w:rsidP="009B4FA5">
      <w:pPr>
        <w:pStyle w:val="Akapitzlist"/>
        <w:widowControl/>
        <w:numPr>
          <w:ilvl w:val="0"/>
          <w:numId w:val="32"/>
        </w:numPr>
        <w:autoSpaceDE/>
        <w:autoSpaceDN/>
        <w:adjustRightInd/>
        <w:spacing w:after="240" w:line="276" w:lineRule="auto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086E6D">
        <w:rPr>
          <w:rFonts w:ascii="Calibri Light" w:hAnsi="Calibri Light" w:cs="Calibri Light"/>
          <w:sz w:val="22"/>
          <w:szCs w:val="22"/>
        </w:rPr>
        <w:t>Oświadczam/-y, że zapoznałem/zapoznaliśmy się z warunkami zawartymi w zapytaniu ofertowym i nie wnoszę / nie wnosimy zastrzeżeń,</w:t>
      </w:r>
    </w:p>
    <w:p w14:paraId="3DECBE47" w14:textId="77777777" w:rsidR="009B4FA5" w:rsidRPr="00086E6D" w:rsidRDefault="009B4FA5" w:rsidP="009B4FA5">
      <w:pPr>
        <w:pStyle w:val="Akapitzlist"/>
        <w:widowControl/>
        <w:numPr>
          <w:ilvl w:val="0"/>
          <w:numId w:val="32"/>
        </w:numPr>
        <w:autoSpaceDE/>
        <w:autoSpaceDN/>
        <w:adjustRightInd/>
        <w:spacing w:after="240" w:line="276" w:lineRule="auto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086E6D">
        <w:rPr>
          <w:rFonts w:ascii="Calibri Light" w:hAnsi="Calibri Light" w:cs="Calibri Light"/>
          <w:sz w:val="22"/>
          <w:szCs w:val="22"/>
        </w:rPr>
        <w:t>Składam/-y ofertę na wykonanie zamówienia zgodnie z opisem przedmiotu zamówienia zawartym w zapytaniu ofertowym.</w:t>
      </w:r>
    </w:p>
    <w:p w14:paraId="3E4C82CF" w14:textId="77777777" w:rsidR="009B4FA5" w:rsidRPr="00086E6D" w:rsidRDefault="009B4FA5" w:rsidP="009B4FA5">
      <w:pPr>
        <w:pStyle w:val="Akapitzlist"/>
        <w:widowControl/>
        <w:numPr>
          <w:ilvl w:val="0"/>
          <w:numId w:val="32"/>
        </w:numPr>
        <w:autoSpaceDE/>
        <w:autoSpaceDN/>
        <w:adjustRightInd/>
        <w:spacing w:after="240" w:line="276" w:lineRule="auto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086E6D">
        <w:rPr>
          <w:rFonts w:ascii="Calibri Light" w:hAnsi="Calibri Light" w:cs="Calibri Light"/>
          <w:sz w:val="22"/>
          <w:szCs w:val="22"/>
        </w:rPr>
        <w:t>Oświadczam/-y, że uważam/-y się za związanego/-</w:t>
      </w:r>
      <w:proofErr w:type="spellStart"/>
      <w:r w:rsidRPr="00086E6D">
        <w:rPr>
          <w:rFonts w:ascii="Calibri Light" w:hAnsi="Calibri Light" w:cs="Calibri Light"/>
          <w:sz w:val="22"/>
          <w:szCs w:val="22"/>
        </w:rPr>
        <w:t>ych</w:t>
      </w:r>
      <w:proofErr w:type="spellEnd"/>
      <w:r w:rsidRPr="00086E6D">
        <w:rPr>
          <w:rFonts w:ascii="Calibri Light" w:hAnsi="Calibri Light" w:cs="Calibri Light"/>
          <w:sz w:val="22"/>
          <w:szCs w:val="22"/>
        </w:rPr>
        <w:t xml:space="preserve"> z ofertą przez okres 30 dni od upływu terminu składania ofert.</w:t>
      </w:r>
    </w:p>
    <w:p w14:paraId="184310F3" w14:textId="77777777" w:rsidR="009B4FA5" w:rsidRPr="00086E6D" w:rsidRDefault="009B4FA5" w:rsidP="009B4FA5">
      <w:pPr>
        <w:pStyle w:val="Akapitzlist"/>
        <w:widowControl/>
        <w:numPr>
          <w:ilvl w:val="0"/>
          <w:numId w:val="32"/>
        </w:numPr>
        <w:autoSpaceDE/>
        <w:autoSpaceDN/>
        <w:adjustRightInd/>
        <w:spacing w:after="240" w:line="276" w:lineRule="auto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086E6D">
        <w:rPr>
          <w:rFonts w:ascii="Calibri Light" w:hAnsi="Calibri Light" w:cs="Calibri Light"/>
          <w:sz w:val="22"/>
          <w:szCs w:val="22"/>
        </w:rPr>
        <w:t>Oświadczam/-y, że akceptuję/-y formę i terminy płatności tj. wynagrodzenie będzie płatne przelewem w terminie 30 dni od daty przedłożenia prawidłowej faktury VAT, po wykonaniu przedmiotu umowy, potwierdzone podpisanym przez obydwie strony protokołem zdawczo-odbiorczym.</w:t>
      </w:r>
    </w:p>
    <w:p w14:paraId="5FEDF445" w14:textId="77777777" w:rsidR="009B4FA5" w:rsidRPr="00086E6D" w:rsidRDefault="009B4FA5" w:rsidP="009B4FA5">
      <w:pPr>
        <w:pStyle w:val="Akapitzlist"/>
        <w:widowControl/>
        <w:numPr>
          <w:ilvl w:val="0"/>
          <w:numId w:val="32"/>
        </w:numPr>
        <w:autoSpaceDE/>
        <w:autoSpaceDN/>
        <w:adjustRightInd/>
        <w:spacing w:after="240" w:line="276" w:lineRule="auto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086E6D">
        <w:rPr>
          <w:rFonts w:ascii="Calibri Light" w:hAnsi="Calibri Light" w:cs="Calibri Light"/>
          <w:sz w:val="22"/>
          <w:szCs w:val="22"/>
        </w:rPr>
        <w:t xml:space="preserve">Oświadczam/-y, że powyżej podana cena zawiera wszystkie koszty, jakie ponosi Zamawiający </w:t>
      </w:r>
      <w:r w:rsidRPr="00086E6D">
        <w:rPr>
          <w:rFonts w:ascii="Calibri Light" w:hAnsi="Calibri Light" w:cs="Calibri Light"/>
          <w:sz w:val="22"/>
          <w:szCs w:val="22"/>
        </w:rPr>
        <w:br/>
        <w:t>w przypadku wyboru mojej/-niniejszej oferty.</w:t>
      </w:r>
    </w:p>
    <w:p w14:paraId="46C0EB89" w14:textId="77777777" w:rsidR="009B4FA5" w:rsidRPr="00086E6D" w:rsidRDefault="009B4FA5" w:rsidP="009B4FA5">
      <w:pPr>
        <w:pStyle w:val="Akapitzlist"/>
        <w:widowControl/>
        <w:numPr>
          <w:ilvl w:val="0"/>
          <w:numId w:val="32"/>
        </w:numPr>
        <w:autoSpaceDE/>
        <w:autoSpaceDN/>
        <w:adjustRightInd/>
        <w:spacing w:after="240" w:line="276" w:lineRule="auto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086E6D">
        <w:rPr>
          <w:rFonts w:ascii="Calibri Light" w:hAnsi="Calibri Light" w:cs="Calibri Light"/>
          <w:sz w:val="22"/>
          <w:szCs w:val="22"/>
        </w:rPr>
        <w:t>Oświadczam/-y, że otrzymałem (-liśmy) konieczne informacje potrzebne do właściwego wykonania zamówienia.</w:t>
      </w:r>
    </w:p>
    <w:p w14:paraId="7218B2E5" w14:textId="113F0E1A" w:rsidR="009B4FA5" w:rsidRPr="00086E6D" w:rsidRDefault="009B4FA5" w:rsidP="009B4FA5">
      <w:pPr>
        <w:pStyle w:val="Akapitzlist"/>
        <w:widowControl/>
        <w:numPr>
          <w:ilvl w:val="0"/>
          <w:numId w:val="32"/>
        </w:numPr>
        <w:autoSpaceDE/>
        <w:autoSpaceDN/>
        <w:adjustRightInd/>
        <w:spacing w:line="276" w:lineRule="auto"/>
        <w:ind w:left="714" w:hanging="357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086E6D">
        <w:rPr>
          <w:rFonts w:ascii="Calibri Light" w:hAnsi="Calibri Light" w:cs="Calibri Light"/>
          <w:sz w:val="22"/>
          <w:szCs w:val="22"/>
        </w:rPr>
        <w:t xml:space="preserve">W razie wybrania mojej / naszej oferty zobowiązuję / zobowiązujemy się do podpisania umowy </w:t>
      </w:r>
      <w:r w:rsidR="00086E6D">
        <w:rPr>
          <w:rFonts w:ascii="Calibri Light" w:hAnsi="Calibri Light" w:cs="Calibri Light"/>
          <w:sz w:val="22"/>
          <w:szCs w:val="22"/>
        </w:rPr>
        <w:br/>
      </w:r>
      <w:r w:rsidRPr="00086E6D">
        <w:rPr>
          <w:rFonts w:ascii="Calibri Light" w:hAnsi="Calibri Light" w:cs="Calibri Light"/>
          <w:sz w:val="22"/>
          <w:szCs w:val="22"/>
        </w:rPr>
        <w:t xml:space="preserve">na warunkach zawartych w Zapytaniu ofertowym. </w:t>
      </w:r>
    </w:p>
    <w:p w14:paraId="5787B7FA" w14:textId="1BF5E170" w:rsidR="006E6387" w:rsidRPr="00002567" w:rsidRDefault="009B4FA5" w:rsidP="006E6387">
      <w:pPr>
        <w:widowControl/>
        <w:numPr>
          <w:ilvl w:val="0"/>
          <w:numId w:val="32"/>
        </w:numPr>
        <w:autoSpaceDE/>
        <w:autoSpaceDN/>
        <w:adjustRightInd/>
        <w:ind w:left="714" w:hanging="357"/>
        <w:contextualSpacing/>
        <w:jc w:val="both"/>
        <w:rPr>
          <w:rFonts w:ascii="Calibri Light" w:hAnsi="Calibri Light" w:cs="Calibri Light"/>
          <w:sz w:val="22"/>
          <w:szCs w:val="22"/>
        </w:rPr>
      </w:pPr>
      <w:r w:rsidRPr="00086E6D">
        <w:rPr>
          <w:rFonts w:ascii="Calibri Light" w:hAnsi="Calibri Light" w:cs="Calibri Light"/>
          <w:sz w:val="22"/>
          <w:szCs w:val="22"/>
        </w:rPr>
        <w:lastRenderedPageBreak/>
        <w:t xml:space="preserve">Oświadczam/y, że nie podlegam wykluczeniu z postępowania na podstawie art. 7 ust. 1 ustawy </w:t>
      </w:r>
      <w:r w:rsidR="00086E6D">
        <w:rPr>
          <w:rFonts w:ascii="Calibri Light" w:hAnsi="Calibri Light" w:cs="Calibri Light"/>
          <w:sz w:val="22"/>
          <w:szCs w:val="22"/>
        </w:rPr>
        <w:br/>
      </w:r>
      <w:r w:rsidRPr="00086E6D">
        <w:rPr>
          <w:rFonts w:ascii="Calibri Light" w:hAnsi="Calibri Light" w:cs="Calibri Light"/>
          <w:color w:val="222222"/>
          <w:sz w:val="22"/>
          <w:szCs w:val="22"/>
        </w:rPr>
        <w:t xml:space="preserve">z dnia 13 kwietnia 2022 r. o </w:t>
      </w:r>
      <w:r w:rsidRPr="00086E6D">
        <w:rPr>
          <w:rFonts w:ascii="Calibri Light" w:hAnsi="Calibri Light" w:cs="Calibri Light"/>
          <w:bCs/>
          <w:color w:val="000000"/>
          <w:sz w:val="22"/>
          <w:szCs w:val="22"/>
        </w:rPr>
        <w:t>szczególnych rozwiązaniach w zakresie przeciwdziałania wspieraniu agresji na Ukrainę oraz służących ochronie bezpieczeństwa narodowego</w:t>
      </w:r>
      <w:r w:rsidRPr="00086E6D">
        <w:rPr>
          <w:rFonts w:ascii="Calibri Light" w:hAnsi="Calibri Light" w:cs="Calibri Light"/>
          <w:color w:val="222222"/>
          <w:sz w:val="22"/>
          <w:szCs w:val="22"/>
        </w:rPr>
        <w:t xml:space="preserve"> </w:t>
      </w:r>
      <w:r w:rsidRPr="00086E6D">
        <w:rPr>
          <w:rFonts w:ascii="Calibri Light" w:hAnsi="Calibri Light" w:cs="Calibri Light"/>
          <w:i/>
          <w:sz w:val="22"/>
          <w:szCs w:val="22"/>
        </w:rPr>
        <w:t>(Dz.U. z 2023 r., poz. 1497 ze zm.).</w:t>
      </w:r>
    </w:p>
    <w:p w14:paraId="6A94D171" w14:textId="77777777" w:rsidR="006E6387" w:rsidRPr="00086E6D" w:rsidRDefault="006E6387" w:rsidP="006E6387">
      <w:pPr>
        <w:widowControl/>
        <w:autoSpaceDE/>
        <w:autoSpaceDN/>
        <w:adjustRightInd/>
        <w:contextualSpacing/>
        <w:jc w:val="both"/>
        <w:rPr>
          <w:rFonts w:ascii="Calibri Light" w:hAnsi="Calibri Light" w:cs="Calibri Light"/>
          <w:sz w:val="22"/>
          <w:szCs w:val="22"/>
        </w:rPr>
      </w:pPr>
    </w:p>
    <w:p w14:paraId="1D854172" w14:textId="19E085FE" w:rsidR="009B4FA5" w:rsidRPr="00086E6D" w:rsidRDefault="006E6387" w:rsidP="00086E6D">
      <w:pPr>
        <w:widowControl/>
        <w:tabs>
          <w:tab w:val="left" w:pos="567"/>
        </w:tabs>
        <w:suppressAutoHyphens/>
        <w:autoSpaceDE/>
        <w:autoSpaceDN/>
        <w:adjustRightInd/>
        <w:spacing w:line="276" w:lineRule="auto"/>
        <w:jc w:val="both"/>
        <w:rPr>
          <w:rFonts w:ascii="Calibri Light" w:eastAsia="Cambria" w:hAnsi="Calibri Light" w:cs="Calibri Light"/>
          <w:sz w:val="22"/>
          <w:szCs w:val="22"/>
        </w:rPr>
      </w:pPr>
      <w:r w:rsidRPr="00086E6D">
        <w:rPr>
          <w:rFonts w:ascii="Calibri Light" w:eastAsia="Cambria" w:hAnsi="Calibri Light" w:cs="Calibri Light"/>
          <w:sz w:val="22"/>
          <w:szCs w:val="22"/>
        </w:rPr>
        <w:t xml:space="preserve">II. </w:t>
      </w:r>
      <w:r w:rsidR="009B4FA5" w:rsidRPr="00086E6D">
        <w:rPr>
          <w:rFonts w:ascii="Calibri Light" w:eastAsia="Cambria" w:hAnsi="Calibri Light" w:cs="Calibri Light"/>
          <w:sz w:val="22"/>
          <w:szCs w:val="22"/>
        </w:rPr>
        <w:t xml:space="preserve">Przedstawiciel Wykonawcy do kontaktów w sprawie postępowania o udzielenie zamówienia: </w:t>
      </w:r>
    </w:p>
    <w:p w14:paraId="1C2C696A" w14:textId="77777777" w:rsidR="009B4FA5" w:rsidRPr="00086E6D" w:rsidRDefault="009B4FA5" w:rsidP="00086E6D">
      <w:pPr>
        <w:tabs>
          <w:tab w:val="left" w:pos="709"/>
        </w:tabs>
        <w:spacing w:line="276" w:lineRule="auto"/>
        <w:ind w:left="709" w:hanging="283"/>
        <w:jc w:val="both"/>
        <w:rPr>
          <w:rFonts w:ascii="Calibri Light" w:eastAsia="Cambria" w:hAnsi="Calibri Light" w:cs="Calibri Light"/>
          <w:sz w:val="22"/>
          <w:szCs w:val="22"/>
        </w:rPr>
      </w:pPr>
      <w:r w:rsidRPr="00086E6D">
        <w:rPr>
          <w:rFonts w:ascii="Calibri Light" w:eastAsia="Cambria" w:hAnsi="Calibri Light" w:cs="Calibri Light"/>
          <w:sz w:val="22"/>
          <w:szCs w:val="22"/>
        </w:rPr>
        <w:t xml:space="preserve">imię i nazwisko: …………………………………… </w:t>
      </w:r>
    </w:p>
    <w:p w14:paraId="6ED4C76B" w14:textId="77777777" w:rsidR="009B4FA5" w:rsidRPr="00086E6D" w:rsidRDefault="009B4FA5" w:rsidP="00086E6D">
      <w:pPr>
        <w:tabs>
          <w:tab w:val="left" w:pos="709"/>
        </w:tabs>
        <w:spacing w:line="276" w:lineRule="auto"/>
        <w:ind w:left="709" w:hanging="283"/>
        <w:jc w:val="both"/>
        <w:rPr>
          <w:rFonts w:ascii="Calibri Light" w:eastAsia="Cambria" w:hAnsi="Calibri Light" w:cs="Calibri Light"/>
          <w:sz w:val="22"/>
          <w:szCs w:val="22"/>
        </w:rPr>
      </w:pPr>
      <w:r w:rsidRPr="00086E6D">
        <w:rPr>
          <w:rFonts w:ascii="Calibri Light" w:eastAsia="Cambria" w:hAnsi="Calibri Light" w:cs="Calibri Light"/>
          <w:sz w:val="22"/>
          <w:szCs w:val="22"/>
        </w:rPr>
        <w:t xml:space="preserve">e-mail:……………………………………………….. </w:t>
      </w:r>
    </w:p>
    <w:p w14:paraId="73F351BF" w14:textId="77777777" w:rsidR="009B4FA5" w:rsidRPr="00086E6D" w:rsidRDefault="009B4FA5" w:rsidP="00086E6D">
      <w:pPr>
        <w:tabs>
          <w:tab w:val="left" w:pos="709"/>
        </w:tabs>
        <w:spacing w:line="276" w:lineRule="auto"/>
        <w:ind w:left="709" w:hanging="283"/>
        <w:jc w:val="both"/>
        <w:rPr>
          <w:rFonts w:ascii="Calibri Light" w:eastAsia="Cambria" w:hAnsi="Calibri Light" w:cs="Calibri Light"/>
          <w:sz w:val="22"/>
          <w:szCs w:val="22"/>
        </w:rPr>
      </w:pPr>
      <w:r w:rsidRPr="00086E6D">
        <w:rPr>
          <w:rFonts w:ascii="Calibri Light" w:eastAsia="Cambria" w:hAnsi="Calibri Light" w:cs="Calibri Light"/>
          <w:sz w:val="22"/>
          <w:szCs w:val="22"/>
        </w:rPr>
        <w:t xml:space="preserve">nr telefonu ………….………………………………. </w:t>
      </w:r>
    </w:p>
    <w:p w14:paraId="1B67076A" w14:textId="77777777" w:rsidR="005C2A69" w:rsidRPr="00086E6D" w:rsidRDefault="005C2A69" w:rsidP="00440EDF">
      <w:pPr>
        <w:shd w:val="clear" w:color="auto" w:fill="FFFFFF"/>
        <w:spacing w:before="120"/>
        <w:jc w:val="both"/>
        <w:rPr>
          <w:rFonts w:ascii="Calibri Light" w:hAnsi="Calibri Light" w:cs="Calibri Light"/>
          <w:sz w:val="22"/>
          <w:szCs w:val="22"/>
        </w:rPr>
      </w:pPr>
    </w:p>
    <w:p w14:paraId="67684E2D" w14:textId="68084E32" w:rsidR="00A46421" w:rsidRPr="00086E6D" w:rsidRDefault="006E6387" w:rsidP="00440EDF">
      <w:pPr>
        <w:shd w:val="clear" w:color="auto" w:fill="FFFFFF"/>
        <w:tabs>
          <w:tab w:val="left" w:pos="624"/>
        </w:tabs>
        <w:spacing w:before="120"/>
        <w:jc w:val="both"/>
        <w:rPr>
          <w:rFonts w:ascii="Calibri Light" w:hAnsi="Calibri Light" w:cs="Calibri Light"/>
          <w:spacing w:val="-2"/>
          <w:sz w:val="22"/>
          <w:szCs w:val="22"/>
        </w:rPr>
      </w:pPr>
      <w:r w:rsidRPr="00086E6D">
        <w:rPr>
          <w:rFonts w:ascii="Calibri Light" w:hAnsi="Calibri Light" w:cs="Calibri Light"/>
          <w:spacing w:val="-2"/>
          <w:sz w:val="22"/>
          <w:szCs w:val="22"/>
        </w:rPr>
        <w:t xml:space="preserve">      </w:t>
      </w:r>
      <w:r w:rsidR="009B6E0A" w:rsidRPr="00086E6D">
        <w:rPr>
          <w:rFonts w:ascii="Calibri Light" w:hAnsi="Calibri Light" w:cs="Calibri Light"/>
          <w:spacing w:val="-2"/>
          <w:sz w:val="22"/>
          <w:szCs w:val="22"/>
        </w:rPr>
        <w:t>........................... ,dnia...........................</w:t>
      </w:r>
    </w:p>
    <w:p w14:paraId="278BFADA" w14:textId="77777777" w:rsidR="00A46421" w:rsidRPr="00086E6D" w:rsidRDefault="00A46421" w:rsidP="00440EDF">
      <w:pPr>
        <w:shd w:val="clear" w:color="auto" w:fill="FFFFFF"/>
        <w:tabs>
          <w:tab w:val="left" w:pos="624"/>
        </w:tabs>
        <w:spacing w:before="120"/>
        <w:jc w:val="both"/>
        <w:rPr>
          <w:rFonts w:ascii="Calibri Light" w:hAnsi="Calibri Light" w:cs="Calibri Light"/>
          <w:spacing w:val="-2"/>
          <w:sz w:val="22"/>
          <w:szCs w:val="22"/>
        </w:rPr>
      </w:pPr>
    </w:p>
    <w:p w14:paraId="40234341" w14:textId="77777777" w:rsidR="00A46421" w:rsidRPr="00086E6D" w:rsidRDefault="00A46421" w:rsidP="00440EDF">
      <w:pPr>
        <w:shd w:val="clear" w:color="auto" w:fill="FFFFFF"/>
        <w:tabs>
          <w:tab w:val="left" w:pos="624"/>
        </w:tabs>
        <w:spacing w:before="120"/>
        <w:jc w:val="both"/>
        <w:rPr>
          <w:rFonts w:ascii="Calibri Light" w:hAnsi="Calibri Light" w:cs="Calibri Light"/>
          <w:spacing w:val="-2"/>
          <w:sz w:val="22"/>
          <w:szCs w:val="22"/>
        </w:rPr>
      </w:pPr>
    </w:p>
    <w:p w14:paraId="23D7E816" w14:textId="77777777" w:rsidR="00A46421" w:rsidRPr="00086E6D" w:rsidRDefault="00A46421" w:rsidP="00440EDF">
      <w:pPr>
        <w:shd w:val="clear" w:color="auto" w:fill="FFFFFF"/>
        <w:spacing w:before="120"/>
        <w:ind w:left="4820"/>
        <w:jc w:val="both"/>
        <w:rPr>
          <w:rFonts w:ascii="Calibri Light" w:hAnsi="Calibri Light" w:cs="Calibri Light"/>
          <w:spacing w:val="-2"/>
          <w:sz w:val="22"/>
          <w:szCs w:val="22"/>
        </w:rPr>
      </w:pPr>
      <w:r w:rsidRPr="00086E6D">
        <w:rPr>
          <w:rFonts w:ascii="Calibri Light" w:hAnsi="Calibri Light" w:cs="Calibri Light"/>
          <w:spacing w:val="-2"/>
          <w:sz w:val="22"/>
          <w:szCs w:val="22"/>
        </w:rPr>
        <w:t>...............................................</w:t>
      </w:r>
      <w:r w:rsidR="009B6E0A" w:rsidRPr="00086E6D">
        <w:rPr>
          <w:rFonts w:ascii="Calibri Light" w:hAnsi="Calibri Light" w:cs="Calibri Light"/>
          <w:spacing w:val="-2"/>
          <w:sz w:val="22"/>
          <w:szCs w:val="22"/>
        </w:rPr>
        <w:t>...............................</w:t>
      </w:r>
    </w:p>
    <w:p w14:paraId="1CF4E2A2" w14:textId="5FDA5CF6" w:rsidR="00DE734C" w:rsidRPr="00086E6D" w:rsidRDefault="00A46421" w:rsidP="00440EDF">
      <w:pPr>
        <w:shd w:val="clear" w:color="auto" w:fill="FFFFFF"/>
        <w:spacing w:before="120"/>
        <w:ind w:left="4820"/>
        <w:jc w:val="both"/>
        <w:rPr>
          <w:rFonts w:ascii="Calibri Light" w:hAnsi="Calibri Light" w:cs="Calibri Light"/>
          <w:sz w:val="22"/>
          <w:szCs w:val="22"/>
        </w:rPr>
        <w:sectPr w:rsidR="00DE734C" w:rsidRPr="00086E6D" w:rsidSect="00A46421">
          <w:pgSz w:w="11909" w:h="16834"/>
          <w:pgMar w:top="567" w:right="1136" w:bottom="709" w:left="1418" w:header="709" w:footer="709" w:gutter="0"/>
          <w:cols w:space="60"/>
          <w:noEndnote/>
        </w:sectPr>
      </w:pPr>
      <w:r w:rsidRPr="00086E6D">
        <w:rPr>
          <w:rFonts w:ascii="Calibri Light" w:hAnsi="Calibri Light" w:cs="Calibri Light"/>
          <w:spacing w:val="-11"/>
          <w:sz w:val="22"/>
          <w:szCs w:val="22"/>
        </w:rPr>
        <w:t>(podpis wykonawcy lub osoby upoważnionej</w:t>
      </w:r>
      <w:r w:rsidRPr="00086E6D">
        <w:rPr>
          <w:rFonts w:ascii="Calibri Light" w:hAnsi="Calibri Light" w:cs="Calibri Light"/>
          <w:sz w:val="22"/>
          <w:szCs w:val="22"/>
        </w:rPr>
        <w:t xml:space="preserve">, </w:t>
      </w:r>
      <w:r w:rsidRPr="00086E6D">
        <w:rPr>
          <w:rFonts w:ascii="Calibri Light" w:hAnsi="Calibri Light" w:cs="Calibri Light"/>
          <w:spacing w:val="-3"/>
          <w:sz w:val="22"/>
          <w:szCs w:val="22"/>
        </w:rPr>
        <w:t>pieczątka wykonawcy</w:t>
      </w:r>
      <w:r w:rsidR="004A6BDB" w:rsidRPr="00086E6D">
        <w:rPr>
          <w:rFonts w:ascii="Calibri Light" w:hAnsi="Calibri Light" w:cs="Calibri Light"/>
          <w:spacing w:val="-3"/>
          <w:sz w:val="22"/>
          <w:szCs w:val="22"/>
        </w:rPr>
        <w:t>)</w:t>
      </w:r>
    </w:p>
    <w:p w14:paraId="01345B4C" w14:textId="77777777" w:rsidR="00717EA9" w:rsidRPr="00440EDF" w:rsidRDefault="00717EA9" w:rsidP="00440EDF">
      <w:pPr>
        <w:pStyle w:val="Tekstpodstawowy"/>
        <w:spacing w:before="120" w:line="240" w:lineRule="auto"/>
        <w:jc w:val="center"/>
        <w:rPr>
          <w:sz w:val="20"/>
          <w:szCs w:val="20"/>
        </w:rPr>
      </w:pPr>
      <w:r w:rsidRPr="00440EDF">
        <w:rPr>
          <w:rStyle w:val="Mocnowyrniony"/>
          <w:color w:val="000000"/>
          <w:sz w:val="20"/>
          <w:szCs w:val="20"/>
        </w:rPr>
        <w:lastRenderedPageBreak/>
        <w:t xml:space="preserve">Klauzula informacyjna dla osób, których dane osobowe przetwarzane są w Urzędzie Gminy </w:t>
      </w:r>
      <w:r w:rsidRPr="00440EDF">
        <w:rPr>
          <w:rStyle w:val="Mocnowyrniony"/>
          <w:color w:val="000000"/>
          <w:sz w:val="20"/>
          <w:szCs w:val="20"/>
        </w:rPr>
        <w:br/>
        <w:t>Stawiguda (ROZEZNANIE CENOWE)</w:t>
      </w:r>
    </w:p>
    <w:p w14:paraId="509F33B9" w14:textId="77777777" w:rsidR="00717EA9" w:rsidRPr="002147F7" w:rsidRDefault="00717EA9" w:rsidP="00440EDF">
      <w:pPr>
        <w:pStyle w:val="Tekstpodstawowy"/>
        <w:spacing w:before="120" w:line="240" w:lineRule="auto"/>
        <w:jc w:val="both"/>
        <w:rPr>
          <w:sz w:val="20"/>
          <w:szCs w:val="20"/>
        </w:rPr>
      </w:pPr>
      <w:r w:rsidRPr="00440EDF">
        <w:rPr>
          <w:color w:val="000000"/>
          <w:sz w:val="20"/>
          <w:szCs w:val="20"/>
        </w:rPr>
        <w:t>Na podstawie art. 13 ust. 1 i 2 Rozporządzenia Parlamentu Europejskiego i Rady (UE) 2016/679  z  dnia  27  kwietnia  2016  r.  w sprawie ochrony osób  fizycznych  w  związku  </w:t>
      </w:r>
      <w:r w:rsidRPr="00440EDF">
        <w:rPr>
          <w:color w:val="000000"/>
          <w:sz w:val="20"/>
          <w:szCs w:val="20"/>
        </w:rPr>
        <w:br/>
        <w:t xml:space="preserve">z przetwarzaniem  danych osobowych  i  w  sprawie  swobodnego  przepływu  takich  danych zwanego „RODO”, </w:t>
      </w:r>
      <w:r w:rsidRPr="002147F7">
        <w:rPr>
          <w:color w:val="000000"/>
          <w:sz w:val="20"/>
          <w:szCs w:val="20"/>
        </w:rPr>
        <w:t xml:space="preserve">Urząd Gminy Stawiguda informuje o zasadach przetwarzania danych osobowych oraz </w:t>
      </w:r>
      <w:r w:rsidRPr="002147F7">
        <w:rPr>
          <w:color w:val="000000"/>
          <w:sz w:val="20"/>
          <w:szCs w:val="20"/>
        </w:rPr>
        <w:br/>
        <w:t>o przysługujących prawach z tym związanych:</w:t>
      </w:r>
    </w:p>
    <w:p w14:paraId="06901422" w14:textId="77777777" w:rsidR="00717EA9" w:rsidRPr="00440EDF" w:rsidRDefault="00717EA9" w:rsidP="00440EDF">
      <w:pPr>
        <w:pStyle w:val="Tekstpodstawowy"/>
        <w:spacing w:before="120" w:line="240" w:lineRule="auto"/>
        <w:jc w:val="both"/>
        <w:rPr>
          <w:sz w:val="20"/>
          <w:szCs w:val="20"/>
        </w:rPr>
      </w:pPr>
      <w:r w:rsidRPr="00440EDF">
        <w:rPr>
          <w:rStyle w:val="Mocnowyrniony"/>
          <w:color w:val="000000"/>
          <w:sz w:val="20"/>
          <w:szCs w:val="20"/>
        </w:rPr>
        <w:t>1. </w:t>
      </w:r>
      <w:r w:rsidRPr="00440EDF">
        <w:rPr>
          <w:color w:val="000000"/>
          <w:sz w:val="20"/>
          <w:szCs w:val="20"/>
        </w:rPr>
        <w:t> </w:t>
      </w:r>
      <w:bookmarkStart w:id="0" w:name="__DdeLink__542_568854215"/>
      <w:r w:rsidRPr="00440EDF">
        <w:rPr>
          <w:color w:val="000000"/>
          <w:sz w:val="20"/>
          <w:szCs w:val="20"/>
        </w:rPr>
        <w:t xml:space="preserve">Administratorem danych osobowych jest Gmina Stawiguda, 11-034 Stawiguda, </w:t>
      </w:r>
      <w:r w:rsidRPr="00440EDF">
        <w:rPr>
          <w:color w:val="000000"/>
          <w:sz w:val="20"/>
          <w:szCs w:val="20"/>
        </w:rPr>
        <w:br/>
        <w:t>ul. Olsztyńska 10, adres mail:</w:t>
      </w:r>
      <w:hyperlink r:id="rId8">
        <w:r w:rsidRPr="00440EDF">
          <w:rPr>
            <w:rStyle w:val="czeinternetowe"/>
            <w:color w:val="000000"/>
            <w:sz w:val="20"/>
            <w:szCs w:val="20"/>
          </w:rPr>
          <w:t>stawiguda@stawiguda.pl</w:t>
        </w:r>
      </w:hyperlink>
      <w:bookmarkEnd w:id="0"/>
      <w:r w:rsidRPr="00440EDF">
        <w:rPr>
          <w:color w:val="000000"/>
          <w:sz w:val="20"/>
          <w:szCs w:val="20"/>
        </w:rPr>
        <w:t xml:space="preserve"> reprezentowana przez Wójta Gminy Stawiguda.</w:t>
      </w:r>
    </w:p>
    <w:p w14:paraId="606105B6" w14:textId="77777777" w:rsidR="00717EA9" w:rsidRPr="00440EDF" w:rsidRDefault="00717EA9" w:rsidP="00440EDF">
      <w:pPr>
        <w:pStyle w:val="Tekstpodstawowy"/>
        <w:spacing w:before="120" w:line="240" w:lineRule="auto"/>
        <w:jc w:val="both"/>
        <w:rPr>
          <w:sz w:val="20"/>
          <w:szCs w:val="20"/>
        </w:rPr>
      </w:pPr>
      <w:r w:rsidRPr="00440EDF">
        <w:rPr>
          <w:rStyle w:val="Mocnowyrniony"/>
          <w:color w:val="000000"/>
          <w:sz w:val="20"/>
          <w:szCs w:val="20"/>
        </w:rPr>
        <w:t>2.</w:t>
      </w:r>
      <w:r w:rsidRPr="00440EDF">
        <w:rPr>
          <w:color w:val="000000"/>
          <w:sz w:val="20"/>
          <w:szCs w:val="20"/>
        </w:rPr>
        <w:t xml:space="preserve">  Na podstawie art. 37 ust. 1 lit. a) RODO Administrator wyznaczył Inspektora Ochrony Danych, </w:t>
      </w:r>
      <w:r w:rsidRPr="00440EDF">
        <w:rPr>
          <w:color w:val="000000"/>
          <w:sz w:val="20"/>
          <w:szCs w:val="20"/>
        </w:rPr>
        <w:br/>
        <w:t>z którym można kontaktować się pod adresem mail: iod@stawiguda.pl</w:t>
      </w:r>
    </w:p>
    <w:p w14:paraId="0524FB26" w14:textId="77777777" w:rsidR="00717EA9" w:rsidRPr="00440EDF" w:rsidRDefault="00717EA9" w:rsidP="00440EDF">
      <w:pPr>
        <w:pStyle w:val="Tekstpodstawowy"/>
        <w:spacing w:before="120" w:line="240" w:lineRule="auto"/>
        <w:jc w:val="both"/>
        <w:rPr>
          <w:sz w:val="20"/>
          <w:szCs w:val="20"/>
        </w:rPr>
      </w:pPr>
      <w:r w:rsidRPr="00440EDF">
        <w:rPr>
          <w:rStyle w:val="Mocnowyrniony"/>
          <w:color w:val="000000"/>
          <w:sz w:val="20"/>
          <w:szCs w:val="20"/>
        </w:rPr>
        <w:t>3.</w:t>
      </w:r>
      <w:r w:rsidRPr="00440EDF">
        <w:rPr>
          <w:color w:val="000000"/>
          <w:sz w:val="20"/>
          <w:szCs w:val="20"/>
        </w:rPr>
        <w:t xml:space="preserve">  Administrator danych osobowych przetwarza dane osobowe na podstawie obowiązujących przepisów prawa a także zawartej umowy tj. </w:t>
      </w:r>
      <w:r w:rsidRPr="00440EDF">
        <w:rPr>
          <w:sz w:val="20"/>
          <w:szCs w:val="20"/>
        </w:rPr>
        <w:t xml:space="preserve">art. 6 ust. 1 lit. </w:t>
      </w:r>
      <w:proofErr w:type="spellStart"/>
      <w:r w:rsidRPr="00440EDF">
        <w:rPr>
          <w:sz w:val="20"/>
          <w:szCs w:val="20"/>
        </w:rPr>
        <w:t>c,b</w:t>
      </w:r>
      <w:proofErr w:type="spellEnd"/>
      <w:r w:rsidRPr="00440EDF">
        <w:rPr>
          <w:sz w:val="20"/>
          <w:szCs w:val="20"/>
        </w:rPr>
        <w:t xml:space="preserve"> RODO w </w:t>
      </w:r>
      <w:r w:rsidRPr="00440EDF">
        <w:rPr>
          <w:color w:val="000000"/>
          <w:sz w:val="20"/>
          <w:szCs w:val="20"/>
        </w:rPr>
        <w:t xml:space="preserve">celu realizacji obowiązków wynikających </w:t>
      </w:r>
      <w:r w:rsidRPr="00440EDF">
        <w:rPr>
          <w:color w:val="000000"/>
          <w:sz w:val="20"/>
          <w:szCs w:val="20"/>
        </w:rPr>
        <w:br/>
        <w:t>z przepisów prawa a także w celu wykonania umowy, której stroną jest osoba, której dane dotyczą, lub do podjęcia działań na żądanie osoby, której dane dotyczą, przed zawarciem umowy w tym przeprowadzenia rozeznania cenowego.</w:t>
      </w:r>
    </w:p>
    <w:p w14:paraId="76C3A716" w14:textId="77777777" w:rsidR="00717EA9" w:rsidRPr="00440EDF" w:rsidRDefault="00717EA9" w:rsidP="00440EDF">
      <w:pPr>
        <w:pStyle w:val="Tekstpodstawowy"/>
        <w:spacing w:before="120" w:line="240" w:lineRule="auto"/>
        <w:ind w:left="284" w:hanging="284"/>
        <w:jc w:val="both"/>
        <w:rPr>
          <w:sz w:val="20"/>
          <w:szCs w:val="20"/>
        </w:rPr>
      </w:pPr>
      <w:r w:rsidRPr="00440EDF">
        <w:rPr>
          <w:rStyle w:val="Mocnowyrniony"/>
          <w:color w:val="000000"/>
          <w:sz w:val="20"/>
          <w:szCs w:val="20"/>
        </w:rPr>
        <w:t>4. </w:t>
      </w:r>
      <w:r w:rsidRPr="00440EDF">
        <w:rPr>
          <w:color w:val="000000"/>
          <w:sz w:val="20"/>
          <w:szCs w:val="20"/>
        </w:rPr>
        <w:t> W związku z przetwarzaniem danych w celach, o których mowa w pkt 3 odbiorcami danych osobowych mogą być:</w:t>
      </w:r>
      <w:r w:rsidRPr="00440EDF">
        <w:rPr>
          <w:sz w:val="20"/>
          <w:szCs w:val="20"/>
        </w:rPr>
        <w:br/>
      </w:r>
      <w:r w:rsidRPr="00440EDF">
        <w:rPr>
          <w:color w:val="000000"/>
          <w:sz w:val="20"/>
          <w:szCs w:val="20"/>
        </w:rPr>
        <w:t>-organy władzy publicznej oraz podmioty wykonujące zadania publiczne lub działające na zlecenie organów władzy publicznej, w zakresie i w celach, które wynikają z przepisów powszechnie obowiązującego prawa,</w:t>
      </w:r>
      <w:r w:rsidRPr="00440EDF">
        <w:rPr>
          <w:sz w:val="20"/>
          <w:szCs w:val="20"/>
        </w:rPr>
        <w:br/>
      </w:r>
      <w:r w:rsidRPr="00440EDF">
        <w:rPr>
          <w:color w:val="000000"/>
          <w:sz w:val="20"/>
          <w:szCs w:val="20"/>
        </w:rPr>
        <w:t>-inne podmioty, które na podstawie stosownych umów, w tym umów powierzenia danych do przetwarzania, świadczą usługi na rzecz Administratora.</w:t>
      </w:r>
    </w:p>
    <w:p w14:paraId="4AEDDF5E" w14:textId="77777777" w:rsidR="00717EA9" w:rsidRPr="00440EDF" w:rsidRDefault="00717EA9" w:rsidP="00440EDF">
      <w:pPr>
        <w:pStyle w:val="Tekstpodstawowy"/>
        <w:spacing w:before="120" w:line="240" w:lineRule="auto"/>
        <w:jc w:val="both"/>
        <w:rPr>
          <w:sz w:val="20"/>
          <w:szCs w:val="20"/>
        </w:rPr>
      </w:pPr>
      <w:r w:rsidRPr="00440EDF">
        <w:rPr>
          <w:rStyle w:val="Mocnowyrniony"/>
          <w:color w:val="000000"/>
          <w:sz w:val="20"/>
          <w:szCs w:val="20"/>
        </w:rPr>
        <w:t>5. </w:t>
      </w:r>
      <w:r w:rsidRPr="00440EDF">
        <w:rPr>
          <w:color w:val="000000"/>
          <w:sz w:val="20"/>
          <w:szCs w:val="20"/>
        </w:rPr>
        <w:t xml:space="preserve"> Dane osobowe będą przechowywane przez okres niezbędny do realizacji celów określonych </w:t>
      </w:r>
      <w:r w:rsidRPr="00440EDF">
        <w:rPr>
          <w:color w:val="000000"/>
          <w:sz w:val="20"/>
          <w:szCs w:val="20"/>
        </w:rPr>
        <w:br/>
        <w:t>w pkt 3 oraz zgodnie z terminami dotyczącymi archiwizacji określonymi przez obowiązujące ustawy, jak również okres niezbędny do ustalenia, dochodzenia lub obrony ew. roszczeń.</w:t>
      </w:r>
    </w:p>
    <w:p w14:paraId="229EF40A" w14:textId="77777777" w:rsidR="00717EA9" w:rsidRPr="00440EDF" w:rsidRDefault="00717EA9" w:rsidP="00440EDF">
      <w:pPr>
        <w:pStyle w:val="Tekstpodstawowy"/>
        <w:spacing w:before="120" w:line="240" w:lineRule="auto"/>
        <w:jc w:val="both"/>
        <w:rPr>
          <w:sz w:val="20"/>
          <w:szCs w:val="20"/>
        </w:rPr>
      </w:pPr>
      <w:r w:rsidRPr="00440EDF">
        <w:rPr>
          <w:rStyle w:val="Mocnowyrniony"/>
          <w:color w:val="000000"/>
          <w:sz w:val="20"/>
          <w:szCs w:val="20"/>
        </w:rPr>
        <w:t>6. </w:t>
      </w:r>
      <w:r w:rsidRPr="00440EDF">
        <w:rPr>
          <w:color w:val="000000"/>
          <w:sz w:val="20"/>
          <w:szCs w:val="20"/>
        </w:rPr>
        <w:t>W związku z przetwarzaniem danych osobowych, osobie, której dane dotyczą przysługują następujące prawa: dostępu do danych osobowych, żądania ich sprostowania, usunięcia danych, ograniczenia przetwarzania danych, przenoszenia danych, wniesienia sprzeciwu wobec przetwarzania a także cofnięcia zgody w każdym momencie o ile zgoda była podstawą przetwarzania.</w:t>
      </w:r>
    </w:p>
    <w:p w14:paraId="4704E3C5" w14:textId="77777777" w:rsidR="00717EA9" w:rsidRPr="00440EDF" w:rsidRDefault="00717EA9" w:rsidP="00440EDF">
      <w:pPr>
        <w:pStyle w:val="Tekstpodstawowy"/>
        <w:spacing w:before="120" w:line="240" w:lineRule="auto"/>
        <w:jc w:val="both"/>
        <w:rPr>
          <w:sz w:val="20"/>
          <w:szCs w:val="20"/>
        </w:rPr>
      </w:pPr>
      <w:r w:rsidRPr="00440EDF">
        <w:rPr>
          <w:rStyle w:val="Mocnowyrniony"/>
          <w:color w:val="000000"/>
          <w:sz w:val="20"/>
          <w:szCs w:val="20"/>
        </w:rPr>
        <w:t>7. </w:t>
      </w:r>
      <w:r w:rsidRPr="00440EDF">
        <w:rPr>
          <w:color w:val="000000"/>
          <w:sz w:val="20"/>
          <w:szCs w:val="20"/>
        </w:rPr>
        <w:t> Z powyższych uprawnień można skorzystać w siedzibie Administratora lub pisząc na adres: Urząd Gminy Stawiguda ul. Olsztyńska 10, 11-034 Stawiguda a także drogą elektroniczną.</w:t>
      </w:r>
    </w:p>
    <w:p w14:paraId="21A2E8FD" w14:textId="5DEAF51A" w:rsidR="00717EA9" w:rsidRPr="00440EDF" w:rsidRDefault="00717EA9" w:rsidP="00440EDF">
      <w:pPr>
        <w:pStyle w:val="Tekstpodstawowy"/>
        <w:spacing w:before="120" w:line="240" w:lineRule="auto"/>
        <w:jc w:val="both"/>
        <w:rPr>
          <w:sz w:val="20"/>
          <w:szCs w:val="20"/>
        </w:rPr>
      </w:pPr>
      <w:r w:rsidRPr="00440EDF">
        <w:rPr>
          <w:rStyle w:val="Mocnowyrniony"/>
          <w:color w:val="000000"/>
          <w:sz w:val="20"/>
          <w:szCs w:val="20"/>
        </w:rPr>
        <w:t>8.</w:t>
      </w:r>
      <w:r w:rsidRPr="00440EDF">
        <w:rPr>
          <w:color w:val="000000"/>
          <w:sz w:val="20"/>
          <w:szCs w:val="20"/>
        </w:rPr>
        <w:t> W przypadku powzięcia informacji o niezgodnym z prawem przetwarzaniu w Urzędzie Gminy Stawiguda danych osobowych, osobie, której dane dotyczą przysługuje prawo wniesienia skargi do organu nadzorczego właściwego w sprawach ochrony danych osobowych, tj.  Prezesa Urzędu Ochrony Danych Osobowych ul. Stawki 2, 00-193 Warszawa.</w:t>
      </w:r>
    </w:p>
    <w:p w14:paraId="01D10562" w14:textId="77777777" w:rsidR="00717EA9" w:rsidRPr="00440EDF" w:rsidRDefault="00717EA9" w:rsidP="00440EDF">
      <w:pPr>
        <w:pStyle w:val="Tekstpodstawowy"/>
        <w:spacing w:before="120" w:line="240" w:lineRule="auto"/>
        <w:jc w:val="both"/>
        <w:rPr>
          <w:sz w:val="20"/>
          <w:szCs w:val="20"/>
        </w:rPr>
      </w:pPr>
      <w:r w:rsidRPr="00440EDF">
        <w:rPr>
          <w:rStyle w:val="Mocnowyrniony"/>
          <w:color w:val="000000"/>
          <w:sz w:val="20"/>
          <w:szCs w:val="20"/>
        </w:rPr>
        <w:t>9. </w:t>
      </w:r>
      <w:r w:rsidRPr="002147F7">
        <w:rPr>
          <w:rStyle w:val="Mocnowyrniony"/>
          <w:b w:val="0"/>
          <w:bCs w:val="0"/>
          <w:color w:val="000000"/>
          <w:sz w:val="20"/>
          <w:szCs w:val="20"/>
        </w:rPr>
        <w:t>Podanie danych związanych z przeprowadzeniem rozeznania i w przypadku podjęcia takiej decyzji – zawarcia umowy jest dobrowolne, lecz konieczne do jego realizacji jak również jest niezbędne do wypełnienia obowiązków prawnych ciążących na administratorze jako jednostce sektora finansów publicznych.</w:t>
      </w:r>
      <w:r w:rsidRPr="00440EDF">
        <w:rPr>
          <w:rStyle w:val="Mocnowyrniony"/>
          <w:color w:val="000000"/>
          <w:sz w:val="20"/>
          <w:szCs w:val="20"/>
        </w:rPr>
        <w:t xml:space="preserve"> </w:t>
      </w:r>
      <w:r w:rsidRPr="00440EDF">
        <w:rPr>
          <w:color w:val="000000"/>
          <w:sz w:val="20"/>
          <w:szCs w:val="20"/>
        </w:rPr>
        <w:t xml:space="preserve">W sytuacji, gdy przetwarzanie danych osobowych odbywa się na podstawie zgody, podanie danych osobowych Administratorowi ma charakter dobrowolny. </w:t>
      </w:r>
    </w:p>
    <w:p w14:paraId="4AC8416A" w14:textId="77777777" w:rsidR="00717EA9" w:rsidRPr="00440EDF" w:rsidRDefault="00717EA9" w:rsidP="00440EDF">
      <w:pPr>
        <w:spacing w:before="120"/>
        <w:jc w:val="both"/>
        <w:rPr>
          <w:color w:val="000000"/>
        </w:rPr>
      </w:pPr>
      <w:r w:rsidRPr="00440EDF">
        <w:rPr>
          <w:b/>
          <w:bCs/>
          <w:color w:val="000000"/>
        </w:rPr>
        <w:t>10</w:t>
      </w:r>
      <w:r w:rsidRPr="00440EDF">
        <w:rPr>
          <w:color w:val="000000"/>
        </w:rPr>
        <w:t xml:space="preserve">. Administrator danych nie zamierza przekazywać danych osobowych do państwa trzeciego </w:t>
      </w:r>
      <w:r w:rsidRPr="00440EDF">
        <w:rPr>
          <w:color w:val="000000"/>
        </w:rPr>
        <w:br/>
        <w:t>lub organizacji międzynarodowej.</w:t>
      </w:r>
    </w:p>
    <w:p w14:paraId="3AC0216A" w14:textId="39CAF644" w:rsidR="00F45F1C" w:rsidRPr="00440EDF" w:rsidRDefault="00717EA9" w:rsidP="00440EDF">
      <w:pPr>
        <w:spacing w:before="120" w:after="200"/>
        <w:jc w:val="both"/>
      </w:pPr>
      <w:r w:rsidRPr="00440EDF">
        <w:rPr>
          <w:b/>
          <w:bCs/>
          <w:color w:val="000000"/>
        </w:rPr>
        <w:t>11</w:t>
      </w:r>
      <w:r w:rsidRPr="00440EDF">
        <w:rPr>
          <w:color w:val="000000"/>
        </w:rPr>
        <w:t>. Dane nie będą przetwarzane w sposób zautomatyzowany i nie będą podlegały profilowaniu.</w:t>
      </w:r>
    </w:p>
    <w:sectPr w:rsidR="00F45F1C" w:rsidRPr="00440EDF">
      <w:pgSz w:w="11906" w:h="16838"/>
      <w:pgMar w:top="845" w:right="1134" w:bottom="1143" w:left="1134" w:header="0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77DA2" w14:textId="77777777" w:rsidR="00C746D3" w:rsidRDefault="00C746D3" w:rsidP="00BD53BA">
      <w:r>
        <w:separator/>
      </w:r>
    </w:p>
  </w:endnote>
  <w:endnote w:type="continuationSeparator" w:id="0">
    <w:p w14:paraId="0DB1F15A" w14:textId="77777777" w:rsidR="00C746D3" w:rsidRDefault="00C746D3" w:rsidP="00BD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97B0AC" w14:textId="77777777" w:rsidR="00C746D3" w:rsidRDefault="00C746D3" w:rsidP="00BD53BA">
      <w:r>
        <w:separator/>
      </w:r>
    </w:p>
  </w:footnote>
  <w:footnote w:type="continuationSeparator" w:id="0">
    <w:p w14:paraId="01CFD971" w14:textId="77777777" w:rsidR="00C746D3" w:rsidRDefault="00C746D3" w:rsidP="00BD5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230"/>
        </w:tabs>
        <w:ind w:left="0" w:firstLine="0"/>
      </w:pPr>
      <w:rPr>
        <w:rFonts w:ascii="Times New Roman" w:hAnsi="Times New Roman" w:cs="Times New Roman" w:hint="default"/>
        <w:b w:val="0"/>
        <w:sz w:val="24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2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4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6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8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0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2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49" w:hanging="18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  <w:sz w:val="24"/>
        <w:szCs w:val="22"/>
      </w:rPr>
    </w:lvl>
  </w:abstractNum>
  <w:abstractNum w:abstractNumId="2" w15:restartNumberingAfterBreak="0">
    <w:nsid w:val="07E16B2F"/>
    <w:multiLevelType w:val="singleLevel"/>
    <w:tmpl w:val="4D4822D6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8A01B50"/>
    <w:multiLevelType w:val="hybridMultilevel"/>
    <w:tmpl w:val="CB4CBE18"/>
    <w:lvl w:ilvl="0" w:tplc="5864539E">
      <w:start w:val="1"/>
      <w:numFmt w:val="decimal"/>
      <w:lvlText w:val="%1)"/>
      <w:lvlJc w:val="left"/>
      <w:rPr>
        <w:rFonts w:ascii="Calibri Light" w:hAnsi="Calibri Light" w:cs="Calibri Light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07" w:hanging="360"/>
      </w:pPr>
    </w:lvl>
    <w:lvl w:ilvl="2" w:tplc="0415001B" w:tentative="1">
      <w:start w:val="1"/>
      <w:numFmt w:val="lowerRoman"/>
      <w:lvlText w:val="%3."/>
      <w:lvlJc w:val="right"/>
      <w:pPr>
        <w:ind w:left="2927" w:hanging="180"/>
      </w:pPr>
    </w:lvl>
    <w:lvl w:ilvl="3" w:tplc="0415000F" w:tentative="1">
      <w:start w:val="1"/>
      <w:numFmt w:val="decimal"/>
      <w:lvlText w:val="%4."/>
      <w:lvlJc w:val="left"/>
      <w:pPr>
        <w:ind w:left="3647" w:hanging="360"/>
      </w:pPr>
    </w:lvl>
    <w:lvl w:ilvl="4" w:tplc="04150019" w:tentative="1">
      <w:start w:val="1"/>
      <w:numFmt w:val="lowerLetter"/>
      <w:lvlText w:val="%5."/>
      <w:lvlJc w:val="left"/>
      <w:pPr>
        <w:ind w:left="4367" w:hanging="360"/>
      </w:pPr>
    </w:lvl>
    <w:lvl w:ilvl="5" w:tplc="0415001B" w:tentative="1">
      <w:start w:val="1"/>
      <w:numFmt w:val="lowerRoman"/>
      <w:lvlText w:val="%6."/>
      <w:lvlJc w:val="right"/>
      <w:pPr>
        <w:ind w:left="5087" w:hanging="180"/>
      </w:pPr>
    </w:lvl>
    <w:lvl w:ilvl="6" w:tplc="0415000F" w:tentative="1">
      <w:start w:val="1"/>
      <w:numFmt w:val="decimal"/>
      <w:lvlText w:val="%7."/>
      <w:lvlJc w:val="left"/>
      <w:pPr>
        <w:ind w:left="5807" w:hanging="360"/>
      </w:pPr>
    </w:lvl>
    <w:lvl w:ilvl="7" w:tplc="04150019" w:tentative="1">
      <w:start w:val="1"/>
      <w:numFmt w:val="lowerLetter"/>
      <w:lvlText w:val="%8."/>
      <w:lvlJc w:val="left"/>
      <w:pPr>
        <w:ind w:left="6527" w:hanging="360"/>
      </w:pPr>
    </w:lvl>
    <w:lvl w:ilvl="8" w:tplc="0415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4" w15:restartNumberingAfterBreak="0">
    <w:nsid w:val="09996950"/>
    <w:multiLevelType w:val="hybridMultilevel"/>
    <w:tmpl w:val="EDA476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1360ACAE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F7F72"/>
    <w:multiLevelType w:val="multilevel"/>
    <w:tmpl w:val="5BF41AE0"/>
    <w:lvl w:ilvl="0">
      <w:start w:val="1"/>
      <w:numFmt w:val="decimal"/>
      <w:lvlText w:val="%1."/>
      <w:lvlJc w:val="left"/>
      <w:pPr>
        <w:tabs>
          <w:tab w:val="num" w:pos="970"/>
        </w:tabs>
        <w:ind w:left="970" w:hanging="360"/>
      </w:pPr>
      <w:rPr>
        <w:rFonts w:hint="default"/>
        <w:sz w:val="24"/>
      </w:rPr>
    </w:lvl>
    <w:lvl w:ilvl="1">
      <w:start w:val="2"/>
      <w:numFmt w:val="decimal"/>
      <w:isLgl/>
      <w:lvlText w:val="%1.%2."/>
      <w:lvlJc w:val="left"/>
      <w:pPr>
        <w:ind w:left="9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10" w:hanging="1800"/>
      </w:pPr>
      <w:rPr>
        <w:rFonts w:hint="default"/>
      </w:rPr>
    </w:lvl>
  </w:abstractNum>
  <w:abstractNum w:abstractNumId="6" w15:restartNumberingAfterBreak="0">
    <w:nsid w:val="157C7C46"/>
    <w:multiLevelType w:val="hybridMultilevel"/>
    <w:tmpl w:val="C0B2E55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170B42E1"/>
    <w:multiLevelType w:val="hybridMultilevel"/>
    <w:tmpl w:val="05BE97E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DF27802"/>
    <w:multiLevelType w:val="hybridMultilevel"/>
    <w:tmpl w:val="47EC9E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0584A"/>
    <w:multiLevelType w:val="hybridMultilevel"/>
    <w:tmpl w:val="9294C1A0"/>
    <w:lvl w:ilvl="0" w:tplc="CA943CCA">
      <w:start w:val="1"/>
      <w:numFmt w:val="decimal"/>
      <w:lvlText w:val="%1."/>
      <w:lvlJc w:val="left"/>
      <w:pPr>
        <w:tabs>
          <w:tab w:val="num" w:pos="490"/>
        </w:tabs>
        <w:ind w:left="49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210"/>
        </w:tabs>
        <w:ind w:left="12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30"/>
        </w:tabs>
        <w:ind w:left="19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50"/>
        </w:tabs>
        <w:ind w:left="26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70"/>
        </w:tabs>
        <w:ind w:left="33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90"/>
        </w:tabs>
        <w:ind w:left="40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10"/>
        </w:tabs>
        <w:ind w:left="48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30"/>
        </w:tabs>
        <w:ind w:left="55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50"/>
        </w:tabs>
        <w:ind w:left="6250" w:hanging="180"/>
      </w:pPr>
    </w:lvl>
  </w:abstractNum>
  <w:abstractNum w:abstractNumId="10" w15:restartNumberingAfterBreak="0">
    <w:nsid w:val="27F4755C"/>
    <w:multiLevelType w:val="hybridMultilevel"/>
    <w:tmpl w:val="454AB9C2"/>
    <w:lvl w:ilvl="0" w:tplc="7588540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33A744A4"/>
    <w:multiLevelType w:val="singleLevel"/>
    <w:tmpl w:val="EFD093DE"/>
    <w:lvl w:ilvl="0">
      <w:start w:val="1"/>
      <w:numFmt w:val="decimal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741065F"/>
    <w:multiLevelType w:val="hybridMultilevel"/>
    <w:tmpl w:val="203E695C"/>
    <w:lvl w:ilvl="0" w:tplc="F8F0DA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C095B"/>
    <w:multiLevelType w:val="hybridMultilevel"/>
    <w:tmpl w:val="78F2459E"/>
    <w:lvl w:ilvl="0" w:tplc="46DA8D8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627C4F"/>
    <w:multiLevelType w:val="hybridMultilevel"/>
    <w:tmpl w:val="7A184718"/>
    <w:lvl w:ilvl="0" w:tplc="73723D20">
      <w:start w:val="1"/>
      <w:numFmt w:val="decimal"/>
      <w:lvlText w:val="%1)"/>
      <w:lvlJc w:val="left"/>
      <w:pPr>
        <w:ind w:left="5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8" w:hanging="360"/>
      </w:pPr>
    </w:lvl>
    <w:lvl w:ilvl="2" w:tplc="0415001B" w:tentative="1">
      <w:start w:val="1"/>
      <w:numFmt w:val="lowerRoman"/>
      <w:lvlText w:val="%3."/>
      <w:lvlJc w:val="right"/>
      <w:pPr>
        <w:ind w:left="2008" w:hanging="180"/>
      </w:pPr>
    </w:lvl>
    <w:lvl w:ilvl="3" w:tplc="0415000F" w:tentative="1">
      <w:start w:val="1"/>
      <w:numFmt w:val="decimal"/>
      <w:lvlText w:val="%4."/>
      <w:lvlJc w:val="left"/>
      <w:pPr>
        <w:ind w:left="2728" w:hanging="360"/>
      </w:pPr>
    </w:lvl>
    <w:lvl w:ilvl="4" w:tplc="04150019" w:tentative="1">
      <w:start w:val="1"/>
      <w:numFmt w:val="lowerLetter"/>
      <w:lvlText w:val="%5."/>
      <w:lvlJc w:val="left"/>
      <w:pPr>
        <w:ind w:left="3448" w:hanging="360"/>
      </w:pPr>
    </w:lvl>
    <w:lvl w:ilvl="5" w:tplc="0415001B" w:tentative="1">
      <w:start w:val="1"/>
      <w:numFmt w:val="lowerRoman"/>
      <w:lvlText w:val="%6."/>
      <w:lvlJc w:val="right"/>
      <w:pPr>
        <w:ind w:left="4168" w:hanging="180"/>
      </w:pPr>
    </w:lvl>
    <w:lvl w:ilvl="6" w:tplc="0415000F" w:tentative="1">
      <w:start w:val="1"/>
      <w:numFmt w:val="decimal"/>
      <w:lvlText w:val="%7."/>
      <w:lvlJc w:val="left"/>
      <w:pPr>
        <w:ind w:left="4888" w:hanging="360"/>
      </w:pPr>
    </w:lvl>
    <w:lvl w:ilvl="7" w:tplc="04150019" w:tentative="1">
      <w:start w:val="1"/>
      <w:numFmt w:val="lowerLetter"/>
      <w:lvlText w:val="%8."/>
      <w:lvlJc w:val="left"/>
      <w:pPr>
        <w:ind w:left="5608" w:hanging="360"/>
      </w:pPr>
    </w:lvl>
    <w:lvl w:ilvl="8" w:tplc="0415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5" w15:restartNumberingAfterBreak="0">
    <w:nsid w:val="49724D7E"/>
    <w:multiLevelType w:val="hybridMultilevel"/>
    <w:tmpl w:val="F386F8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AE8835E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955710"/>
    <w:multiLevelType w:val="hybridMultilevel"/>
    <w:tmpl w:val="6ABE5D18"/>
    <w:lvl w:ilvl="0" w:tplc="FA36A5CC">
      <w:start w:val="1"/>
      <w:numFmt w:val="upperLetter"/>
      <w:lvlText w:val="%1."/>
      <w:lvlJc w:val="left"/>
      <w:pPr>
        <w:ind w:left="786" w:hanging="360"/>
      </w:pPr>
      <w:rPr>
        <w:b w:val="0"/>
        <w:bCs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3A47AD"/>
    <w:multiLevelType w:val="hybridMultilevel"/>
    <w:tmpl w:val="FA66E38C"/>
    <w:lvl w:ilvl="0" w:tplc="F438CA44">
      <w:start w:val="1"/>
      <w:numFmt w:val="upperLetter"/>
      <w:lvlText w:val="%1."/>
      <w:lvlJc w:val="left"/>
      <w:pPr>
        <w:ind w:left="786" w:hanging="360"/>
      </w:pPr>
      <w:rPr>
        <w:b w:val="0"/>
        <w:bCs w:val="0"/>
        <w:color w:val="auto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0B17DA"/>
    <w:multiLevelType w:val="hybridMultilevel"/>
    <w:tmpl w:val="22E4D0A2"/>
    <w:lvl w:ilvl="0" w:tplc="A7CE0CD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2D6A59"/>
    <w:multiLevelType w:val="multilevel"/>
    <w:tmpl w:val="5EC8B1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Arial Unicode MS"/>
        <w:b/>
        <w:iCs/>
        <w:color w:val="000000"/>
        <w:spacing w:val="-2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  <w:rPr>
        <w:rFonts w:eastAsia="Arial Unicode MS"/>
        <w:b/>
        <w:iCs/>
        <w:color w:val="000000"/>
        <w:spacing w:val="-2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1639" w:hanging="504"/>
      </w:pPr>
      <w:rPr>
        <w:rFonts w:ascii="Times New Roman" w:hAnsi="Times New Roman" w:cs="Times New Roman"/>
        <w:b w:val="0"/>
        <w:iCs/>
        <w:color w:val="00000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0" w15:restartNumberingAfterBreak="0">
    <w:nsid w:val="51462798"/>
    <w:multiLevelType w:val="hybridMultilevel"/>
    <w:tmpl w:val="45B8322E"/>
    <w:lvl w:ilvl="0" w:tplc="8D8CDA00">
      <w:start w:val="1"/>
      <w:numFmt w:val="decimal"/>
      <w:lvlText w:val="%1."/>
      <w:lvlJc w:val="left"/>
      <w:pPr>
        <w:ind w:left="144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9071DD"/>
    <w:multiLevelType w:val="hybridMultilevel"/>
    <w:tmpl w:val="ED080F90"/>
    <w:lvl w:ilvl="0" w:tplc="833AB670">
      <w:start w:val="1"/>
      <w:numFmt w:val="decimal"/>
      <w:lvlText w:val="%1."/>
      <w:lvlJc w:val="left"/>
      <w:pPr>
        <w:ind w:left="749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2" w15:restartNumberingAfterBreak="0">
    <w:nsid w:val="54D253E3"/>
    <w:multiLevelType w:val="hybridMultilevel"/>
    <w:tmpl w:val="F7E6DE22"/>
    <w:lvl w:ilvl="0" w:tplc="7588540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BEC375A"/>
    <w:multiLevelType w:val="hybridMultilevel"/>
    <w:tmpl w:val="B5A884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8304BB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7943E8"/>
    <w:multiLevelType w:val="hybridMultilevel"/>
    <w:tmpl w:val="ED1CF958"/>
    <w:lvl w:ilvl="0" w:tplc="2976FC0E">
      <w:start w:val="1"/>
      <w:numFmt w:val="decimal"/>
      <w:lvlText w:val="%1."/>
      <w:lvlJc w:val="left"/>
      <w:pPr>
        <w:ind w:left="720" w:hanging="360"/>
      </w:pPr>
      <w:rPr>
        <w:rFonts w:asciiTheme="majorHAnsi" w:eastAsia="Times New Roman" w:hAnsiTheme="majorHAnsi" w:cstheme="majorHAnsi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A5E8C"/>
    <w:multiLevelType w:val="hybridMultilevel"/>
    <w:tmpl w:val="FB521902"/>
    <w:lvl w:ilvl="0" w:tplc="36943B0C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D67B7C"/>
    <w:multiLevelType w:val="singleLevel"/>
    <w:tmpl w:val="A78C22AC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27" w15:restartNumberingAfterBreak="0">
    <w:nsid w:val="6753371C"/>
    <w:multiLevelType w:val="hybridMultilevel"/>
    <w:tmpl w:val="C93473C8"/>
    <w:lvl w:ilvl="0" w:tplc="4D5670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545602D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A43575"/>
    <w:multiLevelType w:val="multilevel"/>
    <w:tmpl w:val="339A0DE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10"/>
        </w:tabs>
        <w:ind w:left="121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30"/>
        </w:tabs>
        <w:ind w:left="1930" w:hanging="180"/>
      </w:pPr>
    </w:lvl>
    <w:lvl w:ilvl="3" w:tentative="1">
      <w:start w:val="1"/>
      <w:numFmt w:val="decimal"/>
      <w:lvlText w:val="%4."/>
      <w:lvlJc w:val="left"/>
      <w:pPr>
        <w:tabs>
          <w:tab w:val="num" w:pos="2650"/>
        </w:tabs>
        <w:ind w:left="265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70"/>
        </w:tabs>
        <w:ind w:left="337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90"/>
        </w:tabs>
        <w:ind w:left="4090" w:hanging="180"/>
      </w:pPr>
    </w:lvl>
    <w:lvl w:ilvl="6" w:tentative="1">
      <w:start w:val="1"/>
      <w:numFmt w:val="decimal"/>
      <w:lvlText w:val="%7."/>
      <w:lvlJc w:val="left"/>
      <w:pPr>
        <w:tabs>
          <w:tab w:val="num" w:pos="4810"/>
        </w:tabs>
        <w:ind w:left="481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30"/>
        </w:tabs>
        <w:ind w:left="553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50"/>
        </w:tabs>
        <w:ind w:left="6250" w:hanging="180"/>
      </w:pPr>
    </w:lvl>
  </w:abstractNum>
  <w:abstractNum w:abstractNumId="29" w15:restartNumberingAfterBreak="0">
    <w:nsid w:val="6D676023"/>
    <w:multiLevelType w:val="hybridMultilevel"/>
    <w:tmpl w:val="306867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5E642A"/>
    <w:multiLevelType w:val="hybridMultilevel"/>
    <w:tmpl w:val="C77A1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C15FB1"/>
    <w:multiLevelType w:val="singleLevel"/>
    <w:tmpl w:val="AD5E67D0"/>
    <w:lvl w:ilvl="0">
      <w:start w:val="1"/>
      <w:numFmt w:val="decimal"/>
      <w:lvlText w:val="%1."/>
      <w:legacy w:legacy="1" w:legacySpace="0" w:legacyIndent="260"/>
      <w:lvlJc w:val="left"/>
      <w:rPr>
        <w:rFonts w:ascii="Times New Roman" w:eastAsia="Times New Roman" w:hAnsi="Times New Roman" w:cs="Times New Roman"/>
      </w:rPr>
    </w:lvl>
  </w:abstractNum>
  <w:abstractNum w:abstractNumId="32" w15:restartNumberingAfterBreak="0">
    <w:nsid w:val="7AD4795E"/>
    <w:multiLevelType w:val="hybridMultilevel"/>
    <w:tmpl w:val="ACC0F1BE"/>
    <w:lvl w:ilvl="0" w:tplc="6B46C76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211465">
    <w:abstractNumId w:val="31"/>
  </w:num>
  <w:num w:numId="2" w16cid:durableId="914625227">
    <w:abstractNumId w:val="11"/>
  </w:num>
  <w:num w:numId="3" w16cid:durableId="1946308948">
    <w:abstractNumId w:val="2"/>
  </w:num>
  <w:num w:numId="4" w16cid:durableId="387999682">
    <w:abstractNumId w:val="28"/>
  </w:num>
  <w:num w:numId="5" w16cid:durableId="582301941">
    <w:abstractNumId w:val="26"/>
  </w:num>
  <w:num w:numId="6" w16cid:durableId="1509714131">
    <w:abstractNumId w:val="9"/>
  </w:num>
  <w:num w:numId="7" w16cid:durableId="209920460">
    <w:abstractNumId w:val="27"/>
  </w:num>
  <w:num w:numId="8" w16cid:durableId="2054036467">
    <w:abstractNumId w:val="5"/>
  </w:num>
  <w:num w:numId="9" w16cid:durableId="1249921343">
    <w:abstractNumId w:val="23"/>
  </w:num>
  <w:num w:numId="10" w16cid:durableId="1891452414">
    <w:abstractNumId w:val="25"/>
  </w:num>
  <w:num w:numId="11" w16cid:durableId="1677995057">
    <w:abstractNumId w:val="32"/>
  </w:num>
  <w:num w:numId="12" w16cid:durableId="861170376">
    <w:abstractNumId w:val="4"/>
  </w:num>
  <w:num w:numId="13" w16cid:durableId="218984450">
    <w:abstractNumId w:val="15"/>
  </w:num>
  <w:num w:numId="14" w16cid:durableId="685251869">
    <w:abstractNumId w:val="30"/>
  </w:num>
  <w:num w:numId="15" w16cid:durableId="745877137">
    <w:abstractNumId w:val="20"/>
  </w:num>
  <w:num w:numId="16" w16cid:durableId="965621504">
    <w:abstractNumId w:val="8"/>
  </w:num>
  <w:num w:numId="17" w16cid:durableId="1249148078">
    <w:abstractNumId w:val="22"/>
  </w:num>
  <w:num w:numId="18" w16cid:durableId="1441799339">
    <w:abstractNumId w:val="21"/>
  </w:num>
  <w:num w:numId="19" w16cid:durableId="898174968">
    <w:abstractNumId w:val="18"/>
  </w:num>
  <w:num w:numId="20" w16cid:durableId="370497155">
    <w:abstractNumId w:val="10"/>
  </w:num>
  <w:num w:numId="21" w16cid:durableId="1881358721">
    <w:abstractNumId w:val="16"/>
  </w:num>
  <w:num w:numId="22" w16cid:durableId="736519441">
    <w:abstractNumId w:val="7"/>
  </w:num>
  <w:num w:numId="23" w16cid:durableId="2057586792">
    <w:abstractNumId w:val="17"/>
  </w:num>
  <w:num w:numId="24" w16cid:durableId="1727408056">
    <w:abstractNumId w:val="6"/>
  </w:num>
  <w:num w:numId="25" w16cid:durableId="1923247754">
    <w:abstractNumId w:val="0"/>
  </w:num>
  <w:num w:numId="26" w16cid:durableId="429814753">
    <w:abstractNumId w:val="1"/>
  </w:num>
  <w:num w:numId="27" w16cid:durableId="1970742645">
    <w:abstractNumId w:val="13"/>
  </w:num>
  <w:num w:numId="28" w16cid:durableId="1975866770">
    <w:abstractNumId w:val="24"/>
  </w:num>
  <w:num w:numId="29" w16cid:durableId="340204920">
    <w:abstractNumId w:val="14"/>
  </w:num>
  <w:num w:numId="30" w16cid:durableId="183876145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16874698">
    <w:abstractNumId w:val="29"/>
  </w:num>
  <w:num w:numId="32" w16cid:durableId="779373191">
    <w:abstractNumId w:val="12"/>
  </w:num>
  <w:num w:numId="33" w16cid:durableId="1684162640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751"/>
    <w:rsid w:val="00000639"/>
    <w:rsid w:val="00002567"/>
    <w:rsid w:val="00002580"/>
    <w:rsid w:val="00003FCC"/>
    <w:rsid w:val="000055E6"/>
    <w:rsid w:val="000060B1"/>
    <w:rsid w:val="00007BA9"/>
    <w:rsid w:val="00011415"/>
    <w:rsid w:val="0001188A"/>
    <w:rsid w:val="0001466D"/>
    <w:rsid w:val="00015F40"/>
    <w:rsid w:val="000161D1"/>
    <w:rsid w:val="000213DE"/>
    <w:rsid w:val="00025ADA"/>
    <w:rsid w:val="00025D9D"/>
    <w:rsid w:val="00032C06"/>
    <w:rsid w:val="00034720"/>
    <w:rsid w:val="00035372"/>
    <w:rsid w:val="00045591"/>
    <w:rsid w:val="000468AD"/>
    <w:rsid w:val="000474A6"/>
    <w:rsid w:val="00054C0C"/>
    <w:rsid w:val="00055A08"/>
    <w:rsid w:val="00055E9B"/>
    <w:rsid w:val="00064569"/>
    <w:rsid w:val="000706BF"/>
    <w:rsid w:val="00070C3C"/>
    <w:rsid w:val="00071151"/>
    <w:rsid w:val="00073B55"/>
    <w:rsid w:val="00074591"/>
    <w:rsid w:val="00074A72"/>
    <w:rsid w:val="000759FD"/>
    <w:rsid w:val="00081B42"/>
    <w:rsid w:val="00082C5F"/>
    <w:rsid w:val="000840B1"/>
    <w:rsid w:val="00086E6D"/>
    <w:rsid w:val="00092D0A"/>
    <w:rsid w:val="00096E63"/>
    <w:rsid w:val="000A0962"/>
    <w:rsid w:val="000A630D"/>
    <w:rsid w:val="000A7CE0"/>
    <w:rsid w:val="000B0806"/>
    <w:rsid w:val="000B12D9"/>
    <w:rsid w:val="000B4536"/>
    <w:rsid w:val="000B5CE3"/>
    <w:rsid w:val="000C2DA4"/>
    <w:rsid w:val="000C421B"/>
    <w:rsid w:val="000C7D64"/>
    <w:rsid w:val="000D41AB"/>
    <w:rsid w:val="000D5738"/>
    <w:rsid w:val="000D653C"/>
    <w:rsid w:val="000E0702"/>
    <w:rsid w:val="000E3D2A"/>
    <w:rsid w:val="000E609F"/>
    <w:rsid w:val="000E708F"/>
    <w:rsid w:val="000F08E1"/>
    <w:rsid w:val="000F3A17"/>
    <w:rsid w:val="00101FA4"/>
    <w:rsid w:val="0010311E"/>
    <w:rsid w:val="0010521A"/>
    <w:rsid w:val="001063F0"/>
    <w:rsid w:val="001109AA"/>
    <w:rsid w:val="00111815"/>
    <w:rsid w:val="001132D6"/>
    <w:rsid w:val="00125BE9"/>
    <w:rsid w:val="001312C9"/>
    <w:rsid w:val="001336B5"/>
    <w:rsid w:val="001356AF"/>
    <w:rsid w:val="00144DB5"/>
    <w:rsid w:val="00144E37"/>
    <w:rsid w:val="0014627B"/>
    <w:rsid w:val="001616F1"/>
    <w:rsid w:val="00161B1A"/>
    <w:rsid w:val="00165A72"/>
    <w:rsid w:val="00165F1E"/>
    <w:rsid w:val="00175A25"/>
    <w:rsid w:val="00175F2D"/>
    <w:rsid w:val="00176901"/>
    <w:rsid w:val="00177176"/>
    <w:rsid w:val="00177AF3"/>
    <w:rsid w:val="00182BFC"/>
    <w:rsid w:val="001837B6"/>
    <w:rsid w:val="00185956"/>
    <w:rsid w:val="00186073"/>
    <w:rsid w:val="00186E69"/>
    <w:rsid w:val="0019150E"/>
    <w:rsid w:val="0019590B"/>
    <w:rsid w:val="00196D8B"/>
    <w:rsid w:val="001A03E4"/>
    <w:rsid w:val="001A273E"/>
    <w:rsid w:val="001A36CE"/>
    <w:rsid w:val="001A4AAD"/>
    <w:rsid w:val="001A5132"/>
    <w:rsid w:val="001A7B80"/>
    <w:rsid w:val="001B30FA"/>
    <w:rsid w:val="001B4735"/>
    <w:rsid w:val="001B5E84"/>
    <w:rsid w:val="001B6E4C"/>
    <w:rsid w:val="001B7B53"/>
    <w:rsid w:val="001D4FFE"/>
    <w:rsid w:val="001E0E88"/>
    <w:rsid w:val="001E50E2"/>
    <w:rsid w:val="001E53F5"/>
    <w:rsid w:val="001E54E8"/>
    <w:rsid w:val="001F6060"/>
    <w:rsid w:val="0020197D"/>
    <w:rsid w:val="00205581"/>
    <w:rsid w:val="00207A77"/>
    <w:rsid w:val="002147F7"/>
    <w:rsid w:val="002158F9"/>
    <w:rsid w:val="00216586"/>
    <w:rsid w:val="002213F8"/>
    <w:rsid w:val="00221EBA"/>
    <w:rsid w:val="00225AFF"/>
    <w:rsid w:val="00226BEA"/>
    <w:rsid w:val="00231886"/>
    <w:rsid w:val="00236026"/>
    <w:rsid w:val="00240332"/>
    <w:rsid w:val="002409B2"/>
    <w:rsid w:val="002417E5"/>
    <w:rsid w:val="002477F8"/>
    <w:rsid w:val="00247A3F"/>
    <w:rsid w:val="00252771"/>
    <w:rsid w:val="00255039"/>
    <w:rsid w:val="00256976"/>
    <w:rsid w:val="00260951"/>
    <w:rsid w:val="002671F2"/>
    <w:rsid w:val="00274DF2"/>
    <w:rsid w:val="0028131E"/>
    <w:rsid w:val="00283475"/>
    <w:rsid w:val="00283FE1"/>
    <w:rsid w:val="00284F65"/>
    <w:rsid w:val="00292EA7"/>
    <w:rsid w:val="00296651"/>
    <w:rsid w:val="002A0B59"/>
    <w:rsid w:val="002A138E"/>
    <w:rsid w:val="002A22B4"/>
    <w:rsid w:val="002A526A"/>
    <w:rsid w:val="002A59E3"/>
    <w:rsid w:val="002A6931"/>
    <w:rsid w:val="002A71AF"/>
    <w:rsid w:val="002B206B"/>
    <w:rsid w:val="002B2531"/>
    <w:rsid w:val="002B3EA6"/>
    <w:rsid w:val="002B4898"/>
    <w:rsid w:val="002B6B15"/>
    <w:rsid w:val="002B7750"/>
    <w:rsid w:val="002C6453"/>
    <w:rsid w:val="002D5958"/>
    <w:rsid w:val="002E29FF"/>
    <w:rsid w:val="002E3BE9"/>
    <w:rsid w:val="002E3FE8"/>
    <w:rsid w:val="002E7FDE"/>
    <w:rsid w:val="002F14E5"/>
    <w:rsid w:val="002F36C2"/>
    <w:rsid w:val="002F4447"/>
    <w:rsid w:val="00305530"/>
    <w:rsid w:val="0030761D"/>
    <w:rsid w:val="0031305A"/>
    <w:rsid w:val="00315B1C"/>
    <w:rsid w:val="00317DE7"/>
    <w:rsid w:val="00317E22"/>
    <w:rsid w:val="00321E00"/>
    <w:rsid w:val="003240F5"/>
    <w:rsid w:val="00326B0C"/>
    <w:rsid w:val="00331443"/>
    <w:rsid w:val="00331AAB"/>
    <w:rsid w:val="00335F2E"/>
    <w:rsid w:val="00342731"/>
    <w:rsid w:val="00342E81"/>
    <w:rsid w:val="0034641E"/>
    <w:rsid w:val="003514D2"/>
    <w:rsid w:val="003518A8"/>
    <w:rsid w:val="003533EF"/>
    <w:rsid w:val="00356B31"/>
    <w:rsid w:val="00362696"/>
    <w:rsid w:val="00363B76"/>
    <w:rsid w:val="00363D7B"/>
    <w:rsid w:val="00365D0E"/>
    <w:rsid w:val="003703B2"/>
    <w:rsid w:val="003716D0"/>
    <w:rsid w:val="00374666"/>
    <w:rsid w:val="00374979"/>
    <w:rsid w:val="00375561"/>
    <w:rsid w:val="00375F9A"/>
    <w:rsid w:val="003762FB"/>
    <w:rsid w:val="00377519"/>
    <w:rsid w:val="003844BA"/>
    <w:rsid w:val="00386779"/>
    <w:rsid w:val="0038686E"/>
    <w:rsid w:val="0038687B"/>
    <w:rsid w:val="00390547"/>
    <w:rsid w:val="00392E72"/>
    <w:rsid w:val="00396538"/>
    <w:rsid w:val="003A008A"/>
    <w:rsid w:val="003A3C3E"/>
    <w:rsid w:val="003A5BDD"/>
    <w:rsid w:val="003A7382"/>
    <w:rsid w:val="003A7891"/>
    <w:rsid w:val="003B1E83"/>
    <w:rsid w:val="003B38AC"/>
    <w:rsid w:val="003B59F2"/>
    <w:rsid w:val="003B5D26"/>
    <w:rsid w:val="003B7312"/>
    <w:rsid w:val="003C06A3"/>
    <w:rsid w:val="003C1339"/>
    <w:rsid w:val="003C153B"/>
    <w:rsid w:val="003C4882"/>
    <w:rsid w:val="003C4C29"/>
    <w:rsid w:val="003C6237"/>
    <w:rsid w:val="003C71B7"/>
    <w:rsid w:val="003D4DBE"/>
    <w:rsid w:val="003D5B17"/>
    <w:rsid w:val="003E0F7D"/>
    <w:rsid w:val="003E17F6"/>
    <w:rsid w:val="003E3C21"/>
    <w:rsid w:val="003E6751"/>
    <w:rsid w:val="003F73F5"/>
    <w:rsid w:val="00401D9F"/>
    <w:rsid w:val="00403EDE"/>
    <w:rsid w:val="00405524"/>
    <w:rsid w:val="004071D6"/>
    <w:rsid w:val="00413589"/>
    <w:rsid w:val="00414095"/>
    <w:rsid w:val="004145A8"/>
    <w:rsid w:val="00417BDD"/>
    <w:rsid w:val="00420492"/>
    <w:rsid w:val="0042374C"/>
    <w:rsid w:val="00425789"/>
    <w:rsid w:val="004317E7"/>
    <w:rsid w:val="0043252C"/>
    <w:rsid w:val="00433CD3"/>
    <w:rsid w:val="004344D9"/>
    <w:rsid w:val="00434F62"/>
    <w:rsid w:val="004359FF"/>
    <w:rsid w:val="00437750"/>
    <w:rsid w:val="00437D27"/>
    <w:rsid w:val="00440EDF"/>
    <w:rsid w:val="00443590"/>
    <w:rsid w:val="00444786"/>
    <w:rsid w:val="00447023"/>
    <w:rsid w:val="004538E2"/>
    <w:rsid w:val="00457D99"/>
    <w:rsid w:val="00461BC0"/>
    <w:rsid w:val="0046255B"/>
    <w:rsid w:val="0046444B"/>
    <w:rsid w:val="0047028C"/>
    <w:rsid w:val="00474B2A"/>
    <w:rsid w:val="0047524C"/>
    <w:rsid w:val="004757CC"/>
    <w:rsid w:val="00480938"/>
    <w:rsid w:val="004903D5"/>
    <w:rsid w:val="00496014"/>
    <w:rsid w:val="004A33A6"/>
    <w:rsid w:val="004A6BDB"/>
    <w:rsid w:val="004A7899"/>
    <w:rsid w:val="004B24D7"/>
    <w:rsid w:val="004B41BE"/>
    <w:rsid w:val="004B4768"/>
    <w:rsid w:val="004B591C"/>
    <w:rsid w:val="004C3A3B"/>
    <w:rsid w:val="004C4D05"/>
    <w:rsid w:val="004C54EF"/>
    <w:rsid w:val="004D0969"/>
    <w:rsid w:val="004D0E4A"/>
    <w:rsid w:val="004D0ECD"/>
    <w:rsid w:val="004D533F"/>
    <w:rsid w:val="004E0961"/>
    <w:rsid w:val="004F2B93"/>
    <w:rsid w:val="004F33C9"/>
    <w:rsid w:val="004F5859"/>
    <w:rsid w:val="00506369"/>
    <w:rsid w:val="00506F6C"/>
    <w:rsid w:val="00510069"/>
    <w:rsid w:val="00510B72"/>
    <w:rsid w:val="00511B81"/>
    <w:rsid w:val="00514375"/>
    <w:rsid w:val="005164C9"/>
    <w:rsid w:val="005213A1"/>
    <w:rsid w:val="00536AF2"/>
    <w:rsid w:val="005429EE"/>
    <w:rsid w:val="00542C6B"/>
    <w:rsid w:val="00544C47"/>
    <w:rsid w:val="00546918"/>
    <w:rsid w:val="005528EF"/>
    <w:rsid w:val="00556E6F"/>
    <w:rsid w:val="00557D70"/>
    <w:rsid w:val="00560F88"/>
    <w:rsid w:val="00564D8A"/>
    <w:rsid w:val="005736C9"/>
    <w:rsid w:val="00576ADE"/>
    <w:rsid w:val="00577F8D"/>
    <w:rsid w:val="0058199F"/>
    <w:rsid w:val="00587BF3"/>
    <w:rsid w:val="0059025A"/>
    <w:rsid w:val="00593655"/>
    <w:rsid w:val="00593AEB"/>
    <w:rsid w:val="005944F2"/>
    <w:rsid w:val="005A1102"/>
    <w:rsid w:val="005A7727"/>
    <w:rsid w:val="005B2BA6"/>
    <w:rsid w:val="005B4B2B"/>
    <w:rsid w:val="005B60A1"/>
    <w:rsid w:val="005C1F6F"/>
    <w:rsid w:val="005C23F3"/>
    <w:rsid w:val="005C2A69"/>
    <w:rsid w:val="005C432A"/>
    <w:rsid w:val="005D08EB"/>
    <w:rsid w:val="005E1B39"/>
    <w:rsid w:val="005E3EA0"/>
    <w:rsid w:val="005E4A0B"/>
    <w:rsid w:val="005E5553"/>
    <w:rsid w:val="005E61D3"/>
    <w:rsid w:val="005F0732"/>
    <w:rsid w:val="005F34E3"/>
    <w:rsid w:val="00601C06"/>
    <w:rsid w:val="006039C9"/>
    <w:rsid w:val="00604091"/>
    <w:rsid w:val="006053EA"/>
    <w:rsid w:val="00611528"/>
    <w:rsid w:val="00611BB5"/>
    <w:rsid w:val="00612C33"/>
    <w:rsid w:val="00613339"/>
    <w:rsid w:val="006137CA"/>
    <w:rsid w:val="006159BA"/>
    <w:rsid w:val="006238B7"/>
    <w:rsid w:val="006261E3"/>
    <w:rsid w:val="006303F6"/>
    <w:rsid w:val="00631A36"/>
    <w:rsid w:val="00635078"/>
    <w:rsid w:val="00636E33"/>
    <w:rsid w:val="00642020"/>
    <w:rsid w:val="00647225"/>
    <w:rsid w:val="00652185"/>
    <w:rsid w:val="00654E9D"/>
    <w:rsid w:val="0066347D"/>
    <w:rsid w:val="00666FC2"/>
    <w:rsid w:val="0066715F"/>
    <w:rsid w:val="00676DDE"/>
    <w:rsid w:val="00682C51"/>
    <w:rsid w:val="00683341"/>
    <w:rsid w:val="00690A11"/>
    <w:rsid w:val="00690AE2"/>
    <w:rsid w:val="00691BEC"/>
    <w:rsid w:val="00692CF8"/>
    <w:rsid w:val="00693BFF"/>
    <w:rsid w:val="006965AB"/>
    <w:rsid w:val="006A1057"/>
    <w:rsid w:val="006A553D"/>
    <w:rsid w:val="006A7F67"/>
    <w:rsid w:val="006B449C"/>
    <w:rsid w:val="006B4EB1"/>
    <w:rsid w:val="006B5691"/>
    <w:rsid w:val="006B711F"/>
    <w:rsid w:val="006C1FE5"/>
    <w:rsid w:val="006C2882"/>
    <w:rsid w:val="006D23EA"/>
    <w:rsid w:val="006D32C0"/>
    <w:rsid w:val="006D3E59"/>
    <w:rsid w:val="006D6A69"/>
    <w:rsid w:val="006D73AB"/>
    <w:rsid w:val="006D788F"/>
    <w:rsid w:val="006D7EB7"/>
    <w:rsid w:val="006E1294"/>
    <w:rsid w:val="006E1AEC"/>
    <w:rsid w:val="006E2CB0"/>
    <w:rsid w:val="006E6387"/>
    <w:rsid w:val="006F6F8C"/>
    <w:rsid w:val="006F7AD1"/>
    <w:rsid w:val="00704BA0"/>
    <w:rsid w:val="007060C3"/>
    <w:rsid w:val="0071245C"/>
    <w:rsid w:val="007131E3"/>
    <w:rsid w:val="007169D0"/>
    <w:rsid w:val="00717EA9"/>
    <w:rsid w:val="007200B2"/>
    <w:rsid w:val="00720D6F"/>
    <w:rsid w:val="007252AE"/>
    <w:rsid w:val="00725ED0"/>
    <w:rsid w:val="00731253"/>
    <w:rsid w:val="00731704"/>
    <w:rsid w:val="00735E55"/>
    <w:rsid w:val="00737477"/>
    <w:rsid w:val="00737EF6"/>
    <w:rsid w:val="00740938"/>
    <w:rsid w:val="007509AA"/>
    <w:rsid w:val="00750DAC"/>
    <w:rsid w:val="00751009"/>
    <w:rsid w:val="00756320"/>
    <w:rsid w:val="00756EF8"/>
    <w:rsid w:val="0075746A"/>
    <w:rsid w:val="00760071"/>
    <w:rsid w:val="00760BA5"/>
    <w:rsid w:val="00762888"/>
    <w:rsid w:val="00771543"/>
    <w:rsid w:val="00772634"/>
    <w:rsid w:val="00773398"/>
    <w:rsid w:val="007827D9"/>
    <w:rsid w:val="007864CA"/>
    <w:rsid w:val="00787AAA"/>
    <w:rsid w:val="00790D67"/>
    <w:rsid w:val="00791C1A"/>
    <w:rsid w:val="00794D0D"/>
    <w:rsid w:val="00795355"/>
    <w:rsid w:val="007A29EC"/>
    <w:rsid w:val="007A6BD9"/>
    <w:rsid w:val="007B2A83"/>
    <w:rsid w:val="007B47C0"/>
    <w:rsid w:val="007C7E1C"/>
    <w:rsid w:val="007D2A5A"/>
    <w:rsid w:val="007D56A5"/>
    <w:rsid w:val="007D7A73"/>
    <w:rsid w:val="007E1A82"/>
    <w:rsid w:val="007E1DF4"/>
    <w:rsid w:val="007E248A"/>
    <w:rsid w:val="007F025A"/>
    <w:rsid w:val="007F2EA7"/>
    <w:rsid w:val="007F58A9"/>
    <w:rsid w:val="00802463"/>
    <w:rsid w:val="008038CA"/>
    <w:rsid w:val="00803CE6"/>
    <w:rsid w:val="00804D56"/>
    <w:rsid w:val="008053A5"/>
    <w:rsid w:val="0081104E"/>
    <w:rsid w:val="00813AB5"/>
    <w:rsid w:val="008149DF"/>
    <w:rsid w:val="00824940"/>
    <w:rsid w:val="00824E2F"/>
    <w:rsid w:val="008260FA"/>
    <w:rsid w:val="008337B8"/>
    <w:rsid w:val="00837B66"/>
    <w:rsid w:val="00844B31"/>
    <w:rsid w:val="00846682"/>
    <w:rsid w:val="00846BB6"/>
    <w:rsid w:val="0085153B"/>
    <w:rsid w:val="008517CE"/>
    <w:rsid w:val="00853100"/>
    <w:rsid w:val="008609D3"/>
    <w:rsid w:val="008619A2"/>
    <w:rsid w:val="008649E0"/>
    <w:rsid w:val="00870532"/>
    <w:rsid w:val="00872023"/>
    <w:rsid w:val="008741A1"/>
    <w:rsid w:val="008742B6"/>
    <w:rsid w:val="00876B7A"/>
    <w:rsid w:val="00880221"/>
    <w:rsid w:val="00880C2E"/>
    <w:rsid w:val="008857E4"/>
    <w:rsid w:val="008866D7"/>
    <w:rsid w:val="008A081D"/>
    <w:rsid w:val="008A0BDD"/>
    <w:rsid w:val="008A1673"/>
    <w:rsid w:val="008A3444"/>
    <w:rsid w:val="008A47B5"/>
    <w:rsid w:val="008A63B7"/>
    <w:rsid w:val="008B06DF"/>
    <w:rsid w:val="008B6170"/>
    <w:rsid w:val="008B640E"/>
    <w:rsid w:val="008C127A"/>
    <w:rsid w:val="008C2423"/>
    <w:rsid w:val="008C3A1E"/>
    <w:rsid w:val="008C6FF4"/>
    <w:rsid w:val="008C7D88"/>
    <w:rsid w:val="008D2E7C"/>
    <w:rsid w:val="008D6AF8"/>
    <w:rsid w:val="008D7840"/>
    <w:rsid w:val="008E1255"/>
    <w:rsid w:val="008E3392"/>
    <w:rsid w:val="008E34C5"/>
    <w:rsid w:val="008F1D94"/>
    <w:rsid w:val="008F2869"/>
    <w:rsid w:val="008F2FE3"/>
    <w:rsid w:val="008F7934"/>
    <w:rsid w:val="00900591"/>
    <w:rsid w:val="009027BA"/>
    <w:rsid w:val="009053AB"/>
    <w:rsid w:val="00906EE9"/>
    <w:rsid w:val="009072AA"/>
    <w:rsid w:val="0091034A"/>
    <w:rsid w:val="00913896"/>
    <w:rsid w:val="00913D14"/>
    <w:rsid w:val="00914201"/>
    <w:rsid w:val="00914E36"/>
    <w:rsid w:val="00924838"/>
    <w:rsid w:val="0093362B"/>
    <w:rsid w:val="00935D9B"/>
    <w:rsid w:val="0095304A"/>
    <w:rsid w:val="00953602"/>
    <w:rsid w:val="00954250"/>
    <w:rsid w:val="0095609B"/>
    <w:rsid w:val="0095666B"/>
    <w:rsid w:val="00957435"/>
    <w:rsid w:val="00962A6A"/>
    <w:rsid w:val="00964251"/>
    <w:rsid w:val="0096480D"/>
    <w:rsid w:val="00965847"/>
    <w:rsid w:val="009724AC"/>
    <w:rsid w:val="009724E3"/>
    <w:rsid w:val="00972E90"/>
    <w:rsid w:val="00973537"/>
    <w:rsid w:val="00973BE8"/>
    <w:rsid w:val="00985317"/>
    <w:rsid w:val="0099194F"/>
    <w:rsid w:val="00991B14"/>
    <w:rsid w:val="00992076"/>
    <w:rsid w:val="0099380B"/>
    <w:rsid w:val="009A0382"/>
    <w:rsid w:val="009A6ABB"/>
    <w:rsid w:val="009B3237"/>
    <w:rsid w:val="009B4C69"/>
    <w:rsid w:val="009B4FA5"/>
    <w:rsid w:val="009B6E0A"/>
    <w:rsid w:val="009C402A"/>
    <w:rsid w:val="009C538C"/>
    <w:rsid w:val="009C7416"/>
    <w:rsid w:val="009D4C58"/>
    <w:rsid w:val="009D6B0F"/>
    <w:rsid w:val="009E1F57"/>
    <w:rsid w:val="009F109B"/>
    <w:rsid w:val="009F391E"/>
    <w:rsid w:val="009F6EFE"/>
    <w:rsid w:val="009F7CC2"/>
    <w:rsid w:val="00A02429"/>
    <w:rsid w:val="00A02666"/>
    <w:rsid w:val="00A0374D"/>
    <w:rsid w:val="00A05561"/>
    <w:rsid w:val="00A0763C"/>
    <w:rsid w:val="00A106DC"/>
    <w:rsid w:val="00A10AD9"/>
    <w:rsid w:val="00A15E00"/>
    <w:rsid w:val="00A162D4"/>
    <w:rsid w:val="00A16632"/>
    <w:rsid w:val="00A174CF"/>
    <w:rsid w:val="00A2333E"/>
    <w:rsid w:val="00A236DF"/>
    <w:rsid w:val="00A34000"/>
    <w:rsid w:val="00A348E6"/>
    <w:rsid w:val="00A35030"/>
    <w:rsid w:val="00A35B9B"/>
    <w:rsid w:val="00A35C9B"/>
    <w:rsid w:val="00A37DA4"/>
    <w:rsid w:val="00A44C3D"/>
    <w:rsid w:val="00A45175"/>
    <w:rsid w:val="00A46421"/>
    <w:rsid w:val="00A469A0"/>
    <w:rsid w:val="00A54989"/>
    <w:rsid w:val="00A54F5D"/>
    <w:rsid w:val="00A567C2"/>
    <w:rsid w:val="00A650B0"/>
    <w:rsid w:val="00A66395"/>
    <w:rsid w:val="00A81B58"/>
    <w:rsid w:val="00A81BFA"/>
    <w:rsid w:val="00A81EBC"/>
    <w:rsid w:val="00A902F7"/>
    <w:rsid w:val="00A90819"/>
    <w:rsid w:val="00A95571"/>
    <w:rsid w:val="00A975A1"/>
    <w:rsid w:val="00AA2803"/>
    <w:rsid w:val="00AA582D"/>
    <w:rsid w:val="00AA5BD2"/>
    <w:rsid w:val="00AA6ACA"/>
    <w:rsid w:val="00AA702F"/>
    <w:rsid w:val="00AA78F2"/>
    <w:rsid w:val="00AB4549"/>
    <w:rsid w:val="00AB4927"/>
    <w:rsid w:val="00AC4B1D"/>
    <w:rsid w:val="00AC6219"/>
    <w:rsid w:val="00AC790E"/>
    <w:rsid w:val="00AD2333"/>
    <w:rsid w:val="00AD2725"/>
    <w:rsid w:val="00AD3581"/>
    <w:rsid w:val="00AE1BE6"/>
    <w:rsid w:val="00AE2561"/>
    <w:rsid w:val="00AE43D9"/>
    <w:rsid w:val="00AE697B"/>
    <w:rsid w:val="00AE69FA"/>
    <w:rsid w:val="00B0193B"/>
    <w:rsid w:val="00B04097"/>
    <w:rsid w:val="00B062B6"/>
    <w:rsid w:val="00B100C8"/>
    <w:rsid w:val="00B14550"/>
    <w:rsid w:val="00B20F7F"/>
    <w:rsid w:val="00B267B2"/>
    <w:rsid w:val="00B31E20"/>
    <w:rsid w:val="00B3375F"/>
    <w:rsid w:val="00B34124"/>
    <w:rsid w:val="00B3413C"/>
    <w:rsid w:val="00B4430E"/>
    <w:rsid w:val="00B4440D"/>
    <w:rsid w:val="00B477BD"/>
    <w:rsid w:val="00B47901"/>
    <w:rsid w:val="00B52214"/>
    <w:rsid w:val="00B52A74"/>
    <w:rsid w:val="00B537A5"/>
    <w:rsid w:val="00B603F7"/>
    <w:rsid w:val="00B61BF4"/>
    <w:rsid w:val="00B70211"/>
    <w:rsid w:val="00B70A3D"/>
    <w:rsid w:val="00B72B03"/>
    <w:rsid w:val="00B815D5"/>
    <w:rsid w:val="00B83BE7"/>
    <w:rsid w:val="00B851CD"/>
    <w:rsid w:val="00B94716"/>
    <w:rsid w:val="00BA0159"/>
    <w:rsid w:val="00BA1C50"/>
    <w:rsid w:val="00BB21AF"/>
    <w:rsid w:val="00BB34AF"/>
    <w:rsid w:val="00BB64CF"/>
    <w:rsid w:val="00BB6A81"/>
    <w:rsid w:val="00BC341C"/>
    <w:rsid w:val="00BC3B55"/>
    <w:rsid w:val="00BC6112"/>
    <w:rsid w:val="00BD0D92"/>
    <w:rsid w:val="00BD42F5"/>
    <w:rsid w:val="00BD53BA"/>
    <w:rsid w:val="00BD58A7"/>
    <w:rsid w:val="00BF2990"/>
    <w:rsid w:val="00BF3419"/>
    <w:rsid w:val="00BF65B8"/>
    <w:rsid w:val="00C0129F"/>
    <w:rsid w:val="00C030E8"/>
    <w:rsid w:val="00C16B5D"/>
    <w:rsid w:val="00C171B2"/>
    <w:rsid w:val="00C249DC"/>
    <w:rsid w:val="00C31156"/>
    <w:rsid w:val="00C3482A"/>
    <w:rsid w:val="00C37D3B"/>
    <w:rsid w:val="00C42479"/>
    <w:rsid w:val="00C42FC0"/>
    <w:rsid w:val="00C43910"/>
    <w:rsid w:val="00C4781F"/>
    <w:rsid w:val="00C53013"/>
    <w:rsid w:val="00C5391B"/>
    <w:rsid w:val="00C5428F"/>
    <w:rsid w:val="00C5536D"/>
    <w:rsid w:val="00C60514"/>
    <w:rsid w:val="00C6743A"/>
    <w:rsid w:val="00C73981"/>
    <w:rsid w:val="00C746D3"/>
    <w:rsid w:val="00C74815"/>
    <w:rsid w:val="00C7646C"/>
    <w:rsid w:val="00C766F1"/>
    <w:rsid w:val="00C771FE"/>
    <w:rsid w:val="00C77CF9"/>
    <w:rsid w:val="00C81CF8"/>
    <w:rsid w:val="00C85527"/>
    <w:rsid w:val="00C87A73"/>
    <w:rsid w:val="00C90DE6"/>
    <w:rsid w:val="00C93535"/>
    <w:rsid w:val="00CA2791"/>
    <w:rsid w:val="00CA5ECC"/>
    <w:rsid w:val="00CA7A0C"/>
    <w:rsid w:val="00CB5381"/>
    <w:rsid w:val="00CC551D"/>
    <w:rsid w:val="00CC68F3"/>
    <w:rsid w:val="00CD0C8B"/>
    <w:rsid w:val="00CD18EB"/>
    <w:rsid w:val="00CD1A45"/>
    <w:rsid w:val="00CD24A6"/>
    <w:rsid w:val="00CD4629"/>
    <w:rsid w:val="00CD54B5"/>
    <w:rsid w:val="00CD5E32"/>
    <w:rsid w:val="00CE5963"/>
    <w:rsid w:val="00CF2D8A"/>
    <w:rsid w:val="00CF353A"/>
    <w:rsid w:val="00CF6644"/>
    <w:rsid w:val="00D030C2"/>
    <w:rsid w:val="00D03CC2"/>
    <w:rsid w:val="00D06B2D"/>
    <w:rsid w:val="00D12EE4"/>
    <w:rsid w:val="00D166FB"/>
    <w:rsid w:val="00D174E1"/>
    <w:rsid w:val="00D20557"/>
    <w:rsid w:val="00D20DEA"/>
    <w:rsid w:val="00D235DC"/>
    <w:rsid w:val="00D236FF"/>
    <w:rsid w:val="00D359AF"/>
    <w:rsid w:val="00D36F94"/>
    <w:rsid w:val="00D40737"/>
    <w:rsid w:val="00D4279A"/>
    <w:rsid w:val="00D42F9A"/>
    <w:rsid w:val="00D4349D"/>
    <w:rsid w:val="00D441BD"/>
    <w:rsid w:val="00D50388"/>
    <w:rsid w:val="00D50974"/>
    <w:rsid w:val="00D53303"/>
    <w:rsid w:val="00D54B60"/>
    <w:rsid w:val="00D565E1"/>
    <w:rsid w:val="00D6266E"/>
    <w:rsid w:val="00D62BBE"/>
    <w:rsid w:val="00D66978"/>
    <w:rsid w:val="00D66A49"/>
    <w:rsid w:val="00D67FF2"/>
    <w:rsid w:val="00D70AAF"/>
    <w:rsid w:val="00D73265"/>
    <w:rsid w:val="00D750AE"/>
    <w:rsid w:val="00D801C7"/>
    <w:rsid w:val="00D84F81"/>
    <w:rsid w:val="00D86426"/>
    <w:rsid w:val="00D91792"/>
    <w:rsid w:val="00D92763"/>
    <w:rsid w:val="00D95F30"/>
    <w:rsid w:val="00D96347"/>
    <w:rsid w:val="00DA1F04"/>
    <w:rsid w:val="00DA20CE"/>
    <w:rsid w:val="00DB0E95"/>
    <w:rsid w:val="00DB294B"/>
    <w:rsid w:val="00DB6219"/>
    <w:rsid w:val="00DB7830"/>
    <w:rsid w:val="00DC69D6"/>
    <w:rsid w:val="00DC77AA"/>
    <w:rsid w:val="00DD0739"/>
    <w:rsid w:val="00DD49BE"/>
    <w:rsid w:val="00DE20DE"/>
    <w:rsid w:val="00DE26E5"/>
    <w:rsid w:val="00DE48DD"/>
    <w:rsid w:val="00DE734C"/>
    <w:rsid w:val="00DE7CDF"/>
    <w:rsid w:val="00DF036A"/>
    <w:rsid w:val="00DF0D7B"/>
    <w:rsid w:val="00DF5990"/>
    <w:rsid w:val="00E0280C"/>
    <w:rsid w:val="00E02DCB"/>
    <w:rsid w:val="00E047FA"/>
    <w:rsid w:val="00E0612C"/>
    <w:rsid w:val="00E07BC0"/>
    <w:rsid w:val="00E14C60"/>
    <w:rsid w:val="00E1543C"/>
    <w:rsid w:val="00E2003B"/>
    <w:rsid w:val="00E32E01"/>
    <w:rsid w:val="00E34454"/>
    <w:rsid w:val="00E377F1"/>
    <w:rsid w:val="00E425AC"/>
    <w:rsid w:val="00E44654"/>
    <w:rsid w:val="00E46C66"/>
    <w:rsid w:val="00E47C98"/>
    <w:rsid w:val="00E5009B"/>
    <w:rsid w:val="00E5240C"/>
    <w:rsid w:val="00E541D1"/>
    <w:rsid w:val="00E546B9"/>
    <w:rsid w:val="00E55C09"/>
    <w:rsid w:val="00E567FB"/>
    <w:rsid w:val="00E60722"/>
    <w:rsid w:val="00E65093"/>
    <w:rsid w:val="00E66427"/>
    <w:rsid w:val="00E71856"/>
    <w:rsid w:val="00E7309E"/>
    <w:rsid w:val="00E75392"/>
    <w:rsid w:val="00E80F5B"/>
    <w:rsid w:val="00E84887"/>
    <w:rsid w:val="00E86CBE"/>
    <w:rsid w:val="00E92A2C"/>
    <w:rsid w:val="00EA599D"/>
    <w:rsid w:val="00EA6355"/>
    <w:rsid w:val="00EA70A9"/>
    <w:rsid w:val="00EB0538"/>
    <w:rsid w:val="00EB0787"/>
    <w:rsid w:val="00EB44ED"/>
    <w:rsid w:val="00EB5A3C"/>
    <w:rsid w:val="00EB5E37"/>
    <w:rsid w:val="00EB794B"/>
    <w:rsid w:val="00EC1374"/>
    <w:rsid w:val="00EC4416"/>
    <w:rsid w:val="00EC4895"/>
    <w:rsid w:val="00ED60D8"/>
    <w:rsid w:val="00EE2FF2"/>
    <w:rsid w:val="00EE5B75"/>
    <w:rsid w:val="00EF0184"/>
    <w:rsid w:val="00EF0383"/>
    <w:rsid w:val="00EF0BCD"/>
    <w:rsid w:val="00EF2A39"/>
    <w:rsid w:val="00EF327D"/>
    <w:rsid w:val="00EF7867"/>
    <w:rsid w:val="00F00703"/>
    <w:rsid w:val="00F03CB3"/>
    <w:rsid w:val="00F04085"/>
    <w:rsid w:val="00F06323"/>
    <w:rsid w:val="00F074CF"/>
    <w:rsid w:val="00F07CDC"/>
    <w:rsid w:val="00F10B84"/>
    <w:rsid w:val="00F216D6"/>
    <w:rsid w:val="00F23BCB"/>
    <w:rsid w:val="00F33F37"/>
    <w:rsid w:val="00F34C21"/>
    <w:rsid w:val="00F3789D"/>
    <w:rsid w:val="00F41DD8"/>
    <w:rsid w:val="00F4341B"/>
    <w:rsid w:val="00F45F1C"/>
    <w:rsid w:val="00F467E2"/>
    <w:rsid w:val="00F521DF"/>
    <w:rsid w:val="00F52266"/>
    <w:rsid w:val="00F556FE"/>
    <w:rsid w:val="00F574CC"/>
    <w:rsid w:val="00F60B8C"/>
    <w:rsid w:val="00F60FB6"/>
    <w:rsid w:val="00F6206F"/>
    <w:rsid w:val="00F62C8F"/>
    <w:rsid w:val="00F6425F"/>
    <w:rsid w:val="00F672C3"/>
    <w:rsid w:val="00F70BD0"/>
    <w:rsid w:val="00F72A28"/>
    <w:rsid w:val="00F7694A"/>
    <w:rsid w:val="00F77DE3"/>
    <w:rsid w:val="00F822B7"/>
    <w:rsid w:val="00F84932"/>
    <w:rsid w:val="00F943D4"/>
    <w:rsid w:val="00F966ED"/>
    <w:rsid w:val="00FA0D52"/>
    <w:rsid w:val="00FA3043"/>
    <w:rsid w:val="00FA520B"/>
    <w:rsid w:val="00FA7536"/>
    <w:rsid w:val="00FB2C25"/>
    <w:rsid w:val="00FB37BA"/>
    <w:rsid w:val="00FB59C4"/>
    <w:rsid w:val="00FC129C"/>
    <w:rsid w:val="00FC368E"/>
    <w:rsid w:val="00FD0259"/>
    <w:rsid w:val="00FD04F7"/>
    <w:rsid w:val="00FD532A"/>
    <w:rsid w:val="00FD6CB9"/>
    <w:rsid w:val="00FD7CAB"/>
    <w:rsid w:val="00FE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2693E6"/>
  <w15:docId w15:val="{A220749E-0632-4BCC-A374-8EABFDF01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D73AB"/>
    <w:pPr>
      <w:widowControl w:val="0"/>
      <w:autoSpaceDE w:val="0"/>
      <w:autoSpaceDN w:val="0"/>
      <w:adjustRightInd w:val="0"/>
    </w:pPr>
  </w:style>
  <w:style w:type="paragraph" w:styleId="Nagwek1">
    <w:name w:val="heading 1"/>
    <w:basedOn w:val="Normalny"/>
    <w:next w:val="Normalny"/>
    <w:qFormat/>
    <w:pPr>
      <w:keepNext/>
      <w:shd w:val="clear" w:color="auto" w:fill="FFFFFF"/>
      <w:ind w:left="4320" w:firstLine="720"/>
      <w:outlineLvl w:val="0"/>
    </w:pPr>
    <w:rPr>
      <w:spacing w:val="-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Tekstpodstawowywcity">
    <w:name w:val="Body Text Indent"/>
    <w:basedOn w:val="Normalny"/>
    <w:pPr>
      <w:shd w:val="clear" w:color="auto" w:fill="FFFFFF"/>
      <w:spacing w:line="269" w:lineRule="exact"/>
      <w:ind w:left="5" w:hanging="5"/>
    </w:pPr>
    <w:rPr>
      <w:sz w:val="24"/>
      <w:szCs w:val="24"/>
    </w:rPr>
  </w:style>
  <w:style w:type="paragraph" w:styleId="Tekstpodstawowy">
    <w:name w:val="Body Text"/>
    <w:basedOn w:val="Normalny"/>
    <w:pPr>
      <w:shd w:val="clear" w:color="auto" w:fill="FFFFFF"/>
      <w:spacing w:before="293" w:line="269" w:lineRule="exact"/>
    </w:pPr>
    <w:rPr>
      <w:sz w:val="24"/>
      <w:szCs w:val="24"/>
    </w:rPr>
  </w:style>
  <w:style w:type="paragraph" w:styleId="Tekstpodstawowy2">
    <w:name w:val="Body Text 2"/>
    <w:basedOn w:val="Normalny"/>
    <w:pPr>
      <w:jc w:val="both"/>
    </w:pPr>
    <w:rPr>
      <w:sz w:val="24"/>
    </w:rPr>
  </w:style>
  <w:style w:type="paragraph" w:styleId="NormalnyWeb">
    <w:name w:val="Normal (Web)"/>
    <w:basedOn w:val="Normalny"/>
    <w:rsid w:val="0076007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Tabela-Siatka">
    <w:name w:val="Table Grid"/>
    <w:basedOn w:val="Standardowy"/>
    <w:rsid w:val="00C7481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77CF9"/>
    <w:rPr>
      <w:b/>
      <w:bCs/>
    </w:rPr>
  </w:style>
  <w:style w:type="character" w:styleId="Odwoaniedokomentarza">
    <w:name w:val="annotation reference"/>
    <w:rsid w:val="003B1E8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B1E83"/>
  </w:style>
  <w:style w:type="character" w:customStyle="1" w:styleId="TekstkomentarzaZnak">
    <w:name w:val="Tekst komentarza Znak"/>
    <w:basedOn w:val="Domylnaczcionkaakapitu"/>
    <w:link w:val="Tekstkomentarza"/>
    <w:rsid w:val="003B1E83"/>
  </w:style>
  <w:style w:type="paragraph" w:styleId="Tematkomentarza">
    <w:name w:val="annotation subject"/>
    <w:basedOn w:val="Tekstkomentarza"/>
    <w:next w:val="Tekstkomentarza"/>
    <w:link w:val="TematkomentarzaZnak"/>
    <w:rsid w:val="003B1E83"/>
    <w:rPr>
      <w:b/>
      <w:bCs/>
    </w:rPr>
  </w:style>
  <w:style w:type="character" w:customStyle="1" w:styleId="TematkomentarzaZnak">
    <w:name w:val="Temat komentarza Znak"/>
    <w:link w:val="Tematkomentarza"/>
    <w:rsid w:val="003B1E83"/>
    <w:rPr>
      <w:b/>
      <w:bCs/>
    </w:rPr>
  </w:style>
  <w:style w:type="paragraph" w:styleId="Tekstdymka">
    <w:name w:val="Balloon Text"/>
    <w:basedOn w:val="Normalny"/>
    <w:link w:val="TekstdymkaZnak"/>
    <w:rsid w:val="003B1E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B1E83"/>
    <w:rPr>
      <w:rFonts w:ascii="Tahoma" w:hAnsi="Tahoma" w:cs="Tahoma"/>
      <w:sz w:val="16"/>
      <w:szCs w:val="16"/>
    </w:rPr>
  </w:style>
  <w:style w:type="character" w:styleId="Hipercze">
    <w:name w:val="Hyperlink"/>
    <w:rsid w:val="006A553D"/>
    <w:rPr>
      <w:color w:val="0000FF"/>
      <w:u w:val="single"/>
    </w:rPr>
  </w:style>
  <w:style w:type="paragraph" w:styleId="Nagwek">
    <w:name w:val="header"/>
    <w:basedOn w:val="Normalny"/>
    <w:link w:val="NagwekZnak"/>
    <w:rsid w:val="00BD53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D53BA"/>
  </w:style>
  <w:style w:type="paragraph" w:styleId="Stopka">
    <w:name w:val="footer"/>
    <w:basedOn w:val="Normalny"/>
    <w:link w:val="StopkaZnak"/>
    <w:rsid w:val="00BD53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D53BA"/>
  </w:style>
  <w:style w:type="paragraph" w:customStyle="1" w:styleId="Tekstpodstawowy31">
    <w:name w:val="Tekst podstawowy 31"/>
    <w:basedOn w:val="Normalny"/>
    <w:rsid w:val="00756320"/>
    <w:pPr>
      <w:suppressAutoHyphens/>
      <w:overflowPunct w:val="0"/>
      <w:autoSpaceDN/>
      <w:adjustRightInd/>
      <w:textAlignment w:val="baseline"/>
    </w:pPr>
    <w:rPr>
      <w:sz w:val="24"/>
      <w:lang w:eastAsia="ar-SA"/>
    </w:rPr>
  </w:style>
  <w:style w:type="paragraph" w:styleId="Akapitzlist">
    <w:name w:val="List Paragraph"/>
    <w:aliases w:val="sw tekst,Preambuła,lp1,normalny tekst,Akapit z list¹,CW_Lista,L1,Numerowanie,List Paragraph,Akapit z listą5,Obiekt,WyliczPrzyklad,zwykły tekst,List Paragraph1,BulletC"/>
    <w:basedOn w:val="Normalny"/>
    <w:link w:val="AkapitzlistZnak"/>
    <w:uiPriority w:val="34"/>
    <w:qFormat/>
    <w:rsid w:val="003D4DBE"/>
    <w:pPr>
      <w:ind w:left="708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60B8C"/>
    <w:rPr>
      <w:color w:val="605E5C"/>
      <w:shd w:val="clear" w:color="auto" w:fill="E1DFDD"/>
    </w:rPr>
  </w:style>
  <w:style w:type="character" w:customStyle="1" w:styleId="Mocnowyrniony">
    <w:name w:val="Mocno wyróżniony"/>
    <w:qFormat/>
    <w:rsid w:val="00717EA9"/>
    <w:rPr>
      <w:b/>
      <w:bCs/>
    </w:rPr>
  </w:style>
  <w:style w:type="character" w:customStyle="1" w:styleId="czeinternetowe">
    <w:name w:val="Łącze internetowe"/>
    <w:rsid w:val="00717EA9"/>
    <w:rPr>
      <w:color w:val="000080"/>
      <w:u w:val="single"/>
    </w:rPr>
  </w:style>
  <w:style w:type="character" w:customStyle="1" w:styleId="AkapitzlistZnak">
    <w:name w:val="Akapit z listą Znak"/>
    <w:aliases w:val="sw tekst Znak,Preambuła Znak,lp1 Znak,normalny tekst Znak,Akapit z list¹ Znak,CW_Lista Znak,L1 Znak,Numerowanie Znak,List Paragraph Znak,Akapit z listą5 Znak,Obiekt Znak,WyliczPrzyklad Znak,zwykły tekst Znak,List Paragraph1 Znak"/>
    <w:link w:val="Akapitzlist"/>
    <w:uiPriority w:val="34"/>
    <w:qFormat/>
    <w:locked/>
    <w:rsid w:val="00255039"/>
  </w:style>
  <w:style w:type="paragraph" w:customStyle="1" w:styleId="Tekstpodstawowy21">
    <w:name w:val="Tekst podstawowy 21"/>
    <w:basedOn w:val="Normalny"/>
    <w:rsid w:val="00BB6A81"/>
    <w:pPr>
      <w:suppressAutoHyphens/>
      <w:autoSpaceDE/>
      <w:autoSpaceDN/>
      <w:adjustRightInd/>
      <w:jc w:val="both"/>
    </w:pPr>
    <w:rPr>
      <w:rFonts w:ascii="Arial" w:hAnsi="Arial" w:cs="Arial"/>
      <w:b/>
      <w:bCs/>
      <w:sz w:val="24"/>
      <w:lang w:eastAsia="ar-SA"/>
    </w:rPr>
  </w:style>
  <w:style w:type="paragraph" w:customStyle="1" w:styleId="SIWZtekstzwyky">
    <w:name w:val="SIWZ tekst zwykły"/>
    <w:basedOn w:val="Tekstblokowy"/>
    <w:qFormat/>
    <w:rsid w:val="00BB6A81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num" w:pos="3240"/>
        <w:tab w:val="left" w:pos="9900"/>
      </w:tabs>
      <w:autoSpaceDE/>
      <w:autoSpaceDN/>
      <w:adjustRightInd/>
      <w:spacing w:before="120" w:after="120" w:line="276" w:lineRule="auto"/>
      <w:ind w:left="0" w:right="23"/>
      <w:jc w:val="both"/>
    </w:pPr>
    <w:rPr>
      <w:rFonts w:ascii="Arial" w:eastAsia="Times New Roman" w:hAnsi="Arial" w:cs="Arial"/>
      <w:i w:val="0"/>
      <w:iCs w:val="0"/>
      <w:color w:val="auto"/>
      <w:szCs w:val="24"/>
    </w:rPr>
  </w:style>
  <w:style w:type="paragraph" w:styleId="Tekstblokowy">
    <w:name w:val="Block Text"/>
    <w:basedOn w:val="Normalny"/>
    <w:semiHidden/>
    <w:unhideWhenUsed/>
    <w:rsid w:val="00BB6A81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customStyle="1" w:styleId="Bezodstpw1">
    <w:name w:val="Bez odstępów1"/>
    <w:rsid w:val="006E6387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3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wiguda@stawigud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330AB-D9E3-4D9A-AF2F-CFABE1E78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880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UDZIELANIA ZAMÓWIEŃ PUBLICZNYCH, KTÓRYCH WARTOŚĆ NIE PRZEKRACZA KWOTY 14 000 EURO</vt:lpstr>
    </vt:vector>
  </TitlesOfParts>
  <Company>UM JG</Company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UDZIELANIA ZAMÓWIEŃ PUBLICZNYCH, KTÓRYCH WARTOŚĆ NIE PRZEKRACZA KWOTY 14 000 EURO</dc:title>
  <dc:creator>cabanek</dc:creator>
  <cp:lastModifiedBy>Ewa Błaszkiewicz</cp:lastModifiedBy>
  <cp:revision>23</cp:revision>
  <cp:lastPrinted>2024-01-04T07:29:00Z</cp:lastPrinted>
  <dcterms:created xsi:type="dcterms:W3CDTF">2023-09-18T08:57:00Z</dcterms:created>
  <dcterms:modified xsi:type="dcterms:W3CDTF">2024-01-04T07:50:00Z</dcterms:modified>
</cp:coreProperties>
</file>