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spacing w:line="276" w:lineRule="auto"/>
        <w:ind w:left="6840"/>
        <w:jc w:val="center"/>
        <w:rPr>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jc w:val="both"/>
        <w:rPr>
          <w:sz w:val="22"/>
          <w:szCs w:val="22"/>
        </w:rPr>
      </w:pPr>
      <w:r w:rsidRPr="00854C98">
        <w:rPr>
          <w:sz w:val="22"/>
          <w:szCs w:val="22"/>
        </w:rPr>
        <w:t>Ja (My), niżej podpisany (ni) ………………………………………………………………………………...………..</w:t>
      </w:r>
    </w:p>
    <w:p w:rsidR="0000516C" w:rsidRPr="00854C98" w:rsidRDefault="0000516C" w:rsidP="00846D58">
      <w:pPr>
        <w:spacing w:line="276" w:lineRule="auto"/>
        <w:jc w:val="both"/>
        <w:rPr>
          <w:sz w:val="22"/>
          <w:szCs w:val="22"/>
        </w:rPr>
      </w:pPr>
      <w:r w:rsidRPr="00854C98">
        <w:rPr>
          <w:sz w:val="22"/>
          <w:szCs w:val="22"/>
        </w:rPr>
        <w:t>działając w imieniu i na rzecz ……………………………………………………………………………………...….</w:t>
      </w:r>
    </w:p>
    <w:p w:rsidR="0000516C" w:rsidRPr="00854C98" w:rsidRDefault="0000516C" w:rsidP="00846D58">
      <w:pPr>
        <w:spacing w:line="276" w:lineRule="auto"/>
        <w:jc w:val="center"/>
        <w:rPr>
          <w:sz w:val="18"/>
          <w:szCs w:val="22"/>
        </w:rPr>
      </w:pPr>
      <w:r w:rsidRPr="00854C98">
        <w:rPr>
          <w:sz w:val="18"/>
          <w:szCs w:val="22"/>
        </w:rPr>
        <w:t>(pełna nazwa wykonawcy/wykonawców)</w:t>
      </w:r>
    </w:p>
    <w:p w:rsidR="0000516C" w:rsidRPr="00854C98" w:rsidRDefault="0000516C" w:rsidP="00846D58">
      <w:pPr>
        <w:spacing w:line="276" w:lineRule="auto"/>
        <w:jc w:val="both"/>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(adres siedziby wykonawcy/wykonawców)</w:t>
      </w:r>
    </w:p>
    <w:p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e –mail: ……………………………………</w:t>
      </w:r>
    </w:p>
    <w:p w:rsidR="0000516C" w:rsidRPr="00D2151B" w:rsidRDefault="0000516C" w:rsidP="00846D58">
      <w:pPr>
        <w:spacing w:line="276" w:lineRule="auto"/>
        <w:jc w:val="both"/>
        <w:rPr>
          <w:sz w:val="22"/>
          <w:szCs w:val="22"/>
          <w:lang w:val="en-US"/>
        </w:rPr>
      </w:pPr>
    </w:p>
    <w:p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rsidR="00EF6D85" w:rsidRDefault="00EF6D85" w:rsidP="00846D58">
      <w:pPr>
        <w:spacing w:line="276" w:lineRule="auto"/>
        <w:jc w:val="both"/>
        <w:rPr>
          <w:sz w:val="22"/>
          <w:szCs w:val="22"/>
        </w:rPr>
      </w:pPr>
    </w:p>
    <w:p w:rsidR="0000516C" w:rsidRPr="00656826" w:rsidRDefault="00BC1C78" w:rsidP="00C93FF0">
      <w:pPr>
        <w:spacing w:line="276" w:lineRule="auto"/>
        <w:jc w:val="center"/>
        <w:rPr>
          <w:b/>
          <w:sz w:val="22"/>
          <w:szCs w:val="22"/>
          <w:lang w:eastAsia="pl-PL"/>
        </w:rPr>
      </w:pPr>
      <w:r w:rsidRPr="00BC1C78">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854C98" w:rsidRDefault="0000516C" w:rsidP="00846D58">
      <w:pPr>
        <w:spacing w:line="276" w:lineRule="auto"/>
        <w:jc w:val="both"/>
        <w:rPr>
          <w:b/>
          <w:sz w:val="22"/>
          <w:szCs w:val="22"/>
          <w:lang w:eastAsia="pl-PL"/>
        </w:rPr>
      </w:pPr>
    </w:p>
    <w:p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rsidR="00BC1C78" w:rsidRDefault="00BC1C78" w:rsidP="00846D58">
      <w:pPr>
        <w:spacing w:line="276" w:lineRule="auto"/>
        <w:jc w:val="both"/>
        <w:rPr>
          <w:b/>
          <w:sz w:val="22"/>
          <w:szCs w:val="22"/>
          <w:lang w:eastAsia="pl-PL"/>
        </w:rPr>
      </w:pPr>
    </w:p>
    <w:p w:rsidR="00F91E0B" w:rsidRPr="004F2EE0" w:rsidRDefault="00F91E0B" w:rsidP="00F91E0B">
      <w:pPr>
        <w:pStyle w:val="Akapitzlist"/>
        <w:numPr>
          <w:ilvl w:val="0"/>
          <w:numId w:val="80"/>
        </w:numPr>
        <w:spacing w:line="276" w:lineRule="auto"/>
        <w:ind w:left="357" w:hanging="357"/>
        <w:jc w:val="both"/>
        <w:rPr>
          <w:b/>
          <w:sz w:val="22"/>
          <w:szCs w:val="22"/>
        </w:rPr>
      </w:pPr>
      <w:r w:rsidRPr="004F2EE0">
        <w:rPr>
          <w:b/>
          <w:sz w:val="22"/>
          <w:szCs w:val="22"/>
        </w:rPr>
        <w:t>CZĘŚĆ 9.3 – Budowa ciągu pieszego w miejscowości Majdy.</w:t>
      </w:r>
      <w:r>
        <w:rPr>
          <w:b/>
          <w:sz w:val="22"/>
          <w:szCs w:val="22"/>
        </w:rPr>
        <w:t>*)</w:t>
      </w:r>
    </w:p>
    <w:p w:rsidR="00F91E0B" w:rsidRPr="00854C98" w:rsidRDefault="00F91E0B" w:rsidP="00F91E0B">
      <w:pPr>
        <w:tabs>
          <w:tab w:val="left" w:pos="567"/>
        </w:tabs>
        <w:spacing w:line="276" w:lineRule="auto"/>
        <w:jc w:val="both"/>
        <w:rPr>
          <w:sz w:val="22"/>
          <w:szCs w:val="22"/>
        </w:rPr>
      </w:pPr>
      <w:r w:rsidRPr="00854C98">
        <w:rPr>
          <w:sz w:val="22"/>
          <w:szCs w:val="22"/>
        </w:rPr>
        <w:t>za cenę ryczałtową:</w:t>
      </w:r>
    </w:p>
    <w:p w:rsidR="00F91E0B" w:rsidRPr="00854C98" w:rsidRDefault="00F91E0B" w:rsidP="00F91E0B">
      <w:pPr>
        <w:tabs>
          <w:tab w:val="left" w:pos="567"/>
        </w:tabs>
        <w:spacing w:line="276" w:lineRule="auto"/>
        <w:jc w:val="both"/>
        <w:rPr>
          <w:sz w:val="22"/>
          <w:szCs w:val="22"/>
        </w:rPr>
      </w:pPr>
      <w:r w:rsidRPr="00854C98">
        <w:rPr>
          <w:sz w:val="22"/>
          <w:szCs w:val="22"/>
        </w:rPr>
        <w:t>netto: …........................zł (słownie; ...............................................................................................................................</w:t>
      </w:r>
    </w:p>
    <w:p w:rsidR="00F91E0B" w:rsidRPr="00854C98" w:rsidRDefault="00F91E0B" w:rsidP="00F91E0B">
      <w:pPr>
        <w:tabs>
          <w:tab w:val="left" w:pos="567"/>
        </w:tabs>
        <w:spacing w:line="276" w:lineRule="auto"/>
        <w:jc w:val="both"/>
        <w:rPr>
          <w:sz w:val="22"/>
          <w:szCs w:val="22"/>
        </w:rPr>
      </w:pPr>
      <w:r w:rsidRPr="00854C98">
        <w:rPr>
          <w:sz w:val="22"/>
          <w:szCs w:val="22"/>
        </w:rPr>
        <w:t>............................................................................................................................................................................złotych)</w:t>
      </w:r>
    </w:p>
    <w:p w:rsidR="00F91E0B" w:rsidRPr="00854C98" w:rsidRDefault="00F91E0B" w:rsidP="00F91E0B">
      <w:pPr>
        <w:tabs>
          <w:tab w:val="left" w:pos="567"/>
        </w:tabs>
        <w:spacing w:line="276" w:lineRule="auto"/>
        <w:jc w:val="both"/>
        <w:rPr>
          <w:sz w:val="22"/>
          <w:szCs w:val="22"/>
        </w:rPr>
      </w:pPr>
      <w:r w:rsidRPr="00854C98">
        <w:rPr>
          <w:sz w:val="22"/>
          <w:szCs w:val="22"/>
        </w:rPr>
        <w:t>plus VAT: …….. %, tj. ......................zł (słownie; .........................................................................................................</w:t>
      </w:r>
    </w:p>
    <w:p w:rsidR="00F91E0B" w:rsidRPr="00854C98" w:rsidRDefault="00F91E0B" w:rsidP="00F91E0B">
      <w:pPr>
        <w:tabs>
          <w:tab w:val="left" w:pos="567"/>
        </w:tabs>
        <w:spacing w:line="276" w:lineRule="auto"/>
        <w:jc w:val="both"/>
        <w:rPr>
          <w:sz w:val="22"/>
          <w:szCs w:val="22"/>
        </w:rPr>
      </w:pPr>
      <w:r w:rsidRPr="00854C98">
        <w:rPr>
          <w:sz w:val="22"/>
          <w:szCs w:val="22"/>
        </w:rPr>
        <w:t>............................................................................................................................................................................złotych)</w:t>
      </w:r>
    </w:p>
    <w:p w:rsidR="00F91E0B" w:rsidRPr="00854C98" w:rsidRDefault="00F91E0B" w:rsidP="00F91E0B">
      <w:pPr>
        <w:tabs>
          <w:tab w:val="left" w:pos="567"/>
        </w:tabs>
        <w:spacing w:line="276" w:lineRule="auto"/>
        <w:jc w:val="both"/>
        <w:rPr>
          <w:sz w:val="22"/>
          <w:szCs w:val="22"/>
        </w:rPr>
      </w:pPr>
      <w:r w:rsidRPr="00854C98">
        <w:rPr>
          <w:sz w:val="22"/>
          <w:szCs w:val="22"/>
        </w:rPr>
        <w:t>łącznie /brutto/ ...........................zł (słownie; .................................................................................................................</w:t>
      </w:r>
    </w:p>
    <w:p w:rsidR="00F91E0B" w:rsidRPr="00854C98" w:rsidRDefault="00F91E0B" w:rsidP="00F91E0B">
      <w:pPr>
        <w:tabs>
          <w:tab w:val="left" w:pos="567"/>
        </w:tabs>
        <w:spacing w:line="276" w:lineRule="auto"/>
        <w:jc w:val="both"/>
        <w:rPr>
          <w:sz w:val="22"/>
          <w:szCs w:val="22"/>
        </w:rPr>
      </w:pPr>
      <w:r w:rsidRPr="00854C98">
        <w:rPr>
          <w:sz w:val="22"/>
          <w:szCs w:val="22"/>
        </w:rPr>
        <w:t>............................................................................................................................................................................złotych)</w:t>
      </w:r>
    </w:p>
    <w:p w:rsidR="00F91E0B" w:rsidRPr="00854C98" w:rsidRDefault="00F91E0B" w:rsidP="00F91E0B">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F91E0B" w:rsidRPr="00854C98" w:rsidRDefault="00F91E0B" w:rsidP="00F91E0B">
      <w:pPr>
        <w:spacing w:line="276" w:lineRule="auto"/>
        <w:jc w:val="both"/>
        <w:rPr>
          <w:b/>
          <w:sz w:val="22"/>
          <w:szCs w:val="22"/>
          <w:lang w:eastAsia="pl-PL"/>
        </w:rPr>
      </w:pPr>
    </w:p>
    <w:p w:rsidR="00F91E0B" w:rsidRPr="00F91E0B" w:rsidRDefault="00F91E0B" w:rsidP="00F91E0B">
      <w:pPr>
        <w:pStyle w:val="Akapitzlist"/>
        <w:numPr>
          <w:ilvl w:val="0"/>
          <w:numId w:val="82"/>
        </w:numPr>
        <w:tabs>
          <w:tab w:val="left" w:pos="567"/>
        </w:tabs>
        <w:spacing w:line="276" w:lineRule="auto"/>
        <w:jc w:val="both"/>
        <w:rPr>
          <w:vanish/>
          <w:sz w:val="22"/>
          <w:szCs w:val="22"/>
        </w:rPr>
      </w:pPr>
    </w:p>
    <w:p w:rsidR="00F91E0B" w:rsidRPr="004F2EE0" w:rsidRDefault="00F91E0B" w:rsidP="00F91E0B">
      <w:pPr>
        <w:pStyle w:val="Akapitzlist"/>
        <w:numPr>
          <w:ilvl w:val="1"/>
          <w:numId w:val="82"/>
        </w:numPr>
        <w:tabs>
          <w:tab w:val="left" w:pos="567"/>
        </w:tabs>
        <w:spacing w:line="276" w:lineRule="auto"/>
        <w:jc w:val="both"/>
        <w:rPr>
          <w:sz w:val="22"/>
          <w:szCs w:val="22"/>
        </w:rPr>
      </w:pPr>
      <w:r w:rsidRPr="004F2EE0">
        <w:rPr>
          <w:sz w:val="22"/>
          <w:szCs w:val="22"/>
        </w:rPr>
        <w:t>Oświadczamy, że uzyskaliśmy wszelkie niezbędne informacje do wyceny zamierzenia.</w:t>
      </w:r>
    </w:p>
    <w:p w:rsidR="00F91E0B" w:rsidRPr="004F2EE0" w:rsidRDefault="00F91E0B" w:rsidP="00F91E0B">
      <w:pPr>
        <w:pStyle w:val="Akapitzlist"/>
        <w:numPr>
          <w:ilvl w:val="1"/>
          <w:numId w:val="82"/>
        </w:numPr>
        <w:tabs>
          <w:tab w:val="left" w:pos="567"/>
        </w:tabs>
        <w:spacing w:line="276" w:lineRule="auto"/>
        <w:jc w:val="both"/>
        <w:rPr>
          <w:sz w:val="22"/>
          <w:szCs w:val="22"/>
        </w:rPr>
      </w:pPr>
      <w:r w:rsidRPr="004F2EE0">
        <w:rPr>
          <w:sz w:val="22"/>
          <w:szCs w:val="22"/>
        </w:rPr>
        <w:t>Termin realizacji przedmiotu zamówienia: ………..</w:t>
      </w:r>
      <w:r w:rsidRPr="004F2EE0">
        <w:rPr>
          <w:b/>
          <w:sz w:val="22"/>
          <w:szCs w:val="22"/>
        </w:rPr>
        <w:t xml:space="preserve"> dni od podpisania umowy </w:t>
      </w:r>
    </w:p>
    <w:p w:rsidR="00F91E0B" w:rsidRPr="004F2EE0" w:rsidRDefault="00F91E0B" w:rsidP="00F91E0B">
      <w:pPr>
        <w:pStyle w:val="Akapitzlist"/>
        <w:numPr>
          <w:ilvl w:val="1"/>
          <w:numId w:val="82"/>
        </w:numPr>
        <w:tabs>
          <w:tab w:val="left" w:pos="567"/>
          <w:tab w:val="left" w:pos="2520"/>
        </w:tabs>
        <w:spacing w:line="276" w:lineRule="auto"/>
        <w:jc w:val="both"/>
        <w:rPr>
          <w:sz w:val="22"/>
          <w:szCs w:val="22"/>
        </w:rPr>
      </w:pPr>
      <w:r w:rsidRPr="004F2EE0">
        <w:rPr>
          <w:sz w:val="22"/>
          <w:szCs w:val="22"/>
        </w:rPr>
        <w:t xml:space="preserve">Udzielamy: ………miesięcy rękojmi licząc od dnia następnego od daty odbioru końcowego robót </w:t>
      </w:r>
    </w:p>
    <w:p w:rsidR="00F91E0B" w:rsidRPr="004F2EE0" w:rsidRDefault="00F91E0B" w:rsidP="00F91E0B">
      <w:pPr>
        <w:pStyle w:val="Akapitzlist"/>
        <w:numPr>
          <w:ilvl w:val="1"/>
          <w:numId w:val="82"/>
        </w:numPr>
        <w:tabs>
          <w:tab w:val="left" w:pos="567"/>
          <w:tab w:val="left" w:pos="2520"/>
        </w:tabs>
        <w:spacing w:line="276" w:lineRule="auto"/>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F91E0B" w:rsidRPr="004F2EE0" w:rsidRDefault="00F91E0B" w:rsidP="00F91E0B">
      <w:pPr>
        <w:pStyle w:val="Akapitzlist"/>
        <w:numPr>
          <w:ilvl w:val="1"/>
          <w:numId w:val="82"/>
        </w:numPr>
        <w:tabs>
          <w:tab w:val="left" w:pos="567"/>
        </w:tabs>
        <w:spacing w:line="276" w:lineRule="auto"/>
        <w:jc w:val="both"/>
        <w:rPr>
          <w:sz w:val="22"/>
          <w:szCs w:val="22"/>
        </w:rPr>
      </w:pPr>
      <w:r w:rsidRPr="004F2EE0">
        <w:rPr>
          <w:sz w:val="22"/>
          <w:szCs w:val="22"/>
        </w:rPr>
        <w:t>Oświadczam/ –y, że uważamy się za związanych niniejszą ofertą przez okres 30 dni od dnia upływu terminu składania ofert.</w:t>
      </w:r>
    </w:p>
    <w:p w:rsidR="00F91E0B" w:rsidRPr="004F2EE0" w:rsidRDefault="00F91E0B" w:rsidP="00F91E0B">
      <w:pPr>
        <w:pStyle w:val="Akapitzlist"/>
        <w:numPr>
          <w:ilvl w:val="1"/>
          <w:numId w:val="82"/>
        </w:numPr>
        <w:tabs>
          <w:tab w:val="left" w:pos="567"/>
        </w:tabs>
        <w:spacing w:line="276" w:lineRule="auto"/>
        <w:jc w:val="both"/>
        <w:rPr>
          <w:sz w:val="22"/>
          <w:szCs w:val="22"/>
        </w:rPr>
      </w:pPr>
      <w:r w:rsidRPr="004F2EE0">
        <w:rPr>
          <w:sz w:val="22"/>
          <w:szCs w:val="22"/>
        </w:rPr>
        <w:t xml:space="preserve">Wadium zostało wniesione w dniu ......................... w formie ………………………………….…………… </w:t>
      </w:r>
    </w:p>
    <w:p w:rsidR="00F91E0B" w:rsidRPr="004F2EE0" w:rsidRDefault="00F91E0B" w:rsidP="00F91E0B">
      <w:pPr>
        <w:pStyle w:val="Akapitzlist"/>
        <w:numPr>
          <w:ilvl w:val="1"/>
          <w:numId w:val="82"/>
        </w:numPr>
        <w:tabs>
          <w:tab w:val="left" w:pos="567"/>
        </w:tabs>
        <w:spacing w:line="276" w:lineRule="auto"/>
        <w:jc w:val="both"/>
        <w:rPr>
          <w:sz w:val="22"/>
        </w:rPr>
      </w:pPr>
      <w:r w:rsidRPr="004F2EE0">
        <w:rPr>
          <w:sz w:val="22"/>
        </w:rPr>
        <w:t>Zwrotu wadium wniesionego przez nas w formie pieniądza prosimy dokonać na konto</w:t>
      </w:r>
      <w:r w:rsidRPr="004F2EE0">
        <w:rPr>
          <w:i/>
          <w:sz w:val="22"/>
        </w:rPr>
        <w:t>**)</w:t>
      </w:r>
      <w:r w:rsidRPr="004F2EE0">
        <w:rPr>
          <w:sz w:val="22"/>
        </w:rPr>
        <w:t>: …….......................................................................................................................................</w:t>
      </w:r>
    </w:p>
    <w:p w:rsidR="00F91E0B" w:rsidRPr="00854C98" w:rsidRDefault="00F91E0B" w:rsidP="00F91E0B">
      <w:pPr>
        <w:tabs>
          <w:tab w:val="left" w:pos="567"/>
        </w:tabs>
        <w:spacing w:line="276" w:lineRule="auto"/>
        <w:jc w:val="both"/>
        <w:rPr>
          <w:sz w:val="22"/>
        </w:rPr>
      </w:pPr>
    </w:p>
    <w:p w:rsidR="00F91E0B" w:rsidRDefault="00F91E0B" w:rsidP="00F91E0B">
      <w:pPr>
        <w:tabs>
          <w:tab w:val="left" w:pos="567"/>
        </w:tabs>
        <w:spacing w:line="276" w:lineRule="auto"/>
        <w:jc w:val="both"/>
        <w:rPr>
          <w:i/>
          <w:sz w:val="20"/>
          <w:szCs w:val="20"/>
        </w:rPr>
      </w:pPr>
      <w:r w:rsidRPr="00854C98">
        <w:rPr>
          <w:i/>
          <w:sz w:val="20"/>
        </w:rPr>
        <w:t xml:space="preserve">**) </w:t>
      </w:r>
      <w:r w:rsidRPr="00854C98">
        <w:rPr>
          <w:i/>
          <w:sz w:val="20"/>
          <w:szCs w:val="20"/>
        </w:rPr>
        <w:t>Wypełniają tylko Wykonawcy wnoszący wadium w formie pieniądza</w:t>
      </w:r>
    </w:p>
    <w:p w:rsidR="00F91E0B" w:rsidRPr="00F91E0B" w:rsidRDefault="00F91E0B" w:rsidP="00F91E0B">
      <w:pPr>
        <w:tabs>
          <w:tab w:val="left" w:pos="567"/>
        </w:tabs>
        <w:spacing w:line="276" w:lineRule="auto"/>
        <w:jc w:val="both"/>
      </w:pPr>
    </w:p>
    <w:p w:rsidR="0000516C" w:rsidRPr="004F2EE0" w:rsidRDefault="00F15DDC" w:rsidP="00F91E0B">
      <w:pPr>
        <w:pStyle w:val="Akapitzlist"/>
        <w:numPr>
          <w:ilvl w:val="0"/>
          <w:numId w:val="82"/>
        </w:numPr>
        <w:spacing w:line="276" w:lineRule="auto"/>
        <w:jc w:val="both"/>
        <w:rPr>
          <w:b/>
          <w:sz w:val="22"/>
          <w:szCs w:val="22"/>
          <w:lang w:eastAsia="pl-PL"/>
        </w:rPr>
      </w:pPr>
      <w:r w:rsidRPr="00F15DDC">
        <w:rPr>
          <w:b/>
          <w:sz w:val="22"/>
          <w:szCs w:val="22"/>
          <w:lang w:eastAsia="pl-PL"/>
        </w:rPr>
        <w:t xml:space="preserve">CZĘŚĆ 9.5 – Budowa oświetlenia parkowego na Skwerze </w:t>
      </w:r>
      <w:r w:rsidR="00066183">
        <w:rPr>
          <w:b/>
          <w:sz w:val="22"/>
          <w:szCs w:val="22"/>
          <w:lang w:eastAsia="pl-PL"/>
        </w:rPr>
        <w:t>Wędkarza</w:t>
      </w:r>
      <w:r w:rsidR="00BC1C78" w:rsidRPr="004F2EE0">
        <w:rPr>
          <w:b/>
          <w:sz w:val="22"/>
          <w:szCs w:val="22"/>
          <w:lang w:eastAsia="pl-PL"/>
        </w:rPr>
        <w:t>.</w:t>
      </w:r>
      <w:r w:rsidR="00FA2473">
        <w:rPr>
          <w:b/>
          <w:sz w:val="22"/>
          <w:szCs w:val="22"/>
          <w:lang w:eastAsia="pl-PL"/>
        </w:rPr>
        <w:t>*)</w:t>
      </w:r>
    </w:p>
    <w:p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30638E" w:rsidRDefault="0030638E" w:rsidP="00846D58">
      <w:pPr>
        <w:tabs>
          <w:tab w:val="left" w:pos="567"/>
        </w:tabs>
        <w:spacing w:line="276" w:lineRule="auto"/>
        <w:jc w:val="both"/>
        <w:rPr>
          <w:sz w:val="22"/>
          <w:szCs w:val="22"/>
        </w:rPr>
      </w:pPr>
      <w:r>
        <w:rPr>
          <w:sz w:val="22"/>
          <w:szCs w:val="22"/>
        </w:rPr>
        <w:t>w tym:</w:t>
      </w:r>
    </w:p>
    <w:p w:rsidR="0030638E" w:rsidRDefault="0030638E" w:rsidP="00846D58">
      <w:pPr>
        <w:tabs>
          <w:tab w:val="left" w:pos="567"/>
        </w:tabs>
        <w:spacing w:line="276" w:lineRule="auto"/>
        <w:jc w:val="both"/>
        <w:rPr>
          <w:sz w:val="22"/>
          <w:szCs w:val="22"/>
        </w:rPr>
      </w:pPr>
    </w:p>
    <w:p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00516C" w:rsidRPr="00854C98" w:rsidRDefault="0000516C" w:rsidP="00846D58">
      <w:pPr>
        <w:spacing w:line="276" w:lineRule="auto"/>
        <w:jc w:val="both"/>
        <w:rPr>
          <w:b/>
          <w:sz w:val="22"/>
          <w:szCs w:val="22"/>
          <w:lang w:eastAsia="pl-PL"/>
        </w:rPr>
      </w:pPr>
    </w:p>
    <w:p w:rsidR="00F91E0B" w:rsidRPr="00F91E0B" w:rsidRDefault="00F91E0B" w:rsidP="00F91E0B">
      <w:pPr>
        <w:pStyle w:val="Akapitzlist"/>
        <w:numPr>
          <w:ilvl w:val="0"/>
          <w:numId w:val="81"/>
        </w:numPr>
        <w:spacing w:line="276" w:lineRule="auto"/>
        <w:jc w:val="both"/>
        <w:rPr>
          <w:vanish/>
          <w:sz w:val="22"/>
          <w:szCs w:val="22"/>
        </w:rPr>
      </w:pPr>
    </w:p>
    <w:p w:rsidR="00F91E0B" w:rsidRPr="00F91E0B" w:rsidRDefault="00F91E0B" w:rsidP="00F91E0B">
      <w:pPr>
        <w:pStyle w:val="Akapitzlist"/>
        <w:numPr>
          <w:ilvl w:val="0"/>
          <w:numId w:val="81"/>
        </w:numPr>
        <w:spacing w:line="276" w:lineRule="auto"/>
        <w:jc w:val="both"/>
        <w:rPr>
          <w:vanish/>
          <w:sz w:val="22"/>
          <w:szCs w:val="22"/>
        </w:rPr>
      </w:pPr>
    </w:p>
    <w:p w:rsidR="0000516C" w:rsidRPr="004F2EE0" w:rsidRDefault="0000516C" w:rsidP="00F91E0B">
      <w:pPr>
        <w:pStyle w:val="Akapitzlist"/>
        <w:numPr>
          <w:ilvl w:val="1"/>
          <w:numId w:val="81"/>
        </w:numPr>
        <w:spacing w:line="276" w:lineRule="auto"/>
        <w:ind w:left="789"/>
        <w:jc w:val="both"/>
        <w:rPr>
          <w:sz w:val="22"/>
          <w:szCs w:val="22"/>
        </w:rPr>
      </w:pPr>
      <w:r w:rsidRPr="004F2EE0">
        <w:rPr>
          <w:sz w:val="22"/>
          <w:szCs w:val="22"/>
        </w:rPr>
        <w:t>Oświadczamy, że uzyskaliśmy wszelkie niezbędne informacje do wyceny zamierzenia.</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Termin realizacji przedmiotu zamówienia: ………..</w:t>
      </w:r>
      <w:r w:rsidRPr="004F2EE0">
        <w:rPr>
          <w:b/>
          <w:sz w:val="22"/>
          <w:szCs w:val="22"/>
        </w:rPr>
        <w:t xml:space="preserve"> dni od podpisania umowy </w:t>
      </w:r>
    </w:p>
    <w:p w:rsidR="0000516C" w:rsidRPr="004F2EE0" w:rsidRDefault="0000516C" w:rsidP="00CF448D">
      <w:pPr>
        <w:pStyle w:val="Akapitzlist"/>
        <w:numPr>
          <w:ilvl w:val="1"/>
          <w:numId w:val="81"/>
        </w:numPr>
        <w:tabs>
          <w:tab w:val="left" w:pos="2520"/>
        </w:tabs>
        <w:spacing w:line="276" w:lineRule="auto"/>
        <w:ind w:left="788" w:hanging="431"/>
        <w:jc w:val="both"/>
        <w:rPr>
          <w:sz w:val="22"/>
          <w:szCs w:val="22"/>
        </w:rPr>
      </w:pPr>
      <w:r w:rsidRPr="004F2EE0">
        <w:rPr>
          <w:sz w:val="22"/>
          <w:szCs w:val="22"/>
        </w:rPr>
        <w:t xml:space="preserve">Udzielamy: ………miesięcy rękojmi licząc od dnia następnego od daty odbioru końcowego robót </w:t>
      </w:r>
    </w:p>
    <w:p w:rsidR="0000516C" w:rsidRPr="004F2EE0" w:rsidRDefault="0000516C" w:rsidP="00CF448D">
      <w:pPr>
        <w:pStyle w:val="Akapitzlist"/>
        <w:numPr>
          <w:ilvl w:val="1"/>
          <w:numId w:val="81"/>
        </w:numPr>
        <w:tabs>
          <w:tab w:val="left" w:pos="2520"/>
        </w:tabs>
        <w:spacing w:line="276" w:lineRule="auto"/>
        <w:ind w:left="788" w:hanging="431"/>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Oświadczam/ –y, że uważamy się za związanych niniejszą ofertą przez okres 30 dni od dnia upływu terminu składania ofert.</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 xml:space="preserve">Wadium zostało wniesione w dniu ......................... w formie ………………………………….…………… </w:t>
      </w:r>
    </w:p>
    <w:p w:rsidR="0000516C" w:rsidRPr="004F2EE0" w:rsidRDefault="0000516C" w:rsidP="00CF448D">
      <w:pPr>
        <w:pStyle w:val="Akapitzlist"/>
        <w:numPr>
          <w:ilvl w:val="1"/>
          <w:numId w:val="81"/>
        </w:numPr>
        <w:spacing w:line="276" w:lineRule="auto"/>
        <w:ind w:left="788" w:hanging="431"/>
        <w:jc w:val="both"/>
        <w:rPr>
          <w:sz w:val="22"/>
        </w:rPr>
      </w:pPr>
      <w:r w:rsidRPr="004F2EE0">
        <w:rPr>
          <w:sz w:val="22"/>
        </w:rPr>
        <w:t>Zwrotu wadium wniesionego przez nas w formie pieniądza prosimy dokonać na konto</w:t>
      </w:r>
      <w:r w:rsidRPr="004F2EE0">
        <w:rPr>
          <w:i/>
          <w:sz w:val="22"/>
        </w:rPr>
        <w:t>**)</w:t>
      </w:r>
      <w:r w:rsidRPr="004F2EE0">
        <w:rPr>
          <w:sz w:val="22"/>
        </w:rPr>
        <w:t>: …….......................................................................................................................................</w:t>
      </w:r>
    </w:p>
    <w:p w:rsidR="0000516C" w:rsidRPr="00854C98" w:rsidRDefault="0000516C" w:rsidP="00846D58">
      <w:pPr>
        <w:tabs>
          <w:tab w:val="left" w:pos="567"/>
        </w:tabs>
        <w:spacing w:line="276" w:lineRule="auto"/>
        <w:jc w:val="both"/>
        <w:rPr>
          <w:sz w:val="22"/>
        </w:rPr>
      </w:pPr>
    </w:p>
    <w:p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00516C" w:rsidRDefault="0000516C" w:rsidP="00846D58">
      <w:pPr>
        <w:spacing w:line="276" w:lineRule="auto"/>
        <w:jc w:val="both"/>
        <w:rPr>
          <w:sz w:val="22"/>
          <w:szCs w:val="22"/>
        </w:rPr>
      </w:pPr>
    </w:p>
    <w:p w:rsidR="00BC1C78" w:rsidRPr="004F2EE0" w:rsidRDefault="00FE6EE8" w:rsidP="00F91E0B">
      <w:pPr>
        <w:pStyle w:val="Akapitzlist"/>
        <w:numPr>
          <w:ilvl w:val="0"/>
          <w:numId w:val="82"/>
        </w:numPr>
        <w:spacing w:line="276" w:lineRule="auto"/>
        <w:ind w:left="357" w:hanging="357"/>
        <w:jc w:val="both"/>
        <w:rPr>
          <w:b/>
          <w:sz w:val="22"/>
          <w:szCs w:val="22"/>
        </w:rPr>
      </w:pPr>
      <w:r w:rsidRPr="00FE6EE8">
        <w:rPr>
          <w:b/>
          <w:sz w:val="22"/>
          <w:szCs w:val="22"/>
        </w:rPr>
        <w:t>CZĘŚĆ 9.6 – Wykonanie monitoringu</w:t>
      </w:r>
      <w:r w:rsidR="00BC1C78" w:rsidRPr="004F2EE0">
        <w:rPr>
          <w:b/>
          <w:sz w:val="22"/>
          <w:szCs w:val="22"/>
        </w:rPr>
        <w:t>.</w:t>
      </w:r>
      <w:r w:rsidR="00FA2473">
        <w:rPr>
          <w:b/>
          <w:sz w:val="22"/>
          <w:szCs w:val="22"/>
        </w:rPr>
        <w:t>*)</w:t>
      </w:r>
    </w:p>
    <w:p w:rsidR="00BC1C78" w:rsidRPr="00854C98" w:rsidRDefault="00BC1C78" w:rsidP="00BC1C78">
      <w:pPr>
        <w:tabs>
          <w:tab w:val="left" w:pos="567"/>
        </w:tabs>
        <w:spacing w:line="276" w:lineRule="auto"/>
        <w:jc w:val="both"/>
        <w:rPr>
          <w:sz w:val="22"/>
          <w:szCs w:val="22"/>
        </w:rPr>
      </w:pPr>
      <w:r w:rsidRPr="00854C98">
        <w:rPr>
          <w:sz w:val="22"/>
          <w:szCs w:val="22"/>
        </w:rPr>
        <w:t>za cenę ryczałtową:</w:t>
      </w:r>
    </w:p>
    <w:p w:rsidR="00BC1C78" w:rsidRPr="00854C98" w:rsidRDefault="00BC1C78" w:rsidP="00BC1C78">
      <w:pPr>
        <w:tabs>
          <w:tab w:val="left" w:pos="567"/>
        </w:tabs>
        <w:spacing w:line="276" w:lineRule="auto"/>
        <w:jc w:val="both"/>
        <w:rPr>
          <w:sz w:val="22"/>
          <w:szCs w:val="22"/>
        </w:rPr>
      </w:pPr>
      <w:r w:rsidRPr="00854C98">
        <w:rPr>
          <w:sz w:val="22"/>
          <w:szCs w:val="22"/>
        </w:rPr>
        <w:t>netto: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plus VAT: …….. %, tj.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łącznie /brutto/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BC1C78" w:rsidRPr="00854C98" w:rsidRDefault="00BC1C78" w:rsidP="00BC1C78">
      <w:pPr>
        <w:spacing w:line="276" w:lineRule="auto"/>
        <w:jc w:val="both"/>
        <w:rPr>
          <w:b/>
          <w:sz w:val="22"/>
          <w:szCs w:val="22"/>
          <w:lang w:eastAsia="pl-PL"/>
        </w:rPr>
      </w:pPr>
    </w:p>
    <w:p w:rsidR="00BC1C78" w:rsidRPr="004F2EE0" w:rsidRDefault="00BC1C78" w:rsidP="00F91E0B">
      <w:pPr>
        <w:pStyle w:val="Akapitzlist"/>
        <w:numPr>
          <w:ilvl w:val="1"/>
          <w:numId w:val="82"/>
        </w:numPr>
        <w:tabs>
          <w:tab w:val="left" w:pos="567"/>
        </w:tabs>
        <w:spacing w:line="276" w:lineRule="auto"/>
        <w:jc w:val="both"/>
        <w:rPr>
          <w:sz w:val="22"/>
          <w:szCs w:val="22"/>
        </w:rPr>
      </w:pPr>
      <w:r w:rsidRPr="004F2EE0">
        <w:rPr>
          <w:sz w:val="22"/>
          <w:szCs w:val="22"/>
        </w:rPr>
        <w:t>Oświadczamy, że uzyskaliśmy wszelkie niezbędne informacje do wyceny zamierzenia.</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Termin realizacji przedmiotu zamówienia: ………..</w:t>
      </w:r>
      <w:r w:rsidRPr="004F2EE0">
        <w:rPr>
          <w:b/>
          <w:sz w:val="22"/>
          <w:szCs w:val="22"/>
        </w:rPr>
        <w:t xml:space="preserve"> dni od podpisania umowy </w:t>
      </w:r>
    </w:p>
    <w:p w:rsidR="00BC1C78" w:rsidRPr="004F2EE0" w:rsidRDefault="00BC1C78" w:rsidP="00CF448D">
      <w:pPr>
        <w:pStyle w:val="Akapitzlist"/>
        <w:numPr>
          <w:ilvl w:val="1"/>
          <w:numId w:val="82"/>
        </w:numPr>
        <w:tabs>
          <w:tab w:val="left" w:pos="567"/>
          <w:tab w:val="left" w:pos="2520"/>
        </w:tabs>
        <w:spacing w:line="276" w:lineRule="auto"/>
        <w:jc w:val="both"/>
        <w:rPr>
          <w:sz w:val="22"/>
          <w:szCs w:val="22"/>
        </w:rPr>
      </w:pPr>
      <w:r w:rsidRPr="004F2EE0">
        <w:rPr>
          <w:sz w:val="22"/>
          <w:szCs w:val="22"/>
        </w:rPr>
        <w:t xml:space="preserve">Udzielamy: ………miesięcy rękojmi licząc od dnia następnego od daty odbioru końcowego robót </w:t>
      </w:r>
    </w:p>
    <w:p w:rsidR="00BC1C78" w:rsidRPr="004F2EE0" w:rsidRDefault="00BC1C78" w:rsidP="00CF448D">
      <w:pPr>
        <w:pStyle w:val="Akapitzlist"/>
        <w:numPr>
          <w:ilvl w:val="1"/>
          <w:numId w:val="82"/>
        </w:numPr>
        <w:tabs>
          <w:tab w:val="left" w:pos="567"/>
          <w:tab w:val="left" w:pos="2520"/>
        </w:tabs>
        <w:spacing w:line="276" w:lineRule="auto"/>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Oświadczam/ –y, że uważamy się za związanych niniejszą ofertą przez okres 30 dni od dnia upływu terminu składania ofert.</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 xml:space="preserve">Wadium zostało wniesione w dniu ......................... w formie ………………………………….…………… </w:t>
      </w:r>
    </w:p>
    <w:p w:rsidR="00BC1C78" w:rsidRPr="004F2EE0" w:rsidRDefault="00BC1C78" w:rsidP="00CF448D">
      <w:pPr>
        <w:pStyle w:val="Akapitzlist"/>
        <w:numPr>
          <w:ilvl w:val="1"/>
          <w:numId w:val="82"/>
        </w:numPr>
        <w:tabs>
          <w:tab w:val="left" w:pos="567"/>
        </w:tabs>
        <w:spacing w:line="276" w:lineRule="auto"/>
        <w:jc w:val="both"/>
        <w:rPr>
          <w:sz w:val="22"/>
        </w:rPr>
      </w:pPr>
      <w:r w:rsidRPr="004F2EE0">
        <w:rPr>
          <w:sz w:val="22"/>
        </w:rPr>
        <w:lastRenderedPageBreak/>
        <w:t>Zwrotu wadium wniesionego przez nas w formie pieniądza prosimy dokonać na konto</w:t>
      </w:r>
      <w:r w:rsidRPr="004F2EE0">
        <w:rPr>
          <w:i/>
          <w:sz w:val="22"/>
        </w:rPr>
        <w:t>**)</w:t>
      </w:r>
      <w:r w:rsidRPr="004F2EE0">
        <w:rPr>
          <w:sz w:val="22"/>
        </w:rPr>
        <w:t>: …….......................................................................................................................................</w:t>
      </w:r>
    </w:p>
    <w:p w:rsidR="00BC1C78" w:rsidRPr="00854C98" w:rsidRDefault="00BC1C78" w:rsidP="00BC1C78">
      <w:pPr>
        <w:tabs>
          <w:tab w:val="left" w:pos="567"/>
        </w:tabs>
        <w:spacing w:line="276" w:lineRule="auto"/>
        <w:jc w:val="both"/>
        <w:rPr>
          <w:sz w:val="22"/>
        </w:rPr>
      </w:pPr>
    </w:p>
    <w:p w:rsidR="00BC1C78" w:rsidRPr="00FA2473" w:rsidRDefault="00FA2473" w:rsidP="00BC1C78">
      <w:pPr>
        <w:tabs>
          <w:tab w:val="left" w:pos="567"/>
        </w:tabs>
        <w:spacing w:line="276" w:lineRule="auto"/>
        <w:jc w:val="both"/>
        <w:rPr>
          <w:i/>
          <w:sz w:val="20"/>
        </w:rPr>
      </w:pPr>
      <w:r w:rsidRPr="00FA2473">
        <w:rPr>
          <w:i/>
          <w:sz w:val="20"/>
        </w:rPr>
        <w:t xml:space="preserve">*) Wykonawca dokonuje skreślenia części, </w:t>
      </w:r>
      <w:r w:rsidR="00F827A8">
        <w:rPr>
          <w:i/>
          <w:sz w:val="20"/>
        </w:rPr>
        <w:t>w</w:t>
      </w:r>
      <w:r w:rsidRPr="00FA2473">
        <w:rPr>
          <w:i/>
          <w:sz w:val="20"/>
        </w:rPr>
        <w:t xml:space="preserve"> której nie bierze udziału</w:t>
      </w:r>
    </w:p>
    <w:p w:rsidR="00BC1C78" w:rsidRPr="00BC1C78" w:rsidRDefault="00BC1C78" w:rsidP="00BC1C7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BC1C78" w:rsidRPr="00BC1C78" w:rsidRDefault="00BC1C78" w:rsidP="00846D58">
      <w:pPr>
        <w:spacing w:line="276" w:lineRule="auto"/>
        <w:jc w:val="both"/>
        <w:rPr>
          <w:b/>
          <w:sz w:val="22"/>
          <w:szCs w:val="22"/>
        </w:rPr>
      </w:pPr>
    </w:p>
    <w:p w:rsidR="0000516C" w:rsidRPr="004F2EE0" w:rsidRDefault="0000516C" w:rsidP="00F91E0B">
      <w:pPr>
        <w:pStyle w:val="Akapitzlist"/>
        <w:numPr>
          <w:ilvl w:val="0"/>
          <w:numId w:val="82"/>
        </w:numPr>
        <w:spacing w:line="276" w:lineRule="auto"/>
        <w:ind w:left="357" w:hanging="357"/>
        <w:jc w:val="both"/>
        <w:rPr>
          <w:sz w:val="22"/>
          <w:szCs w:val="22"/>
        </w:rPr>
      </w:pPr>
      <w:r w:rsidRPr="004F2EE0">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rsidR="0000516C" w:rsidRPr="00854C98" w:rsidRDefault="0000516C" w:rsidP="004F2EE0">
      <w:pPr>
        <w:spacing w:line="276" w:lineRule="auto"/>
        <w:ind w:left="357" w:hanging="357"/>
        <w:jc w:val="both"/>
        <w:rPr>
          <w:sz w:val="22"/>
          <w:szCs w:val="22"/>
        </w:rPr>
      </w:pPr>
    </w:p>
    <w:p w:rsidR="0000516C" w:rsidRPr="004F2EE0" w:rsidRDefault="0000516C" w:rsidP="00F91E0B">
      <w:pPr>
        <w:pStyle w:val="Akapitzlist"/>
        <w:widowControl w:val="0"/>
        <w:numPr>
          <w:ilvl w:val="0"/>
          <w:numId w:val="82"/>
        </w:numPr>
        <w:tabs>
          <w:tab w:val="left" w:pos="696"/>
        </w:tabs>
        <w:suppressAutoHyphens w:val="0"/>
        <w:autoSpaceDE w:val="0"/>
        <w:spacing w:line="276" w:lineRule="auto"/>
        <w:ind w:left="357"/>
        <w:jc w:val="both"/>
        <w:rPr>
          <w:bCs/>
          <w:color w:val="000000"/>
          <w:sz w:val="22"/>
          <w:szCs w:val="22"/>
        </w:rPr>
      </w:pPr>
      <w:r w:rsidRPr="004F2EE0">
        <w:rPr>
          <w:bCs/>
          <w:color w:val="000000"/>
          <w:sz w:val="22"/>
          <w:szCs w:val="22"/>
        </w:rPr>
        <w:t>Wykonawca zalicza się do grupy małych i średnich przedsiębiorstw: TAK / NIE *)</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4F2EE0">
      <w:pPr>
        <w:spacing w:line="276" w:lineRule="auto"/>
        <w:ind w:left="426"/>
        <w:jc w:val="both"/>
        <w:rPr>
          <w:i/>
          <w:sz w:val="22"/>
          <w:szCs w:val="22"/>
        </w:rPr>
      </w:pPr>
      <w:r w:rsidRPr="00854C98">
        <w:rPr>
          <w:i/>
          <w:sz w:val="22"/>
          <w:szCs w:val="22"/>
        </w:rPr>
        <w:t>*) Niepotrzebne skreślić</w:t>
      </w:r>
    </w:p>
    <w:p w:rsidR="0000516C" w:rsidRPr="00854C98" w:rsidRDefault="0000516C" w:rsidP="00846D58">
      <w:pPr>
        <w:spacing w:line="276" w:lineRule="auto"/>
        <w:jc w:val="both"/>
        <w:rPr>
          <w:sz w:val="22"/>
          <w:szCs w:val="22"/>
        </w:rPr>
      </w:pPr>
    </w:p>
    <w:p w:rsidR="0000516C" w:rsidRPr="004F2EE0" w:rsidRDefault="0000516C" w:rsidP="00F91E0B">
      <w:pPr>
        <w:pStyle w:val="Akapitzlist"/>
        <w:numPr>
          <w:ilvl w:val="0"/>
          <w:numId w:val="82"/>
        </w:numPr>
        <w:spacing w:line="276" w:lineRule="auto"/>
        <w:ind w:left="357"/>
        <w:jc w:val="both"/>
        <w:rPr>
          <w:sz w:val="22"/>
          <w:szCs w:val="22"/>
        </w:rPr>
      </w:pPr>
      <w:r w:rsidRPr="004F2EE0">
        <w:rPr>
          <w:sz w:val="22"/>
          <w:szCs w:val="22"/>
        </w:rPr>
        <w:t xml:space="preserve">W przypadku wyboru naszej oferty, zobowiązujemy się do wniesienia zabezpieczenia należytego wykonania umowy w wysokości: </w:t>
      </w:r>
      <w:r w:rsidR="00C71368" w:rsidRPr="004F2EE0">
        <w:rPr>
          <w:sz w:val="22"/>
          <w:szCs w:val="22"/>
        </w:rPr>
        <w:t>5</w:t>
      </w:r>
      <w:r w:rsidRPr="004F2EE0">
        <w:rPr>
          <w:sz w:val="22"/>
          <w:szCs w:val="22"/>
        </w:rPr>
        <w:t xml:space="preserve"> % całkowitej ceny podanej w ofercie. Zabezpieczenie zostanie wniesione zgodnie z przepisami ustawy </w:t>
      </w:r>
      <w:proofErr w:type="spellStart"/>
      <w:r w:rsidRPr="004F2EE0">
        <w:rPr>
          <w:sz w:val="22"/>
          <w:szCs w:val="22"/>
        </w:rPr>
        <w:t>Pzp</w:t>
      </w:r>
      <w:proofErr w:type="spellEnd"/>
      <w:r w:rsidRPr="004F2EE0">
        <w:rPr>
          <w:sz w:val="22"/>
          <w:szCs w:val="22"/>
        </w:rPr>
        <w:t>.</w:t>
      </w:r>
    </w:p>
    <w:p w:rsidR="0000516C" w:rsidRPr="00854C98" w:rsidRDefault="0000516C" w:rsidP="004F2EE0">
      <w:pPr>
        <w:spacing w:line="276" w:lineRule="auto"/>
        <w:ind w:left="357"/>
        <w:jc w:val="both"/>
        <w:rPr>
          <w:sz w:val="22"/>
          <w:szCs w:val="22"/>
        </w:rPr>
      </w:pPr>
    </w:p>
    <w:p w:rsidR="0000516C" w:rsidRPr="004F2EE0" w:rsidRDefault="0000516C" w:rsidP="00F91E0B">
      <w:pPr>
        <w:pStyle w:val="Akapitzlist"/>
        <w:numPr>
          <w:ilvl w:val="0"/>
          <w:numId w:val="82"/>
        </w:numPr>
        <w:spacing w:line="276" w:lineRule="auto"/>
        <w:ind w:left="357"/>
        <w:jc w:val="both"/>
        <w:rPr>
          <w:sz w:val="22"/>
          <w:szCs w:val="22"/>
        </w:rPr>
      </w:pPr>
      <w:r w:rsidRPr="004F2EE0">
        <w:rPr>
          <w:sz w:val="22"/>
          <w:szCs w:val="22"/>
        </w:rPr>
        <w:t>W sprawie podpisania umowy należy skontaktować się z:</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center"/>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/imię i nazwisko/</w:t>
      </w:r>
    </w:p>
    <w:p w:rsidR="0000516C" w:rsidRPr="00854C98" w:rsidRDefault="0000516C" w:rsidP="00846D58">
      <w:pPr>
        <w:spacing w:line="276" w:lineRule="auto"/>
        <w:jc w:val="center"/>
        <w:rPr>
          <w:sz w:val="22"/>
          <w:szCs w:val="22"/>
        </w:rPr>
      </w:pPr>
      <w:r w:rsidRPr="00854C98">
        <w:rPr>
          <w:sz w:val="22"/>
          <w:szCs w:val="22"/>
        </w:rPr>
        <w:t>…………………………………………………………</w:t>
      </w:r>
    </w:p>
    <w:p w:rsidR="0000516C" w:rsidRDefault="0000516C" w:rsidP="00846D58">
      <w:pPr>
        <w:tabs>
          <w:tab w:val="left" w:pos="4253"/>
        </w:tabs>
        <w:spacing w:line="276" w:lineRule="auto"/>
        <w:jc w:val="center"/>
        <w:rPr>
          <w:sz w:val="22"/>
          <w:szCs w:val="22"/>
        </w:rPr>
      </w:pPr>
      <w:r w:rsidRPr="00854C98">
        <w:rPr>
          <w:sz w:val="22"/>
          <w:szCs w:val="22"/>
        </w:rPr>
        <w:t>/telefon kontaktowy/</w:t>
      </w:r>
    </w:p>
    <w:p w:rsidR="00E23AEE" w:rsidRPr="00854C98" w:rsidRDefault="00E23AEE" w:rsidP="00846D58">
      <w:pPr>
        <w:tabs>
          <w:tab w:val="left" w:pos="4253"/>
        </w:tabs>
        <w:spacing w:line="276" w:lineRule="auto"/>
        <w:jc w:val="center"/>
        <w:rPr>
          <w:b/>
          <w:sz w:val="22"/>
          <w:szCs w:val="22"/>
        </w:rPr>
      </w:pPr>
    </w:p>
    <w:p w:rsidR="0000516C" w:rsidRPr="004F2EE0" w:rsidRDefault="0000516C" w:rsidP="00F91E0B">
      <w:pPr>
        <w:pStyle w:val="Akapitzlist"/>
        <w:numPr>
          <w:ilvl w:val="0"/>
          <w:numId w:val="82"/>
        </w:numPr>
        <w:spacing w:line="276" w:lineRule="auto"/>
        <w:ind w:left="357" w:hanging="357"/>
        <w:jc w:val="both"/>
        <w:rPr>
          <w:sz w:val="22"/>
          <w:szCs w:val="22"/>
        </w:rPr>
      </w:pPr>
      <w:r w:rsidRPr="004F2EE0">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4F2EE0">
        <w:rPr>
          <w:sz w:val="22"/>
          <w:szCs w:val="22"/>
        </w:rPr>
        <w:t>.) i nie mogą być udostępnione do publicznej wiadomości.</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jc w:val="both"/>
        <w:rPr>
          <w:sz w:val="22"/>
          <w:szCs w:val="22"/>
        </w:rPr>
      </w:pPr>
    </w:p>
    <w:p w:rsidR="00DB5F83" w:rsidRDefault="00DB5F83" w:rsidP="00F91E0B">
      <w:pPr>
        <w:pStyle w:val="Akapitzlist"/>
        <w:numPr>
          <w:ilvl w:val="0"/>
          <w:numId w:val="82"/>
        </w:numPr>
        <w:spacing w:line="276" w:lineRule="auto"/>
        <w:ind w:left="357" w:hanging="357"/>
        <w:rPr>
          <w:sz w:val="22"/>
          <w:szCs w:val="22"/>
        </w:rPr>
      </w:pPr>
      <w:r>
        <w:rPr>
          <w:sz w:val="22"/>
          <w:szCs w:val="22"/>
        </w:rPr>
        <w:t xml:space="preserve">Inne oświadczenia: </w:t>
      </w:r>
    </w:p>
    <w:p w:rsidR="00DB5F83" w:rsidRPr="00DB5F83" w:rsidRDefault="00DB5F83" w:rsidP="00CF448D">
      <w:pPr>
        <w:pStyle w:val="Akapitzlist"/>
        <w:numPr>
          <w:ilvl w:val="2"/>
          <w:numId w:val="32"/>
        </w:numPr>
        <w:spacing w:line="276" w:lineRule="auto"/>
        <w:ind w:left="714" w:hanging="357"/>
        <w:jc w:val="both"/>
        <w:rPr>
          <w:b/>
          <w:sz w:val="22"/>
          <w:szCs w:val="22"/>
        </w:rPr>
      </w:pPr>
      <w:r w:rsidRPr="00DB5F83">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DB5F83">
        <w:rPr>
          <w:sz w:val="22"/>
          <w:szCs w:val="22"/>
        </w:rPr>
        <w:t xml:space="preserve">świadczam, że przy realizacji operacji </w:t>
      </w:r>
      <w:r w:rsidRPr="00DB5F83">
        <w:rPr>
          <w:b/>
          <w:sz w:val="22"/>
          <w:szCs w:val="22"/>
        </w:rPr>
        <w:t>zostaną zatrudnieni podwykonawcy:</w:t>
      </w:r>
    </w:p>
    <w:p w:rsidR="00DB5F83" w:rsidRPr="00DB5F83" w:rsidRDefault="00DB5F83" w:rsidP="00DB5F83">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B5F83" w:rsidRPr="00854C98" w:rsidTr="00034503">
        <w:trPr>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bl>
    <w:p w:rsidR="00DB5F83" w:rsidRPr="00DB5F83" w:rsidRDefault="00DB5F83" w:rsidP="00DB5F83">
      <w:pPr>
        <w:spacing w:line="276" w:lineRule="auto"/>
        <w:jc w:val="both"/>
        <w:rPr>
          <w:b/>
          <w:sz w:val="22"/>
          <w:szCs w:val="22"/>
        </w:rPr>
      </w:pPr>
    </w:p>
    <w:p w:rsidR="00DB5F83" w:rsidRPr="00DB5F83" w:rsidRDefault="00DB5F83" w:rsidP="00DB5F83">
      <w:pPr>
        <w:pStyle w:val="Akapitzlist"/>
        <w:spacing w:line="276" w:lineRule="auto"/>
        <w:jc w:val="both"/>
        <w:rPr>
          <w:b/>
          <w:sz w:val="22"/>
          <w:szCs w:val="22"/>
        </w:rPr>
      </w:pPr>
      <w:r w:rsidRPr="00DB5F83">
        <w:rPr>
          <w:b/>
          <w:sz w:val="22"/>
          <w:szCs w:val="22"/>
        </w:rPr>
        <w:t>Oświadczam, że na etapie składania ofert zawarłem/ nie zawarłem*) umowy z Podwykonawcą.</w:t>
      </w:r>
    </w:p>
    <w:p w:rsidR="00DB5F83" w:rsidRPr="00DB5F83" w:rsidRDefault="00DB5F83" w:rsidP="00DB5F83">
      <w:pPr>
        <w:pStyle w:val="Akapitzlist"/>
        <w:spacing w:line="276" w:lineRule="auto"/>
        <w:jc w:val="both"/>
        <w:rPr>
          <w:b/>
          <w:sz w:val="22"/>
          <w:szCs w:val="22"/>
        </w:rPr>
      </w:pPr>
    </w:p>
    <w:p w:rsidR="00DB5F83" w:rsidRPr="00DB5F83" w:rsidRDefault="00DB5F83" w:rsidP="00DB5F83">
      <w:pPr>
        <w:pStyle w:val="Akapitzlist"/>
        <w:spacing w:line="276" w:lineRule="auto"/>
        <w:jc w:val="both"/>
        <w:rPr>
          <w:b/>
          <w:sz w:val="22"/>
          <w:szCs w:val="22"/>
        </w:rPr>
      </w:pPr>
      <w:r w:rsidRPr="00DB5F83">
        <w:rPr>
          <w:b/>
          <w:sz w:val="22"/>
          <w:szCs w:val="22"/>
        </w:rPr>
        <w:lastRenderedPageBreak/>
        <w:t>W przypadku zawarcia umowy z Podwykonawcą należy ją dostarczyć Zamawiającemu w ciągu 7 dni od jej zawarcia.</w:t>
      </w:r>
    </w:p>
    <w:p w:rsidR="00DB5F83" w:rsidRPr="00DB5F83" w:rsidRDefault="00DB5F83" w:rsidP="00DB5F83">
      <w:pPr>
        <w:pStyle w:val="Akapitzlist"/>
        <w:spacing w:line="276" w:lineRule="auto"/>
        <w:jc w:val="both"/>
        <w:rPr>
          <w:b/>
          <w:sz w:val="22"/>
          <w:szCs w:val="22"/>
        </w:rPr>
      </w:pPr>
    </w:p>
    <w:p w:rsidR="00DB5F83" w:rsidRDefault="00DB5F83" w:rsidP="00DB5F83">
      <w:pPr>
        <w:pStyle w:val="Akapitzlist"/>
        <w:spacing w:line="276" w:lineRule="auto"/>
        <w:jc w:val="both"/>
        <w:rPr>
          <w:i/>
          <w:sz w:val="18"/>
          <w:szCs w:val="18"/>
        </w:rPr>
      </w:pPr>
      <w:r w:rsidRPr="00DB5F83">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rsidR="00D200FE" w:rsidRDefault="00D200FE" w:rsidP="00DB5F83">
      <w:pPr>
        <w:pStyle w:val="Akapitzlist"/>
        <w:spacing w:line="276" w:lineRule="auto"/>
        <w:jc w:val="both"/>
        <w:rPr>
          <w:i/>
          <w:sz w:val="18"/>
          <w:szCs w:val="18"/>
        </w:rPr>
      </w:pPr>
    </w:p>
    <w:p w:rsidR="00662C9D" w:rsidRPr="00662C9D" w:rsidRDefault="00662C9D" w:rsidP="009B5855">
      <w:pPr>
        <w:pStyle w:val="Akapitzlist"/>
        <w:numPr>
          <w:ilvl w:val="0"/>
          <w:numId w:val="83"/>
        </w:numPr>
        <w:spacing w:line="276" w:lineRule="auto"/>
        <w:jc w:val="both"/>
        <w:rPr>
          <w:rFonts w:eastAsia="SimSun"/>
          <w:color w:val="000000"/>
          <w:sz w:val="22"/>
          <w:szCs w:val="22"/>
        </w:rPr>
      </w:pPr>
      <w:r w:rsidRPr="00662C9D">
        <w:rPr>
          <w:rFonts w:eastAsia="SimSun"/>
          <w:color w:val="000000"/>
          <w:sz w:val="22"/>
          <w:szCs w:val="22"/>
        </w:rPr>
        <w:t xml:space="preserve">Oświadczam/my, że: </w:t>
      </w:r>
    </w:p>
    <w:p w:rsidR="00662C9D" w:rsidRPr="00854C98" w:rsidRDefault="00662C9D" w:rsidP="00CF448D">
      <w:pPr>
        <w:numPr>
          <w:ilvl w:val="0"/>
          <w:numId w:val="8"/>
        </w:numPr>
        <w:suppressAutoHyphens w:val="0"/>
        <w:spacing w:line="276" w:lineRule="auto"/>
        <w:ind w:left="993"/>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662C9D" w:rsidRPr="00854C98"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471B4B" w:rsidRDefault="00662C9D" w:rsidP="006048E1">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bl>
    <w:p w:rsidR="00662C9D" w:rsidRPr="00854C98" w:rsidRDefault="00662C9D" w:rsidP="00662C9D">
      <w:pPr>
        <w:spacing w:line="276" w:lineRule="auto"/>
        <w:rPr>
          <w:sz w:val="22"/>
          <w:szCs w:val="22"/>
        </w:rPr>
      </w:pPr>
    </w:p>
    <w:p w:rsidR="00662C9D" w:rsidRDefault="00662C9D" w:rsidP="00CF448D">
      <w:pPr>
        <w:numPr>
          <w:ilvl w:val="0"/>
          <w:numId w:val="9"/>
        </w:numPr>
        <w:suppressAutoHyphens w:val="0"/>
        <w:spacing w:line="276" w:lineRule="auto"/>
        <w:ind w:left="993"/>
        <w:rPr>
          <w:sz w:val="22"/>
          <w:szCs w:val="22"/>
        </w:rPr>
      </w:pPr>
      <w:r w:rsidRPr="00854C98">
        <w:rPr>
          <w:sz w:val="22"/>
          <w:szCs w:val="22"/>
        </w:rPr>
        <w:t>podana cena nie nakłada na Zamawiającego obowiązku podatkowego zgodnie z zapisami art. 91 ust. 3a ustawy Prawo Zamówień Publicznych **)</w:t>
      </w:r>
    </w:p>
    <w:p w:rsidR="00D200FE" w:rsidRPr="00D200FE" w:rsidRDefault="00D200FE" w:rsidP="00D200FE">
      <w:pPr>
        <w:pStyle w:val="Akapitzlist"/>
        <w:spacing w:line="276" w:lineRule="auto"/>
        <w:jc w:val="both"/>
        <w:rPr>
          <w:i/>
          <w:sz w:val="18"/>
          <w:szCs w:val="18"/>
        </w:rPr>
      </w:pPr>
      <w:r w:rsidRPr="00D200FE">
        <w:rPr>
          <w:i/>
          <w:sz w:val="18"/>
          <w:szCs w:val="18"/>
        </w:rPr>
        <w:t>**) Niewłaściwe skreślić</w:t>
      </w:r>
    </w:p>
    <w:p w:rsidR="00662C9D" w:rsidRPr="00854C98" w:rsidRDefault="00662C9D" w:rsidP="00662C9D">
      <w:pPr>
        <w:suppressAutoHyphens w:val="0"/>
        <w:spacing w:line="276" w:lineRule="auto"/>
        <w:ind w:left="993"/>
        <w:rPr>
          <w:sz w:val="22"/>
          <w:szCs w:val="22"/>
        </w:rPr>
      </w:pPr>
    </w:p>
    <w:p w:rsidR="00662C9D" w:rsidRPr="00662C9D" w:rsidRDefault="00662C9D" w:rsidP="009B5855">
      <w:pPr>
        <w:pStyle w:val="Akapitzlist"/>
        <w:numPr>
          <w:ilvl w:val="0"/>
          <w:numId w:val="84"/>
        </w:numPr>
        <w:spacing w:line="276" w:lineRule="auto"/>
        <w:ind w:left="714" w:hanging="357"/>
        <w:textAlignment w:val="top"/>
        <w:rPr>
          <w:b/>
          <w:spacing w:val="-3"/>
          <w:sz w:val="22"/>
          <w:szCs w:val="22"/>
        </w:rPr>
      </w:pPr>
      <w:r w:rsidRPr="00662C9D">
        <w:rPr>
          <w:rFonts w:eastAsia="SimSun"/>
          <w:color w:val="000000"/>
          <w:sz w:val="22"/>
          <w:szCs w:val="22"/>
        </w:rPr>
        <w:t>Oświadczam/my, że:</w:t>
      </w:r>
    </w:p>
    <w:p w:rsidR="00662C9D" w:rsidRPr="00662C9D" w:rsidRDefault="00662C9D" w:rsidP="00662C9D">
      <w:pPr>
        <w:pStyle w:val="Akapitzlist"/>
        <w:tabs>
          <w:tab w:val="num" w:pos="540"/>
        </w:tabs>
        <w:spacing w:line="276" w:lineRule="auto"/>
        <w:jc w:val="both"/>
        <w:rPr>
          <w:kern w:val="1"/>
          <w:sz w:val="22"/>
          <w:szCs w:val="22"/>
          <w:lang w:eastAsia="hi-IN" w:bidi="hi-IN"/>
        </w:rPr>
      </w:pPr>
      <w:r w:rsidRPr="00662C9D">
        <w:rPr>
          <w:snapToGrid w:val="0"/>
          <w:sz w:val="22"/>
          <w:szCs w:val="22"/>
        </w:rPr>
        <w:t xml:space="preserve">w przypadku wybrania naszej oferty jako najkorzystniejszej, </w:t>
      </w:r>
      <w:r w:rsidRPr="00662C9D">
        <w:rPr>
          <w:b/>
          <w:snapToGrid w:val="0"/>
          <w:sz w:val="22"/>
          <w:szCs w:val="22"/>
        </w:rPr>
        <w:t xml:space="preserve">osoby </w:t>
      </w:r>
      <w:r w:rsidRPr="00662C9D">
        <w:rPr>
          <w:b/>
          <w:sz w:val="22"/>
          <w:szCs w:val="22"/>
        </w:rPr>
        <w:t xml:space="preserve">wykonujące prace związane z </w:t>
      </w:r>
      <w:r w:rsidRPr="00662C9D">
        <w:rPr>
          <w:b/>
          <w:kern w:val="1"/>
          <w:sz w:val="22"/>
          <w:szCs w:val="22"/>
          <w:lang w:eastAsia="hi-IN" w:bidi="hi-IN"/>
        </w:rPr>
        <w:t xml:space="preserve">wykonaniem podbudowy, wykonaniem robót </w:t>
      </w:r>
      <w:r w:rsidRPr="00531C0D">
        <w:rPr>
          <w:b/>
          <w:kern w:val="1"/>
          <w:sz w:val="22"/>
          <w:szCs w:val="22"/>
          <w:lang w:eastAsia="hi-IN" w:bidi="hi-IN"/>
        </w:rPr>
        <w:t>ziemnych</w:t>
      </w:r>
      <w:r w:rsidR="00FE6EE8" w:rsidRPr="00531C0D">
        <w:rPr>
          <w:b/>
          <w:kern w:val="1"/>
          <w:sz w:val="22"/>
          <w:szCs w:val="22"/>
          <w:lang w:eastAsia="hi-IN" w:bidi="hi-IN"/>
        </w:rPr>
        <w:t>,</w:t>
      </w:r>
      <w:r w:rsidR="00FE6EE8" w:rsidRPr="00531C0D">
        <w:rPr>
          <w:b/>
        </w:rPr>
        <w:t xml:space="preserve"> </w:t>
      </w:r>
      <w:r w:rsidR="00531C0D" w:rsidRPr="00531C0D">
        <w:rPr>
          <w:b/>
          <w:kern w:val="1"/>
          <w:sz w:val="22"/>
          <w:szCs w:val="22"/>
          <w:lang w:eastAsia="hi-IN" w:bidi="hi-IN"/>
        </w:rPr>
        <w:t>układanie</w:t>
      </w:r>
      <w:r w:rsidR="00531C0D">
        <w:rPr>
          <w:b/>
          <w:kern w:val="1"/>
          <w:sz w:val="22"/>
          <w:szCs w:val="22"/>
          <w:lang w:eastAsia="hi-IN" w:bidi="hi-IN"/>
        </w:rPr>
        <w:t>m</w:t>
      </w:r>
      <w:r w:rsidR="00531C0D" w:rsidRPr="00531C0D">
        <w:rPr>
          <w:b/>
          <w:kern w:val="1"/>
          <w:sz w:val="22"/>
          <w:szCs w:val="22"/>
          <w:lang w:eastAsia="hi-IN" w:bidi="hi-IN"/>
        </w:rPr>
        <w:t xml:space="preserve"> kostki betonowej, </w:t>
      </w:r>
      <w:r w:rsidR="00FE6EE8" w:rsidRPr="00531C0D">
        <w:rPr>
          <w:b/>
          <w:kern w:val="1"/>
          <w:sz w:val="22"/>
          <w:szCs w:val="22"/>
          <w:lang w:eastAsia="hi-IN" w:bidi="hi-IN"/>
        </w:rPr>
        <w:t>układaniem</w:t>
      </w:r>
      <w:r w:rsidR="00FE6EE8" w:rsidRPr="00FE6EE8">
        <w:rPr>
          <w:b/>
          <w:kern w:val="1"/>
          <w:sz w:val="22"/>
          <w:szCs w:val="22"/>
          <w:lang w:eastAsia="hi-IN" w:bidi="hi-IN"/>
        </w:rPr>
        <w:t xml:space="preserve"> kabli, montażem słupów oświetleniowych</w:t>
      </w:r>
      <w:r w:rsidRPr="00662C9D">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662C9D" w:rsidRDefault="00662C9D" w:rsidP="00D200FE">
      <w:pPr>
        <w:pStyle w:val="Akapitzlist"/>
        <w:spacing w:line="276" w:lineRule="auto"/>
        <w:ind w:left="714"/>
        <w:jc w:val="both"/>
        <w:rPr>
          <w:sz w:val="22"/>
          <w:szCs w:val="18"/>
        </w:rPr>
      </w:pPr>
    </w:p>
    <w:p w:rsidR="00D200FE" w:rsidRDefault="00D200FE" w:rsidP="009B5855">
      <w:pPr>
        <w:pStyle w:val="Akapitzlist"/>
        <w:numPr>
          <w:ilvl w:val="0"/>
          <w:numId w:val="84"/>
        </w:numPr>
        <w:spacing w:line="276" w:lineRule="auto"/>
        <w:ind w:left="714" w:hanging="357"/>
      </w:pPr>
      <w:r w:rsidRPr="00D200FE">
        <w:rPr>
          <w:sz w:val="22"/>
          <w:szCs w:val="22"/>
        </w:rPr>
        <w:t>Oświadczam, że wypełniłem obowiązki informacyjne przewidziane w art. 13 lub art. 14 RODO</w:t>
      </w:r>
      <w:r w:rsidRPr="00D200FE">
        <w:rPr>
          <w:sz w:val="22"/>
          <w:szCs w:val="22"/>
          <w:vertAlign w:val="superscript"/>
        </w:rPr>
        <w:t>1)</w:t>
      </w:r>
      <w:r w:rsidRPr="00D200FE">
        <w:rPr>
          <w:sz w:val="22"/>
          <w:szCs w:val="22"/>
        </w:rPr>
        <w:t xml:space="preserve"> wobec osób fizycznych, od których dane osobowe bezpośrednio lub pośrednio pozyskałem w celu ubiegania się o udzielenie zamówienia publicznego w niniejszym postępowaniu.**</w:t>
      </w:r>
    </w:p>
    <w:p w:rsidR="00D200FE" w:rsidRPr="00D200FE" w:rsidRDefault="00D200FE" w:rsidP="00D200FE">
      <w:pPr>
        <w:pStyle w:val="Akapitzlist"/>
        <w:spacing w:line="276" w:lineRule="auto"/>
        <w:ind w:left="714"/>
        <w:jc w:val="both"/>
        <w:rPr>
          <w:sz w:val="18"/>
        </w:rPr>
      </w:pPr>
      <w:r w:rsidRPr="00D200FE">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200FE" w:rsidRPr="00D200FE" w:rsidRDefault="00D200FE" w:rsidP="00D200FE">
      <w:pPr>
        <w:pStyle w:val="Akapitzlist"/>
        <w:spacing w:line="276" w:lineRule="auto"/>
        <w:ind w:left="714"/>
        <w:jc w:val="both"/>
        <w:rPr>
          <w:sz w:val="18"/>
        </w:rPr>
      </w:pPr>
    </w:p>
    <w:p w:rsidR="00662C9D" w:rsidRPr="00D200FE" w:rsidRDefault="00D200FE" w:rsidP="00D200FE">
      <w:pPr>
        <w:pStyle w:val="Akapitzlist"/>
        <w:spacing w:line="276" w:lineRule="auto"/>
        <w:ind w:left="714"/>
        <w:jc w:val="both"/>
        <w:rPr>
          <w:sz w:val="22"/>
          <w:szCs w:val="22"/>
        </w:rPr>
      </w:pPr>
      <w:r w:rsidRPr="00D200FE">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5F83" w:rsidRPr="00DB5F83" w:rsidRDefault="00DB5F83" w:rsidP="00DB5F83">
      <w:pPr>
        <w:pStyle w:val="Akapitzlist"/>
        <w:spacing w:line="276" w:lineRule="auto"/>
        <w:jc w:val="both"/>
        <w:rPr>
          <w:sz w:val="22"/>
          <w:szCs w:val="18"/>
        </w:rPr>
      </w:pPr>
    </w:p>
    <w:p w:rsidR="00DB5F83" w:rsidRDefault="00DB5F83" w:rsidP="00DB5F83">
      <w:pPr>
        <w:pStyle w:val="Akapitzlist"/>
        <w:spacing w:line="276" w:lineRule="auto"/>
        <w:ind w:left="357"/>
        <w:rPr>
          <w:sz w:val="22"/>
          <w:szCs w:val="22"/>
        </w:rPr>
      </w:pPr>
    </w:p>
    <w:p w:rsidR="0000516C" w:rsidRPr="004F2EE0" w:rsidRDefault="0000516C" w:rsidP="00F91E0B">
      <w:pPr>
        <w:pStyle w:val="Akapitzlist"/>
        <w:numPr>
          <w:ilvl w:val="0"/>
          <w:numId w:val="82"/>
        </w:numPr>
        <w:spacing w:line="276" w:lineRule="auto"/>
        <w:ind w:left="357" w:hanging="357"/>
        <w:rPr>
          <w:sz w:val="22"/>
          <w:szCs w:val="22"/>
        </w:rPr>
      </w:pPr>
      <w:r w:rsidRPr="004F2EE0">
        <w:rPr>
          <w:sz w:val="22"/>
          <w:szCs w:val="22"/>
        </w:rPr>
        <w:t>Oferta została złożona na ............ ponumerowanych stronach.</w:t>
      </w:r>
    </w:p>
    <w:p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lastRenderedPageBreak/>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tabs>
          <w:tab w:val="left" w:pos="709"/>
        </w:tabs>
        <w:spacing w:line="276" w:lineRule="auto"/>
        <w:jc w:val="both"/>
        <w:rPr>
          <w:sz w:val="22"/>
          <w:szCs w:val="22"/>
        </w:rPr>
      </w:pPr>
    </w:p>
    <w:p w:rsidR="0000516C" w:rsidRPr="00854C98" w:rsidRDefault="0000516C" w:rsidP="00846D58">
      <w:pPr>
        <w:tabs>
          <w:tab w:val="left" w:pos="709"/>
        </w:tabs>
        <w:spacing w:line="276" w:lineRule="auto"/>
        <w:ind w:left="720"/>
        <w:jc w:val="both"/>
        <w:rPr>
          <w:sz w:val="22"/>
          <w:szCs w:val="22"/>
        </w:rPr>
      </w:pPr>
    </w:p>
    <w:p w:rsidR="00656826" w:rsidRPr="00854C98" w:rsidRDefault="00656826" w:rsidP="00846D58">
      <w:pPr>
        <w:spacing w:line="276" w:lineRule="auto"/>
        <w:jc w:val="both"/>
        <w:rPr>
          <w:sz w:val="20"/>
          <w:szCs w:val="20"/>
        </w:rPr>
      </w:pPr>
    </w:p>
    <w:p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rsidR="00656826" w:rsidRPr="00854C98" w:rsidRDefault="00656826"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rsidR="0000516C" w:rsidRPr="00854C98" w:rsidRDefault="0000516C" w:rsidP="00846D58">
      <w:pPr>
        <w:pStyle w:val="FR2"/>
        <w:spacing w:line="276" w:lineRule="auto"/>
        <w:ind w:left="6120" w:right="0"/>
        <w:jc w:val="righ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0"/>
          <w:szCs w:val="20"/>
        </w:rPr>
      </w:pPr>
      <w:r w:rsidRPr="00854C98">
        <w:rPr>
          <w:b/>
          <w:sz w:val="20"/>
          <w:szCs w:val="20"/>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946"/>
        <w:rPr>
          <w:b/>
          <w:sz w:val="22"/>
          <w:szCs w:val="22"/>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rPr>
      </w:pPr>
    </w:p>
    <w:p w:rsidR="0000516C" w:rsidRPr="00854C98" w:rsidRDefault="0000516C" w:rsidP="00846D58">
      <w:pPr>
        <w:spacing w:line="276" w:lineRule="auto"/>
        <w:rPr>
          <w:b/>
          <w:sz w:val="20"/>
          <w:szCs w:val="20"/>
        </w:rPr>
      </w:pPr>
    </w:p>
    <w:p w:rsidR="0000516C" w:rsidRPr="00854C98" w:rsidRDefault="0000516C" w:rsidP="00846D58">
      <w:pPr>
        <w:spacing w:line="276" w:lineRule="auto"/>
        <w:rPr>
          <w:b/>
          <w:sz w:val="20"/>
          <w:szCs w:val="20"/>
        </w:rPr>
      </w:pPr>
      <w:r w:rsidRPr="00854C98">
        <w:rPr>
          <w:b/>
          <w:sz w:val="20"/>
          <w:szCs w:val="20"/>
        </w:rPr>
        <w:t>Wykonawca:</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0"/>
          <w:szCs w:val="20"/>
          <w:u w:val="single"/>
        </w:rPr>
      </w:pPr>
      <w:r w:rsidRPr="00854C98">
        <w:rPr>
          <w:sz w:val="20"/>
          <w:szCs w:val="20"/>
          <w:u w:val="single"/>
        </w:rPr>
        <w:t>reprezentowany przez:</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pPr>
    </w:p>
    <w:p w:rsidR="0000516C" w:rsidRPr="00854C98" w:rsidRDefault="0000516C" w:rsidP="00846D58">
      <w:pPr>
        <w:spacing w:line="276" w:lineRule="auto"/>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rsidR="0000516C" w:rsidRPr="00854C98" w:rsidRDefault="0000516C" w:rsidP="00846D58">
      <w:pPr>
        <w:spacing w:line="276" w:lineRule="auto"/>
        <w:jc w:val="center"/>
        <w:rPr>
          <w:b/>
          <w:u w:val="single"/>
        </w:rPr>
      </w:pPr>
      <w:r w:rsidRPr="00854C98">
        <w:rPr>
          <w:b/>
          <w:u w:val="single"/>
        </w:rPr>
        <w:t>DOTYCZĄCE PRZESŁANEK WYKLUCZENIA Z POSTĘPOWANIA</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p>
    <w:p w:rsidR="0000516C" w:rsidRPr="00471B4B" w:rsidRDefault="0000516C" w:rsidP="00846D58">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4F2EE0">
        <w:rPr>
          <w:sz w:val="21"/>
          <w:szCs w:val="21"/>
          <w:lang w:eastAsia="pl-PL"/>
        </w:rPr>
        <w:t>……………………………………………………………</w:t>
      </w:r>
    </w:p>
    <w:p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rsidR="0000516C" w:rsidRPr="00854C98" w:rsidRDefault="0000516C" w:rsidP="00846D58">
      <w:pPr>
        <w:spacing w:line="276" w:lineRule="auto"/>
        <w:ind w:firstLine="708"/>
        <w:jc w:val="both"/>
        <w:rPr>
          <w:i/>
          <w:sz w:val="20"/>
          <w:szCs w:val="20"/>
        </w:rPr>
      </w:pPr>
    </w:p>
    <w:p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rsidR="0000516C" w:rsidRPr="00854C98" w:rsidRDefault="0000516C" w:rsidP="00846D58">
      <w:pPr>
        <w:pStyle w:val="Akapitzlist1"/>
        <w:spacing w:line="276" w:lineRule="auto"/>
        <w:jc w:val="both"/>
      </w:pPr>
    </w:p>
    <w:p w:rsidR="0000516C" w:rsidRPr="00854C98" w:rsidRDefault="0000516C" w:rsidP="00CF448D">
      <w:pPr>
        <w:pStyle w:val="Akapitzlist1"/>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24 ust 1 pkt 12 –23 ustawy </w:t>
      </w:r>
      <w:proofErr w:type="spellStart"/>
      <w:r w:rsidRPr="00854C98">
        <w:rPr>
          <w:sz w:val="21"/>
          <w:szCs w:val="21"/>
        </w:rPr>
        <w:t>Pzp</w:t>
      </w:r>
      <w:proofErr w:type="spellEnd"/>
      <w:r w:rsidRPr="00854C98">
        <w:rPr>
          <w:sz w:val="21"/>
          <w:szCs w:val="21"/>
        </w:rPr>
        <w:t>.</w:t>
      </w:r>
    </w:p>
    <w:p w:rsidR="0000516C" w:rsidRPr="00854C98" w:rsidRDefault="0000516C" w:rsidP="00CF448D">
      <w:pPr>
        <w:pStyle w:val="Akapitzlist1"/>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w:t>
      </w:r>
      <w:proofErr w:type="spellStart"/>
      <w:r w:rsidRPr="00854C98">
        <w:rPr>
          <w:sz w:val="21"/>
          <w:szCs w:val="21"/>
        </w:rPr>
        <w:t>Pzp</w:t>
      </w:r>
      <w:proofErr w:type="spellEnd"/>
      <w:r w:rsidRPr="00854C98">
        <w:rPr>
          <w:sz w:val="20"/>
          <w:szCs w:val="20"/>
        </w:rPr>
        <w:t xml:space="preserve"> </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24 ust. 1 pkt 13 –14, 16 –20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naprawcze: ………………………………………………………………………………………………</w:t>
      </w:r>
    </w:p>
    <w:p w:rsidR="0000516C" w:rsidRPr="00854C98" w:rsidRDefault="0000516C" w:rsidP="00846D58">
      <w:pPr>
        <w:spacing w:line="276" w:lineRule="auto"/>
        <w:jc w:val="both"/>
        <w:rPr>
          <w:sz w:val="21"/>
          <w:szCs w:val="21"/>
        </w:rPr>
      </w:pPr>
      <w:r w:rsidRPr="00854C98">
        <w:rPr>
          <w:sz w:val="20"/>
          <w:szCs w:val="20"/>
        </w:rPr>
        <w:lastRenderedPageBreak/>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rsidR="0000516C" w:rsidRPr="00854C98" w:rsidRDefault="0000516C" w:rsidP="00846D58">
      <w:pPr>
        <w:spacing w:line="276" w:lineRule="auto"/>
        <w:jc w:val="both"/>
        <w:rPr>
          <w:b/>
        </w:rPr>
      </w:pPr>
    </w:p>
    <w:p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p>
    <w:p w:rsidR="0000516C" w:rsidRPr="00854C98" w:rsidRDefault="0000516C" w:rsidP="00846D58">
      <w:pPr>
        <w:spacing w:line="276" w:lineRule="auto"/>
        <w:jc w:val="both"/>
        <w:rPr>
          <w:sz w:val="21"/>
          <w:szCs w:val="21"/>
        </w:rPr>
      </w:pPr>
      <w:r w:rsidRPr="00854C98">
        <w:rPr>
          <w:sz w:val="21"/>
          <w:szCs w:val="21"/>
        </w:rPr>
        <w:t>………………………………………………………………………………………………………………………………</w:t>
      </w:r>
    </w:p>
    <w:p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rsidR="00E23AEE" w:rsidRDefault="00E23AEE"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b/>
        </w:rPr>
      </w:pPr>
    </w:p>
    <w:p w:rsidR="0000516C" w:rsidRPr="00854C98" w:rsidRDefault="0000516C" w:rsidP="00846D58">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E65CA4">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Załącznik nr 3 do SIWZ</w:t>
      </w: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1"/>
          <w:szCs w:val="21"/>
        </w:rPr>
      </w:pPr>
      <w:r w:rsidRPr="00854C98">
        <w:rPr>
          <w:b/>
          <w:sz w:val="21"/>
          <w:szCs w:val="21"/>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521" w:firstLine="425"/>
        <w:rPr>
          <w:sz w:val="21"/>
          <w:szCs w:val="21"/>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sz w:val="21"/>
          <w:szCs w:val="21"/>
        </w:rPr>
      </w:pPr>
    </w:p>
    <w:p w:rsidR="0000516C" w:rsidRPr="00854C98" w:rsidRDefault="0000516C" w:rsidP="00846D58">
      <w:pPr>
        <w:spacing w:line="276" w:lineRule="auto"/>
        <w:rPr>
          <w:b/>
          <w:sz w:val="21"/>
          <w:szCs w:val="21"/>
        </w:rPr>
      </w:pPr>
      <w:r w:rsidRPr="00854C98">
        <w:rPr>
          <w:b/>
          <w:sz w:val="21"/>
          <w:szCs w:val="21"/>
        </w:rPr>
        <w:t>Wykonawca:</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1"/>
          <w:szCs w:val="21"/>
          <w:u w:val="single"/>
        </w:rPr>
      </w:pPr>
      <w:r w:rsidRPr="00854C98">
        <w:rPr>
          <w:sz w:val="21"/>
          <w:szCs w:val="21"/>
          <w:u w:val="single"/>
        </w:rPr>
        <w:t>reprezentowany przez:</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rPr>
          <w:sz w:val="21"/>
          <w:szCs w:val="21"/>
        </w:rPr>
      </w:pPr>
    </w:p>
    <w:p w:rsidR="0000516C" w:rsidRPr="00854C98" w:rsidRDefault="0000516C" w:rsidP="00846D58">
      <w:pPr>
        <w:spacing w:line="276" w:lineRule="auto"/>
        <w:rPr>
          <w:sz w:val="21"/>
          <w:szCs w:val="21"/>
        </w:rPr>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rsidR="0000516C" w:rsidRPr="00471B4B" w:rsidRDefault="0000516C" w:rsidP="00846D58">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1D5199">
        <w:rPr>
          <w:sz w:val="21"/>
          <w:szCs w:val="21"/>
          <w:lang w:eastAsia="pl-PL"/>
        </w:rPr>
        <w:t>…………………………………………………………………………………….</w:t>
      </w:r>
    </w:p>
    <w:p w:rsidR="0000516C" w:rsidRPr="00854C98" w:rsidRDefault="0000516C" w:rsidP="00846D58">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rsidR="0000516C" w:rsidRPr="00854C98" w:rsidRDefault="0000516C" w:rsidP="00846D58">
      <w:pPr>
        <w:spacing w:line="276" w:lineRule="auto"/>
        <w:jc w:val="both"/>
        <w:rPr>
          <w:sz w:val="21"/>
          <w:szCs w:val="21"/>
        </w:rPr>
      </w:pPr>
      <w:r w:rsidRPr="00854C98">
        <w:rPr>
          <w:sz w:val="21"/>
          <w:szCs w:val="21"/>
        </w:rPr>
        <w:t>..……………………………………………………………………………………………………………….…………………………………….., w następującym zakresie: …………………………………………</w:t>
      </w:r>
    </w:p>
    <w:p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lastRenderedPageBreak/>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6048E1"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6048E1">
        <w:rPr>
          <w:b/>
          <w:bCs/>
          <w:sz w:val="22"/>
          <w:szCs w:val="26"/>
        </w:rPr>
        <w:lastRenderedPageBreak/>
        <w:t>Załącznik nr 4</w:t>
      </w:r>
      <w:r w:rsidR="00B33A18" w:rsidRPr="006048E1">
        <w:rPr>
          <w:b/>
          <w:bCs/>
          <w:sz w:val="22"/>
          <w:szCs w:val="26"/>
        </w:rPr>
        <w:t xml:space="preserve"> do SIWZ</w:t>
      </w:r>
      <w:r w:rsidRPr="006048E1">
        <w:rPr>
          <w:b/>
          <w:bCs/>
          <w:sz w:val="26"/>
          <w:szCs w:val="26"/>
        </w:rPr>
        <w:t xml:space="preserve"> </w:t>
      </w:r>
    </w:p>
    <w:p w:rsidR="0000516C" w:rsidRPr="006048E1" w:rsidRDefault="0000516C" w:rsidP="00846D58">
      <w:pPr>
        <w:tabs>
          <w:tab w:val="left" w:pos="4820"/>
        </w:tabs>
        <w:spacing w:line="276" w:lineRule="auto"/>
        <w:rPr>
          <w:b/>
          <w:sz w:val="28"/>
          <w:szCs w:val="28"/>
        </w:rPr>
      </w:pPr>
    </w:p>
    <w:p w:rsidR="0000516C" w:rsidRPr="006048E1" w:rsidRDefault="0000516C" w:rsidP="00846D58">
      <w:pPr>
        <w:tabs>
          <w:tab w:val="left" w:pos="4820"/>
        </w:tabs>
        <w:spacing w:line="276" w:lineRule="auto"/>
        <w:jc w:val="center"/>
        <w:rPr>
          <w:b/>
          <w:sz w:val="28"/>
          <w:szCs w:val="28"/>
        </w:rPr>
      </w:pPr>
      <w:r w:rsidRPr="006048E1">
        <w:rPr>
          <w:b/>
          <w:sz w:val="28"/>
          <w:szCs w:val="28"/>
        </w:rPr>
        <w:t>WYKAZ ZREALIZOWANYCH ROBÓT</w:t>
      </w:r>
    </w:p>
    <w:p w:rsidR="0000516C" w:rsidRPr="006048E1" w:rsidRDefault="0000516C" w:rsidP="00846D58">
      <w:pPr>
        <w:tabs>
          <w:tab w:val="left" w:pos="4820"/>
        </w:tabs>
        <w:spacing w:line="276" w:lineRule="auto"/>
      </w:pPr>
    </w:p>
    <w:p w:rsidR="0000516C" w:rsidRPr="006048E1" w:rsidRDefault="0000516C" w:rsidP="00846D58">
      <w:pPr>
        <w:pStyle w:val="Zwykytekst2"/>
        <w:tabs>
          <w:tab w:val="left" w:pos="567"/>
          <w:tab w:val="left" w:pos="3000"/>
        </w:tabs>
        <w:spacing w:line="276" w:lineRule="auto"/>
        <w:jc w:val="both"/>
        <w:rPr>
          <w:rFonts w:ascii="Times New Roman" w:hAnsi="Times New Roman"/>
          <w:sz w:val="22"/>
          <w:szCs w:val="22"/>
        </w:rPr>
      </w:pPr>
      <w:r w:rsidRPr="006048E1">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rsidR="0000516C" w:rsidRPr="006048E1" w:rsidRDefault="0000516C" w:rsidP="00846D58">
      <w:pPr>
        <w:spacing w:line="276" w:lineRule="auto"/>
        <w:jc w:val="both"/>
        <w:rPr>
          <w:sz w:val="20"/>
          <w:szCs w:val="20"/>
          <w:lang w:eastAsia="pl-PL"/>
        </w:rPr>
      </w:pPr>
      <w:r w:rsidRPr="006048E1">
        <w:rPr>
          <w:sz w:val="20"/>
          <w:szCs w:val="20"/>
          <w:lang w:eastAsia="pl-PL"/>
        </w:rPr>
        <w:t xml:space="preserve">Zamawiający korzysta z § 1 ust. 4 </w:t>
      </w:r>
      <w:r w:rsidRPr="006048E1">
        <w:rPr>
          <w:i/>
          <w:sz w:val="20"/>
          <w:szCs w:val="20"/>
        </w:rPr>
        <w:t>Rozporządzenie Prezesa Rady Ministrów z dnia 26 lipca 2016r. sprawie rodzajów dokumentów, jakich może żądać zamawiający od wykonawcy w postępowaniu o udzielenie zamówienia</w:t>
      </w:r>
      <w:r w:rsidRPr="006048E1">
        <w:rPr>
          <w:sz w:val="20"/>
          <w:szCs w:val="20"/>
        </w:rPr>
        <w:t xml:space="preserve"> i określa roboty budowlane</w:t>
      </w:r>
      <w:r w:rsidRPr="006048E1">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4F2EE0" w:rsidRPr="006048E1" w:rsidRDefault="004F2EE0" w:rsidP="00846D58">
      <w:pPr>
        <w:spacing w:line="276" w:lineRule="auto"/>
        <w:jc w:val="both"/>
        <w:rPr>
          <w:b/>
          <w:sz w:val="22"/>
          <w:szCs w:val="20"/>
        </w:rPr>
      </w:pPr>
    </w:p>
    <w:p w:rsidR="0000516C" w:rsidRDefault="004F2EE0" w:rsidP="00846D58">
      <w:pPr>
        <w:spacing w:line="276" w:lineRule="auto"/>
        <w:jc w:val="both"/>
        <w:rPr>
          <w:b/>
          <w:sz w:val="22"/>
          <w:szCs w:val="20"/>
        </w:rPr>
      </w:pPr>
      <w:r w:rsidRPr="006048E1">
        <w:rPr>
          <w:b/>
          <w:sz w:val="22"/>
          <w:szCs w:val="20"/>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rsidTr="0045104A">
        <w:trPr>
          <w:trHeight w:val="1010"/>
        </w:trPr>
        <w:tc>
          <w:tcPr>
            <w:tcW w:w="3898" w:type="dxa"/>
          </w:tcPr>
          <w:p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rsidR="0000516C" w:rsidRPr="00854C98" w:rsidRDefault="0000516C" w:rsidP="00846D58">
            <w:pPr>
              <w:spacing w:line="276" w:lineRule="auto"/>
              <w:jc w:val="center"/>
              <w:rPr>
                <w:sz w:val="20"/>
                <w:szCs w:val="20"/>
              </w:rPr>
            </w:pPr>
            <w:r w:rsidRPr="00854C98">
              <w:rPr>
                <w:sz w:val="20"/>
                <w:szCs w:val="20"/>
              </w:rPr>
              <w:t>Wartość zadania brutto</w:t>
            </w:r>
          </w:p>
          <w:p w:rsidR="0000516C" w:rsidRPr="00854C98" w:rsidRDefault="0000516C" w:rsidP="00846D58">
            <w:pPr>
              <w:spacing w:line="276" w:lineRule="auto"/>
              <w:jc w:val="center"/>
              <w:rPr>
                <w:sz w:val="20"/>
                <w:szCs w:val="20"/>
              </w:rPr>
            </w:pPr>
            <w:r w:rsidRPr="00854C98">
              <w:rPr>
                <w:sz w:val="20"/>
                <w:szCs w:val="20"/>
              </w:rPr>
              <w:t>/zł/</w:t>
            </w:r>
          </w:p>
        </w:tc>
        <w:tc>
          <w:tcPr>
            <w:tcW w:w="1276" w:type="dxa"/>
          </w:tcPr>
          <w:p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rsidR="0000516C" w:rsidRPr="00854C98" w:rsidRDefault="0000516C" w:rsidP="00846D58">
            <w:pPr>
              <w:spacing w:line="276" w:lineRule="auto"/>
              <w:jc w:val="center"/>
              <w:rPr>
                <w:sz w:val="20"/>
                <w:szCs w:val="20"/>
              </w:rPr>
            </w:pPr>
            <w:r w:rsidRPr="00854C98">
              <w:rPr>
                <w:sz w:val="20"/>
                <w:szCs w:val="20"/>
              </w:rPr>
              <w:t>Doświadczenie:</w:t>
            </w:r>
          </w:p>
          <w:p w:rsidR="0000516C" w:rsidRPr="00854C98" w:rsidRDefault="0000516C" w:rsidP="00846D58">
            <w:pPr>
              <w:spacing w:line="276" w:lineRule="auto"/>
              <w:jc w:val="center"/>
              <w:rPr>
                <w:sz w:val="20"/>
                <w:szCs w:val="20"/>
              </w:rPr>
            </w:pPr>
            <w:r w:rsidRPr="00854C98">
              <w:rPr>
                <w:sz w:val="20"/>
                <w:szCs w:val="20"/>
              </w:rPr>
              <w:t>własne/</w:t>
            </w:r>
          </w:p>
          <w:p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rsidR="0000516C" w:rsidRPr="00854C98" w:rsidRDefault="0000516C" w:rsidP="00846D58">
            <w:pPr>
              <w:spacing w:line="276" w:lineRule="auto"/>
              <w:jc w:val="center"/>
              <w:rPr>
                <w:sz w:val="20"/>
                <w:szCs w:val="20"/>
              </w:rPr>
            </w:pPr>
            <w:r w:rsidRPr="00854C98">
              <w:rPr>
                <w:sz w:val="20"/>
                <w:szCs w:val="20"/>
              </w:rPr>
              <w:t>Zamawiający</w:t>
            </w:r>
          </w:p>
          <w:p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rsidTr="00234958">
        <w:trPr>
          <w:trHeight w:val="237"/>
        </w:trPr>
        <w:tc>
          <w:tcPr>
            <w:tcW w:w="3898" w:type="dxa"/>
          </w:tcPr>
          <w:p w:rsidR="0000516C" w:rsidRPr="00854C98" w:rsidRDefault="0000516C" w:rsidP="00846D58">
            <w:pPr>
              <w:spacing w:line="276" w:lineRule="auto"/>
              <w:jc w:val="center"/>
              <w:rPr>
                <w:sz w:val="20"/>
                <w:szCs w:val="20"/>
              </w:rPr>
            </w:pPr>
            <w:r w:rsidRPr="00854C98">
              <w:rPr>
                <w:sz w:val="20"/>
                <w:szCs w:val="20"/>
              </w:rPr>
              <w:t>1</w:t>
            </w:r>
          </w:p>
        </w:tc>
        <w:tc>
          <w:tcPr>
            <w:tcW w:w="1417" w:type="dxa"/>
          </w:tcPr>
          <w:p w:rsidR="0000516C" w:rsidRPr="00854C98" w:rsidRDefault="0000516C" w:rsidP="00846D58">
            <w:pPr>
              <w:spacing w:line="276" w:lineRule="auto"/>
              <w:jc w:val="center"/>
              <w:rPr>
                <w:sz w:val="20"/>
                <w:szCs w:val="20"/>
              </w:rPr>
            </w:pPr>
            <w:r w:rsidRPr="00854C98">
              <w:rPr>
                <w:sz w:val="20"/>
                <w:szCs w:val="20"/>
              </w:rPr>
              <w:t>2</w:t>
            </w:r>
          </w:p>
        </w:tc>
        <w:tc>
          <w:tcPr>
            <w:tcW w:w="1276" w:type="dxa"/>
          </w:tcPr>
          <w:p w:rsidR="0000516C" w:rsidRPr="00854C98" w:rsidRDefault="0000516C" w:rsidP="00846D58">
            <w:pPr>
              <w:spacing w:line="276" w:lineRule="auto"/>
              <w:jc w:val="center"/>
              <w:rPr>
                <w:sz w:val="20"/>
                <w:szCs w:val="20"/>
              </w:rPr>
            </w:pPr>
            <w:r w:rsidRPr="00854C98">
              <w:rPr>
                <w:sz w:val="20"/>
                <w:szCs w:val="20"/>
              </w:rPr>
              <w:t>3</w:t>
            </w:r>
          </w:p>
        </w:tc>
        <w:tc>
          <w:tcPr>
            <w:tcW w:w="1559" w:type="dxa"/>
          </w:tcPr>
          <w:p w:rsidR="0000516C" w:rsidRPr="00854C98" w:rsidRDefault="0000516C" w:rsidP="00846D58">
            <w:pPr>
              <w:spacing w:line="276" w:lineRule="auto"/>
              <w:jc w:val="center"/>
              <w:rPr>
                <w:sz w:val="20"/>
                <w:szCs w:val="20"/>
              </w:rPr>
            </w:pPr>
            <w:r w:rsidRPr="00854C98">
              <w:rPr>
                <w:sz w:val="20"/>
                <w:szCs w:val="20"/>
              </w:rPr>
              <w:t>4</w:t>
            </w:r>
          </w:p>
        </w:tc>
        <w:tc>
          <w:tcPr>
            <w:tcW w:w="1701" w:type="dxa"/>
          </w:tcPr>
          <w:p w:rsidR="0000516C" w:rsidRPr="00854C98" w:rsidRDefault="0000516C" w:rsidP="00846D58">
            <w:pPr>
              <w:spacing w:line="276" w:lineRule="auto"/>
              <w:jc w:val="center"/>
              <w:rPr>
                <w:sz w:val="20"/>
                <w:szCs w:val="20"/>
              </w:rPr>
            </w:pPr>
            <w:r w:rsidRPr="00854C98">
              <w:rPr>
                <w:sz w:val="20"/>
                <w:szCs w:val="20"/>
              </w:rPr>
              <w:t>5</w:t>
            </w:r>
          </w:p>
        </w:tc>
      </w:tr>
      <w:tr w:rsidR="00FA2473" w:rsidRPr="00F91E0B" w:rsidTr="00DC5AD7">
        <w:trPr>
          <w:trHeight w:val="824"/>
        </w:trPr>
        <w:tc>
          <w:tcPr>
            <w:tcW w:w="9851" w:type="dxa"/>
            <w:gridSpan w:val="5"/>
            <w:vAlign w:val="center"/>
          </w:tcPr>
          <w:p w:rsidR="00FA2473" w:rsidRPr="00F91E0B" w:rsidRDefault="004B483F" w:rsidP="00066183">
            <w:pPr>
              <w:spacing w:line="276" w:lineRule="auto"/>
              <w:rPr>
                <w:b/>
                <w:sz w:val="22"/>
                <w:szCs w:val="20"/>
              </w:rPr>
            </w:pPr>
            <w:r w:rsidRPr="00FA2473">
              <w:rPr>
                <w:b/>
              </w:rPr>
              <w:t xml:space="preserve">CZĘŚĆ 9.3 – Budowa ciągu pieszego w miejscowości Majdy. </w:t>
            </w:r>
            <w:r>
              <w:rPr>
                <w:b/>
              </w:rPr>
              <w:t>**</w:t>
            </w:r>
            <w:r w:rsidRPr="00FA2473">
              <w:rPr>
                <w:b/>
              </w:rPr>
              <w:t>)</w:t>
            </w:r>
          </w:p>
        </w:tc>
      </w:tr>
      <w:tr w:rsidR="004B483F" w:rsidRPr="00854C98" w:rsidTr="004B483F">
        <w:trPr>
          <w:trHeight w:val="824"/>
        </w:trPr>
        <w:tc>
          <w:tcPr>
            <w:tcW w:w="3898" w:type="dxa"/>
            <w:vAlign w:val="center"/>
          </w:tcPr>
          <w:p w:rsidR="004B483F" w:rsidRPr="00854C98" w:rsidRDefault="004B483F" w:rsidP="004B483F">
            <w:pPr>
              <w:spacing w:line="276" w:lineRule="auto"/>
              <w:rPr>
                <w:sz w:val="18"/>
                <w:szCs w:val="18"/>
              </w:rPr>
            </w:pPr>
            <w:r w:rsidRPr="00854C98">
              <w:rPr>
                <w:sz w:val="18"/>
                <w:szCs w:val="18"/>
              </w:rPr>
              <w:t>Nazwa zadania …………………………..</w:t>
            </w:r>
          </w:p>
          <w:p w:rsidR="004B483F" w:rsidRPr="00854C98" w:rsidRDefault="004B483F" w:rsidP="004B483F">
            <w:pPr>
              <w:spacing w:line="276" w:lineRule="auto"/>
              <w:rPr>
                <w:sz w:val="18"/>
                <w:szCs w:val="18"/>
              </w:rPr>
            </w:pPr>
          </w:p>
          <w:p w:rsidR="004B483F" w:rsidRPr="00854C98" w:rsidRDefault="004B483F" w:rsidP="004B483F">
            <w:pPr>
              <w:spacing w:line="276" w:lineRule="auto"/>
              <w:rPr>
                <w:sz w:val="18"/>
                <w:szCs w:val="18"/>
              </w:rPr>
            </w:pPr>
            <w:r>
              <w:rPr>
                <w:sz w:val="18"/>
                <w:szCs w:val="18"/>
              </w:rPr>
              <w:t xml:space="preserve">Powierzchnia </w:t>
            </w:r>
            <w:r w:rsidRPr="00854C98">
              <w:rPr>
                <w:sz w:val="18"/>
                <w:szCs w:val="18"/>
              </w:rPr>
              <w:t xml:space="preserve"> ……. m2</w:t>
            </w:r>
          </w:p>
        </w:tc>
        <w:tc>
          <w:tcPr>
            <w:tcW w:w="1417" w:type="dxa"/>
          </w:tcPr>
          <w:p w:rsidR="004B483F" w:rsidRPr="00854C98" w:rsidRDefault="004B483F" w:rsidP="00846D58">
            <w:pPr>
              <w:spacing w:line="276" w:lineRule="auto"/>
              <w:jc w:val="both"/>
            </w:pPr>
          </w:p>
        </w:tc>
        <w:tc>
          <w:tcPr>
            <w:tcW w:w="1276" w:type="dxa"/>
          </w:tcPr>
          <w:p w:rsidR="004B483F" w:rsidRPr="00854C98" w:rsidRDefault="004B483F" w:rsidP="00846D58">
            <w:pPr>
              <w:spacing w:line="276" w:lineRule="auto"/>
              <w:jc w:val="both"/>
            </w:pPr>
          </w:p>
        </w:tc>
        <w:tc>
          <w:tcPr>
            <w:tcW w:w="1559" w:type="dxa"/>
          </w:tcPr>
          <w:p w:rsidR="004B483F" w:rsidRPr="00854C98" w:rsidRDefault="004B483F" w:rsidP="00846D58">
            <w:pPr>
              <w:spacing w:line="276" w:lineRule="auto"/>
              <w:jc w:val="both"/>
              <w:rPr>
                <w:sz w:val="18"/>
                <w:szCs w:val="18"/>
              </w:rPr>
            </w:pPr>
            <w:r w:rsidRPr="00854C98">
              <w:rPr>
                <w:sz w:val="18"/>
                <w:szCs w:val="18"/>
              </w:rPr>
              <w:t>własne/innego podmiotu**</w:t>
            </w:r>
          </w:p>
        </w:tc>
        <w:tc>
          <w:tcPr>
            <w:tcW w:w="1701" w:type="dxa"/>
          </w:tcPr>
          <w:p w:rsidR="004B483F" w:rsidRPr="00854C98" w:rsidRDefault="004B483F" w:rsidP="00846D58">
            <w:pPr>
              <w:spacing w:line="276" w:lineRule="auto"/>
              <w:jc w:val="both"/>
            </w:pPr>
          </w:p>
        </w:tc>
      </w:tr>
      <w:tr w:rsidR="004B483F" w:rsidRPr="00854C98" w:rsidTr="004B483F">
        <w:trPr>
          <w:trHeight w:val="824"/>
        </w:trPr>
        <w:tc>
          <w:tcPr>
            <w:tcW w:w="3898" w:type="dxa"/>
            <w:vAlign w:val="center"/>
          </w:tcPr>
          <w:p w:rsidR="004B483F" w:rsidRPr="00854C98" w:rsidRDefault="004B483F" w:rsidP="004B483F">
            <w:pPr>
              <w:spacing w:line="276" w:lineRule="auto"/>
              <w:rPr>
                <w:sz w:val="18"/>
                <w:szCs w:val="18"/>
              </w:rPr>
            </w:pPr>
            <w:r w:rsidRPr="00854C98">
              <w:rPr>
                <w:sz w:val="18"/>
                <w:szCs w:val="18"/>
              </w:rPr>
              <w:t>Nazwa zadania …………………………..</w:t>
            </w:r>
          </w:p>
          <w:p w:rsidR="004B483F" w:rsidRPr="00854C98" w:rsidRDefault="004B483F" w:rsidP="004B483F">
            <w:pPr>
              <w:spacing w:line="276" w:lineRule="auto"/>
              <w:rPr>
                <w:sz w:val="18"/>
                <w:szCs w:val="18"/>
              </w:rPr>
            </w:pPr>
          </w:p>
          <w:p w:rsidR="004B483F" w:rsidRPr="00854C98" w:rsidRDefault="004B483F" w:rsidP="004B483F">
            <w:pPr>
              <w:spacing w:line="276" w:lineRule="auto"/>
              <w:rPr>
                <w:sz w:val="18"/>
                <w:szCs w:val="18"/>
              </w:rPr>
            </w:pPr>
            <w:r>
              <w:rPr>
                <w:sz w:val="18"/>
                <w:szCs w:val="18"/>
              </w:rPr>
              <w:t xml:space="preserve">Powierzchnia </w:t>
            </w:r>
            <w:r w:rsidRPr="00854C98">
              <w:rPr>
                <w:sz w:val="18"/>
                <w:szCs w:val="18"/>
              </w:rPr>
              <w:t xml:space="preserve"> ……. m2</w:t>
            </w:r>
          </w:p>
        </w:tc>
        <w:tc>
          <w:tcPr>
            <w:tcW w:w="1417" w:type="dxa"/>
          </w:tcPr>
          <w:p w:rsidR="004B483F" w:rsidRPr="00854C98" w:rsidRDefault="004B483F" w:rsidP="00846D58">
            <w:pPr>
              <w:spacing w:line="276" w:lineRule="auto"/>
              <w:jc w:val="both"/>
            </w:pPr>
          </w:p>
        </w:tc>
        <w:tc>
          <w:tcPr>
            <w:tcW w:w="1276" w:type="dxa"/>
          </w:tcPr>
          <w:p w:rsidR="004B483F" w:rsidRPr="00854C98" w:rsidRDefault="004B483F" w:rsidP="00846D58">
            <w:pPr>
              <w:spacing w:line="276" w:lineRule="auto"/>
              <w:jc w:val="both"/>
            </w:pPr>
          </w:p>
        </w:tc>
        <w:tc>
          <w:tcPr>
            <w:tcW w:w="1559" w:type="dxa"/>
          </w:tcPr>
          <w:p w:rsidR="004B483F" w:rsidRPr="00854C98" w:rsidRDefault="004B483F" w:rsidP="00846D58">
            <w:pPr>
              <w:spacing w:line="276" w:lineRule="auto"/>
              <w:jc w:val="both"/>
              <w:rPr>
                <w:sz w:val="18"/>
                <w:szCs w:val="18"/>
              </w:rPr>
            </w:pPr>
            <w:r w:rsidRPr="00854C98">
              <w:rPr>
                <w:sz w:val="18"/>
                <w:szCs w:val="18"/>
              </w:rPr>
              <w:t>własne/innego podmiotu**</w:t>
            </w:r>
          </w:p>
        </w:tc>
        <w:tc>
          <w:tcPr>
            <w:tcW w:w="1701" w:type="dxa"/>
          </w:tcPr>
          <w:p w:rsidR="004B483F" w:rsidRPr="00854C98" w:rsidRDefault="004B483F" w:rsidP="00846D58">
            <w:pPr>
              <w:spacing w:line="276" w:lineRule="auto"/>
              <w:jc w:val="both"/>
            </w:pPr>
          </w:p>
        </w:tc>
      </w:tr>
      <w:tr w:rsidR="004B483F" w:rsidRPr="00854C98" w:rsidTr="004B483F">
        <w:trPr>
          <w:trHeight w:val="824"/>
        </w:trPr>
        <w:tc>
          <w:tcPr>
            <w:tcW w:w="9851" w:type="dxa"/>
            <w:gridSpan w:val="5"/>
            <w:vAlign w:val="center"/>
          </w:tcPr>
          <w:p w:rsidR="004B483F" w:rsidRPr="00854C98" w:rsidRDefault="004B483F" w:rsidP="004B483F">
            <w:pPr>
              <w:spacing w:line="276" w:lineRule="auto"/>
            </w:pPr>
            <w:r w:rsidRPr="00F91E0B">
              <w:rPr>
                <w:b/>
                <w:sz w:val="22"/>
                <w:szCs w:val="20"/>
              </w:rPr>
              <w:t xml:space="preserve">CZĘŚĆ 9.5 – Budowa oświetlenia parkowego na Skwerze </w:t>
            </w:r>
            <w:r>
              <w:rPr>
                <w:b/>
                <w:sz w:val="22"/>
                <w:szCs w:val="20"/>
              </w:rPr>
              <w:t>Wędkarza</w:t>
            </w:r>
            <w:r w:rsidRPr="00F91E0B">
              <w:rPr>
                <w:b/>
                <w:sz w:val="22"/>
                <w:szCs w:val="20"/>
              </w:rPr>
              <w:t>. **)</w:t>
            </w:r>
          </w:p>
        </w:tc>
      </w:tr>
      <w:tr w:rsidR="0000516C" w:rsidRPr="00854C98" w:rsidTr="004B483F">
        <w:trPr>
          <w:trHeight w:val="824"/>
        </w:trPr>
        <w:tc>
          <w:tcPr>
            <w:tcW w:w="3898" w:type="dxa"/>
            <w:vAlign w:val="center"/>
          </w:tcPr>
          <w:p w:rsidR="0000516C" w:rsidRPr="00854C98" w:rsidRDefault="0000516C" w:rsidP="004B483F">
            <w:pPr>
              <w:spacing w:line="276" w:lineRule="auto"/>
              <w:rPr>
                <w:sz w:val="18"/>
                <w:szCs w:val="18"/>
              </w:rPr>
            </w:pPr>
            <w:r w:rsidRPr="00854C98">
              <w:rPr>
                <w:sz w:val="18"/>
                <w:szCs w:val="18"/>
              </w:rPr>
              <w:t>Nazwa zadania …………………………..</w:t>
            </w:r>
          </w:p>
          <w:p w:rsidR="0000516C" w:rsidRPr="00854C98" w:rsidRDefault="0000516C" w:rsidP="004B483F">
            <w:pPr>
              <w:spacing w:line="276" w:lineRule="auto"/>
              <w:rPr>
                <w:sz w:val="18"/>
                <w:szCs w:val="18"/>
              </w:rPr>
            </w:pPr>
          </w:p>
          <w:p w:rsidR="0000516C" w:rsidRPr="00854C98" w:rsidRDefault="002F1674" w:rsidP="004B483F">
            <w:pPr>
              <w:spacing w:line="276" w:lineRule="auto"/>
              <w:rPr>
                <w:sz w:val="18"/>
                <w:szCs w:val="18"/>
              </w:rPr>
            </w:pPr>
            <w:r>
              <w:rPr>
                <w:sz w:val="18"/>
                <w:szCs w:val="18"/>
              </w:rPr>
              <w:t>Wartość brutto</w:t>
            </w:r>
            <w:r w:rsidR="00AA46B0">
              <w:rPr>
                <w:sz w:val="18"/>
                <w:szCs w:val="18"/>
              </w:rPr>
              <w:t xml:space="preserve"> </w:t>
            </w:r>
            <w:r w:rsidR="0000516C" w:rsidRPr="00854C98">
              <w:rPr>
                <w:sz w:val="18"/>
                <w:szCs w:val="18"/>
              </w:rPr>
              <w:t xml:space="preserve"> ……. </w:t>
            </w:r>
            <w:r>
              <w:rPr>
                <w:sz w:val="18"/>
                <w:szCs w:val="18"/>
              </w:rPr>
              <w:t>zł</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00516C" w:rsidRPr="00854C98" w:rsidTr="004B483F">
        <w:trPr>
          <w:trHeight w:val="824"/>
        </w:trPr>
        <w:tc>
          <w:tcPr>
            <w:tcW w:w="3898" w:type="dxa"/>
            <w:vAlign w:val="center"/>
          </w:tcPr>
          <w:p w:rsidR="0000516C" w:rsidRPr="00854C98" w:rsidRDefault="0000516C" w:rsidP="004B483F">
            <w:pPr>
              <w:spacing w:line="276" w:lineRule="auto"/>
              <w:rPr>
                <w:sz w:val="18"/>
                <w:szCs w:val="18"/>
              </w:rPr>
            </w:pPr>
            <w:r w:rsidRPr="00854C98">
              <w:rPr>
                <w:sz w:val="18"/>
                <w:szCs w:val="18"/>
              </w:rPr>
              <w:t>Nazwa zadania …………………………..</w:t>
            </w:r>
          </w:p>
          <w:p w:rsidR="0000516C" w:rsidRPr="00854C98" w:rsidRDefault="0000516C" w:rsidP="004B483F">
            <w:pPr>
              <w:spacing w:line="276" w:lineRule="auto"/>
              <w:rPr>
                <w:sz w:val="18"/>
                <w:szCs w:val="18"/>
              </w:rPr>
            </w:pPr>
          </w:p>
          <w:p w:rsidR="0000516C" w:rsidRPr="00854C98" w:rsidRDefault="002F1674" w:rsidP="004B483F">
            <w:pPr>
              <w:spacing w:line="276" w:lineRule="auto"/>
              <w:rPr>
                <w:sz w:val="18"/>
                <w:szCs w:val="18"/>
              </w:rPr>
            </w:pPr>
            <w:r>
              <w:rPr>
                <w:sz w:val="18"/>
                <w:szCs w:val="18"/>
              </w:rPr>
              <w:t xml:space="preserve">Wartość brutto </w:t>
            </w:r>
            <w:r w:rsidRPr="00854C98">
              <w:rPr>
                <w:sz w:val="18"/>
                <w:szCs w:val="18"/>
              </w:rPr>
              <w:t xml:space="preserve"> ……. </w:t>
            </w:r>
            <w:r>
              <w:rPr>
                <w:sz w:val="18"/>
                <w:szCs w:val="18"/>
              </w:rPr>
              <w:t>zł</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FA2473" w:rsidRPr="00854C98" w:rsidTr="00DC5AD7">
        <w:trPr>
          <w:trHeight w:val="824"/>
        </w:trPr>
        <w:tc>
          <w:tcPr>
            <w:tcW w:w="9851" w:type="dxa"/>
            <w:gridSpan w:val="5"/>
            <w:vAlign w:val="center"/>
          </w:tcPr>
          <w:p w:rsidR="00FA2473" w:rsidRPr="00FA2473" w:rsidRDefault="00FE6EE8" w:rsidP="00DC5AD7">
            <w:pPr>
              <w:spacing w:line="276" w:lineRule="auto"/>
              <w:rPr>
                <w:b/>
              </w:rPr>
            </w:pPr>
            <w:r w:rsidRPr="004B483F">
              <w:rPr>
                <w:b/>
                <w:sz w:val="22"/>
              </w:rPr>
              <w:t>CZĘŚĆ 9.6 – Wykonanie monitoringu</w:t>
            </w:r>
            <w:r w:rsidR="00FA2473" w:rsidRPr="004B483F">
              <w:rPr>
                <w:b/>
                <w:sz w:val="22"/>
              </w:rPr>
              <w:t xml:space="preserve">. </w:t>
            </w:r>
            <w:r w:rsidR="00DC5AD7" w:rsidRPr="004B483F">
              <w:rPr>
                <w:b/>
                <w:sz w:val="22"/>
              </w:rPr>
              <w:t>**</w:t>
            </w:r>
            <w:r w:rsidR="00FA2473" w:rsidRPr="004B483F">
              <w:rPr>
                <w:b/>
                <w:sz w:val="22"/>
              </w:rPr>
              <w:t>)</w:t>
            </w:r>
          </w:p>
        </w:tc>
      </w:tr>
      <w:tr w:rsidR="00FA2473" w:rsidRPr="00854C98" w:rsidTr="004B483F">
        <w:trPr>
          <w:trHeight w:val="824"/>
        </w:trPr>
        <w:tc>
          <w:tcPr>
            <w:tcW w:w="3898" w:type="dxa"/>
            <w:vAlign w:val="center"/>
          </w:tcPr>
          <w:p w:rsidR="00FA2473" w:rsidRPr="00854C98" w:rsidRDefault="00FA2473" w:rsidP="004B483F">
            <w:pPr>
              <w:spacing w:line="276" w:lineRule="auto"/>
              <w:rPr>
                <w:sz w:val="18"/>
                <w:szCs w:val="18"/>
              </w:rPr>
            </w:pPr>
            <w:r w:rsidRPr="00854C98">
              <w:rPr>
                <w:sz w:val="18"/>
                <w:szCs w:val="18"/>
              </w:rPr>
              <w:t>Nazwa zadania …………………………..</w:t>
            </w:r>
          </w:p>
          <w:p w:rsidR="00FA2473" w:rsidRPr="00854C98" w:rsidRDefault="00FA2473" w:rsidP="004B483F">
            <w:pPr>
              <w:spacing w:line="276" w:lineRule="auto"/>
              <w:rPr>
                <w:sz w:val="18"/>
                <w:szCs w:val="18"/>
              </w:rPr>
            </w:pPr>
          </w:p>
          <w:p w:rsidR="00FA2473" w:rsidRPr="00854C98" w:rsidRDefault="002F1674" w:rsidP="004B483F">
            <w:pPr>
              <w:spacing w:line="276" w:lineRule="auto"/>
              <w:rPr>
                <w:sz w:val="18"/>
                <w:szCs w:val="18"/>
              </w:rPr>
            </w:pPr>
            <w:r>
              <w:rPr>
                <w:sz w:val="18"/>
                <w:szCs w:val="18"/>
              </w:rPr>
              <w:t xml:space="preserve">Wartość brutto </w:t>
            </w:r>
            <w:r w:rsidRPr="00854C98">
              <w:rPr>
                <w:sz w:val="18"/>
                <w:szCs w:val="18"/>
              </w:rPr>
              <w:t xml:space="preserve"> ……. </w:t>
            </w:r>
            <w:r>
              <w:rPr>
                <w:sz w:val="18"/>
                <w:szCs w:val="18"/>
              </w:rPr>
              <w:t>zł</w:t>
            </w: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r w:rsidR="00FA2473" w:rsidRPr="00854C98" w:rsidTr="004B483F">
        <w:trPr>
          <w:trHeight w:val="824"/>
        </w:trPr>
        <w:tc>
          <w:tcPr>
            <w:tcW w:w="3898" w:type="dxa"/>
            <w:vAlign w:val="center"/>
          </w:tcPr>
          <w:p w:rsidR="00FA2473" w:rsidRPr="00854C98" w:rsidRDefault="00FA2473" w:rsidP="004B483F">
            <w:pPr>
              <w:spacing w:line="276" w:lineRule="auto"/>
              <w:rPr>
                <w:sz w:val="18"/>
                <w:szCs w:val="18"/>
              </w:rPr>
            </w:pPr>
            <w:r w:rsidRPr="00854C98">
              <w:rPr>
                <w:sz w:val="18"/>
                <w:szCs w:val="18"/>
              </w:rPr>
              <w:t>Nazwa zadania …………………………..</w:t>
            </w:r>
          </w:p>
          <w:p w:rsidR="00FA2473" w:rsidRPr="00854C98" w:rsidRDefault="00FA2473" w:rsidP="004B483F">
            <w:pPr>
              <w:spacing w:line="276" w:lineRule="auto"/>
              <w:rPr>
                <w:sz w:val="18"/>
                <w:szCs w:val="18"/>
              </w:rPr>
            </w:pPr>
          </w:p>
          <w:p w:rsidR="00FA2473" w:rsidRPr="00854C98" w:rsidRDefault="002F1674" w:rsidP="004B483F">
            <w:pPr>
              <w:spacing w:line="276" w:lineRule="auto"/>
              <w:rPr>
                <w:sz w:val="18"/>
                <w:szCs w:val="18"/>
              </w:rPr>
            </w:pPr>
            <w:r>
              <w:rPr>
                <w:sz w:val="18"/>
                <w:szCs w:val="18"/>
              </w:rPr>
              <w:t xml:space="preserve">Wartość brutto </w:t>
            </w:r>
            <w:r w:rsidRPr="00854C98">
              <w:rPr>
                <w:sz w:val="18"/>
                <w:szCs w:val="18"/>
              </w:rPr>
              <w:t xml:space="preserve"> ……. </w:t>
            </w:r>
            <w:r>
              <w:rPr>
                <w:sz w:val="18"/>
                <w:szCs w:val="18"/>
              </w:rPr>
              <w:t>zł</w:t>
            </w: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bl>
    <w:p w:rsidR="0000516C" w:rsidRPr="00854C98" w:rsidRDefault="0000516C" w:rsidP="00846D58">
      <w:pPr>
        <w:shd w:val="clear" w:color="auto" w:fill="FFFFFF"/>
        <w:spacing w:line="276" w:lineRule="auto"/>
        <w:ind w:left="43"/>
        <w:rPr>
          <w:b/>
          <w:bCs/>
          <w:color w:val="000000"/>
          <w:sz w:val="20"/>
          <w:szCs w:val="20"/>
        </w:rPr>
      </w:pPr>
    </w:p>
    <w:p w:rsidR="0000516C" w:rsidRPr="00854C98" w:rsidRDefault="0000516C" w:rsidP="00846D58">
      <w:pPr>
        <w:shd w:val="clear" w:color="auto" w:fill="FFFFFF"/>
        <w:spacing w:line="276" w:lineRule="auto"/>
        <w:ind w:left="43"/>
        <w:rPr>
          <w:sz w:val="20"/>
          <w:szCs w:val="20"/>
        </w:rPr>
      </w:pPr>
      <w:r w:rsidRPr="00854C98">
        <w:rPr>
          <w:b/>
          <w:bCs/>
          <w:color w:val="000000"/>
          <w:sz w:val="20"/>
          <w:szCs w:val="20"/>
        </w:rPr>
        <w:lastRenderedPageBreak/>
        <w:t>Do wykazu dołączyć należy dokumenty potwierdzające, że roboty budowlane podane w wykazie zostały wykonane należycie.</w:t>
      </w:r>
    </w:p>
    <w:p w:rsidR="0000516C" w:rsidRPr="00DC5AD7" w:rsidRDefault="0000516C" w:rsidP="00846D58">
      <w:pPr>
        <w:shd w:val="clear" w:color="auto" w:fill="FFFFFF"/>
        <w:spacing w:line="276" w:lineRule="auto"/>
        <w:ind w:left="45"/>
        <w:jc w:val="both"/>
        <w:rPr>
          <w:i/>
          <w:color w:val="000000"/>
          <w:sz w:val="18"/>
          <w:szCs w:val="16"/>
        </w:rPr>
      </w:pPr>
      <w:r w:rsidRPr="00DC5AD7">
        <w:rPr>
          <w:i/>
          <w:color w:val="000000"/>
          <w:sz w:val="18"/>
          <w:szCs w:val="16"/>
        </w:rPr>
        <w:t>*</w:t>
      </w:r>
      <w:r w:rsidR="00DC5AD7" w:rsidRPr="00DC5AD7">
        <w:rPr>
          <w:i/>
          <w:color w:val="000000"/>
          <w:sz w:val="18"/>
          <w:szCs w:val="16"/>
        </w:rPr>
        <w:t>)</w:t>
      </w:r>
      <w:r w:rsidRPr="00DC5AD7">
        <w:rPr>
          <w:i/>
          <w:color w:val="000000"/>
          <w:sz w:val="18"/>
          <w:szCs w:val="16"/>
        </w:rPr>
        <w:t xml:space="preserve"> Opis i zakres robót winien być sporządzony w sposób umożliwiający ocenę spełniania odnośnego warunku.</w:t>
      </w:r>
    </w:p>
    <w:p w:rsidR="0000516C" w:rsidRPr="00DC5AD7" w:rsidRDefault="00DC5AD7" w:rsidP="00846D58">
      <w:pPr>
        <w:spacing w:line="276" w:lineRule="auto"/>
        <w:jc w:val="both"/>
        <w:rPr>
          <w:i/>
          <w:sz w:val="18"/>
          <w:szCs w:val="20"/>
        </w:rPr>
      </w:pPr>
      <w:r w:rsidRPr="00DC5AD7">
        <w:rPr>
          <w:i/>
          <w:sz w:val="18"/>
          <w:szCs w:val="20"/>
        </w:rPr>
        <w:t>**) Zamawiający dokonuje skreślenia części, dla której nie bierze udziału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i/>
          <w:sz w:val="22"/>
          <w:szCs w:val="22"/>
        </w:rPr>
      </w:pPr>
    </w:p>
    <w:p w:rsidR="004F2EE0" w:rsidRPr="004F2EE0" w:rsidRDefault="004F2EE0" w:rsidP="004F2EE0">
      <w:pPr>
        <w:spacing w:line="276" w:lineRule="auto"/>
        <w:jc w:val="center"/>
        <w:rPr>
          <w:b/>
          <w:sz w:val="22"/>
          <w:szCs w:val="22"/>
          <w:lang w:eastAsia="pl-PL"/>
        </w:rPr>
      </w:pPr>
      <w:r w:rsidRPr="004F2EE0">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B483F" w:rsidRDefault="004B483F" w:rsidP="002F1674">
      <w:pPr>
        <w:spacing w:line="276" w:lineRule="auto"/>
        <w:jc w:val="center"/>
        <w:rPr>
          <w:b/>
          <w:sz w:val="22"/>
          <w:szCs w:val="22"/>
          <w:lang w:eastAsia="pl-PL"/>
        </w:rPr>
      </w:pPr>
      <w:r w:rsidRPr="004B483F">
        <w:rPr>
          <w:b/>
          <w:sz w:val="22"/>
          <w:szCs w:val="22"/>
          <w:lang w:eastAsia="pl-PL"/>
        </w:rPr>
        <w:t>CZĘŚĆ 9.3 – Budowa ciągu p</w:t>
      </w:r>
      <w:r>
        <w:rPr>
          <w:b/>
          <w:sz w:val="22"/>
          <w:szCs w:val="22"/>
          <w:lang w:eastAsia="pl-PL"/>
        </w:rPr>
        <w:t>ieszego w miejscowości Majdy. *</w:t>
      </w:r>
      <w:r w:rsidRPr="004B483F">
        <w:rPr>
          <w:b/>
          <w:sz w:val="22"/>
          <w:szCs w:val="22"/>
          <w:lang w:eastAsia="pl-PL"/>
        </w:rPr>
        <w:t>)</w:t>
      </w:r>
    </w:p>
    <w:p w:rsidR="002F1674" w:rsidRPr="002F1674" w:rsidRDefault="002F1674" w:rsidP="002F1674">
      <w:pPr>
        <w:spacing w:line="276" w:lineRule="auto"/>
        <w:jc w:val="center"/>
        <w:rPr>
          <w:b/>
          <w:sz w:val="22"/>
          <w:szCs w:val="22"/>
          <w:lang w:eastAsia="pl-PL"/>
        </w:rPr>
      </w:pPr>
      <w:r w:rsidRPr="002F1674">
        <w:rPr>
          <w:b/>
          <w:sz w:val="22"/>
          <w:szCs w:val="22"/>
          <w:lang w:eastAsia="pl-PL"/>
        </w:rPr>
        <w:t xml:space="preserve">CZĘŚĆ 9.5 – Budowa oświetlenia parkowego na Skwerze </w:t>
      </w:r>
      <w:r w:rsidR="00066183">
        <w:rPr>
          <w:b/>
          <w:sz w:val="22"/>
          <w:szCs w:val="22"/>
          <w:lang w:eastAsia="pl-PL"/>
        </w:rPr>
        <w:t>Wędkarza</w:t>
      </w:r>
      <w:r w:rsidRPr="002F1674">
        <w:rPr>
          <w:b/>
          <w:sz w:val="22"/>
          <w:szCs w:val="22"/>
          <w:lang w:eastAsia="pl-PL"/>
        </w:rPr>
        <w:t>.</w:t>
      </w:r>
      <w:r>
        <w:rPr>
          <w:b/>
          <w:sz w:val="22"/>
          <w:szCs w:val="22"/>
          <w:lang w:eastAsia="pl-PL"/>
        </w:rPr>
        <w:t>*)</w:t>
      </w:r>
    </w:p>
    <w:p w:rsidR="0000516C" w:rsidRDefault="002F1674" w:rsidP="002F1674">
      <w:pPr>
        <w:spacing w:line="276" w:lineRule="auto"/>
        <w:jc w:val="center"/>
        <w:rPr>
          <w:b/>
          <w:sz w:val="22"/>
          <w:szCs w:val="22"/>
          <w:lang w:eastAsia="pl-PL"/>
        </w:rPr>
      </w:pPr>
      <w:r w:rsidRPr="002F1674">
        <w:rPr>
          <w:b/>
          <w:sz w:val="22"/>
          <w:szCs w:val="22"/>
          <w:lang w:eastAsia="pl-PL"/>
        </w:rPr>
        <w:t xml:space="preserve">CZĘŚĆ 9.6 – Wykonanie monitoringu </w:t>
      </w:r>
      <w:r w:rsidR="004F2EE0">
        <w:rPr>
          <w:b/>
          <w:sz w:val="22"/>
          <w:szCs w:val="22"/>
          <w:lang w:eastAsia="pl-PL"/>
        </w:rPr>
        <w:t>*)</w:t>
      </w:r>
    </w:p>
    <w:p w:rsidR="00F827A8" w:rsidRDefault="00F827A8" w:rsidP="00F827A8">
      <w:pPr>
        <w:spacing w:line="276" w:lineRule="auto"/>
        <w:rPr>
          <w:b/>
          <w:i/>
          <w:sz w:val="22"/>
          <w:szCs w:val="22"/>
          <w:lang w:eastAsia="pl-PL"/>
        </w:rPr>
      </w:pPr>
    </w:p>
    <w:p w:rsidR="00F827A8" w:rsidRPr="00F827A8" w:rsidRDefault="00F827A8" w:rsidP="00F827A8">
      <w:pPr>
        <w:spacing w:line="276" w:lineRule="auto"/>
        <w:rPr>
          <w:i/>
          <w:sz w:val="22"/>
          <w:szCs w:val="22"/>
          <w:lang w:eastAsia="pl-PL"/>
        </w:rPr>
      </w:pPr>
      <w:r w:rsidRPr="00F827A8">
        <w:rPr>
          <w:i/>
          <w:sz w:val="20"/>
          <w:szCs w:val="22"/>
          <w:lang w:eastAsia="pl-PL"/>
        </w:rPr>
        <w:t>*) Wykonawca dokonuje skreślenia części, w której nie bierze udziału</w:t>
      </w:r>
    </w:p>
    <w:p w:rsidR="004F2EE0" w:rsidRPr="00854C98" w:rsidRDefault="004F2EE0" w:rsidP="004F2EE0">
      <w:pPr>
        <w:spacing w:line="276" w:lineRule="auto"/>
        <w:rPr>
          <w:b/>
          <w:sz w:val="22"/>
          <w:szCs w:val="22"/>
          <w:lang w:eastAsia="pl-PL"/>
        </w:rPr>
      </w:pPr>
    </w:p>
    <w:p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rsidR="0000516C" w:rsidRPr="00854C98" w:rsidRDefault="0000516C" w:rsidP="00846D58">
      <w:pPr>
        <w:shd w:val="clear" w:color="auto" w:fill="FFFFFF"/>
        <w:spacing w:line="276" w:lineRule="auto"/>
        <w:ind w:left="11"/>
        <w:jc w:val="both"/>
        <w:rPr>
          <w:color w:val="000000"/>
          <w:sz w:val="22"/>
          <w:szCs w:val="22"/>
        </w:rPr>
      </w:pPr>
    </w:p>
    <w:p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rsidR="00B33A18" w:rsidRPr="00854C98" w:rsidRDefault="00B33A18" w:rsidP="00846D58">
      <w:pPr>
        <w:shd w:val="clear" w:color="auto" w:fill="FFFFFF"/>
        <w:spacing w:line="276" w:lineRule="auto"/>
        <w:ind w:left="11"/>
        <w:jc w:val="center"/>
        <w:rPr>
          <w:color w:val="000000"/>
          <w:sz w:val="18"/>
          <w:szCs w:val="22"/>
        </w:rPr>
      </w:pPr>
    </w:p>
    <w:p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2.3.1 SIWZ, oraz deklarujemy oddanie jemu/im do dyspozycji niezbędnych zasobów na okres korzystania z nich przy wykonywaniu przedmiotowego zamówienia.</w:t>
      </w:r>
    </w:p>
    <w:p w:rsidR="0000516C" w:rsidRPr="00854C98" w:rsidRDefault="0000516C" w:rsidP="00846D58">
      <w:pPr>
        <w:shd w:val="clear" w:color="auto" w:fill="FFFFFF"/>
        <w:spacing w:line="276" w:lineRule="auto"/>
        <w:ind w:left="4382"/>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A57F27" w:rsidRDefault="0000516C" w:rsidP="00F827A8">
      <w:pPr>
        <w:spacing w:line="276" w:lineRule="auto"/>
        <w:jc w:val="right"/>
        <w:rPr>
          <w:b/>
          <w:sz w:val="22"/>
          <w:szCs w:val="22"/>
        </w:rPr>
      </w:pPr>
      <w:r w:rsidRPr="00A57F27">
        <w:rPr>
          <w:b/>
          <w:sz w:val="22"/>
          <w:szCs w:val="22"/>
        </w:rPr>
        <w:t xml:space="preserve">Załącznik nr 5 </w:t>
      </w:r>
      <w:r w:rsidR="00B33A18">
        <w:rPr>
          <w:b/>
          <w:sz w:val="22"/>
          <w:szCs w:val="22"/>
        </w:rPr>
        <w:t>do SIWZ</w:t>
      </w:r>
    </w:p>
    <w:p w:rsidR="0000516C" w:rsidRPr="00854C98" w:rsidRDefault="0000516C" w:rsidP="00846D58">
      <w:pPr>
        <w:spacing w:line="276" w:lineRule="auto"/>
        <w:ind w:left="6521"/>
        <w:jc w:val="center"/>
        <w:rPr>
          <w:sz w:val="22"/>
          <w:szCs w:val="22"/>
        </w:rPr>
      </w:pPr>
    </w:p>
    <w:p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rsidR="00B33A18" w:rsidRDefault="00B33A18" w:rsidP="00846D58">
      <w:pPr>
        <w:spacing w:line="276" w:lineRule="auto"/>
        <w:jc w:val="center"/>
        <w:rPr>
          <w:b/>
          <w:sz w:val="22"/>
          <w:szCs w:val="21"/>
          <w:lang w:eastAsia="pl-PL"/>
        </w:rPr>
      </w:pPr>
    </w:p>
    <w:p w:rsidR="004F2EE0" w:rsidRPr="004F2EE0" w:rsidRDefault="004F2EE0" w:rsidP="004F2EE0">
      <w:pPr>
        <w:spacing w:line="276" w:lineRule="auto"/>
        <w:jc w:val="center"/>
        <w:rPr>
          <w:b/>
          <w:sz w:val="22"/>
          <w:szCs w:val="22"/>
          <w:lang w:eastAsia="pl-PL"/>
        </w:rPr>
      </w:pPr>
      <w:r w:rsidRPr="004F2EE0">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Pr="00656826" w:rsidRDefault="000A083B" w:rsidP="004F2EE0">
      <w:pPr>
        <w:spacing w:line="276" w:lineRule="auto"/>
        <w:jc w:val="center"/>
        <w:rPr>
          <w:b/>
          <w:sz w:val="22"/>
          <w:szCs w:val="22"/>
          <w:lang w:eastAsia="pl-PL"/>
        </w:rPr>
      </w:pPr>
    </w:p>
    <w:p w:rsidR="0000516C" w:rsidRPr="00854C98" w:rsidRDefault="0000516C" w:rsidP="00846D58">
      <w:pPr>
        <w:spacing w:line="276" w:lineRule="auto"/>
        <w:jc w:val="both"/>
        <w:rPr>
          <w:b/>
          <w:i/>
          <w:sz w:val="22"/>
          <w:szCs w:val="22"/>
        </w:rPr>
      </w:pPr>
    </w:p>
    <w:p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rsidTr="00DC5AD7">
        <w:trPr>
          <w:jc w:val="center"/>
        </w:trPr>
        <w:tc>
          <w:tcPr>
            <w:tcW w:w="1844" w:type="dxa"/>
            <w:vAlign w:val="center"/>
          </w:tcPr>
          <w:p w:rsidR="0000516C" w:rsidRPr="00854C98" w:rsidRDefault="0000516C" w:rsidP="00DC5AD7">
            <w:pPr>
              <w:spacing w:line="276" w:lineRule="auto"/>
              <w:jc w:val="center"/>
              <w:rPr>
                <w:sz w:val="18"/>
                <w:szCs w:val="18"/>
              </w:rPr>
            </w:pPr>
            <w:r w:rsidRPr="00854C98">
              <w:rPr>
                <w:sz w:val="18"/>
                <w:szCs w:val="18"/>
              </w:rPr>
              <w:t>Nazwisko</w:t>
            </w:r>
            <w:r w:rsidR="00DC5AD7">
              <w:rPr>
                <w:sz w:val="18"/>
                <w:szCs w:val="18"/>
              </w:rPr>
              <w:t xml:space="preserve"> </w:t>
            </w:r>
            <w:r w:rsidRPr="00854C98">
              <w:rPr>
                <w:sz w:val="18"/>
                <w:szCs w:val="18"/>
              </w:rPr>
              <w:t>i imię oraz</w:t>
            </w:r>
            <w:r w:rsidR="00DC5AD7">
              <w:rPr>
                <w:sz w:val="18"/>
                <w:szCs w:val="18"/>
              </w:rPr>
              <w:t xml:space="preserve"> </w:t>
            </w:r>
            <w:r w:rsidRPr="00854C98">
              <w:rPr>
                <w:sz w:val="18"/>
                <w:szCs w:val="18"/>
              </w:rPr>
              <w:t>podstawa do</w:t>
            </w:r>
            <w:r w:rsidR="00DC5AD7">
              <w:rPr>
                <w:sz w:val="18"/>
                <w:szCs w:val="18"/>
              </w:rPr>
              <w:t xml:space="preserve"> </w:t>
            </w:r>
            <w:r w:rsidRPr="00854C98">
              <w:rPr>
                <w:sz w:val="18"/>
                <w:szCs w:val="18"/>
              </w:rPr>
              <w:t>dysponowania</w:t>
            </w:r>
            <w:r w:rsidR="00DC5AD7">
              <w:rPr>
                <w:sz w:val="18"/>
                <w:szCs w:val="18"/>
              </w:rPr>
              <w:t xml:space="preserve"> </w:t>
            </w:r>
            <w:r w:rsidRPr="00854C98">
              <w:rPr>
                <w:sz w:val="18"/>
                <w:szCs w:val="18"/>
              </w:rPr>
              <w:t>wskazania osób*</w:t>
            </w:r>
          </w:p>
        </w:tc>
        <w:tc>
          <w:tcPr>
            <w:tcW w:w="2410" w:type="dxa"/>
            <w:vAlign w:val="center"/>
          </w:tcPr>
          <w:p w:rsidR="0000516C" w:rsidRPr="00854C98" w:rsidRDefault="0000516C" w:rsidP="00DC5AD7">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 wykonywanych czynności</w:t>
            </w:r>
          </w:p>
        </w:tc>
        <w:tc>
          <w:tcPr>
            <w:tcW w:w="2409" w:type="dxa"/>
            <w:vAlign w:val="center"/>
          </w:tcPr>
          <w:p w:rsidR="0000516C" w:rsidRPr="00854C98" w:rsidRDefault="0000516C" w:rsidP="00DC56D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tc>
        <w:tc>
          <w:tcPr>
            <w:tcW w:w="2268" w:type="dxa"/>
            <w:vAlign w:val="center"/>
          </w:tcPr>
          <w:p w:rsidR="0000516C" w:rsidRPr="00854C98" w:rsidRDefault="0000516C" w:rsidP="00DC56D8">
            <w:pPr>
              <w:spacing w:line="276" w:lineRule="auto"/>
              <w:jc w:val="center"/>
              <w:rPr>
                <w:sz w:val="18"/>
                <w:szCs w:val="18"/>
              </w:rPr>
            </w:pPr>
            <w:r w:rsidRPr="00854C98">
              <w:rPr>
                <w:sz w:val="18"/>
                <w:szCs w:val="18"/>
              </w:rPr>
              <w:t>Doświadczenie</w:t>
            </w:r>
          </w:p>
        </w:tc>
        <w:tc>
          <w:tcPr>
            <w:tcW w:w="1560" w:type="dxa"/>
            <w:vAlign w:val="center"/>
          </w:tcPr>
          <w:p w:rsidR="0000516C" w:rsidRPr="00854C98" w:rsidRDefault="0000516C" w:rsidP="00DC5AD7">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rsidR="0000516C" w:rsidRPr="00854C98" w:rsidRDefault="0000516C" w:rsidP="00DC5AD7">
            <w:pPr>
              <w:spacing w:line="276" w:lineRule="auto"/>
              <w:jc w:val="center"/>
              <w:rPr>
                <w:sz w:val="18"/>
                <w:szCs w:val="18"/>
              </w:rPr>
            </w:pPr>
            <w:r w:rsidRPr="00854C98">
              <w:rPr>
                <w:color w:val="000000"/>
                <w:sz w:val="18"/>
                <w:szCs w:val="18"/>
              </w:rPr>
              <w:t>osoby własne /innego podmiotu **</w:t>
            </w:r>
          </w:p>
        </w:tc>
      </w:tr>
      <w:tr w:rsidR="00DC5AD7" w:rsidRPr="00854C98" w:rsidTr="00DC5AD7">
        <w:trPr>
          <w:jc w:val="center"/>
        </w:trPr>
        <w:tc>
          <w:tcPr>
            <w:tcW w:w="10491" w:type="dxa"/>
            <w:gridSpan w:val="5"/>
          </w:tcPr>
          <w:p w:rsidR="00DC5AD7" w:rsidRPr="004B483F" w:rsidRDefault="004B483F" w:rsidP="00066183">
            <w:pPr>
              <w:spacing w:line="276" w:lineRule="auto"/>
              <w:rPr>
                <w:b/>
                <w:color w:val="000000"/>
                <w:sz w:val="20"/>
                <w:szCs w:val="20"/>
              </w:rPr>
            </w:pPr>
            <w:r w:rsidRPr="004B483F">
              <w:rPr>
                <w:b/>
                <w:color w:val="000000"/>
                <w:sz w:val="22"/>
                <w:szCs w:val="20"/>
              </w:rPr>
              <w:t>CZĘŚĆ 9.3 – Budowa ciągu pieszego w miejscowości Majdy. *</w:t>
            </w:r>
            <w:r>
              <w:rPr>
                <w:b/>
                <w:color w:val="000000"/>
                <w:sz w:val="22"/>
                <w:szCs w:val="20"/>
              </w:rPr>
              <w:t>*</w:t>
            </w:r>
            <w:r w:rsidRPr="004B483F">
              <w:rPr>
                <w:b/>
                <w:color w:val="000000"/>
                <w:sz w:val="22"/>
                <w:szCs w:val="20"/>
              </w:rPr>
              <w:t>*)</w:t>
            </w:r>
          </w:p>
        </w:tc>
      </w:tr>
      <w:tr w:rsidR="004B483F" w:rsidRPr="00854C98" w:rsidTr="00DC5AD7">
        <w:trPr>
          <w:jc w:val="center"/>
        </w:trPr>
        <w:tc>
          <w:tcPr>
            <w:tcW w:w="1844" w:type="dxa"/>
          </w:tcPr>
          <w:p w:rsidR="004B483F" w:rsidRPr="00854C98" w:rsidRDefault="004B483F" w:rsidP="004B483F">
            <w:pPr>
              <w:spacing w:line="276" w:lineRule="auto"/>
              <w:jc w:val="both"/>
              <w:rPr>
                <w:sz w:val="16"/>
                <w:szCs w:val="16"/>
              </w:rPr>
            </w:pPr>
          </w:p>
          <w:p w:rsidR="004B483F" w:rsidRPr="00854C98" w:rsidRDefault="004B483F" w:rsidP="004B483F">
            <w:pPr>
              <w:spacing w:line="276" w:lineRule="auto"/>
              <w:jc w:val="both"/>
              <w:rPr>
                <w:sz w:val="16"/>
                <w:szCs w:val="16"/>
              </w:rPr>
            </w:pPr>
            <w:r w:rsidRPr="00854C98">
              <w:rPr>
                <w:sz w:val="16"/>
                <w:szCs w:val="16"/>
              </w:rPr>
              <w:t>………………………..</w:t>
            </w:r>
          </w:p>
          <w:p w:rsidR="004B483F" w:rsidRPr="00854C98" w:rsidRDefault="004B483F" w:rsidP="004B483F">
            <w:pPr>
              <w:spacing w:line="276" w:lineRule="auto"/>
              <w:jc w:val="both"/>
              <w:rPr>
                <w:sz w:val="16"/>
                <w:szCs w:val="16"/>
              </w:rPr>
            </w:pPr>
            <w:r w:rsidRPr="00854C98">
              <w:rPr>
                <w:sz w:val="16"/>
                <w:szCs w:val="16"/>
              </w:rPr>
              <w:t>(nazwisko)</w:t>
            </w:r>
          </w:p>
          <w:p w:rsidR="004B483F" w:rsidRPr="00854C98" w:rsidRDefault="004B483F" w:rsidP="004B483F">
            <w:pPr>
              <w:spacing w:line="276" w:lineRule="auto"/>
              <w:jc w:val="both"/>
              <w:rPr>
                <w:sz w:val="16"/>
                <w:szCs w:val="16"/>
              </w:rPr>
            </w:pPr>
          </w:p>
          <w:p w:rsidR="004B483F" w:rsidRPr="00854C98" w:rsidRDefault="004B483F" w:rsidP="004B483F">
            <w:pPr>
              <w:spacing w:line="276" w:lineRule="auto"/>
              <w:jc w:val="both"/>
              <w:rPr>
                <w:sz w:val="16"/>
                <w:szCs w:val="16"/>
              </w:rPr>
            </w:pPr>
            <w:r w:rsidRPr="00854C98">
              <w:rPr>
                <w:sz w:val="16"/>
                <w:szCs w:val="16"/>
              </w:rPr>
              <w:t>………………………..</w:t>
            </w:r>
          </w:p>
          <w:p w:rsidR="004B483F" w:rsidRPr="00854C98" w:rsidRDefault="004B483F" w:rsidP="004B483F">
            <w:pPr>
              <w:spacing w:line="276" w:lineRule="auto"/>
              <w:jc w:val="both"/>
              <w:rPr>
                <w:sz w:val="16"/>
                <w:szCs w:val="16"/>
              </w:rPr>
            </w:pPr>
            <w:r w:rsidRPr="00854C98">
              <w:rPr>
                <w:sz w:val="16"/>
                <w:szCs w:val="16"/>
              </w:rPr>
              <w:t>(imię)</w:t>
            </w:r>
          </w:p>
          <w:p w:rsidR="004B483F" w:rsidRPr="00854C98" w:rsidRDefault="004B483F" w:rsidP="004B483F">
            <w:pPr>
              <w:spacing w:line="276" w:lineRule="auto"/>
              <w:jc w:val="both"/>
              <w:rPr>
                <w:sz w:val="16"/>
                <w:szCs w:val="16"/>
              </w:rPr>
            </w:pPr>
          </w:p>
          <w:p w:rsidR="004B483F" w:rsidRPr="00854C98" w:rsidRDefault="004B483F" w:rsidP="004B483F">
            <w:pPr>
              <w:spacing w:line="276" w:lineRule="auto"/>
              <w:rPr>
                <w:sz w:val="18"/>
                <w:szCs w:val="18"/>
              </w:rPr>
            </w:pPr>
            <w:r w:rsidRPr="00854C98">
              <w:rPr>
                <w:sz w:val="18"/>
                <w:szCs w:val="18"/>
              </w:rPr>
              <w:t>Umowa o pracę/umowa zlecenie/ zobowiązanie inny podmiot/ inne …………………….*)</w:t>
            </w:r>
          </w:p>
          <w:p w:rsidR="004B483F" w:rsidRPr="00854C98" w:rsidRDefault="004B483F" w:rsidP="004B483F">
            <w:pPr>
              <w:spacing w:line="276" w:lineRule="auto"/>
              <w:jc w:val="both"/>
              <w:rPr>
                <w:sz w:val="16"/>
                <w:szCs w:val="16"/>
              </w:rPr>
            </w:pPr>
          </w:p>
          <w:p w:rsidR="004B483F" w:rsidRPr="00854C98" w:rsidRDefault="004B483F" w:rsidP="004B483F">
            <w:pPr>
              <w:spacing w:line="276" w:lineRule="auto"/>
              <w:jc w:val="both"/>
            </w:pPr>
          </w:p>
          <w:p w:rsidR="004B483F" w:rsidRPr="00854C98" w:rsidRDefault="004B483F" w:rsidP="004B483F">
            <w:pPr>
              <w:spacing w:line="276" w:lineRule="auto"/>
              <w:jc w:val="both"/>
              <w:rPr>
                <w:sz w:val="16"/>
                <w:szCs w:val="16"/>
              </w:rPr>
            </w:pPr>
            <w:r w:rsidRPr="00854C98">
              <w:rPr>
                <w:sz w:val="16"/>
                <w:szCs w:val="16"/>
              </w:rPr>
              <w:t>*) niepotrzebne skreślić</w:t>
            </w:r>
          </w:p>
        </w:tc>
        <w:tc>
          <w:tcPr>
            <w:tcW w:w="2410" w:type="dxa"/>
            <w:shd w:val="clear" w:color="auto" w:fill="FFFFFF"/>
          </w:tcPr>
          <w:p w:rsidR="004B483F" w:rsidRPr="00854C98" w:rsidRDefault="004B483F" w:rsidP="004B483F">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4B483F" w:rsidRPr="00854C98" w:rsidRDefault="004B483F" w:rsidP="004B483F">
            <w:pPr>
              <w:pStyle w:val="Zwykytekst"/>
              <w:spacing w:line="276" w:lineRule="auto"/>
              <w:jc w:val="both"/>
              <w:rPr>
                <w:rFonts w:ascii="Times New Roman" w:hAnsi="Times New Roman"/>
                <w:b/>
                <w:sz w:val="16"/>
                <w:szCs w:val="16"/>
              </w:rPr>
            </w:pPr>
          </w:p>
          <w:p w:rsidR="004B483F" w:rsidRPr="00D82688" w:rsidRDefault="004B483F" w:rsidP="004B483F">
            <w:pPr>
              <w:spacing w:line="276" w:lineRule="auto"/>
              <w:jc w:val="both"/>
              <w:rPr>
                <w:sz w:val="16"/>
                <w:szCs w:val="18"/>
              </w:rPr>
            </w:pPr>
            <w:r w:rsidRPr="00D82688">
              <w:rPr>
                <w:sz w:val="16"/>
                <w:szCs w:val="18"/>
              </w:rPr>
              <w:t xml:space="preserve">Wykształcenie wyższe lub średnie </w:t>
            </w:r>
          </w:p>
          <w:p w:rsidR="004B483F" w:rsidRPr="00D82688" w:rsidRDefault="004B483F" w:rsidP="004B483F">
            <w:pPr>
              <w:spacing w:line="276" w:lineRule="auto"/>
              <w:jc w:val="both"/>
              <w:rPr>
                <w:sz w:val="16"/>
                <w:szCs w:val="18"/>
              </w:rPr>
            </w:pPr>
            <w:r w:rsidRPr="00D82688">
              <w:rPr>
                <w:sz w:val="16"/>
                <w:szCs w:val="18"/>
              </w:rPr>
              <w:t xml:space="preserve">Uprawnienia budowlane w specjalności drogowej wydane na podstawie </w:t>
            </w:r>
            <w:r w:rsidRPr="00D82688">
              <w:rPr>
                <w:iCs/>
                <w:sz w:val="16"/>
                <w:szCs w:val="18"/>
              </w:rPr>
              <w:t xml:space="preserve">obowiązujących przepisów ustawy z dnia 7 lipca 1974r. Prawo </w:t>
            </w:r>
            <w:r w:rsidRPr="00672607">
              <w:rPr>
                <w:iCs/>
                <w:sz w:val="16"/>
                <w:szCs w:val="16"/>
              </w:rPr>
              <w:t>budowlane (</w:t>
            </w:r>
            <w:proofErr w:type="spellStart"/>
            <w:r w:rsidRPr="00672607">
              <w:rPr>
                <w:iCs/>
                <w:sz w:val="16"/>
                <w:szCs w:val="16"/>
              </w:rPr>
              <w:t>t.j</w:t>
            </w:r>
            <w:proofErr w:type="spellEnd"/>
            <w:r w:rsidRPr="00672607">
              <w:rPr>
                <w:iCs/>
                <w:sz w:val="16"/>
                <w:szCs w:val="16"/>
              </w:rPr>
              <w:t xml:space="preserve">. </w:t>
            </w:r>
            <w:r w:rsidRPr="00B65F71">
              <w:rPr>
                <w:iCs/>
                <w:sz w:val="16"/>
                <w:szCs w:val="16"/>
              </w:rPr>
              <w:t>Dz.U. z 2020 r., poz. 1333</w:t>
            </w:r>
            <w:r>
              <w:rPr>
                <w:iCs/>
                <w:sz w:val="16"/>
                <w:szCs w:val="16"/>
              </w:rPr>
              <w:t xml:space="preserve"> z </w:t>
            </w:r>
            <w:proofErr w:type="spellStart"/>
            <w:r>
              <w:rPr>
                <w:iCs/>
                <w:sz w:val="16"/>
                <w:szCs w:val="16"/>
              </w:rPr>
              <w:t>późn</w:t>
            </w:r>
            <w:proofErr w:type="spellEnd"/>
            <w:r>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4B483F" w:rsidRPr="00854C98" w:rsidRDefault="004B483F" w:rsidP="00846D58">
            <w:pPr>
              <w:pStyle w:val="Zwykytekst"/>
              <w:spacing w:line="276" w:lineRule="auto"/>
              <w:jc w:val="both"/>
              <w:rPr>
                <w:rFonts w:ascii="Times New Roman" w:hAnsi="Times New Roman"/>
                <w:b/>
                <w:sz w:val="16"/>
                <w:szCs w:val="16"/>
              </w:rPr>
            </w:pPr>
          </w:p>
        </w:tc>
        <w:tc>
          <w:tcPr>
            <w:tcW w:w="2409" w:type="dxa"/>
            <w:shd w:val="clear" w:color="auto" w:fill="FFFFFF"/>
          </w:tcPr>
          <w:p w:rsidR="004B483F" w:rsidRPr="00854C98" w:rsidRDefault="004B483F" w:rsidP="004B483F">
            <w:pPr>
              <w:spacing w:line="276" w:lineRule="auto"/>
              <w:jc w:val="both"/>
              <w:rPr>
                <w:sz w:val="20"/>
                <w:szCs w:val="20"/>
              </w:rPr>
            </w:pPr>
            <w:r w:rsidRPr="00854C98">
              <w:rPr>
                <w:sz w:val="16"/>
                <w:szCs w:val="16"/>
              </w:rPr>
              <w:t xml:space="preserve">Wykształcenie </w:t>
            </w:r>
            <w:r w:rsidRPr="00854C98">
              <w:rPr>
                <w:sz w:val="20"/>
                <w:szCs w:val="20"/>
              </w:rPr>
              <w:t>…………….</w:t>
            </w:r>
          </w:p>
          <w:p w:rsidR="004B483F" w:rsidRPr="00854C98" w:rsidRDefault="004B483F" w:rsidP="004B483F">
            <w:pPr>
              <w:spacing w:line="276" w:lineRule="auto"/>
              <w:jc w:val="both"/>
              <w:rPr>
                <w:sz w:val="20"/>
                <w:szCs w:val="20"/>
              </w:rPr>
            </w:pPr>
          </w:p>
          <w:p w:rsidR="004B483F" w:rsidRPr="00854C98" w:rsidRDefault="004B483F" w:rsidP="004B483F">
            <w:pPr>
              <w:spacing w:line="276" w:lineRule="auto"/>
              <w:jc w:val="both"/>
              <w:rPr>
                <w:sz w:val="16"/>
                <w:szCs w:val="16"/>
              </w:rPr>
            </w:pPr>
            <w:r w:rsidRPr="00854C98">
              <w:rPr>
                <w:sz w:val="16"/>
                <w:szCs w:val="16"/>
              </w:rPr>
              <w:t>Uprawnienia nr……………</w:t>
            </w:r>
          </w:p>
          <w:p w:rsidR="004B483F" w:rsidRPr="00854C98" w:rsidRDefault="004B483F" w:rsidP="004B483F">
            <w:pPr>
              <w:spacing w:line="276" w:lineRule="auto"/>
              <w:jc w:val="both"/>
              <w:rPr>
                <w:sz w:val="16"/>
                <w:szCs w:val="16"/>
              </w:rPr>
            </w:pPr>
            <w:r w:rsidRPr="00854C98">
              <w:rPr>
                <w:sz w:val="16"/>
                <w:szCs w:val="16"/>
              </w:rPr>
              <w:t>Rodzaj …………………….</w:t>
            </w:r>
          </w:p>
          <w:p w:rsidR="004B483F" w:rsidRPr="00854C98" w:rsidRDefault="004B483F" w:rsidP="004B483F">
            <w:pPr>
              <w:spacing w:line="276" w:lineRule="auto"/>
              <w:jc w:val="both"/>
              <w:rPr>
                <w:sz w:val="16"/>
                <w:szCs w:val="16"/>
              </w:rPr>
            </w:pPr>
            <w:r w:rsidRPr="00854C98">
              <w:rPr>
                <w:sz w:val="16"/>
                <w:szCs w:val="16"/>
              </w:rPr>
              <w:t>Specjalność ………………</w:t>
            </w:r>
          </w:p>
          <w:p w:rsidR="004B483F" w:rsidRPr="00854C98" w:rsidRDefault="004B483F" w:rsidP="004B483F">
            <w:pPr>
              <w:spacing w:line="276" w:lineRule="auto"/>
              <w:jc w:val="both"/>
              <w:rPr>
                <w:sz w:val="16"/>
                <w:szCs w:val="16"/>
              </w:rPr>
            </w:pPr>
            <w:r w:rsidRPr="00854C98">
              <w:rPr>
                <w:sz w:val="16"/>
                <w:szCs w:val="16"/>
              </w:rPr>
              <w:t>Data wydania ………………….</w:t>
            </w:r>
          </w:p>
          <w:p w:rsidR="004B483F" w:rsidRPr="00854C98" w:rsidRDefault="004B483F" w:rsidP="004B483F">
            <w:pPr>
              <w:spacing w:line="276" w:lineRule="auto"/>
              <w:jc w:val="both"/>
              <w:rPr>
                <w:sz w:val="16"/>
                <w:szCs w:val="16"/>
              </w:rPr>
            </w:pPr>
            <w:r w:rsidRPr="00854C98">
              <w:rPr>
                <w:sz w:val="16"/>
                <w:szCs w:val="16"/>
              </w:rPr>
              <w:t>Podstawa wydania §….. ust. …………pkt. …….. lit. ……….</w:t>
            </w:r>
          </w:p>
          <w:p w:rsidR="004B483F" w:rsidRPr="00854C98" w:rsidRDefault="004B483F" w:rsidP="004B483F">
            <w:pPr>
              <w:spacing w:line="276" w:lineRule="auto"/>
              <w:jc w:val="both"/>
              <w:rPr>
                <w:sz w:val="16"/>
                <w:szCs w:val="16"/>
              </w:rPr>
            </w:pPr>
            <w:r w:rsidRPr="00854C98">
              <w:rPr>
                <w:sz w:val="16"/>
                <w:szCs w:val="16"/>
              </w:rPr>
              <w:t>……………………………</w:t>
            </w:r>
          </w:p>
        </w:tc>
        <w:tc>
          <w:tcPr>
            <w:tcW w:w="2268" w:type="dxa"/>
            <w:shd w:val="clear" w:color="auto" w:fill="FFFFFF"/>
          </w:tcPr>
          <w:p w:rsidR="004B483F" w:rsidRPr="00854C98" w:rsidRDefault="004B483F" w:rsidP="004B483F">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Pr>
                <w:sz w:val="18"/>
                <w:szCs w:val="18"/>
              </w:rPr>
              <w:t>kostki betonowej</w:t>
            </w:r>
          </w:p>
          <w:p w:rsidR="004B483F" w:rsidRPr="00854C98" w:rsidRDefault="004B483F" w:rsidP="004B483F">
            <w:pPr>
              <w:spacing w:line="276" w:lineRule="auto"/>
              <w:jc w:val="both"/>
              <w:rPr>
                <w:sz w:val="18"/>
                <w:szCs w:val="18"/>
              </w:rPr>
            </w:pPr>
            <w:r w:rsidRPr="00854C98">
              <w:rPr>
                <w:sz w:val="18"/>
                <w:szCs w:val="18"/>
              </w:rPr>
              <w:t>Nazwa zadań lub zadania/nazwa Inwestora, kontakt.</w:t>
            </w:r>
          </w:p>
          <w:p w:rsidR="004B483F" w:rsidRPr="00854C98" w:rsidRDefault="004B483F" w:rsidP="004B483F">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4B483F" w:rsidRPr="00854C98" w:rsidRDefault="004B483F" w:rsidP="00846D58">
            <w:pPr>
              <w:spacing w:line="276" w:lineRule="auto"/>
              <w:jc w:val="both"/>
              <w:rPr>
                <w:sz w:val="18"/>
                <w:szCs w:val="18"/>
              </w:rPr>
            </w:pPr>
          </w:p>
        </w:tc>
        <w:tc>
          <w:tcPr>
            <w:tcW w:w="1560" w:type="dxa"/>
            <w:shd w:val="clear" w:color="auto" w:fill="FFFFFF"/>
          </w:tcPr>
          <w:p w:rsidR="004B483F" w:rsidRPr="00854C98" w:rsidRDefault="004B483F" w:rsidP="004B483F">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4B483F" w:rsidRPr="00854C98" w:rsidRDefault="004B483F" w:rsidP="004B483F">
            <w:pPr>
              <w:spacing w:line="276" w:lineRule="auto"/>
              <w:rPr>
                <w:sz w:val="20"/>
                <w:szCs w:val="20"/>
              </w:rPr>
            </w:pPr>
          </w:p>
          <w:p w:rsidR="004B483F" w:rsidRPr="00854C98" w:rsidRDefault="004B483F" w:rsidP="004B483F">
            <w:pPr>
              <w:spacing w:line="276" w:lineRule="auto"/>
              <w:rPr>
                <w:sz w:val="20"/>
                <w:szCs w:val="20"/>
              </w:rPr>
            </w:pPr>
          </w:p>
          <w:p w:rsidR="004B483F" w:rsidRPr="00854C98" w:rsidRDefault="004B483F" w:rsidP="004B483F">
            <w:pPr>
              <w:spacing w:line="276" w:lineRule="auto"/>
              <w:rPr>
                <w:sz w:val="20"/>
                <w:szCs w:val="20"/>
              </w:rPr>
            </w:pPr>
          </w:p>
          <w:p w:rsidR="004B483F" w:rsidRPr="00854C98" w:rsidRDefault="004B483F" w:rsidP="004B483F">
            <w:pPr>
              <w:spacing w:line="276" w:lineRule="auto"/>
              <w:rPr>
                <w:sz w:val="20"/>
                <w:szCs w:val="20"/>
              </w:rPr>
            </w:pPr>
          </w:p>
          <w:p w:rsidR="004B483F" w:rsidRPr="00854C98" w:rsidRDefault="004B483F" w:rsidP="004B483F">
            <w:pPr>
              <w:spacing w:line="276" w:lineRule="auto"/>
              <w:rPr>
                <w:sz w:val="20"/>
                <w:szCs w:val="20"/>
              </w:rPr>
            </w:pPr>
          </w:p>
          <w:p w:rsidR="004B483F" w:rsidRPr="00854C98" w:rsidRDefault="004B483F" w:rsidP="004B483F">
            <w:pPr>
              <w:spacing w:line="276" w:lineRule="auto"/>
              <w:rPr>
                <w:sz w:val="20"/>
                <w:szCs w:val="20"/>
              </w:rPr>
            </w:pPr>
          </w:p>
          <w:p w:rsidR="004B483F" w:rsidRPr="00854C98" w:rsidRDefault="004B483F" w:rsidP="004B483F">
            <w:pPr>
              <w:spacing w:line="276" w:lineRule="auto"/>
              <w:rPr>
                <w:color w:val="000000"/>
                <w:sz w:val="20"/>
                <w:szCs w:val="20"/>
              </w:rPr>
            </w:pPr>
            <w:r w:rsidRPr="00854C98">
              <w:rPr>
                <w:sz w:val="16"/>
                <w:szCs w:val="16"/>
              </w:rPr>
              <w:t>*) niepotrzebne skreślić</w:t>
            </w:r>
          </w:p>
        </w:tc>
      </w:tr>
      <w:tr w:rsidR="004B483F" w:rsidRPr="00854C98" w:rsidTr="00196333">
        <w:trPr>
          <w:jc w:val="center"/>
        </w:trPr>
        <w:tc>
          <w:tcPr>
            <w:tcW w:w="10491" w:type="dxa"/>
            <w:gridSpan w:val="5"/>
          </w:tcPr>
          <w:p w:rsidR="004B483F" w:rsidRPr="00854C98" w:rsidRDefault="004B483F" w:rsidP="00846D58">
            <w:pPr>
              <w:spacing w:line="276" w:lineRule="auto"/>
              <w:rPr>
                <w:color w:val="000000"/>
                <w:sz w:val="20"/>
                <w:szCs w:val="20"/>
              </w:rPr>
            </w:pPr>
            <w:r w:rsidRPr="00C13FF7">
              <w:rPr>
                <w:b/>
                <w:sz w:val="22"/>
                <w:szCs w:val="22"/>
                <w:lang w:eastAsia="pl-PL"/>
              </w:rPr>
              <w:t>CZĘŚĆ 9.5 – Budowa oświetle</w:t>
            </w:r>
            <w:r>
              <w:rPr>
                <w:b/>
                <w:sz w:val="22"/>
                <w:szCs w:val="22"/>
                <w:lang w:eastAsia="pl-PL"/>
              </w:rPr>
              <w:t>nia parkowego na Skwerze Wędkarza</w:t>
            </w:r>
            <w:r w:rsidRPr="004F2EE0">
              <w:rPr>
                <w:b/>
                <w:sz w:val="22"/>
                <w:szCs w:val="22"/>
                <w:lang w:eastAsia="pl-PL"/>
              </w:rPr>
              <w:t>.</w:t>
            </w:r>
            <w:r>
              <w:rPr>
                <w:b/>
                <w:sz w:val="22"/>
                <w:szCs w:val="22"/>
                <w:lang w:eastAsia="pl-PL"/>
              </w:rPr>
              <w:t>***)</w:t>
            </w:r>
          </w:p>
        </w:tc>
      </w:tr>
      <w:tr w:rsidR="0000516C" w:rsidRPr="00854C98" w:rsidTr="00DC5AD7">
        <w:trPr>
          <w:jc w:val="center"/>
        </w:trPr>
        <w:tc>
          <w:tcPr>
            <w:tcW w:w="1844" w:type="dxa"/>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rPr>
                <w:sz w:val="18"/>
                <w:szCs w:val="18"/>
              </w:rPr>
            </w:pPr>
            <w:r w:rsidRPr="00854C98">
              <w:rPr>
                <w:sz w:val="18"/>
                <w:szCs w:val="18"/>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pPr>
          </w:p>
          <w:p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shd w:val="clear" w:color="auto" w:fill="FFFFFF"/>
          </w:tcPr>
          <w:p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rsidR="0000516C" w:rsidRPr="00D82688" w:rsidRDefault="0000516C" w:rsidP="00846D58">
            <w:pPr>
              <w:spacing w:line="276" w:lineRule="auto"/>
              <w:jc w:val="both"/>
              <w:rPr>
                <w:sz w:val="16"/>
                <w:szCs w:val="18"/>
              </w:rPr>
            </w:pPr>
            <w:r w:rsidRPr="00D82688">
              <w:rPr>
                <w:sz w:val="16"/>
                <w:szCs w:val="18"/>
              </w:rPr>
              <w:t xml:space="preserve">Uprawnienia budowlane w specjalności </w:t>
            </w:r>
            <w:r w:rsidR="00C13FF7">
              <w:rPr>
                <w:sz w:val="16"/>
                <w:szCs w:val="18"/>
              </w:rPr>
              <w:t>elektrycznej</w:t>
            </w:r>
            <w:r w:rsidRPr="00D82688">
              <w:rPr>
                <w:sz w:val="16"/>
                <w:szCs w:val="18"/>
              </w:rPr>
              <w:t xml:space="preserve"> wydane na podstawie </w:t>
            </w:r>
          </w:p>
          <w:p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proofErr w:type="spellStart"/>
            <w:r w:rsidR="00672607" w:rsidRPr="00672607">
              <w:rPr>
                <w:iCs/>
                <w:sz w:val="16"/>
                <w:szCs w:val="16"/>
              </w:rPr>
              <w:t>t.j</w:t>
            </w:r>
            <w:proofErr w:type="spellEnd"/>
            <w:r w:rsidR="00672607" w:rsidRPr="00672607">
              <w:rPr>
                <w:iCs/>
                <w:sz w:val="16"/>
                <w:szCs w:val="16"/>
              </w:rPr>
              <w:t xml:space="preserve">. </w:t>
            </w:r>
            <w:r w:rsidR="00B65F71" w:rsidRPr="00B65F71">
              <w:rPr>
                <w:iCs/>
                <w:sz w:val="16"/>
                <w:szCs w:val="16"/>
              </w:rPr>
              <w:t>Dz.U. z 2020 r., poz. 1333</w:t>
            </w:r>
            <w:r w:rsidR="00EF6D85">
              <w:rPr>
                <w:iCs/>
                <w:sz w:val="16"/>
                <w:szCs w:val="16"/>
              </w:rPr>
              <w:t xml:space="preserve"> z </w:t>
            </w:r>
            <w:proofErr w:type="spellStart"/>
            <w:r w:rsidR="00EF6D85">
              <w:rPr>
                <w:iCs/>
                <w:sz w:val="16"/>
                <w:szCs w:val="16"/>
              </w:rPr>
              <w:t>późn</w:t>
            </w:r>
            <w:proofErr w:type="spellEnd"/>
            <w:r w:rsidR="00EF6D85">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00516C" w:rsidRPr="00854C98" w:rsidRDefault="0000516C" w:rsidP="00846D58">
            <w:pPr>
              <w:spacing w:line="276" w:lineRule="auto"/>
              <w:jc w:val="center"/>
              <w:rPr>
                <w:sz w:val="20"/>
                <w:szCs w:val="20"/>
              </w:rPr>
            </w:pPr>
          </w:p>
        </w:tc>
        <w:tc>
          <w:tcPr>
            <w:tcW w:w="2409" w:type="dxa"/>
            <w:shd w:val="clear" w:color="auto" w:fill="FFFFFF"/>
          </w:tcPr>
          <w:p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center"/>
              <w:rPr>
                <w:sz w:val="18"/>
                <w:szCs w:val="18"/>
              </w:rPr>
            </w:pPr>
            <w:r w:rsidRPr="00854C98">
              <w:rPr>
                <w:sz w:val="16"/>
                <w:szCs w:val="16"/>
              </w:rPr>
              <w:t>……………………………</w:t>
            </w:r>
          </w:p>
        </w:tc>
        <w:tc>
          <w:tcPr>
            <w:tcW w:w="2268" w:type="dxa"/>
            <w:shd w:val="clear" w:color="auto" w:fill="FFFFFF"/>
          </w:tcPr>
          <w:p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w:t>
            </w:r>
            <w:r w:rsidR="00C13FF7">
              <w:rPr>
                <w:sz w:val="18"/>
                <w:szCs w:val="18"/>
              </w:rPr>
              <w:t>budowę</w:t>
            </w:r>
            <w:r w:rsidR="00C13FF7" w:rsidRPr="00C13FF7">
              <w:rPr>
                <w:sz w:val="18"/>
                <w:szCs w:val="18"/>
              </w:rPr>
              <w:t xml:space="preserve"> oświetlenia ulicznego</w:t>
            </w:r>
            <w:r w:rsidR="00C13FF7">
              <w:rPr>
                <w:sz w:val="18"/>
                <w:szCs w:val="18"/>
              </w:rPr>
              <w:t>.</w:t>
            </w:r>
          </w:p>
          <w:p w:rsidR="0000516C" w:rsidRPr="00854C98" w:rsidRDefault="0000516C" w:rsidP="00846D58">
            <w:pPr>
              <w:spacing w:line="276" w:lineRule="auto"/>
              <w:jc w:val="both"/>
              <w:rPr>
                <w:sz w:val="18"/>
                <w:szCs w:val="18"/>
              </w:rPr>
            </w:pPr>
            <w:r w:rsidRPr="00854C98">
              <w:rPr>
                <w:sz w:val="18"/>
                <w:szCs w:val="18"/>
              </w:rPr>
              <w:t>Nazwa zadań lub zadania/nazwa Inwestora, kontakt.</w:t>
            </w:r>
          </w:p>
          <w:p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00516C" w:rsidRPr="00854C98" w:rsidRDefault="0000516C" w:rsidP="00846D58">
            <w:pPr>
              <w:spacing w:line="276" w:lineRule="auto"/>
              <w:jc w:val="both"/>
              <w:rPr>
                <w:sz w:val="18"/>
                <w:szCs w:val="18"/>
              </w:rPr>
            </w:pPr>
          </w:p>
        </w:tc>
        <w:tc>
          <w:tcPr>
            <w:tcW w:w="1560" w:type="dxa"/>
            <w:shd w:val="clear" w:color="auto" w:fill="FFFFFF"/>
          </w:tcPr>
          <w:p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jc w:val="center"/>
              <w:rPr>
                <w:color w:val="000000"/>
                <w:sz w:val="20"/>
                <w:szCs w:val="20"/>
              </w:rPr>
            </w:pPr>
            <w:r w:rsidRPr="00854C98">
              <w:rPr>
                <w:sz w:val="16"/>
                <w:szCs w:val="16"/>
              </w:rPr>
              <w:t>*) niepotrzebne skreślić</w:t>
            </w:r>
          </w:p>
        </w:tc>
      </w:tr>
      <w:tr w:rsidR="00DC5AD7" w:rsidRPr="00854C98" w:rsidTr="00DC5AD7">
        <w:trPr>
          <w:jc w:val="center"/>
        </w:trPr>
        <w:tc>
          <w:tcPr>
            <w:tcW w:w="10491" w:type="dxa"/>
            <w:gridSpan w:val="5"/>
          </w:tcPr>
          <w:p w:rsidR="00DC5AD7" w:rsidRPr="00854C98" w:rsidRDefault="00C13FF7" w:rsidP="00DC5AD7">
            <w:pPr>
              <w:spacing w:line="276" w:lineRule="auto"/>
              <w:rPr>
                <w:color w:val="000000"/>
                <w:sz w:val="20"/>
                <w:szCs w:val="20"/>
              </w:rPr>
            </w:pPr>
            <w:r w:rsidRPr="00C13FF7">
              <w:rPr>
                <w:b/>
                <w:sz w:val="22"/>
                <w:szCs w:val="22"/>
                <w:lang w:eastAsia="pl-PL"/>
              </w:rPr>
              <w:t>CZĘŚĆ 9.6 – Wykonanie monitoringu</w:t>
            </w:r>
            <w:r w:rsidR="00DC5AD7" w:rsidRPr="00DC5AD7">
              <w:rPr>
                <w:b/>
                <w:sz w:val="22"/>
                <w:szCs w:val="22"/>
                <w:lang w:eastAsia="pl-PL"/>
              </w:rPr>
              <w:t>*</w:t>
            </w:r>
            <w:r w:rsidR="00F827A8">
              <w:rPr>
                <w:b/>
                <w:sz w:val="22"/>
                <w:szCs w:val="22"/>
                <w:lang w:eastAsia="pl-PL"/>
              </w:rPr>
              <w:t>**</w:t>
            </w:r>
            <w:r w:rsidR="00DC5AD7" w:rsidRPr="00DC5AD7">
              <w:rPr>
                <w:b/>
                <w:sz w:val="22"/>
                <w:szCs w:val="22"/>
                <w:lang w:eastAsia="pl-PL"/>
              </w:rPr>
              <w:t>)</w:t>
            </w:r>
          </w:p>
        </w:tc>
      </w:tr>
      <w:tr w:rsidR="00DC5AD7" w:rsidRPr="00854C98" w:rsidTr="00DC5AD7">
        <w:trPr>
          <w:jc w:val="center"/>
        </w:trPr>
        <w:tc>
          <w:tcPr>
            <w:tcW w:w="1844" w:type="dxa"/>
          </w:tcPr>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(nazwisko)</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(imię)</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rPr>
                <w:sz w:val="18"/>
                <w:szCs w:val="18"/>
              </w:rPr>
            </w:pPr>
            <w:r w:rsidRPr="00854C98">
              <w:rPr>
                <w:sz w:val="18"/>
                <w:szCs w:val="18"/>
              </w:rPr>
              <w:t>Umowa o pracę/umowa zlecenie/ zobowiązanie inny podmiot/ inne …………………….*)</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pPr>
          </w:p>
          <w:p w:rsidR="00DC5AD7" w:rsidRPr="00854C98" w:rsidRDefault="00DC5AD7" w:rsidP="006048E1">
            <w:pPr>
              <w:spacing w:line="276" w:lineRule="auto"/>
              <w:jc w:val="both"/>
              <w:rPr>
                <w:b/>
                <w:sz w:val="20"/>
                <w:szCs w:val="20"/>
                <w:u w:val="single"/>
              </w:rPr>
            </w:pPr>
            <w:r w:rsidRPr="00854C98">
              <w:rPr>
                <w:sz w:val="16"/>
                <w:szCs w:val="16"/>
              </w:rPr>
              <w:t>*) niepotrzebne skreślić</w:t>
            </w:r>
          </w:p>
        </w:tc>
        <w:tc>
          <w:tcPr>
            <w:tcW w:w="2410" w:type="dxa"/>
            <w:shd w:val="clear" w:color="auto" w:fill="FFFFFF"/>
          </w:tcPr>
          <w:p w:rsidR="00DC5AD7" w:rsidRPr="00854C98" w:rsidRDefault="00DC5AD7" w:rsidP="006048E1">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DC5AD7" w:rsidRPr="00854C98" w:rsidRDefault="00DC5AD7" w:rsidP="006048E1">
            <w:pPr>
              <w:pStyle w:val="Zwykytekst"/>
              <w:spacing w:line="276" w:lineRule="auto"/>
              <w:jc w:val="both"/>
              <w:rPr>
                <w:rFonts w:ascii="Times New Roman" w:hAnsi="Times New Roman"/>
                <w:b/>
                <w:sz w:val="16"/>
                <w:szCs w:val="16"/>
              </w:rPr>
            </w:pPr>
          </w:p>
          <w:p w:rsidR="00DC5AD7" w:rsidRPr="00D82688" w:rsidRDefault="00DC5AD7" w:rsidP="006048E1">
            <w:pPr>
              <w:spacing w:line="276" w:lineRule="auto"/>
              <w:jc w:val="both"/>
              <w:rPr>
                <w:sz w:val="16"/>
                <w:szCs w:val="18"/>
              </w:rPr>
            </w:pPr>
            <w:r w:rsidRPr="00D82688">
              <w:rPr>
                <w:sz w:val="16"/>
                <w:szCs w:val="18"/>
              </w:rPr>
              <w:t xml:space="preserve">Wykształcenie wyższe lub średnie </w:t>
            </w:r>
          </w:p>
          <w:p w:rsidR="00DC5AD7" w:rsidRPr="00D82688" w:rsidRDefault="00DC5AD7" w:rsidP="00DC5AD7">
            <w:pPr>
              <w:spacing w:line="276" w:lineRule="auto"/>
              <w:jc w:val="both"/>
              <w:rPr>
                <w:sz w:val="16"/>
                <w:szCs w:val="18"/>
              </w:rPr>
            </w:pPr>
            <w:r w:rsidRPr="00D82688">
              <w:rPr>
                <w:sz w:val="16"/>
                <w:szCs w:val="18"/>
              </w:rPr>
              <w:t xml:space="preserve">Uprawnienia budowlane w specjalności </w:t>
            </w:r>
            <w:r w:rsidR="00C13FF7">
              <w:rPr>
                <w:sz w:val="16"/>
                <w:szCs w:val="18"/>
              </w:rPr>
              <w:t>elektrycznej</w:t>
            </w:r>
            <w:r w:rsidRPr="00D82688">
              <w:rPr>
                <w:sz w:val="16"/>
                <w:szCs w:val="18"/>
              </w:rPr>
              <w:t xml:space="preserve"> wydane na podstawie </w:t>
            </w:r>
            <w:r w:rsidRPr="00D82688">
              <w:rPr>
                <w:iCs/>
                <w:sz w:val="16"/>
                <w:szCs w:val="18"/>
              </w:rPr>
              <w:t xml:space="preserve">obowiązujących przepisów ustawy z dnia 7 lipca 1974r. Prawo </w:t>
            </w:r>
            <w:r w:rsidRPr="00672607">
              <w:rPr>
                <w:iCs/>
                <w:sz w:val="16"/>
                <w:szCs w:val="16"/>
              </w:rPr>
              <w:t>budowlane (</w:t>
            </w:r>
            <w:proofErr w:type="spellStart"/>
            <w:r w:rsidRPr="00672607">
              <w:rPr>
                <w:iCs/>
                <w:sz w:val="16"/>
                <w:szCs w:val="16"/>
              </w:rPr>
              <w:t>t.j</w:t>
            </w:r>
            <w:proofErr w:type="spellEnd"/>
            <w:r w:rsidRPr="00672607">
              <w:rPr>
                <w:iCs/>
                <w:sz w:val="16"/>
                <w:szCs w:val="16"/>
              </w:rPr>
              <w:t xml:space="preserve">. </w:t>
            </w:r>
            <w:r w:rsidRPr="00B65F71">
              <w:rPr>
                <w:iCs/>
                <w:sz w:val="16"/>
                <w:szCs w:val="16"/>
              </w:rPr>
              <w:t>Dz.U. z 2020 r., poz. 1333</w:t>
            </w:r>
            <w:r>
              <w:rPr>
                <w:iCs/>
                <w:sz w:val="16"/>
                <w:szCs w:val="16"/>
              </w:rPr>
              <w:t xml:space="preserve"> z </w:t>
            </w:r>
            <w:proofErr w:type="spellStart"/>
            <w:r>
              <w:rPr>
                <w:iCs/>
                <w:sz w:val="16"/>
                <w:szCs w:val="16"/>
              </w:rPr>
              <w:t>późn</w:t>
            </w:r>
            <w:proofErr w:type="spellEnd"/>
            <w:r>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DC5AD7" w:rsidRPr="00854C98" w:rsidRDefault="00DC5AD7" w:rsidP="006048E1">
            <w:pPr>
              <w:spacing w:line="276" w:lineRule="auto"/>
              <w:jc w:val="center"/>
              <w:rPr>
                <w:sz w:val="20"/>
                <w:szCs w:val="20"/>
              </w:rPr>
            </w:pPr>
          </w:p>
        </w:tc>
        <w:tc>
          <w:tcPr>
            <w:tcW w:w="2409" w:type="dxa"/>
            <w:shd w:val="clear" w:color="auto" w:fill="FFFFFF"/>
          </w:tcPr>
          <w:p w:rsidR="00DC5AD7" w:rsidRPr="00854C98" w:rsidRDefault="00DC5AD7" w:rsidP="006048E1">
            <w:pPr>
              <w:spacing w:line="276" w:lineRule="auto"/>
              <w:jc w:val="both"/>
              <w:rPr>
                <w:sz w:val="20"/>
                <w:szCs w:val="20"/>
              </w:rPr>
            </w:pPr>
            <w:r w:rsidRPr="00854C98">
              <w:rPr>
                <w:sz w:val="16"/>
                <w:szCs w:val="16"/>
              </w:rPr>
              <w:t xml:space="preserve">Wykształcenie </w:t>
            </w:r>
            <w:r w:rsidRPr="00854C98">
              <w:rPr>
                <w:sz w:val="20"/>
                <w:szCs w:val="20"/>
              </w:rPr>
              <w:t>…………….</w:t>
            </w:r>
          </w:p>
          <w:p w:rsidR="00DC5AD7" w:rsidRPr="00854C98" w:rsidRDefault="00DC5AD7" w:rsidP="006048E1">
            <w:pPr>
              <w:spacing w:line="276" w:lineRule="auto"/>
              <w:jc w:val="both"/>
              <w:rPr>
                <w:sz w:val="20"/>
                <w:szCs w:val="20"/>
              </w:rPr>
            </w:pPr>
          </w:p>
          <w:p w:rsidR="00DC5AD7" w:rsidRPr="00854C98" w:rsidRDefault="00DC5AD7" w:rsidP="006048E1">
            <w:pPr>
              <w:spacing w:line="276" w:lineRule="auto"/>
              <w:jc w:val="both"/>
              <w:rPr>
                <w:sz w:val="16"/>
                <w:szCs w:val="16"/>
              </w:rPr>
            </w:pPr>
            <w:r w:rsidRPr="00854C98">
              <w:rPr>
                <w:sz w:val="16"/>
                <w:szCs w:val="16"/>
              </w:rPr>
              <w:t>Uprawnienia nr……………</w:t>
            </w:r>
          </w:p>
          <w:p w:rsidR="00DC5AD7" w:rsidRPr="00854C98" w:rsidRDefault="00DC5AD7" w:rsidP="006048E1">
            <w:pPr>
              <w:spacing w:line="276" w:lineRule="auto"/>
              <w:jc w:val="both"/>
              <w:rPr>
                <w:sz w:val="16"/>
                <w:szCs w:val="16"/>
              </w:rPr>
            </w:pPr>
            <w:r w:rsidRPr="00854C98">
              <w:rPr>
                <w:sz w:val="16"/>
                <w:szCs w:val="16"/>
              </w:rPr>
              <w:t>Rodzaj …………………….</w:t>
            </w:r>
          </w:p>
          <w:p w:rsidR="00DC5AD7" w:rsidRPr="00854C98" w:rsidRDefault="00DC5AD7" w:rsidP="006048E1">
            <w:pPr>
              <w:spacing w:line="276" w:lineRule="auto"/>
              <w:jc w:val="both"/>
              <w:rPr>
                <w:sz w:val="16"/>
                <w:szCs w:val="16"/>
              </w:rPr>
            </w:pPr>
            <w:r w:rsidRPr="00854C98">
              <w:rPr>
                <w:sz w:val="16"/>
                <w:szCs w:val="16"/>
              </w:rPr>
              <w:t>Specjalność ………………</w:t>
            </w:r>
          </w:p>
          <w:p w:rsidR="00DC5AD7" w:rsidRPr="00854C98" w:rsidRDefault="00DC5AD7" w:rsidP="006048E1">
            <w:pPr>
              <w:spacing w:line="276" w:lineRule="auto"/>
              <w:jc w:val="both"/>
              <w:rPr>
                <w:sz w:val="16"/>
                <w:szCs w:val="16"/>
              </w:rPr>
            </w:pPr>
            <w:r w:rsidRPr="00854C98">
              <w:rPr>
                <w:sz w:val="16"/>
                <w:szCs w:val="16"/>
              </w:rPr>
              <w:t>Data wydania ………………….</w:t>
            </w:r>
          </w:p>
          <w:p w:rsidR="00DC5AD7" w:rsidRPr="00854C98" w:rsidRDefault="00DC5AD7" w:rsidP="006048E1">
            <w:pPr>
              <w:spacing w:line="276" w:lineRule="auto"/>
              <w:jc w:val="both"/>
              <w:rPr>
                <w:sz w:val="16"/>
                <w:szCs w:val="16"/>
              </w:rPr>
            </w:pPr>
            <w:r w:rsidRPr="00854C98">
              <w:rPr>
                <w:sz w:val="16"/>
                <w:szCs w:val="16"/>
              </w:rPr>
              <w:t>Podstawa wydania §….. ust. …………pkt. …….. lit. ……….</w:t>
            </w:r>
          </w:p>
          <w:p w:rsidR="00DC5AD7" w:rsidRPr="00854C98" w:rsidRDefault="00DC5AD7" w:rsidP="006048E1">
            <w:pPr>
              <w:spacing w:line="276" w:lineRule="auto"/>
              <w:jc w:val="center"/>
              <w:rPr>
                <w:sz w:val="18"/>
                <w:szCs w:val="18"/>
              </w:rPr>
            </w:pPr>
            <w:r w:rsidRPr="00854C98">
              <w:rPr>
                <w:sz w:val="16"/>
                <w:szCs w:val="16"/>
              </w:rPr>
              <w:t>……………………………</w:t>
            </w:r>
          </w:p>
        </w:tc>
        <w:tc>
          <w:tcPr>
            <w:tcW w:w="2268" w:type="dxa"/>
            <w:shd w:val="clear" w:color="auto" w:fill="FFFFFF"/>
          </w:tcPr>
          <w:p w:rsidR="00DC5AD7" w:rsidRPr="00854C98" w:rsidRDefault="00DC5AD7" w:rsidP="006048E1">
            <w:pPr>
              <w:spacing w:line="276" w:lineRule="auto"/>
              <w:jc w:val="both"/>
              <w:rPr>
                <w:sz w:val="18"/>
                <w:szCs w:val="18"/>
              </w:rPr>
            </w:pPr>
            <w:r w:rsidRPr="00854C98">
              <w:rPr>
                <w:sz w:val="18"/>
                <w:szCs w:val="18"/>
              </w:rPr>
              <w:t xml:space="preserve">Doświadczenie na funkcji kierownika budowy na minimum jednym zadaniu obejmującym </w:t>
            </w:r>
            <w:r w:rsidR="00C13FF7" w:rsidRPr="00C13FF7">
              <w:rPr>
                <w:sz w:val="18"/>
                <w:szCs w:val="18"/>
              </w:rPr>
              <w:t>wykonani</w:t>
            </w:r>
            <w:r w:rsidR="00C13FF7">
              <w:rPr>
                <w:sz w:val="18"/>
                <w:szCs w:val="18"/>
              </w:rPr>
              <w:t>e</w:t>
            </w:r>
            <w:r w:rsidR="00C13FF7" w:rsidRPr="00C13FF7">
              <w:rPr>
                <w:sz w:val="18"/>
                <w:szCs w:val="18"/>
              </w:rPr>
              <w:t xml:space="preserve"> monitoringu na terenie publicznym</w:t>
            </w:r>
            <w:r w:rsidR="00C13FF7">
              <w:rPr>
                <w:sz w:val="18"/>
                <w:szCs w:val="18"/>
              </w:rPr>
              <w:t>.</w:t>
            </w:r>
          </w:p>
          <w:p w:rsidR="00DC5AD7" w:rsidRPr="00854C98" w:rsidRDefault="00DC5AD7" w:rsidP="006048E1">
            <w:pPr>
              <w:spacing w:line="276" w:lineRule="auto"/>
              <w:jc w:val="both"/>
              <w:rPr>
                <w:sz w:val="18"/>
                <w:szCs w:val="18"/>
              </w:rPr>
            </w:pPr>
            <w:r w:rsidRPr="00854C98">
              <w:rPr>
                <w:sz w:val="18"/>
                <w:szCs w:val="18"/>
              </w:rPr>
              <w:t>Nazwa zadań lub zadania/nazwa Inwestora, kontakt.</w:t>
            </w:r>
          </w:p>
          <w:p w:rsidR="00DC5AD7" w:rsidRPr="00854C98" w:rsidRDefault="00DC5AD7" w:rsidP="006048E1">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DC5AD7" w:rsidRPr="00854C98" w:rsidRDefault="00DC5AD7" w:rsidP="006048E1">
            <w:pPr>
              <w:spacing w:line="276" w:lineRule="auto"/>
              <w:jc w:val="both"/>
              <w:rPr>
                <w:sz w:val="18"/>
                <w:szCs w:val="18"/>
              </w:rPr>
            </w:pPr>
          </w:p>
        </w:tc>
        <w:tc>
          <w:tcPr>
            <w:tcW w:w="1560" w:type="dxa"/>
            <w:shd w:val="clear" w:color="auto" w:fill="FFFFFF"/>
          </w:tcPr>
          <w:p w:rsidR="00DC5AD7" w:rsidRPr="00854C98" w:rsidRDefault="00DC5AD7" w:rsidP="006048E1">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jc w:val="center"/>
              <w:rPr>
                <w:color w:val="000000"/>
                <w:sz w:val="20"/>
                <w:szCs w:val="20"/>
              </w:rPr>
            </w:pPr>
            <w:r w:rsidRPr="00854C98">
              <w:rPr>
                <w:sz w:val="16"/>
                <w:szCs w:val="16"/>
              </w:rPr>
              <w:t>*) niepotrzebne skreślić</w:t>
            </w:r>
          </w:p>
        </w:tc>
      </w:tr>
    </w:tbl>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rsidR="0000516C"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F827A8" w:rsidRPr="00F827A8" w:rsidRDefault="00F827A8" w:rsidP="00F827A8">
      <w:pPr>
        <w:autoSpaceDE w:val="0"/>
        <w:autoSpaceDN w:val="0"/>
        <w:adjustRightInd w:val="0"/>
        <w:spacing w:line="276" w:lineRule="auto"/>
        <w:jc w:val="both"/>
        <w:rPr>
          <w:i/>
          <w:sz w:val="16"/>
          <w:szCs w:val="16"/>
        </w:rPr>
      </w:pPr>
      <w:r>
        <w:rPr>
          <w:i/>
          <w:sz w:val="16"/>
          <w:szCs w:val="16"/>
        </w:rPr>
        <w:t>***</w:t>
      </w:r>
      <w:r w:rsidRPr="00F827A8">
        <w:rPr>
          <w:i/>
          <w:sz w:val="16"/>
          <w:szCs w:val="16"/>
        </w:rPr>
        <w:t xml:space="preserve"> Wykonawca dokonuje skreślenia części, w której nie bierze udziału</w:t>
      </w:r>
    </w:p>
    <w:p w:rsidR="00F827A8" w:rsidRPr="00854C98" w:rsidRDefault="00F827A8" w:rsidP="00846D58">
      <w:pPr>
        <w:autoSpaceDE w:val="0"/>
        <w:autoSpaceDN w:val="0"/>
        <w:adjustRightInd w:val="0"/>
        <w:spacing w:line="276" w:lineRule="auto"/>
        <w:jc w:val="both"/>
        <w:rPr>
          <w:sz w:val="16"/>
          <w:szCs w:val="16"/>
        </w:rPr>
      </w:pPr>
    </w:p>
    <w:p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5 A </w:t>
      </w:r>
      <w:r w:rsidR="00B33A18" w:rsidRPr="00B33A18">
        <w:rPr>
          <w:b/>
          <w:bCs/>
          <w:color w:val="000000"/>
          <w:sz w:val="22"/>
          <w:szCs w:val="22"/>
        </w:rPr>
        <w:t>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rsidR="0000516C" w:rsidRPr="00854C98" w:rsidRDefault="0000516C" w:rsidP="00846D58">
      <w:pPr>
        <w:shd w:val="clear" w:color="auto" w:fill="FFFFFF"/>
        <w:spacing w:line="276" w:lineRule="auto"/>
        <w:jc w:val="right"/>
        <w:rPr>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b/>
          <w:color w:val="000000"/>
          <w:sz w:val="22"/>
          <w:szCs w:val="22"/>
          <w:lang w:eastAsia="pl-PL"/>
        </w:rPr>
      </w:pPr>
    </w:p>
    <w:p w:rsidR="00DB5F83" w:rsidRP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B483F" w:rsidRDefault="004B483F" w:rsidP="00C13FF7">
      <w:pPr>
        <w:pStyle w:val="Stopka"/>
        <w:spacing w:line="276" w:lineRule="auto"/>
        <w:jc w:val="center"/>
        <w:rPr>
          <w:b/>
          <w:sz w:val="22"/>
          <w:szCs w:val="22"/>
          <w:lang w:val="pl-PL" w:eastAsia="pl-PL"/>
        </w:rPr>
      </w:pPr>
      <w:r w:rsidRPr="00DC5AD7">
        <w:rPr>
          <w:b/>
          <w:sz w:val="22"/>
          <w:szCs w:val="22"/>
          <w:lang w:eastAsia="pl-PL"/>
        </w:rPr>
        <w:t xml:space="preserve">CZĘŚĆ 9.3 – Budowa ciągu pieszego w </w:t>
      </w:r>
      <w:r>
        <w:rPr>
          <w:b/>
          <w:sz w:val="22"/>
          <w:szCs w:val="22"/>
          <w:lang w:eastAsia="pl-PL"/>
        </w:rPr>
        <w:t>miejscowości Majdy. *</w:t>
      </w:r>
      <w:r w:rsidRPr="00DC5AD7">
        <w:rPr>
          <w:b/>
          <w:sz w:val="22"/>
          <w:szCs w:val="22"/>
          <w:lang w:eastAsia="pl-PL"/>
        </w:rPr>
        <w:t>)</w:t>
      </w:r>
    </w:p>
    <w:p w:rsidR="00C13FF7" w:rsidRPr="00C13FF7" w:rsidRDefault="00C13FF7" w:rsidP="00C13FF7">
      <w:pPr>
        <w:pStyle w:val="Stopka"/>
        <w:spacing w:line="276" w:lineRule="auto"/>
        <w:jc w:val="center"/>
        <w:rPr>
          <w:b/>
          <w:sz w:val="22"/>
          <w:szCs w:val="22"/>
          <w:lang w:val="pl-PL" w:eastAsia="pl-PL"/>
        </w:rPr>
      </w:pPr>
      <w:r w:rsidRPr="00C13FF7">
        <w:rPr>
          <w:b/>
          <w:sz w:val="22"/>
          <w:szCs w:val="22"/>
          <w:lang w:val="pl-PL" w:eastAsia="pl-PL"/>
        </w:rPr>
        <w:t xml:space="preserve">CZĘŚĆ 9.5 – Budowa oświetlenia parkowego na Skwerze </w:t>
      </w:r>
      <w:r w:rsidR="00066183">
        <w:rPr>
          <w:b/>
          <w:sz w:val="22"/>
          <w:szCs w:val="22"/>
          <w:lang w:val="pl-PL" w:eastAsia="pl-PL"/>
        </w:rPr>
        <w:t>Wędkarza</w:t>
      </w:r>
      <w:r w:rsidRPr="00C13FF7">
        <w:rPr>
          <w:b/>
          <w:sz w:val="22"/>
          <w:szCs w:val="22"/>
          <w:lang w:val="pl-PL" w:eastAsia="pl-PL"/>
        </w:rPr>
        <w:t>.*)</w:t>
      </w:r>
    </w:p>
    <w:p w:rsidR="00862104" w:rsidRDefault="00C13FF7" w:rsidP="00C13FF7">
      <w:pPr>
        <w:pStyle w:val="Stopka"/>
        <w:spacing w:line="276" w:lineRule="auto"/>
        <w:jc w:val="center"/>
        <w:rPr>
          <w:b/>
          <w:sz w:val="22"/>
          <w:szCs w:val="22"/>
          <w:lang w:val="pl-PL" w:eastAsia="pl-PL"/>
        </w:rPr>
      </w:pPr>
      <w:r w:rsidRPr="00C13FF7">
        <w:rPr>
          <w:b/>
          <w:sz w:val="22"/>
          <w:szCs w:val="22"/>
          <w:lang w:val="pl-PL" w:eastAsia="pl-PL"/>
        </w:rPr>
        <w:t>CZĘŚĆ 9.6 – Wykonanie monitoringu *)</w:t>
      </w:r>
    </w:p>
    <w:p w:rsidR="00C13FF7" w:rsidRPr="000A083B" w:rsidRDefault="00C13FF7" w:rsidP="00C13FF7">
      <w:pPr>
        <w:pStyle w:val="Stopka"/>
        <w:spacing w:line="276" w:lineRule="auto"/>
        <w:jc w:val="both"/>
        <w:rPr>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rsidR="0000516C" w:rsidRPr="00854C98" w:rsidRDefault="0000516C" w:rsidP="00846D58">
      <w:pPr>
        <w:pStyle w:val="Stopka"/>
        <w:spacing w:line="276" w:lineRule="auto"/>
        <w:jc w:val="both"/>
        <w:rPr>
          <w:b/>
          <w:sz w:val="22"/>
          <w:szCs w:val="22"/>
        </w:rPr>
      </w:pPr>
      <w:r w:rsidRPr="00854C98">
        <w:rPr>
          <w:b/>
          <w:sz w:val="22"/>
          <w:szCs w:val="22"/>
        </w:rPr>
        <w:t xml:space="preserve"> </w:t>
      </w: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DB5F83" w:rsidP="00DB5F83">
      <w:pPr>
        <w:spacing w:line="276" w:lineRule="auto"/>
        <w:jc w:val="both"/>
        <w:rPr>
          <w:i/>
          <w:sz w:val="18"/>
          <w:szCs w:val="18"/>
        </w:rPr>
      </w:pPr>
      <w:r w:rsidRPr="00DB5F83">
        <w:rPr>
          <w:i/>
          <w:sz w:val="18"/>
          <w:szCs w:val="18"/>
        </w:rPr>
        <w:t xml:space="preserve">*) Wykonawca dokonuje skreślenia części, </w:t>
      </w:r>
      <w:r w:rsidR="00862104">
        <w:rPr>
          <w:i/>
          <w:sz w:val="18"/>
          <w:szCs w:val="18"/>
        </w:rPr>
        <w:t xml:space="preserve">w </w:t>
      </w:r>
      <w:r w:rsidRPr="00DB5F83">
        <w:rPr>
          <w:i/>
          <w:sz w:val="18"/>
          <w:szCs w:val="18"/>
        </w:rPr>
        <w:t>której nie bierze udziału</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rsidR="0000516C" w:rsidRPr="00854C98" w:rsidRDefault="0000516C" w:rsidP="00846D58">
      <w:pPr>
        <w:spacing w:line="276" w:lineRule="auto"/>
        <w:jc w:val="right"/>
        <w:rPr>
          <w:sz w:val="22"/>
          <w:szCs w:val="22"/>
        </w:rPr>
      </w:pPr>
    </w:p>
    <w:p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rsidR="0000516C" w:rsidRPr="00854C98" w:rsidRDefault="0000516C" w:rsidP="00846D58">
      <w:pPr>
        <w:shd w:val="clear" w:color="auto" w:fill="FFFFFF"/>
        <w:spacing w:line="276" w:lineRule="auto"/>
        <w:ind w:left="34"/>
        <w:rPr>
          <w:b/>
          <w:bCs/>
          <w:color w:val="000000"/>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ind w:left="6"/>
        <w:jc w:val="both"/>
        <w:rPr>
          <w:color w:val="000000"/>
          <w:sz w:val="22"/>
          <w:szCs w:val="22"/>
        </w:rPr>
      </w:pPr>
    </w:p>
    <w:p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rsidR="0000516C" w:rsidRPr="00854C98" w:rsidRDefault="0000516C" w:rsidP="00846D58">
      <w:pPr>
        <w:spacing w:line="276" w:lineRule="auto"/>
        <w:jc w:val="both"/>
        <w:rPr>
          <w:b/>
          <w:sz w:val="22"/>
          <w:szCs w:val="22"/>
        </w:rPr>
      </w:pPr>
    </w:p>
    <w:p w:rsid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B483F" w:rsidRPr="00DB5F83" w:rsidRDefault="004B483F" w:rsidP="00DB5F83">
      <w:pPr>
        <w:spacing w:line="276" w:lineRule="auto"/>
        <w:jc w:val="center"/>
        <w:rPr>
          <w:b/>
          <w:sz w:val="22"/>
          <w:szCs w:val="22"/>
          <w:lang w:eastAsia="pl-PL"/>
        </w:rPr>
      </w:pPr>
      <w:r w:rsidRPr="004B483F">
        <w:rPr>
          <w:b/>
          <w:sz w:val="22"/>
          <w:szCs w:val="22"/>
          <w:lang w:eastAsia="pl-PL"/>
        </w:rPr>
        <w:t>CZĘŚĆ 9.3 – Budowa ciągu p</w:t>
      </w:r>
      <w:r>
        <w:rPr>
          <w:b/>
          <w:sz w:val="22"/>
          <w:szCs w:val="22"/>
          <w:lang w:eastAsia="pl-PL"/>
        </w:rPr>
        <w:t xml:space="preserve">ieszego w miejscowości Majdy. </w:t>
      </w:r>
      <w:r w:rsidRPr="004B483F">
        <w:rPr>
          <w:b/>
          <w:sz w:val="22"/>
          <w:szCs w:val="22"/>
          <w:lang w:eastAsia="pl-PL"/>
        </w:rPr>
        <w:t>*)</w:t>
      </w:r>
    </w:p>
    <w:p w:rsidR="00C13FF7" w:rsidRPr="00C13FF7" w:rsidRDefault="00C13FF7" w:rsidP="00C13FF7">
      <w:pPr>
        <w:spacing w:line="276" w:lineRule="auto"/>
        <w:jc w:val="center"/>
        <w:rPr>
          <w:b/>
          <w:sz w:val="22"/>
          <w:szCs w:val="22"/>
          <w:lang w:eastAsia="pl-PL"/>
        </w:rPr>
      </w:pPr>
      <w:r w:rsidRPr="00C13FF7">
        <w:rPr>
          <w:b/>
          <w:sz w:val="22"/>
          <w:szCs w:val="22"/>
          <w:lang w:eastAsia="pl-PL"/>
        </w:rPr>
        <w:t xml:space="preserve">CZĘŚĆ 9.5 – Budowa oświetlenia parkowego na Skwerze </w:t>
      </w:r>
      <w:r w:rsidR="00066183">
        <w:rPr>
          <w:b/>
          <w:sz w:val="22"/>
          <w:szCs w:val="22"/>
          <w:lang w:eastAsia="pl-PL"/>
        </w:rPr>
        <w:t>Wędkarza</w:t>
      </w:r>
      <w:r w:rsidRPr="00C13FF7">
        <w:rPr>
          <w:b/>
          <w:sz w:val="22"/>
          <w:szCs w:val="22"/>
          <w:lang w:eastAsia="pl-PL"/>
        </w:rPr>
        <w:t>.*)</w:t>
      </w:r>
    </w:p>
    <w:p w:rsidR="0000516C" w:rsidRDefault="00C13FF7" w:rsidP="00C13FF7">
      <w:pPr>
        <w:spacing w:line="276" w:lineRule="auto"/>
        <w:jc w:val="center"/>
        <w:rPr>
          <w:b/>
          <w:sz w:val="22"/>
          <w:szCs w:val="22"/>
          <w:lang w:eastAsia="pl-PL"/>
        </w:rPr>
      </w:pPr>
      <w:r w:rsidRPr="00C13FF7">
        <w:rPr>
          <w:b/>
          <w:sz w:val="22"/>
          <w:szCs w:val="22"/>
          <w:lang w:eastAsia="pl-PL"/>
        </w:rPr>
        <w:t>CZĘŚĆ 9.6 – Wykonanie monitoringu *)</w:t>
      </w:r>
    </w:p>
    <w:p w:rsidR="00C13FF7" w:rsidRPr="00854C98" w:rsidRDefault="00C13FF7" w:rsidP="00C13FF7">
      <w:pPr>
        <w:spacing w:line="276" w:lineRule="auto"/>
        <w:jc w:val="center"/>
        <w:rPr>
          <w:b/>
          <w:bCs/>
          <w:color w:val="000000"/>
          <w:sz w:val="22"/>
          <w:szCs w:val="22"/>
        </w:rPr>
      </w:pPr>
    </w:p>
    <w:p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DB5F83" w:rsidRDefault="00DB5F83" w:rsidP="00BD5C43">
      <w:pPr>
        <w:pStyle w:val="Tekstpodstawowywcity3"/>
        <w:spacing w:after="0" w:line="276" w:lineRule="auto"/>
        <w:ind w:left="0"/>
        <w:rPr>
          <w:bCs/>
          <w:i/>
          <w:color w:val="000000"/>
          <w:sz w:val="22"/>
        </w:rPr>
      </w:pPr>
      <w:r w:rsidRPr="00DB5F83">
        <w:rPr>
          <w:i/>
          <w:sz w:val="20"/>
          <w:szCs w:val="22"/>
        </w:rPr>
        <w:t xml:space="preserve">*) Wykonawca dokonuje skreślenia części, </w:t>
      </w:r>
      <w:r w:rsidR="00862104">
        <w:rPr>
          <w:i/>
          <w:sz w:val="20"/>
          <w:szCs w:val="22"/>
          <w:lang w:val="pl-PL"/>
        </w:rPr>
        <w:t>w</w:t>
      </w:r>
      <w:r w:rsidRPr="00DB5F83">
        <w:rPr>
          <w:i/>
          <w:sz w:val="20"/>
          <w:szCs w:val="22"/>
        </w:rPr>
        <w:t xml:space="preserve"> której nie bierze udziału</w:t>
      </w:r>
      <w:r w:rsidR="0000516C" w:rsidRPr="00DB5F83">
        <w:rPr>
          <w:i/>
          <w:sz w:val="20"/>
          <w:szCs w:val="22"/>
        </w:rPr>
        <w:br w:type="page"/>
      </w:r>
      <w:r w:rsidR="0000516C" w:rsidRPr="00DB5F83">
        <w:rPr>
          <w:bCs/>
          <w:i/>
          <w:color w:val="000000"/>
          <w:sz w:val="22"/>
        </w:rPr>
        <w:lastRenderedPageBreak/>
        <w:t xml:space="preserve"> </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pStyle w:val="Stopka"/>
        <w:spacing w:line="276" w:lineRule="auto"/>
        <w:rPr>
          <w:sz w:val="22"/>
          <w:szCs w:val="22"/>
        </w:rPr>
      </w:pPr>
    </w:p>
    <w:p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rsidR="00B33A18" w:rsidRPr="00854C98" w:rsidRDefault="00B33A18" w:rsidP="00846D58">
      <w:pPr>
        <w:spacing w:line="276" w:lineRule="auto"/>
        <w:jc w:val="both"/>
        <w:rPr>
          <w:sz w:val="22"/>
          <w:szCs w:val="22"/>
        </w:rPr>
      </w:pPr>
    </w:p>
    <w:p w:rsid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B483F" w:rsidRPr="00DB5F83" w:rsidRDefault="004B483F" w:rsidP="00DB5F83">
      <w:pPr>
        <w:spacing w:line="276" w:lineRule="auto"/>
        <w:jc w:val="center"/>
        <w:rPr>
          <w:b/>
          <w:sz w:val="22"/>
          <w:szCs w:val="22"/>
          <w:lang w:eastAsia="pl-PL"/>
        </w:rPr>
      </w:pPr>
      <w:r w:rsidRPr="004B483F">
        <w:rPr>
          <w:b/>
          <w:sz w:val="22"/>
          <w:szCs w:val="22"/>
          <w:lang w:eastAsia="pl-PL"/>
        </w:rPr>
        <w:t>CZĘŚĆ 9.3 – Budowa ciągu pi</w:t>
      </w:r>
      <w:r>
        <w:rPr>
          <w:b/>
          <w:sz w:val="22"/>
          <w:szCs w:val="22"/>
          <w:lang w:eastAsia="pl-PL"/>
        </w:rPr>
        <w:t>eszego w miejscowości Majdy. *</w:t>
      </w:r>
      <w:r w:rsidRPr="004B483F">
        <w:rPr>
          <w:b/>
          <w:sz w:val="22"/>
          <w:szCs w:val="22"/>
          <w:lang w:eastAsia="pl-PL"/>
        </w:rPr>
        <w:t>)</w:t>
      </w:r>
    </w:p>
    <w:p w:rsidR="00C13FF7" w:rsidRPr="00C13FF7" w:rsidRDefault="00C13FF7" w:rsidP="00C13FF7">
      <w:pPr>
        <w:spacing w:line="276" w:lineRule="auto"/>
        <w:jc w:val="center"/>
        <w:rPr>
          <w:b/>
          <w:sz w:val="22"/>
          <w:szCs w:val="22"/>
          <w:lang w:eastAsia="pl-PL"/>
        </w:rPr>
      </w:pPr>
      <w:r w:rsidRPr="00C13FF7">
        <w:rPr>
          <w:b/>
          <w:sz w:val="22"/>
          <w:szCs w:val="22"/>
          <w:lang w:eastAsia="pl-PL"/>
        </w:rPr>
        <w:t xml:space="preserve">CZĘŚĆ 9.5 – Budowa oświetlenia parkowego na Skwerze </w:t>
      </w:r>
      <w:r w:rsidR="00066183">
        <w:rPr>
          <w:b/>
          <w:sz w:val="22"/>
          <w:szCs w:val="22"/>
          <w:lang w:eastAsia="pl-PL"/>
        </w:rPr>
        <w:t>Wędkarza</w:t>
      </w:r>
      <w:r w:rsidRPr="00C13FF7">
        <w:rPr>
          <w:b/>
          <w:sz w:val="22"/>
          <w:szCs w:val="22"/>
          <w:lang w:eastAsia="pl-PL"/>
        </w:rPr>
        <w:t>.*)</w:t>
      </w:r>
    </w:p>
    <w:p w:rsidR="000A083B" w:rsidRPr="00656826" w:rsidRDefault="00C13FF7" w:rsidP="00C13FF7">
      <w:pPr>
        <w:spacing w:line="276" w:lineRule="auto"/>
        <w:jc w:val="center"/>
        <w:rPr>
          <w:b/>
          <w:sz w:val="22"/>
          <w:szCs w:val="22"/>
          <w:lang w:eastAsia="pl-PL"/>
        </w:rPr>
      </w:pPr>
      <w:r w:rsidRPr="00C13FF7">
        <w:rPr>
          <w:b/>
          <w:sz w:val="22"/>
          <w:szCs w:val="22"/>
          <w:lang w:eastAsia="pl-PL"/>
        </w:rPr>
        <w:t>CZĘŚĆ 9.6 – Wykonanie monitoringu *)</w:t>
      </w:r>
    </w:p>
    <w:p w:rsidR="0000516C" w:rsidRPr="000A083B" w:rsidRDefault="0000516C" w:rsidP="00846D58">
      <w:pPr>
        <w:pStyle w:val="Stopka"/>
        <w:spacing w:line="276" w:lineRule="auto"/>
        <w:jc w:val="both"/>
        <w:rPr>
          <w:rFonts w:eastAsia="SimSun"/>
          <w:color w:val="000000"/>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00516C" w:rsidRPr="00854C98" w:rsidRDefault="0000516C" w:rsidP="00846D58">
      <w:pPr>
        <w:pStyle w:val="Tekstpodstawowywcity3"/>
        <w:spacing w:after="0" w:line="276" w:lineRule="auto"/>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DB5F83" w:rsidRPr="00DB5F83" w:rsidRDefault="00DB5F83" w:rsidP="00BD5C43">
      <w:pPr>
        <w:pStyle w:val="Tekstpodstawowywcity3"/>
        <w:spacing w:after="0" w:line="276" w:lineRule="auto"/>
        <w:ind w:left="0"/>
        <w:rPr>
          <w:i/>
          <w:sz w:val="20"/>
          <w:szCs w:val="22"/>
        </w:rPr>
      </w:pPr>
      <w:r w:rsidRPr="00DB5F83">
        <w:rPr>
          <w:i/>
          <w:sz w:val="20"/>
          <w:szCs w:val="22"/>
        </w:rPr>
        <w:t xml:space="preserve">*) Wykonawca dokonuje skreślenia części, </w:t>
      </w:r>
      <w:r w:rsidR="00862104">
        <w:rPr>
          <w:i/>
          <w:sz w:val="20"/>
          <w:szCs w:val="22"/>
          <w:lang w:val="pl-PL"/>
        </w:rPr>
        <w:t>w</w:t>
      </w:r>
      <w:r w:rsidRPr="00DB5F83">
        <w:rPr>
          <w:i/>
          <w:sz w:val="20"/>
          <w:szCs w:val="22"/>
        </w:rPr>
        <w:t xml:space="preserve"> której nie bierze udziału</w:t>
      </w:r>
    </w:p>
    <w:p w:rsidR="0000516C" w:rsidRPr="00854C98" w:rsidRDefault="0000516C" w:rsidP="00846D58">
      <w:pPr>
        <w:pStyle w:val="Tekstpodstawowywcity3"/>
        <w:spacing w:after="0" w:line="276" w:lineRule="auto"/>
        <w:jc w:val="right"/>
        <w:rPr>
          <w:b/>
          <w:sz w:val="22"/>
          <w:szCs w:val="22"/>
        </w:rPr>
      </w:pPr>
      <w:r w:rsidRPr="00DB5F83">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rsidR="0000516C" w:rsidRPr="00854C98" w:rsidRDefault="0000516C" w:rsidP="00846D58">
      <w:pPr>
        <w:spacing w:line="276" w:lineRule="auto"/>
        <w:rPr>
          <w:b/>
          <w:sz w:val="22"/>
          <w:szCs w:val="22"/>
        </w:rPr>
      </w:pPr>
    </w:p>
    <w:p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 xml:space="preserve">z </w:t>
      </w:r>
      <w:proofErr w:type="spellStart"/>
      <w:r>
        <w:rPr>
          <w:b/>
          <w:bCs/>
          <w:sz w:val="22"/>
          <w:szCs w:val="22"/>
        </w:rPr>
        <w:t>późn</w:t>
      </w:r>
      <w:proofErr w:type="spellEnd"/>
      <w:r>
        <w:rPr>
          <w:b/>
          <w:bCs/>
          <w:sz w:val="22"/>
          <w:szCs w:val="22"/>
        </w:rPr>
        <w:t>. zm.</w:t>
      </w:r>
      <w:r w:rsidRPr="00854C98">
        <w:rPr>
          <w:b/>
          <w:bCs/>
          <w:sz w:val="22"/>
          <w:szCs w:val="22"/>
        </w:rPr>
        <w:t>)</w:t>
      </w:r>
    </w:p>
    <w:p w:rsidR="0000516C" w:rsidRPr="00854C98" w:rsidRDefault="0000516C" w:rsidP="00846D58">
      <w:pPr>
        <w:pStyle w:val="Stopka"/>
        <w:spacing w:line="276" w:lineRule="auto"/>
        <w:rPr>
          <w:b/>
          <w:bCs/>
          <w:sz w:val="22"/>
          <w:szCs w:val="22"/>
        </w:rPr>
      </w:pPr>
    </w:p>
    <w:p w:rsidR="0000516C" w:rsidRPr="00854C98" w:rsidRDefault="0000516C" w:rsidP="00846D58">
      <w:pPr>
        <w:pStyle w:val="Stopka"/>
        <w:spacing w:line="276" w:lineRule="auto"/>
        <w:rPr>
          <w:sz w:val="22"/>
          <w:szCs w:val="22"/>
        </w:rPr>
      </w:pPr>
    </w:p>
    <w:p w:rsidR="0000516C" w:rsidRPr="00854C98" w:rsidRDefault="0000516C" w:rsidP="00846D58">
      <w:pPr>
        <w:tabs>
          <w:tab w:val="left" w:pos="1134"/>
        </w:tabs>
        <w:suppressAutoHyphens w:val="0"/>
        <w:spacing w:line="276" w:lineRule="auto"/>
        <w:rPr>
          <w:sz w:val="22"/>
          <w:szCs w:val="22"/>
        </w:rPr>
      </w:pPr>
      <w:r w:rsidRPr="00854C98">
        <w:rPr>
          <w:sz w:val="22"/>
          <w:szCs w:val="22"/>
        </w:rPr>
        <w:t>........................................................</w:t>
      </w:r>
    </w:p>
    <w:p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rsidR="0000516C" w:rsidRPr="00854C98" w:rsidRDefault="0000516C" w:rsidP="00846D58">
      <w:pPr>
        <w:tabs>
          <w:tab w:val="left" w:pos="1134"/>
        </w:tabs>
        <w:suppressAutoHyphens w:val="0"/>
        <w:spacing w:line="276" w:lineRule="auto"/>
        <w:rPr>
          <w:sz w:val="22"/>
          <w:szCs w:val="22"/>
        </w:rPr>
      </w:pPr>
    </w:p>
    <w:p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rsidR="00471B4B" w:rsidRDefault="00471B4B" w:rsidP="00846D58">
      <w:pPr>
        <w:spacing w:line="276" w:lineRule="auto"/>
        <w:jc w:val="center"/>
        <w:rPr>
          <w:b/>
          <w:sz w:val="22"/>
          <w:szCs w:val="21"/>
          <w:lang w:eastAsia="pl-PL"/>
        </w:rPr>
      </w:pPr>
    </w:p>
    <w:p w:rsid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B483F" w:rsidRPr="00DB5F83" w:rsidRDefault="004B483F" w:rsidP="00DB5F83">
      <w:pPr>
        <w:spacing w:line="276" w:lineRule="auto"/>
        <w:jc w:val="center"/>
        <w:rPr>
          <w:b/>
          <w:sz w:val="22"/>
          <w:szCs w:val="22"/>
          <w:lang w:eastAsia="pl-PL"/>
        </w:rPr>
      </w:pPr>
      <w:r w:rsidRPr="004B483F">
        <w:rPr>
          <w:b/>
          <w:sz w:val="22"/>
          <w:szCs w:val="22"/>
          <w:lang w:eastAsia="pl-PL"/>
        </w:rPr>
        <w:t xml:space="preserve">CZĘŚĆ 9.3 – Budowa ciągu </w:t>
      </w:r>
      <w:r>
        <w:rPr>
          <w:b/>
          <w:sz w:val="22"/>
          <w:szCs w:val="22"/>
          <w:lang w:eastAsia="pl-PL"/>
        </w:rPr>
        <w:t xml:space="preserve">pieszego w miejscowości Majdy. </w:t>
      </w:r>
      <w:r w:rsidRPr="004B483F">
        <w:rPr>
          <w:b/>
          <w:sz w:val="22"/>
          <w:szCs w:val="22"/>
          <w:lang w:eastAsia="pl-PL"/>
        </w:rPr>
        <w:t>**)</w:t>
      </w:r>
    </w:p>
    <w:p w:rsidR="00C13FF7" w:rsidRPr="00C13FF7" w:rsidRDefault="00C13FF7" w:rsidP="00C13FF7">
      <w:pPr>
        <w:spacing w:line="276" w:lineRule="auto"/>
        <w:jc w:val="center"/>
        <w:rPr>
          <w:b/>
          <w:sz w:val="22"/>
          <w:szCs w:val="22"/>
          <w:lang w:eastAsia="pl-PL"/>
        </w:rPr>
      </w:pPr>
      <w:r w:rsidRPr="00C13FF7">
        <w:rPr>
          <w:b/>
          <w:sz w:val="22"/>
          <w:szCs w:val="22"/>
          <w:lang w:eastAsia="pl-PL"/>
        </w:rPr>
        <w:t xml:space="preserve">CZĘŚĆ 9.5 – Budowa oświetlenia parkowego na Skwerze </w:t>
      </w:r>
      <w:r w:rsidR="00066183">
        <w:rPr>
          <w:b/>
          <w:sz w:val="22"/>
          <w:szCs w:val="22"/>
          <w:lang w:eastAsia="pl-PL"/>
        </w:rPr>
        <w:t>Wędkarza</w:t>
      </w:r>
      <w:r w:rsidRPr="00C13FF7">
        <w:rPr>
          <w:b/>
          <w:sz w:val="22"/>
          <w:szCs w:val="22"/>
          <w:lang w:eastAsia="pl-PL"/>
        </w:rPr>
        <w:t>.*</w:t>
      </w:r>
      <w:r>
        <w:rPr>
          <w:b/>
          <w:sz w:val="22"/>
          <w:szCs w:val="22"/>
          <w:lang w:eastAsia="pl-PL"/>
        </w:rPr>
        <w:t>*</w:t>
      </w:r>
      <w:r w:rsidRPr="00C13FF7">
        <w:rPr>
          <w:b/>
          <w:sz w:val="22"/>
          <w:szCs w:val="22"/>
          <w:lang w:eastAsia="pl-PL"/>
        </w:rPr>
        <w:t>)</w:t>
      </w:r>
    </w:p>
    <w:p w:rsidR="000A083B" w:rsidRPr="00656826" w:rsidRDefault="00C13FF7" w:rsidP="00C13FF7">
      <w:pPr>
        <w:spacing w:line="276" w:lineRule="auto"/>
        <w:jc w:val="center"/>
        <w:rPr>
          <w:b/>
          <w:sz w:val="22"/>
          <w:szCs w:val="22"/>
          <w:lang w:eastAsia="pl-PL"/>
        </w:rPr>
      </w:pPr>
      <w:r w:rsidRPr="00C13FF7">
        <w:rPr>
          <w:b/>
          <w:sz w:val="22"/>
          <w:szCs w:val="22"/>
          <w:lang w:eastAsia="pl-PL"/>
        </w:rPr>
        <w:t>CZĘŚĆ 9.6 – Wykonanie monitoringu *)</w:t>
      </w:r>
      <w:r w:rsidR="00DB5F83">
        <w:rPr>
          <w:b/>
          <w:sz w:val="22"/>
          <w:szCs w:val="22"/>
          <w:lang w:eastAsia="pl-PL"/>
        </w:rPr>
        <w:t>*</w:t>
      </w:r>
      <w:r w:rsidR="00DB5F83" w:rsidRPr="00DB5F83">
        <w:rPr>
          <w:b/>
          <w:sz w:val="22"/>
          <w:szCs w:val="22"/>
          <w:lang w:eastAsia="pl-PL"/>
        </w:rPr>
        <w:t>*)</w:t>
      </w:r>
    </w:p>
    <w:p w:rsidR="0000516C" w:rsidRPr="00854C98" w:rsidRDefault="0000516C" w:rsidP="00846D58">
      <w:pPr>
        <w:suppressAutoHyphens w:val="0"/>
        <w:spacing w:line="276" w:lineRule="auto"/>
        <w:jc w:val="both"/>
        <w:rPr>
          <w:sz w:val="22"/>
          <w:szCs w:val="22"/>
          <w:lang w:eastAsia="en-US"/>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B33A18" w:rsidRPr="00B33A18">
        <w:rPr>
          <w:rFonts w:eastAsia="SimSun"/>
          <w:bCs/>
          <w:sz w:val="22"/>
          <w:szCs w:val="22"/>
        </w:rPr>
        <w:t>t. j. Dz. U. z 2019 r., poz. 369 ze zm.</w:t>
      </w:r>
      <w:r w:rsidRPr="00854C98">
        <w:rPr>
          <w:rFonts w:eastAsia="SimSun"/>
          <w:bCs/>
          <w:sz w:val="22"/>
          <w:szCs w:val="22"/>
        </w:rPr>
        <w:t>).</w:t>
      </w:r>
    </w:p>
    <w:p w:rsidR="0000516C" w:rsidRPr="00854C98" w:rsidRDefault="0000516C" w:rsidP="00846D58">
      <w:pPr>
        <w:suppressAutoHyphens w:val="0"/>
        <w:spacing w:line="276" w:lineRule="auto"/>
        <w:jc w:val="both"/>
        <w:rPr>
          <w:b/>
          <w:bCs/>
          <w:sz w:val="22"/>
          <w:szCs w:val="22"/>
        </w:rPr>
      </w:pPr>
    </w:p>
    <w:p w:rsidR="0000516C" w:rsidRPr="00854C98" w:rsidRDefault="0000516C" w:rsidP="00846D58">
      <w:pPr>
        <w:suppressAutoHyphens w:val="0"/>
        <w:spacing w:line="276" w:lineRule="auto"/>
        <w:jc w:val="both"/>
        <w:rPr>
          <w:b/>
          <w:bCs/>
          <w:sz w:val="22"/>
          <w:szCs w:val="22"/>
        </w:rPr>
      </w:pPr>
      <w:r w:rsidRPr="00854C98">
        <w:rPr>
          <w:b/>
          <w:bCs/>
          <w:sz w:val="22"/>
          <w:szCs w:val="22"/>
        </w:rPr>
        <w:t>UWAGA!</w:t>
      </w:r>
    </w:p>
    <w:p w:rsidR="0000516C" w:rsidRPr="00D82688" w:rsidRDefault="0000516C" w:rsidP="00CF448D">
      <w:pPr>
        <w:numPr>
          <w:ilvl w:val="3"/>
          <w:numId w:val="67"/>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854C98">
        <w:rPr>
          <w:b/>
          <w:bCs/>
          <w:sz w:val="22"/>
          <w:szCs w:val="22"/>
        </w:rPr>
        <w:t>Pzp</w:t>
      </w:r>
      <w:proofErr w:type="spellEnd"/>
      <w:r w:rsidRPr="00854C98">
        <w:rPr>
          <w:b/>
          <w:bCs/>
          <w:sz w:val="22"/>
          <w:szCs w:val="22"/>
        </w:rPr>
        <w:t xml:space="preserve">. </w:t>
      </w:r>
      <w:r w:rsidRPr="00854C98">
        <w:rPr>
          <w:b/>
          <w:sz w:val="22"/>
          <w:szCs w:val="22"/>
        </w:rPr>
        <w:t xml:space="preserve">W przypadku </w:t>
      </w:r>
      <w:r w:rsidRPr="00D82688">
        <w:rPr>
          <w:b/>
          <w:sz w:val="22"/>
          <w:szCs w:val="22"/>
        </w:rPr>
        <w:t>podmiotów występujących wspólnie listę należy złożyć odrębnie dla każdego z Wykonawców.</w:t>
      </w:r>
    </w:p>
    <w:p w:rsidR="0000516C" w:rsidRPr="00D82688" w:rsidRDefault="0000516C" w:rsidP="00CF448D">
      <w:pPr>
        <w:numPr>
          <w:ilvl w:val="3"/>
          <w:numId w:val="67"/>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rsidR="0000516C" w:rsidRDefault="0000516C" w:rsidP="00846D58">
      <w:pPr>
        <w:spacing w:line="276" w:lineRule="auto"/>
        <w:jc w:val="both"/>
        <w:rPr>
          <w:sz w:val="20"/>
          <w:szCs w:val="20"/>
        </w:rPr>
      </w:pPr>
    </w:p>
    <w:p w:rsidR="0000516C" w:rsidRPr="00471B4B" w:rsidRDefault="0000516C" w:rsidP="00846D58">
      <w:pPr>
        <w:spacing w:line="276" w:lineRule="auto"/>
        <w:jc w:val="both"/>
        <w:rPr>
          <w:i/>
          <w:sz w:val="18"/>
          <w:szCs w:val="18"/>
        </w:rPr>
      </w:pPr>
      <w:r w:rsidRPr="00471B4B">
        <w:rPr>
          <w:i/>
          <w:sz w:val="18"/>
          <w:szCs w:val="18"/>
        </w:rPr>
        <w:t>*</w:t>
      </w:r>
      <w:r w:rsidR="00BD5C43">
        <w:rPr>
          <w:i/>
          <w:sz w:val="18"/>
          <w:szCs w:val="18"/>
        </w:rPr>
        <w:t>)</w:t>
      </w:r>
      <w:r w:rsidRPr="00471B4B">
        <w:rPr>
          <w:i/>
          <w:sz w:val="18"/>
          <w:szCs w:val="18"/>
        </w:rPr>
        <w:t xml:space="preserve"> niepotrzebne skreślić</w:t>
      </w:r>
    </w:p>
    <w:p w:rsidR="0000516C" w:rsidRPr="00BD5C43" w:rsidRDefault="00DB5F83" w:rsidP="00846D58">
      <w:pPr>
        <w:spacing w:line="276" w:lineRule="auto"/>
        <w:jc w:val="both"/>
        <w:rPr>
          <w:i/>
          <w:sz w:val="18"/>
          <w:szCs w:val="20"/>
        </w:rPr>
      </w:pPr>
      <w:r w:rsidRPr="00BD5C43">
        <w:rPr>
          <w:i/>
          <w:sz w:val="18"/>
          <w:szCs w:val="20"/>
        </w:rPr>
        <w:t xml:space="preserve">**) Wykonawca dokonuje skreślenia części, </w:t>
      </w:r>
      <w:r w:rsidR="00862104">
        <w:rPr>
          <w:i/>
          <w:sz w:val="18"/>
          <w:szCs w:val="20"/>
        </w:rPr>
        <w:t>w</w:t>
      </w:r>
      <w:r w:rsidRPr="00BD5C43">
        <w:rPr>
          <w:i/>
          <w:sz w:val="18"/>
          <w:szCs w:val="20"/>
        </w:rPr>
        <w:t xml:space="preserve"> której nie bierze udziału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F82AAB" w:rsidRDefault="00F82AAB">
      <w:pPr>
        <w:suppressAutoHyphens w:val="0"/>
        <w:rPr>
          <w:i/>
          <w:sz w:val="18"/>
          <w:szCs w:val="18"/>
        </w:rPr>
      </w:pPr>
      <w:r>
        <w:rPr>
          <w:i/>
          <w:sz w:val="18"/>
          <w:szCs w:val="18"/>
        </w:rPr>
        <w:br w:type="page"/>
      </w:r>
    </w:p>
    <w:p w:rsidR="00F82AAB" w:rsidRPr="009D569F" w:rsidRDefault="0000516C" w:rsidP="009D569F">
      <w:pPr>
        <w:spacing w:line="276" w:lineRule="auto"/>
        <w:jc w:val="right"/>
        <w:rPr>
          <w:sz w:val="22"/>
          <w:szCs w:val="22"/>
        </w:rPr>
      </w:pPr>
      <w:r w:rsidRPr="00854C98">
        <w:rPr>
          <w:b/>
          <w:sz w:val="22"/>
          <w:szCs w:val="22"/>
        </w:rPr>
        <w:lastRenderedPageBreak/>
        <w:t>Załącznik nr 8</w:t>
      </w:r>
      <w:r w:rsidR="00BD5C43">
        <w:rPr>
          <w:b/>
          <w:sz w:val="22"/>
          <w:szCs w:val="22"/>
        </w:rPr>
        <w:t>A</w:t>
      </w:r>
      <w:r w:rsidRPr="00854C98">
        <w:rPr>
          <w:b/>
          <w:sz w:val="22"/>
          <w:szCs w:val="22"/>
        </w:rPr>
        <w:t xml:space="preserve"> do SIWZ </w:t>
      </w:r>
    </w:p>
    <w:p w:rsidR="00F82AAB" w:rsidRPr="00854C98" w:rsidRDefault="00F82AAB" w:rsidP="00846D58">
      <w:pPr>
        <w:suppressAutoHyphens w:val="0"/>
        <w:spacing w:line="276" w:lineRule="auto"/>
        <w:rPr>
          <w:b/>
          <w:bCs/>
          <w:sz w:val="22"/>
          <w:szCs w:val="22"/>
          <w:lang w:eastAsia="pl-PL"/>
        </w:rPr>
      </w:pPr>
    </w:p>
    <w:p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F82AAB" w:rsidRDefault="00F82AAB" w:rsidP="00846D58">
      <w:pPr>
        <w:suppressAutoHyphens w:val="0"/>
        <w:spacing w:line="276" w:lineRule="auto"/>
        <w:jc w:val="both"/>
        <w:rPr>
          <w:b/>
          <w:bCs/>
          <w:color w:val="000000"/>
          <w:sz w:val="22"/>
          <w:szCs w:val="22"/>
          <w:lang w:eastAsia="pl-PL"/>
        </w:rPr>
      </w:pPr>
    </w:p>
    <w:p w:rsidR="00EC5C6B" w:rsidRPr="00656826" w:rsidRDefault="00EC5C6B" w:rsidP="00EC5C6B">
      <w:pPr>
        <w:spacing w:line="276" w:lineRule="auto"/>
        <w:rPr>
          <w:b/>
          <w:sz w:val="22"/>
          <w:szCs w:val="22"/>
          <w:lang w:eastAsia="pl-PL"/>
        </w:rPr>
      </w:pPr>
      <w:r w:rsidRPr="00B33A18">
        <w:rPr>
          <w:rFonts w:eastAsia="SimSun"/>
          <w:color w:val="000000"/>
          <w:sz w:val="22"/>
          <w:szCs w:val="22"/>
        </w:rPr>
        <w:t xml:space="preserve">Nazwa zadania: </w:t>
      </w:r>
      <w:r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EC5C6B" w:rsidRPr="00C31942" w:rsidRDefault="00EC5C6B" w:rsidP="00EC5C6B">
      <w:pPr>
        <w:spacing w:line="276" w:lineRule="auto"/>
        <w:jc w:val="both"/>
        <w:rPr>
          <w:b/>
          <w:sz w:val="22"/>
          <w:szCs w:val="21"/>
          <w:lang w:eastAsia="pl-PL"/>
        </w:rPr>
      </w:pPr>
      <w:r w:rsidRPr="006860CF">
        <w:rPr>
          <w:b/>
          <w:sz w:val="22"/>
          <w:szCs w:val="21"/>
          <w:lang w:eastAsia="pl-PL"/>
        </w:rPr>
        <w:t>CZĘŚĆ 9.3 – Budowa ciągu pieszego w miejscowości Majdy.</w:t>
      </w:r>
    </w:p>
    <w:p w:rsidR="00EC5C6B" w:rsidRDefault="00EC5C6B" w:rsidP="00EC5C6B">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EC5C6B" w:rsidRPr="00854C98" w:rsidTr="00196333">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EC5C6B" w:rsidRPr="00854C98" w:rsidRDefault="00EC5C6B" w:rsidP="00196333">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EC5C6B" w:rsidRPr="00854C98" w:rsidRDefault="00EC5C6B" w:rsidP="00196333">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EC5C6B" w:rsidRPr="00854C98" w:rsidRDefault="00EC5C6B" w:rsidP="00196333">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EC5C6B" w:rsidRPr="00854C98" w:rsidRDefault="00EC5C6B" w:rsidP="00196333">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4B1DA3" w:rsidRDefault="00EC5C6B" w:rsidP="00196333">
            <w:pPr>
              <w:suppressAutoHyphens w:val="0"/>
              <w:spacing w:line="276" w:lineRule="auto"/>
              <w:jc w:val="center"/>
              <w:rPr>
                <w:sz w:val="22"/>
                <w:szCs w:val="22"/>
                <w:lang w:eastAsia="pl-PL"/>
              </w:rPr>
            </w:pPr>
            <w:r w:rsidRPr="004B1DA3">
              <w:rPr>
                <w:sz w:val="22"/>
                <w:szCs w:val="22"/>
                <w:lang w:eastAsia="pl-PL"/>
              </w:rPr>
              <w:t>1.</w:t>
            </w:r>
          </w:p>
        </w:tc>
        <w:tc>
          <w:tcPr>
            <w:tcW w:w="5380" w:type="dxa"/>
            <w:tcBorders>
              <w:top w:val="nil"/>
              <w:left w:val="nil"/>
              <w:bottom w:val="single" w:sz="4" w:space="0" w:color="auto"/>
              <w:right w:val="single" w:sz="4" w:space="0" w:color="auto"/>
            </w:tcBorders>
            <w:vAlign w:val="center"/>
          </w:tcPr>
          <w:p w:rsidR="00EC5C6B" w:rsidRPr="004B1DA3" w:rsidRDefault="00EC5C6B" w:rsidP="00196333">
            <w:pPr>
              <w:spacing w:line="276" w:lineRule="auto"/>
              <w:rPr>
                <w:sz w:val="22"/>
                <w:szCs w:val="20"/>
                <w:lang w:eastAsia="en-US"/>
              </w:rPr>
            </w:pPr>
            <w:r w:rsidRPr="004B1DA3">
              <w:rPr>
                <w:sz w:val="22"/>
                <w:szCs w:val="20"/>
                <w:lang w:eastAsia="en-US"/>
              </w:rPr>
              <w:t>Wykonanie, utrzymanie oraz likwidacja tymczasowej organizacji ruchu</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2.</w:t>
            </w:r>
          </w:p>
        </w:tc>
        <w:tc>
          <w:tcPr>
            <w:tcW w:w="5380" w:type="dxa"/>
            <w:tcBorders>
              <w:top w:val="nil"/>
              <w:left w:val="nil"/>
              <w:bottom w:val="single" w:sz="4" w:space="0" w:color="auto"/>
              <w:right w:val="single" w:sz="4" w:space="0" w:color="auto"/>
            </w:tcBorders>
            <w:vAlign w:val="center"/>
          </w:tcPr>
          <w:p w:rsidR="00EC5C6B" w:rsidRPr="00625E44" w:rsidRDefault="00EC5C6B" w:rsidP="00196333">
            <w:pPr>
              <w:spacing w:line="276" w:lineRule="auto"/>
              <w:rPr>
                <w:sz w:val="22"/>
                <w:szCs w:val="20"/>
                <w:lang w:eastAsia="en-US"/>
              </w:rPr>
            </w:pPr>
            <w:r>
              <w:rPr>
                <w:sz w:val="22"/>
                <w:szCs w:val="20"/>
                <w:lang w:eastAsia="en-US"/>
              </w:rPr>
              <w:t>N</w:t>
            </w:r>
            <w:r w:rsidRPr="004B1DA3">
              <w:rPr>
                <w:sz w:val="22"/>
                <w:szCs w:val="20"/>
                <w:lang w:eastAsia="en-US"/>
              </w:rPr>
              <w:t>adzór przyrodniczy</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3.</w:t>
            </w:r>
          </w:p>
        </w:tc>
        <w:tc>
          <w:tcPr>
            <w:tcW w:w="5380" w:type="dxa"/>
            <w:tcBorders>
              <w:top w:val="nil"/>
              <w:left w:val="nil"/>
              <w:bottom w:val="single" w:sz="4" w:space="0" w:color="auto"/>
              <w:right w:val="single" w:sz="4" w:space="0" w:color="auto"/>
            </w:tcBorders>
            <w:vAlign w:val="center"/>
          </w:tcPr>
          <w:p w:rsidR="00EC5C6B" w:rsidRPr="00625E44" w:rsidRDefault="00EC5C6B" w:rsidP="00196333">
            <w:pPr>
              <w:spacing w:line="276" w:lineRule="auto"/>
              <w:rPr>
                <w:sz w:val="22"/>
                <w:szCs w:val="20"/>
                <w:lang w:eastAsia="en-US"/>
              </w:rPr>
            </w:pPr>
            <w:r>
              <w:rPr>
                <w:sz w:val="22"/>
                <w:szCs w:val="20"/>
                <w:lang w:eastAsia="en-US"/>
              </w:rPr>
              <w:t>Wykonanie robót przygotowawczych</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4.</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Pr>
                <w:sz w:val="22"/>
                <w:szCs w:val="20"/>
                <w:lang w:eastAsia="en-US"/>
              </w:rPr>
              <w:t>Wykonanie robót ziemnych</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5.</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Pr>
                <w:sz w:val="22"/>
                <w:szCs w:val="20"/>
                <w:lang w:eastAsia="en-US"/>
              </w:rPr>
              <w:t>Wykonanie odwodnienia korpusu drogowego</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6.</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7.</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8.</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Pr>
                <w:sz w:val="22"/>
                <w:szCs w:val="20"/>
                <w:lang w:eastAsia="en-US"/>
              </w:rPr>
              <w:t>Wykonanie elementów ulic – krawężniki i obrzeża</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9.</w:t>
            </w:r>
          </w:p>
        </w:tc>
        <w:tc>
          <w:tcPr>
            <w:tcW w:w="5380" w:type="dxa"/>
            <w:tcBorders>
              <w:top w:val="nil"/>
              <w:left w:val="nil"/>
              <w:bottom w:val="single" w:sz="4" w:space="0" w:color="auto"/>
              <w:right w:val="single" w:sz="4" w:space="0" w:color="auto"/>
            </w:tcBorders>
            <w:vAlign w:val="center"/>
          </w:tcPr>
          <w:p w:rsidR="00EC5C6B" w:rsidRDefault="00EC5C6B" w:rsidP="00196333">
            <w:pPr>
              <w:spacing w:line="276" w:lineRule="auto"/>
              <w:rPr>
                <w:sz w:val="22"/>
                <w:szCs w:val="20"/>
                <w:lang w:eastAsia="en-US"/>
              </w:rPr>
            </w:pPr>
            <w:r w:rsidRPr="00F11D2D">
              <w:rPr>
                <w:sz w:val="22"/>
                <w:szCs w:val="20"/>
                <w:lang w:eastAsia="en-US"/>
              </w:rPr>
              <w:t>Wykonanie robót wykończeniowych</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F11D2D" w:rsidRDefault="00EC5C6B" w:rsidP="00196333">
            <w:pPr>
              <w:suppressAutoHyphens w:val="0"/>
              <w:spacing w:line="276" w:lineRule="auto"/>
              <w:jc w:val="center"/>
              <w:rPr>
                <w:sz w:val="22"/>
                <w:szCs w:val="22"/>
                <w:lang w:eastAsia="pl-PL"/>
              </w:rPr>
            </w:pPr>
            <w:r w:rsidRPr="00F11D2D">
              <w:rPr>
                <w:sz w:val="22"/>
                <w:szCs w:val="22"/>
                <w:lang w:eastAsia="pl-PL"/>
              </w:rPr>
              <w:t>10.</w:t>
            </w:r>
          </w:p>
        </w:tc>
        <w:tc>
          <w:tcPr>
            <w:tcW w:w="5380" w:type="dxa"/>
            <w:tcBorders>
              <w:top w:val="nil"/>
              <w:left w:val="nil"/>
              <w:bottom w:val="single" w:sz="4" w:space="0" w:color="auto"/>
              <w:right w:val="single" w:sz="4" w:space="0" w:color="auto"/>
            </w:tcBorders>
            <w:vAlign w:val="center"/>
          </w:tcPr>
          <w:p w:rsidR="00EC5C6B" w:rsidRPr="00F11D2D" w:rsidRDefault="00EC5C6B" w:rsidP="00196333">
            <w:pPr>
              <w:spacing w:line="276" w:lineRule="auto"/>
              <w:rPr>
                <w:sz w:val="22"/>
                <w:szCs w:val="20"/>
                <w:lang w:eastAsia="en-US"/>
              </w:rPr>
            </w:pPr>
            <w:r w:rsidRPr="00F11D2D">
              <w:rPr>
                <w:sz w:val="22"/>
                <w:szCs w:val="20"/>
                <w:lang w:eastAsia="en-US"/>
              </w:rPr>
              <w:t xml:space="preserve">Wykonanie </w:t>
            </w:r>
            <w:r>
              <w:rPr>
                <w:sz w:val="22"/>
                <w:szCs w:val="20"/>
                <w:lang w:eastAsia="en-US"/>
              </w:rPr>
              <w:t>robót teletechnicznych</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11.</w:t>
            </w:r>
          </w:p>
        </w:tc>
        <w:tc>
          <w:tcPr>
            <w:tcW w:w="5380" w:type="dxa"/>
            <w:tcBorders>
              <w:top w:val="nil"/>
              <w:left w:val="nil"/>
              <w:bottom w:val="single" w:sz="4" w:space="0" w:color="auto"/>
              <w:right w:val="single" w:sz="4" w:space="0" w:color="auto"/>
            </w:tcBorders>
            <w:vAlign w:val="center"/>
          </w:tcPr>
          <w:p w:rsidR="00EC5C6B" w:rsidRPr="00625E44" w:rsidRDefault="00EC5C6B" w:rsidP="00196333">
            <w:pPr>
              <w:spacing w:line="276" w:lineRule="auto"/>
              <w:rPr>
                <w:sz w:val="22"/>
                <w:szCs w:val="20"/>
                <w:lang w:eastAsia="en-US"/>
              </w:rPr>
            </w:pPr>
            <w:r>
              <w:rPr>
                <w:sz w:val="22"/>
                <w:szCs w:val="20"/>
                <w:lang w:eastAsia="en-US"/>
              </w:rPr>
              <w:t>Wykonanie murku oporowego</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r w:rsidR="00EC5C6B" w:rsidRPr="00854C98" w:rsidTr="00196333">
        <w:tc>
          <w:tcPr>
            <w:tcW w:w="470" w:type="dxa"/>
            <w:tcBorders>
              <w:top w:val="nil"/>
              <w:left w:val="single" w:sz="4" w:space="0" w:color="auto"/>
              <w:bottom w:val="single" w:sz="4" w:space="0" w:color="auto"/>
              <w:right w:val="single" w:sz="4" w:space="0" w:color="auto"/>
            </w:tcBorders>
            <w:noWrap/>
            <w:vAlign w:val="center"/>
          </w:tcPr>
          <w:p w:rsidR="00EC5C6B" w:rsidRPr="00625E44" w:rsidRDefault="00EC5C6B" w:rsidP="00196333">
            <w:pPr>
              <w:suppressAutoHyphens w:val="0"/>
              <w:spacing w:line="276" w:lineRule="auto"/>
              <w:jc w:val="center"/>
              <w:rPr>
                <w:sz w:val="22"/>
                <w:szCs w:val="22"/>
                <w:lang w:eastAsia="pl-PL"/>
              </w:rPr>
            </w:pPr>
            <w:r>
              <w:rPr>
                <w:sz w:val="22"/>
                <w:szCs w:val="22"/>
                <w:lang w:eastAsia="pl-PL"/>
              </w:rPr>
              <w:t>12.</w:t>
            </w:r>
          </w:p>
        </w:tc>
        <w:tc>
          <w:tcPr>
            <w:tcW w:w="5380" w:type="dxa"/>
            <w:tcBorders>
              <w:top w:val="nil"/>
              <w:left w:val="nil"/>
              <w:bottom w:val="single" w:sz="4" w:space="0" w:color="auto"/>
              <w:right w:val="single" w:sz="4" w:space="0" w:color="auto"/>
            </w:tcBorders>
            <w:vAlign w:val="center"/>
          </w:tcPr>
          <w:p w:rsidR="00EC5C6B" w:rsidRPr="00625E44" w:rsidRDefault="00EC5C6B" w:rsidP="00196333">
            <w:pPr>
              <w:spacing w:line="276" w:lineRule="auto"/>
              <w:rPr>
                <w:sz w:val="22"/>
                <w:szCs w:val="20"/>
                <w:lang w:eastAsia="en-US"/>
              </w:rPr>
            </w:pPr>
            <w:r>
              <w:rPr>
                <w:sz w:val="22"/>
                <w:szCs w:val="20"/>
                <w:lang w:eastAsia="en-US"/>
              </w:rPr>
              <w:t>Inne ……………………..</w:t>
            </w:r>
          </w:p>
        </w:tc>
        <w:tc>
          <w:tcPr>
            <w:tcW w:w="245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EC5C6B" w:rsidRPr="00EC5C6B" w:rsidRDefault="00EC5C6B" w:rsidP="00EC5C6B">
            <w:pPr>
              <w:suppressAutoHyphens w:val="0"/>
              <w:spacing w:line="276" w:lineRule="auto"/>
              <w:jc w:val="center"/>
              <w:rPr>
                <w:sz w:val="22"/>
                <w:szCs w:val="22"/>
                <w:lang w:eastAsia="pl-PL"/>
              </w:rPr>
            </w:pPr>
          </w:p>
        </w:tc>
      </w:tr>
    </w:tbl>
    <w:p w:rsidR="00EC5C6B" w:rsidRPr="00854C98" w:rsidRDefault="00EC5C6B" w:rsidP="00EC5C6B">
      <w:pPr>
        <w:spacing w:line="276" w:lineRule="auto"/>
        <w:ind w:left="1134" w:hanging="1134"/>
        <w:jc w:val="both"/>
        <w:rPr>
          <w:b/>
          <w:sz w:val="22"/>
          <w:szCs w:val="22"/>
        </w:rPr>
      </w:pPr>
    </w:p>
    <w:p w:rsidR="00EC5C6B" w:rsidRPr="00854C98" w:rsidRDefault="00EC5C6B" w:rsidP="00EC5C6B">
      <w:pPr>
        <w:tabs>
          <w:tab w:val="left" w:pos="2355"/>
        </w:tabs>
        <w:spacing w:line="276" w:lineRule="auto"/>
        <w:rPr>
          <w:sz w:val="22"/>
        </w:rPr>
      </w:pPr>
    </w:p>
    <w:p w:rsidR="00EC5C6B" w:rsidRPr="00F82AAB" w:rsidRDefault="00EC5C6B" w:rsidP="00EC5C6B">
      <w:pPr>
        <w:spacing w:line="276" w:lineRule="auto"/>
        <w:ind w:left="5103"/>
        <w:jc w:val="both"/>
        <w:rPr>
          <w:sz w:val="22"/>
        </w:rPr>
      </w:pPr>
    </w:p>
    <w:p w:rsidR="00EC5C6B" w:rsidRPr="00F82AAB" w:rsidRDefault="00EC5C6B" w:rsidP="00EC5C6B">
      <w:pPr>
        <w:spacing w:line="276" w:lineRule="auto"/>
        <w:ind w:left="5103"/>
        <w:jc w:val="both"/>
        <w:rPr>
          <w:sz w:val="22"/>
        </w:rPr>
      </w:pPr>
      <w:r w:rsidRPr="00F82AAB">
        <w:rPr>
          <w:sz w:val="22"/>
        </w:rPr>
        <w:t>Razem netto: ……………………………</w:t>
      </w:r>
    </w:p>
    <w:p w:rsidR="00EC5C6B" w:rsidRPr="00F82AAB" w:rsidRDefault="00EC5C6B" w:rsidP="00EC5C6B">
      <w:pPr>
        <w:spacing w:line="276" w:lineRule="auto"/>
        <w:ind w:left="5103"/>
        <w:jc w:val="both"/>
        <w:rPr>
          <w:sz w:val="22"/>
        </w:rPr>
      </w:pPr>
      <w:r w:rsidRPr="00F82AAB">
        <w:rPr>
          <w:sz w:val="22"/>
        </w:rPr>
        <w:t>Podatek VAT ……% tj. ………………………….</w:t>
      </w:r>
    </w:p>
    <w:p w:rsidR="00EC5C6B" w:rsidRPr="00854C98" w:rsidRDefault="00EC5C6B" w:rsidP="00EC5C6B">
      <w:pPr>
        <w:spacing w:line="276" w:lineRule="auto"/>
        <w:ind w:left="5103"/>
        <w:jc w:val="both"/>
        <w:rPr>
          <w:sz w:val="20"/>
          <w:szCs w:val="20"/>
        </w:rPr>
      </w:pPr>
      <w:r w:rsidRPr="00F82AAB">
        <w:rPr>
          <w:sz w:val="22"/>
        </w:rPr>
        <w:t>Wartość brutto: …………………………</w:t>
      </w:r>
    </w:p>
    <w:p w:rsidR="00EC5C6B" w:rsidRDefault="00EC5C6B" w:rsidP="00EC5C6B">
      <w:pPr>
        <w:spacing w:line="276" w:lineRule="auto"/>
        <w:jc w:val="both"/>
        <w:rPr>
          <w:sz w:val="20"/>
          <w:szCs w:val="20"/>
        </w:rPr>
      </w:pPr>
    </w:p>
    <w:p w:rsidR="00EC5C6B" w:rsidRDefault="00EC5C6B" w:rsidP="00EC5C6B">
      <w:pPr>
        <w:spacing w:line="276" w:lineRule="auto"/>
        <w:jc w:val="both"/>
        <w:rPr>
          <w:sz w:val="20"/>
          <w:szCs w:val="20"/>
        </w:rPr>
      </w:pPr>
    </w:p>
    <w:p w:rsidR="00EC5C6B" w:rsidRDefault="00EC5C6B" w:rsidP="00EC5C6B">
      <w:pPr>
        <w:spacing w:line="276" w:lineRule="auto"/>
        <w:jc w:val="both"/>
        <w:rPr>
          <w:sz w:val="20"/>
          <w:szCs w:val="20"/>
        </w:rPr>
      </w:pPr>
    </w:p>
    <w:p w:rsidR="00EC5C6B" w:rsidRPr="00854C98" w:rsidRDefault="00EC5C6B" w:rsidP="00EC5C6B">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EC5C6B" w:rsidRPr="00854C98" w:rsidRDefault="00EC5C6B" w:rsidP="00EC5C6B">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1A5F79" w:rsidRDefault="00EC5C6B" w:rsidP="00EC5C6B">
      <w:pPr>
        <w:tabs>
          <w:tab w:val="left" w:pos="7513"/>
        </w:tabs>
        <w:suppressAutoHyphens w:val="0"/>
        <w:spacing w:line="276" w:lineRule="auto"/>
        <w:jc w:val="both"/>
        <w:rPr>
          <w:b/>
          <w:bCs/>
          <w:color w:val="000000"/>
          <w:sz w:val="22"/>
          <w:szCs w:val="22"/>
          <w:lang w:eastAsia="pl-PL"/>
        </w:rPr>
      </w:pPr>
      <w:r>
        <w:rPr>
          <w:i/>
          <w:sz w:val="16"/>
          <w:szCs w:val="16"/>
        </w:rPr>
        <w:tab/>
      </w:r>
      <w:r w:rsidRPr="00854C98">
        <w:rPr>
          <w:i/>
          <w:sz w:val="16"/>
          <w:szCs w:val="16"/>
        </w:rPr>
        <w:t>(podpis)</w:t>
      </w:r>
    </w:p>
    <w:p w:rsidR="001A5F79" w:rsidRDefault="001A5F79">
      <w:pPr>
        <w:suppressAutoHyphens w:val="0"/>
        <w:rPr>
          <w:b/>
          <w:bCs/>
          <w:color w:val="000000"/>
          <w:sz w:val="22"/>
          <w:szCs w:val="22"/>
          <w:lang w:eastAsia="pl-PL"/>
        </w:rPr>
      </w:pPr>
      <w:r>
        <w:rPr>
          <w:b/>
          <w:bCs/>
          <w:color w:val="000000"/>
          <w:sz w:val="22"/>
          <w:szCs w:val="22"/>
          <w:lang w:eastAsia="pl-PL"/>
        </w:rPr>
        <w:br w:type="page"/>
      </w:r>
    </w:p>
    <w:p w:rsidR="00EC5C6B" w:rsidRPr="009D569F" w:rsidRDefault="00EC5C6B" w:rsidP="00EC5C6B">
      <w:pPr>
        <w:spacing w:line="276" w:lineRule="auto"/>
        <w:jc w:val="right"/>
        <w:rPr>
          <w:sz w:val="22"/>
          <w:szCs w:val="22"/>
        </w:rPr>
      </w:pPr>
      <w:r w:rsidRPr="00854C98">
        <w:rPr>
          <w:b/>
          <w:sz w:val="22"/>
          <w:szCs w:val="22"/>
        </w:rPr>
        <w:lastRenderedPageBreak/>
        <w:t>Załącznik nr 8</w:t>
      </w:r>
      <w:r>
        <w:rPr>
          <w:b/>
          <w:sz w:val="22"/>
          <w:szCs w:val="22"/>
        </w:rPr>
        <w:t>B</w:t>
      </w:r>
      <w:r w:rsidRPr="00854C98">
        <w:rPr>
          <w:b/>
          <w:sz w:val="22"/>
          <w:szCs w:val="22"/>
        </w:rPr>
        <w:t xml:space="preserve"> do SIWZ </w:t>
      </w:r>
    </w:p>
    <w:p w:rsidR="00EC5C6B" w:rsidRPr="00854C98" w:rsidRDefault="00EC5C6B" w:rsidP="00EC5C6B">
      <w:pPr>
        <w:suppressAutoHyphens w:val="0"/>
        <w:spacing w:line="276" w:lineRule="auto"/>
        <w:rPr>
          <w:b/>
          <w:bCs/>
          <w:sz w:val="22"/>
          <w:szCs w:val="22"/>
          <w:lang w:eastAsia="pl-PL"/>
        </w:rPr>
      </w:pPr>
    </w:p>
    <w:p w:rsidR="00EC5C6B" w:rsidRPr="00B9585C" w:rsidRDefault="00EC5C6B" w:rsidP="00EC5C6B">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EC5C6B" w:rsidRDefault="00EC5C6B" w:rsidP="00EC5C6B">
      <w:pPr>
        <w:suppressAutoHyphens w:val="0"/>
        <w:spacing w:line="276" w:lineRule="auto"/>
        <w:jc w:val="both"/>
        <w:rPr>
          <w:b/>
          <w:bCs/>
          <w:color w:val="000000"/>
          <w:sz w:val="22"/>
          <w:szCs w:val="22"/>
          <w:lang w:eastAsia="pl-PL"/>
        </w:rPr>
      </w:pPr>
    </w:p>
    <w:p w:rsidR="001A5F79" w:rsidRPr="00B9585C" w:rsidRDefault="001A5F79" w:rsidP="00846D58">
      <w:pPr>
        <w:suppressAutoHyphens w:val="0"/>
        <w:spacing w:line="276" w:lineRule="auto"/>
        <w:jc w:val="both"/>
        <w:rPr>
          <w:b/>
          <w:bCs/>
          <w:color w:val="000000"/>
          <w:sz w:val="22"/>
          <w:szCs w:val="22"/>
          <w:lang w:eastAsia="pl-PL"/>
        </w:rPr>
      </w:pPr>
    </w:p>
    <w:p w:rsidR="000A083B" w:rsidRPr="00656826" w:rsidRDefault="0000516C" w:rsidP="000A083B">
      <w:pPr>
        <w:spacing w:line="276" w:lineRule="auto"/>
        <w:rPr>
          <w:b/>
          <w:sz w:val="22"/>
          <w:szCs w:val="22"/>
          <w:lang w:eastAsia="pl-PL"/>
        </w:rPr>
      </w:pPr>
      <w:r w:rsidRPr="00B33A18">
        <w:rPr>
          <w:rFonts w:eastAsia="SimSun"/>
          <w:color w:val="000000"/>
          <w:sz w:val="22"/>
          <w:szCs w:val="22"/>
        </w:rPr>
        <w:t xml:space="preserve">Nazwa zadania: </w:t>
      </w:r>
      <w:r w:rsidR="00BD5C43"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C31942" w:rsidRDefault="00EF646C" w:rsidP="00846D58">
      <w:pPr>
        <w:spacing w:line="276" w:lineRule="auto"/>
        <w:jc w:val="both"/>
        <w:rPr>
          <w:b/>
          <w:sz w:val="22"/>
          <w:szCs w:val="21"/>
          <w:lang w:eastAsia="pl-PL"/>
        </w:rPr>
      </w:pPr>
      <w:r w:rsidRPr="00EF646C">
        <w:rPr>
          <w:b/>
          <w:sz w:val="22"/>
          <w:szCs w:val="21"/>
          <w:lang w:eastAsia="pl-PL"/>
        </w:rPr>
        <w:t xml:space="preserve">CZĘŚĆ 9.5 – Budowa oświetlenia parkowego na Skwerze </w:t>
      </w:r>
      <w:r w:rsidR="00066183">
        <w:rPr>
          <w:b/>
          <w:sz w:val="22"/>
          <w:szCs w:val="21"/>
          <w:lang w:eastAsia="pl-PL"/>
        </w:rPr>
        <w:t>Wędkarza</w:t>
      </w:r>
    </w:p>
    <w:p w:rsidR="0000516C" w:rsidRDefault="0000516C" w:rsidP="00846D58">
      <w:pPr>
        <w:spacing w:line="276" w:lineRule="auto"/>
        <w:ind w:left="1134" w:hanging="1134"/>
        <w:jc w:val="both"/>
        <w:rPr>
          <w:b/>
          <w:sz w:val="22"/>
          <w:szCs w:val="22"/>
        </w:rPr>
      </w:pPr>
    </w:p>
    <w:p w:rsidR="00F82AAB" w:rsidRDefault="00F82AAB"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9D569F" w:rsidRPr="00854C98" w:rsidTr="001F4BB9">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302977" w:rsidP="00F82AAB">
            <w:pPr>
              <w:suppressAutoHyphens w:val="0"/>
              <w:spacing w:line="276" w:lineRule="auto"/>
              <w:jc w:val="center"/>
              <w:rPr>
                <w:b/>
                <w:sz w:val="22"/>
                <w:szCs w:val="22"/>
                <w:lang w:eastAsia="pl-PL"/>
              </w:rPr>
            </w:pPr>
            <w:r>
              <w:rPr>
                <w:b/>
                <w:sz w:val="22"/>
                <w:szCs w:val="22"/>
                <w:lang w:eastAsia="pl-PL"/>
              </w:rPr>
              <w:t>1</w:t>
            </w:r>
          </w:p>
        </w:tc>
        <w:tc>
          <w:tcPr>
            <w:tcW w:w="5380" w:type="dxa"/>
            <w:tcBorders>
              <w:top w:val="nil"/>
              <w:left w:val="nil"/>
              <w:bottom w:val="single" w:sz="4" w:space="0" w:color="auto"/>
              <w:right w:val="single" w:sz="4" w:space="0" w:color="auto"/>
            </w:tcBorders>
            <w:vAlign w:val="center"/>
          </w:tcPr>
          <w:p w:rsidR="00F82AAB" w:rsidRPr="000A24DF" w:rsidRDefault="000A24DF" w:rsidP="00F82AAB">
            <w:pPr>
              <w:spacing w:line="276" w:lineRule="auto"/>
              <w:rPr>
                <w:sz w:val="22"/>
                <w:szCs w:val="20"/>
                <w:lang w:eastAsia="en-US"/>
              </w:rPr>
            </w:pPr>
            <w:r w:rsidRPr="000A24DF">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302977" w:rsidP="00F82AAB">
            <w:pPr>
              <w:suppressAutoHyphens w:val="0"/>
              <w:spacing w:line="276" w:lineRule="auto"/>
              <w:jc w:val="center"/>
              <w:rPr>
                <w:sz w:val="22"/>
                <w:szCs w:val="22"/>
                <w:lang w:eastAsia="pl-PL"/>
              </w:rPr>
            </w:pPr>
            <w:r>
              <w:rPr>
                <w:sz w:val="22"/>
                <w:szCs w:val="22"/>
                <w:lang w:eastAsia="pl-PL"/>
              </w:rPr>
              <w:t>2</w:t>
            </w:r>
          </w:p>
        </w:tc>
        <w:tc>
          <w:tcPr>
            <w:tcW w:w="5380" w:type="dxa"/>
            <w:tcBorders>
              <w:top w:val="nil"/>
              <w:left w:val="nil"/>
              <w:bottom w:val="single" w:sz="4" w:space="0" w:color="auto"/>
              <w:right w:val="single" w:sz="4" w:space="0" w:color="auto"/>
            </w:tcBorders>
            <w:vAlign w:val="center"/>
          </w:tcPr>
          <w:p w:rsidR="00F82AAB" w:rsidRPr="000A24DF" w:rsidRDefault="000A24DF" w:rsidP="00F82AAB">
            <w:pPr>
              <w:spacing w:line="276" w:lineRule="auto"/>
              <w:rPr>
                <w:sz w:val="22"/>
                <w:szCs w:val="20"/>
                <w:lang w:eastAsia="en-US"/>
              </w:rPr>
            </w:pPr>
            <w:r>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302977" w:rsidP="00F82AAB">
            <w:pPr>
              <w:suppressAutoHyphens w:val="0"/>
              <w:spacing w:line="276" w:lineRule="auto"/>
              <w:jc w:val="center"/>
              <w:rPr>
                <w:sz w:val="22"/>
                <w:szCs w:val="22"/>
                <w:lang w:eastAsia="pl-PL"/>
              </w:rPr>
            </w:pPr>
            <w:r>
              <w:rPr>
                <w:sz w:val="22"/>
                <w:szCs w:val="22"/>
                <w:lang w:eastAsia="pl-PL"/>
              </w:rPr>
              <w:t>3</w:t>
            </w:r>
          </w:p>
        </w:tc>
        <w:tc>
          <w:tcPr>
            <w:tcW w:w="5380" w:type="dxa"/>
            <w:tcBorders>
              <w:top w:val="nil"/>
              <w:left w:val="nil"/>
              <w:bottom w:val="single" w:sz="4" w:space="0" w:color="auto"/>
              <w:right w:val="single" w:sz="4" w:space="0" w:color="auto"/>
            </w:tcBorders>
            <w:vAlign w:val="center"/>
          </w:tcPr>
          <w:p w:rsidR="00302977" w:rsidRPr="000A24DF" w:rsidRDefault="00302977" w:rsidP="00F82AAB">
            <w:pPr>
              <w:spacing w:line="276" w:lineRule="auto"/>
              <w:rPr>
                <w:sz w:val="22"/>
                <w:szCs w:val="20"/>
                <w:lang w:eastAsia="en-US"/>
              </w:rPr>
            </w:pPr>
            <w:r>
              <w:rPr>
                <w:sz w:val="22"/>
                <w:szCs w:val="20"/>
                <w:lang w:eastAsia="en-US"/>
              </w:rPr>
              <w:t>Montaż i stawianie słupów oświetleniowych</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302977" w:rsidP="00F82AAB">
            <w:pPr>
              <w:suppressAutoHyphens w:val="0"/>
              <w:spacing w:line="276" w:lineRule="auto"/>
              <w:jc w:val="center"/>
              <w:rPr>
                <w:sz w:val="22"/>
                <w:szCs w:val="22"/>
                <w:lang w:eastAsia="pl-PL"/>
              </w:rPr>
            </w:pPr>
            <w:r>
              <w:rPr>
                <w:sz w:val="22"/>
                <w:szCs w:val="22"/>
                <w:lang w:eastAsia="pl-PL"/>
              </w:rPr>
              <w:t>4</w:t>
            </w:r>
          </w:p>
        </w:tc>
        <w:tc>
          <w:tcPr>
            <w:tcW w:w="5380" w:type="dxa"/>
            <w:tcBorders>
              <w:top w:val="nil"/>
              <w:left w:val="nil"/>
              <w:bottom w:val="single" w:sz="4" w:space="0" w:color="auto"/>
              <w:right w:val="single" w:sz="4" w:space="0" w:color="auto"/>
            </w:tcBorders>
            <w:vAlign w:val="center"/>
          </w:tcPr>
          <w:p w:rsidR="00F82AAB" w:rsidRPr="000A24DF" w:rsidRDefault="00302977" w:rsidP="00F82AAB">
            <w:pPr>
              <w:spacing w:line="276" w:lineRule="auto"/>
              <w:rPr>
                <w:sz w:val="22"/>
                <w:szCs w:val="20"/>
                <w:lang w:eastAsia="en-US"/>
              </w:rPr>
            </w:pPr>
            <w:r>
              <w:rPr>
                <w:sz w:val="22"/>
                <w:szCs w:val="20"/>
                <w:lang w:eastAsia="en-US"/>
              </w:rPr>
              <w:t>Montaż opraw oświetleniowych</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302977" w:rsidP="00F82AAB">
            <w:pPr>
              <w:suppressAutoHyphens w:val="0"/>
              <w:spacing w:line="276" w:lineRule="auto"/>
              <w:jc w:val="center"/>
              <w:rPr>
                <w:sz w:val="22"/>
                <w:szCs w:val="22"/>
                <w:lang w:eastAsia="pl-PL"/>
              </w:rPr>
            </w:pPr>
            <w:r>
              <w:rPr>
                <w:sz w:val="22"/>
                <w:szCs w:val="22"/>
                <w:lang w:eastAsia="pl-PL"/>
              </w:rPr>
              <w:t>5</w:t>
            </w:r>
          </w:p>
        </w:tc>
        <w:tc>
          <w:tcPr>
            <w:tcW w:w="5380" w:type="dxa"/>
            <w:tcBorders>
              <w:top w:val="nil"/>
              <w:left w:val="nil"/>
              <w:bottom w:val="single" w:sz="4" w:space="0" w:color="auto"/>
              <w:right w:val="single" w:sz="4" w:space="0" w:color="auto"/>
            </w:tcBorders>
            <w:vAlign w:val="center"/>
          </w:tcPr>
          <w:p w:rsidR="00F82AAB" w:rsidRPr="000A24DF" w:rsidRDefault="00302977" w:rsidP="00F82AAB">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302977" w:rsidP="00F82AAB">
            <w:pPr>
              <w:suppressAutoHyphens w:val="0"/>
              <w:spacing w:line="276" w:lineRule="auto"/>
              <w:jc w:val="center"/>
              <w:rPr>
                <w:sz w:val="22"/>
                <w:szCs w:val="22"/>
                <w:lang w:eastAsia="pl-PL"/>
              </w:rPr>
            </w:pPr>
            <w:r>
              <w:rPr>
                <w:sz w:val="22"/>
                <w:szCs w:val="22"/>
                <w:lang w:eastAsia="pl-PL"/>
              </w:rPr>
              <w:t>6</w:t>
            </w:r>
          </w:p>
        </w:tc>
        <w:tc>
          <w:tcPr>
            <w:tcW w:w="5380" w:type="dxa"/>
            <w:tcBorders>
              <w:top w:val="nil"/>
              <w:left w:val="nil"/>
              <w:bottom w:val="single" w:sz="4" w:space="0" w:color="auto"/>
              <w:right w:val="single" w:sz="4" w:space="0" w:color="auto"/>
            </w:tcBorders>
            <w:vAlign w:val="center"/>
          </w:tcPr>
          <w:p w:rsidR="00F82AAB" w:rsidRPr="000A24DF" w:rsidRDefault="00302977" w:rsidP="00F82AAB">
            <w:pPr>
              <w:spacing w:line="276" w:lineRule="auto"/>
              <w:rPr>
                <w:sz w:val="22"/>
                <w:szCs w:val="20"/>
                <w:lang w:eastAsia="en-US"/>
              </w:rPr>
            </w:pPr>
            <w:r>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302977" w:rsidRDefault="00F82AAB" w:rsidP="00302977">
            <w:pPr>
              <w:suppressAutoHyphens w:val="0"/>
              <w:spacing w:line="276" w:lineRule="auto"/>
              <w:jc w:val="center"/>
              <w:rPr>
                <w:sz w:val="22"/>
                <w:szCs w:val="22"/>
                <w:lang w:eastAsia="pl-PL"/>
              </w:rPr>
            </w:pPr>
          </w:p>
        </w:tc>
      </w:tr>
    </w:tbl>
    <w:p w:rsidR="0000516C" w:rsidRDefault="0000516C" w:rsidP="00846D58">
      <w:pPr>
        <w:tabs>
          <w:tab w:val="left" w:pos="2355"/>
        </w:tabs>
        <w:spacing w:line="276" w:lineRule="auto"/>
        <w:rPr>
          <w:sz w:val="22"/>
        </w:rPr>
      </w:pPr>
    </w:p>
    <w:p w:rsidR="009D569F" w:rsidRDefault="009D569F" w:rsidP="00F82AAB">
      <w:pPr>
        <w:spacing w:line="276" w:lineRule="auto"/>
        <w:ind w:left="5103"/>
        <w:rPr>
          <w:sz w:val="22"/>
        </w:rPr>
      </w:pPr>
    </w:p>
    <w:p w:rsidR="0000516C" w:rsidRPr="00854C98" w:rsidRDefault="00F82AAB" w:rsidP="00F82AAB">
      <w:pPr>
        <w:spacing w:line="276" w:lineRule="auto"/>
        <w:ind w:left="5103"/>
        <w:rPr>
          <w:sz w:val="22"/>
        </w:rPr>
      </w:pPr>
      <w:r>
        <w:rPr>
          <w:sz w:val="22"/>
        </w:rPr>
        <w:t xml:space="preserve">Razem netto: </w:t>
      </w:r>
      <w:r w:rsidR="0000516C" w:rsidRPr="00854C98">
        <w:rPr>
          <w:sz w:val="22"/>
        </w:rPr>
        <w:t>……………………………</w:t>
      </w:r>
    </w:p>
    <w:p w:rsidR="0000516C" w:rsidRPr="00854C98" w:rsidRDefault="00F82AAB" w:rsidP="00F82AAB">
      <w:pPr>
        <w:spacing w:line="276" w:lineRule="auto"/>
        <w:ind w:left="5103"/>
        <w:rPr>
          <w:sz w:val="22"/>
        </w:rPr>
      </w:pPr>
      <w:r>
        <w:rPr>
          <w:sz w:val="22"/>
        </w:rPr>
        <w:t>Podatek VAT ……% tj.</w:t>
      </w:r>
      <w:r w:rsidR="0000516C" w:rsidRPr="00854C98">
        <w:rPr>
          <w:sz w:val="22"/>
        </w:rPr>
        <w:t xml:space="preserve"> ………………………….</w:t>
      </w:r>
    </w:p>
    <w:p w:rsidR="0000516C" w:rsidRPr="00854C98" w:rsidRDefault="0000516C" w:rsidP="00F82AAB">
      <w:pPr>
        <w:spacing w:line="276" w:lineRule="auto"/>
        <w:ind w:left="5103"/>
        <w:rPr>
          <w:sz w:val="22"/>
        </w:rPr>
      </w:pPr>
      <w:r w:rsidRPr="00854C98">
        <w:rPr>
          <w:sz w:val="22"/>
        </w:rPr>
        <w:t>Wartość brutto: …………………………</w:t>
      </w:r>
    </w:p>
    <w:p w:rsidR="0000516C" w:rsidRDefault="0000516C" w:rsidP="00846D58">
      <w:pPr>
        <w:spacing w:line="276" w:lineRule="auto"/>
        <w:jc w:val="both"/>
        <w:rPr>
          <w:sz w:val="20"/>
          <w:szCs w:val="20"/>
        </w:rPr>
      </w:pPr>
    </w:p>
    <w:p w:rsidR="00F82AAB" w:rsidRPr="00854C98" w:rsidRDefault="00F82AAB"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F82AAB" w:rsidRDefault="00F82AAB">
      <w:pPr>
        <w:suppressAutoHyphens w:val="0"/>
        <w:rPr>
          <w:i/>
          <w:sz w:val="18"/>
          <w:szCs w:val="18"/>
        </w:rPr>
      </w:pPr>
      <w:r>
        <w:rPr>
          <w:i/>
          <w:sz w:val="18"/>
          <w:szCs w:val="18"/>
        </w:rPr>
        <w:br w:type="page"/>
      </w:r>
    </w:p>
    <w:p w:rsidR="00BD5C43" w:rsidRPr="00854C98" w:rsidRDefault="00BD5C43" w:rsidP="00BD5C43">
      <w:pPr>
        <w:spacing w:line="276" w:lineRule="auto"/>
        <w:jc w:val="right"/>
        <w:rPr>
          <w:sz w:val="22"/>
          <w:szCs w:val="22"/>
        </w:rPr>
      </w:pPr>
      <w:r w:rsidRPr="00854C98">
        <w:rPr>
          <w:b/>
          <w:sz w:val="22"/>
          <w:szCs w:val="22"/>
        </w:rPr>
        <w:lastRenderedPageBreak/>
        <w:t>Załącznik nr 8</w:t>
      </w:r>
      <w:r w:rsidR="00EC5C6B">
        <w:rPr>
          <w:b/>
          <w:sz w:val="22"/>
          <w:szCs w:val="22"/>
        </w:rPr>
        <w:t>C</w:t>
      </w:r>
      <w:r w:rsidRPr="00854C98">
        <w:rPr>
          <w:b/>
          <w:sz w:val="22"/>
          <w:szCs w:val="22"/>
        </w:rPr>
        <w:t xml:space="preserve"> do SIWZ </w:t>
      </w:r>
    </w:p>
    <w:p w:rsidR="00BD5C43" w:rsidRPr="00854C98" w:rsidRDefault="00BD5C43" w:rsidP="00BD5C43">
      <w:pPr>
        <w:suppressAutoHyphens w:val="0"/>
        <w:spacing w:line="276" w:lineRule="auto"/>
        <w:rPr>
          <w:b/>
          <w:bCs/>
          <w:sz w:val="22"/>
          <w:szCs w:val="22"/>
          <w:lang w:eastAsia="pl-PL"/>
        </w:rPr>
      </w:pPr>
    </w:p>
    <w:p w:rsidR="00BD5C43" w:rsidRPr="00B9585C" w:rsidRDefault="00BD5C43" w:rsidP="00BD5C43">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BD5C43" w:rsidRPr="00B9585C" w:rsidRDefault="00BD5C43" w:rsidP="00BD5C43">
      <w:pPr>
        <w:suppressAutoHyphens w:val="0"/>
        <w:spacing w:line="276" w:lineRule="auto"/>
        <w:jc w:val="both"/>
        <w:rPr>
          <w:b/>
          <w:bCs/>
          <w:color w:val="000000"/>
          <w:sz w:val="22"/>
          <w:szCs w:val="22"/>
          <w:lang w:eastAsia="pl-PL"/>
        </w:rPr>
      </w:pPr>
    </w:p>
    <w:p w:rsidR="00BD5C43" w:rsidRPr="00656826" w:rsidRDefault="00BD5C43" w:rsidP="00BD5C43">
      <w:pPr>
        <w:spacing w:line="276" w:lineRule="auto"/>
        <w:rPr>
          <w:b/>
          <w:sz w:val="22"/>
          <w:szCs w:val="22"/>
          <w:lang w:eastAsia="pl-PL"/>
        </w:rPr>
      </w:pPr>
      <w:r w:rsidRPr="00B33A18">
        <w:rPr>
          <w:rFonts w:eastAsia="SimSun"/>
          <w:color w:val="000000"/>
          <w:sz w:val="22"/>
          <w:szCs w:val="22"/>
        </w:rPr>
        <w:t xml:space="preserve">Nazwa zadania: </w:t>
      </w:r>
      <w:r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D5C43" w:rsidRPr="00C31942" w:rsidRDefault="00442A47" w:rsidP="00BD5C43">
      <w:pPr>
        <w:spacing w:line="276" w:lineRule="auto"/>
        <w:jc w:val="both"/>
        <w:rPr>
          <w:b/>
          <w:sz w:val="22"/>
          <w:szCs w:val="21"/>
          <w:lang w:eastAsia="pl-PL"/>
        </w:rPr>
      </w:pPr>
      <w:r w:rsidRPr="00442A47">
        <w:rPr>
          <w:b/>
          <w:sz w:val="22"/>
          <w:szCs w:val="21"/>
          <w:lang w:eastAsia="pl-PL"/>
        </w:rPr>
        <w:t>CZĘŚĆ 9.6 – Wykonanie monitoringu</w:t>
      </w:r>
      <w:r w:rsidR="006860CF" w:rsidRPr="006860CF">
        <w:rPr>
          <w:b/>
          <w:sz w:val="22"/>
          <w:szCs w:val="21"/>
          <w:lang w:eastAsia="pl-PL"/>
        </w:rPr>
        <w:t>.</w:t>
      </w:r>
    </w:p>
    <w:p w:rsidR="00BD5C43" w:rsidRDefault="00BD5C43" w:rsidP="00BD5C43">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F82AAB" w:rsidRPr="00854C98" w:rsidTr="00F82AAB">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4B1DA3" w:rsidRDefault="00734D60" w:rsidP="00F82AAB">
            <w:pPr>
              <w:suppressAutoHyphens w:val="0"/>
              <w:spacing w:line="276" w:lineRule="auto"/>
              <w:jc w:val="center"/>
              <w:rPr>
                <w:sz w:val="22"/>
                <w:szCs w:val="22"/>
                <w:lang w:eastAsia="pl-PL"/>
              </w:rPr>
            </w:pPr>
            <w:r>
              <w:rPr>
                <w:sz w:val="22"/>
                <w:szCs w:val="22"/>
                <w:lang w:eastAsia="pl-PL"/>
              </w:rPr>
              <w:t>1</w:t>
            </w:r>
          </w:p>
        </w:tc>
        <w:tc>
          <w:tcPr>
            <w:tcW w:w="5380" w:type="dxa"/>
            <w:tcBorders>
              <w:top w:val="nil"/>
              <w:left w:val="nil"/>
              <w:bottom w:val="single" w:sz="4" w:space="0" w:color="auto"/>
              <w:right w:val="single" w:sz="4" w:space="0" w:color="auto"/>
            </w:tcBorders>
            <w:vAlign w:val="center"/>
          </w:tcPr>
          <w:p w:rsidR="00F82AAB" w:rsidRPr="004B1DA3" w:rsidRDefault="00734D60" w:rsidP="00F82AAB">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2</w:t>
            </w:r>
          </w:p>
        </w:tc>
        <w:tc>
          <w:tcPr>
            <w:tcW w:w="5380" w:type="dxa"/>
            <w:tcBorders>
              <w:top w:val="nil"/>
              <w:left w:val="nil"/>
              <w:bottom w:val="single" w:sz="4" w:space="0" w:color="auto"/>
              <w:right w:val="single" w:sz="4" w:space="0" w:color="auto"/>
            </w:tcBorders>
            <w:vAlign w:val="center"/>
          </w:tcPr>
          <w:p w:rsidR="00F82AAB" w:rsidRPr="00625E44" w:rsidRDefault="00734D60" w:rsidP="00F82AAB">
            <w:pPr>
              <w:spacing w:line="276" w:lineRule="auto"/>
              <w:rPr>
                <w:sz w:val="22"/>
                <w:szCs w:val="20"/>
                <w:lang w:eastAsia="en-US"/>
              </w:rPr>
            </w:pPr>
            <w:r>
              <w:rPr>
                <w:sz w:val="22"/>
                <w:szCs w:val="20"/>
                <w:lang w:eastAsia="en-US"/>
              </w:rPr>
              <w:t>Ułożenie rur osłonowych</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3</w:t>
            </w:r>
          </w:p>
        </w:tc>
        <w:tc>
          <w:tcPr>
            <w:tcW w:w="5380" w:type="dxa"/>
            <w:tcBorders>
              <w:top w:val="nil"/>
              <w:left w:val="nil"/>
              <w:bottom w:val="single" w:sz="4" w:space="0" w:color="auto"/>
              <w:right w:val="single" w:sz="4" w:space="0" w:color="auto"/>
            </w:tcBorders>
            <w:vAlign w:val="center"/>
          </w:tcPr>
          <w:p w:rsidR="00F82AAB" w:rsidRPr="00625E44" w:rsidRDefault="00734D60" w:rsidP="00F82AAB">
            <w:pPr>
              <w:spacing w:line="276" w:lineRule="auto"/>
              <w:rPr>
                <w:sz w:val="22"/>
                <w:szCs w:val="20"/>
                <w:lang w:eastAsia="en-US"/>
              </w:rPr>
            </w:pPr>
            <w:r>
              <w:rPr>
                <w:sz w:val="22"/>
                <w:szCs w:val="20"/>
                <w:lang w:eastAsia="en-US"/>
              </w:rPr>
              <w:t>Układanie kabli</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4</w:t>
            </w:r>
          </w:p>
        </w:tc>
        <w:tc>
          <w:tcPr>
            <w:tcW w:w="5380" w:type="dxa"/>
            <w:tcBorders>
              <w:top w:val="nil"/>
              <w:left w:val="nil"/>
              <w:bottom w:val="single" w:sz="4" w:space="0" w:color="auto"/>
              <w:right w:val="single" w:sz="4" w:space="0" w:color="auto"/>
            </w:tcBorders>
            <w:vAlign w:val="center"/>
          </w:tcPr>
          <w:p w:rsidR="00F82AAB" w:rsidRDefault="00734D60" w:rsidP="00F82AAB">
            <w:pPr>
              <w:spacing w:line="276" w:lineRule="auto"/>
              <w:rPr>
                <w:sz w:val="22"/>
                <w:szCs w:val="20"/>
                <w:lang w:eastAsia="en-US"/>
              </w:rPr>
            </w:pPr>
            <w:r>
              <w:rPr>
                <w:sz w:val="22"/>
                <w:szCs w:val="20"/>
                <w:lang w:eastAsia="en-US"/>
              </w:rPr>
              <w:t>Montaż i stawianie słupów</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5</w:t>
            </w:r>
          </w:p>
        </w:tc>
        <w:tc>
          <w:tcPr>
            <w:tcW w:w="5380" w:type="dxa"/>
            <w:tcBorders>
              <w:top w:val="nil"/>
              <w:left w:val="nil"/>
              <w:bottom w:val="single" w:sz="4" w:space="0" w:color="auto"/>
              <w:right w:val="single" w:sz="4" w:space="0" w:color="auto"/>
            </w:tcBorders>
            <w:vAlign w:val="center"/>
          </w:tcPr>
          <w:p w:rsidR="00F82AAB" w:rsidRDefault="00734D60" w:rsidP="00F82AAB">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6</w:t>
            </w:r>
          </w:p>
        </w:tc>
        <w:tc>
          <w:tcPr>
            <w:tcW w:w="5380" w:type="dxa"/>
            <w:tcBorders>
              <w:top w:val="nil"/>
              <w:left w:val="nil"/>
              <w:bottom w:val="single" w:sz="4" w:space="0" w:color="auto"/>
              <w:right w:val="single" w:sz="4" w:space="0" w:color="auto"/>
            </w:tcBorders>
            <w:vAlign w:val="center"/>
          </w:tcPr>
          <w:p w:rsidR="00F82AAB" w:rsidRDefault="00734D60" w:rsidP="000A24DF">
            <w:pPr>
              <w:spacing w:line="276" w:lineRule="auto"/>
              <w:rPr>
                <w:sz w:val="22"/>
                <w:szCs w:val="20"/>
                <w:lang w:eastAsia="en-US"/>
              </w:rPr>
            </w:pPr>
            <w:r>
              <w:rPr>
                <w:sz w:val="22"/>
                <w:szCs w:val="20"/>
                <w:lang w:eastAsia="en-US"/>
              </w:rPr>
              <w:t>Montaż konstrukcji pod kamer</w:t>
            </w:r>
            <w:r w:rsidR="000A24DF">
              <w:rPr>
                <w:sz w:val="22"/>
                <w:szCs w:val="20"/>
                <w:lang w:eastAsia="en-US"/>
              </w:rPr>
              <w:t>y oraz kamery</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7</w:t>
            </w:r>
          </w:p>
        </w:tc>
        <w:tc>
          <w:tcPr>
            <w:tcW w:w="5380" w:type="dxa"/>
            <w:tcBorders>
              <w:top w:val="nil"/>
              <w:left w:val="nil"/>
              <w:bottom w:val="single" w:sz="4" w:space="0" w:color="auto"/>
              <w:right w:val="single" w:sz="4" w:space="0" w:color="auto"/>
            </w:tcBorders>
            <w:vAlign w:val="center"/>
          </w:tcPr>
          <w:p w:rsidR="00F82AAB" w:rsidRDefault="000A24DF" w:rsidP="00F82AAB">
            <w:pPr>
              <w:spacing w:line="276" w:lineRule="auto"/>
              <w:rPr>
                <w:sz w:val="22"/>
                <w:szCs w:val="20"/>
                <w:lang w:eastAsia="en-US"/>
              </w:rPr>
            </w:pPr>
            <w:r>
              <w:rPr>
                <w:sz w:val="22"/>
                <w:szCs w:val="20"/>
                <w:lang w:eastAsia="en-US"/>
              </w:rPr>
              <w:t>Rozruch i próby</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734D60" w:rsidP="00F82AAB">
            <w:pPr>
              <w:suppressAutoHyphens w:val="0"/>
              <w:spacing w:line="276" w:lineRule="auto"/>
              <w:jc w:val="center"/>
              <w:rPr>
                <w:sz w:val="22"/>
                <w:szCs w:val="22"/>
                <w:lang w:eastAsia="pl-PL"/>
              </w:rPr>
            </w:pPr>
            <w:r>
              <w:rPr>
                <w:sz w:val="22"/>
                <w:szCs w:val="22"/>
                <w:lang w:eastAsia="pl-PL"/>
              </w:rPr>
              <w:t>8</w:t>
            </w:r>
          </w:p>
        </w:tc>
        <w:tc>
          <w:tcPr>
            <w:tcW w:w="5380" w:type="dxa"/>
            <w:tcBorders>
              <w:top w:val="nil"/>
              <w:left w:val="nil"/>
              <w:bottom w:val="single" w:sz="4" w:space="0" w:color="auto"/>
              <w:right w:val="single" w:sz="4" w:space="0" w:color="auto"/>
            </w:tcBorders>
            <w:vAlign w:val="center"/>
          </w:tcPr>
          <w:p w:rsidR="00F82AAB" w:rsidRDefault="000A24DF" w:rsidP="00F82AAB">
            <w:pPr>
              <w:spacing w:line="276" w:lineRule="auto"/>
              <w:rPr>
                <w:sz w:val="22"/>
                <w:szCs w:val="20"/>
                <w:lang w:eastAsia="en-US"/>
              </w:rPr>
            </w:pPr>
            <w:r>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734D60" w:rsidRDefault="00F82AAB" w:rsidP="00734D60">
            <w:pPr>
              <w:suppressAutoHyphens w:val="0"/>
              <w:spacing w:line="276" w:lineRule="auto"/>
              <w:jc w:val="center"/>
              <w:rPr>
                <w:sz w:val="22"/>
                <w:szCs w:val="22"/>
                <w:lang w:eastAsia="pl-PL"/>
              </w:rPr>
            </w:pPr>
          </w:p>
        </w:tc>
      </w:tr>
    </w:tbl>
    <w:p w:rsidR="00F82AAB" w:rsidRPr="00854C98" w:rsidRDefault="00F82AAB" w:rsidP="00BD5C43">
      <w:pPr>
        <w:spacing w:line="276" w:lineRule="auto"/>
        <w:ind w:left="1134" w:hanging="1134"/>
        <w:jc w:val="both"/>
        <w:rPr>
          <w:b/>
          <w:sz w:val="22"/>
          <w:szCs w:val="22"/>
        </w:rPr>
      </w:pPr>
    </w:p>
    <w:p w:rsidR="00BD5C43" w:rsidRPr="00854C98" w:rsidRDefault="00BD5C43" w:rsidP="00BD5C43">
      <w:pPr>
        <w:tabs>
          <w:tab w:val="left" w:pos="2355"/>
        </w:tabs>
        <w:spacing w:line="276" w:lineRule="auto"/>
        <w:rPr>
          <w:sz w:val="22"/>
        </w:rPr>
      </w:pPr>
    </w:p>
    <w:p w:rsidR="00F82AAB" w:rsidRPr="00F82AAB" w:rsidRDefault="00F82AAB" w:rsidP="00F82AAB">
      <w:pPr>
        <w:spacing w:line="276" w:lineRule="auto"/>
        <w:ind w:left="5103"/>
        <w:jc w:val="both"/>
        <w:rPr>
          <w:sz w:val="22"/>
        </w:rPr>
      </w:pPr>
    </w:p>
    <w:p w:rsidR="00F82AAB" w:rsidRPr="00F82AAB" w:rsidRDefault="00F82AAB" w:rsidP="00F82AAB">
      <w:pPr>
        <w:spacing w:line="276" w:lineRule="auto"/>
        <w:ind w:left="5103"/>
        <w:jc w:val="both"/>
        <w:rPr>
          <w:sz w:val="22"/>
        </w:rPr>
      </w:pPr>
      <w:r w:rsidRPr="00F82AAB">
        <w:rPr>
          <w:sz w:val="22"/>
        </w:rPr>
        <w:t>Razem netto: ……………………………</w:t>
      </w:r>
    </w:p>
    <w:p w:rsidR="00F82AAB" w:rsidRPr="00F82AAB" w:rsidRDefault="00F82AAB" w:rsidP="00F82AAB">
      <w:pPr>
        <w:spacing w:line="276" w:lineRule="auto"/>
        <w:ind w:left="5103"/>
        <w:jc w:val="both"/>
        <w:rPr>
          <w:sz w:val="22"/>
        </w:rPr>
      </w:pPr>
      <w:r w:rsidRPr="00F82AAB">
        <w:rPr>
          <w:sz w:val="22"/>
        </w:rPr>
        <w:t>Podatek VAT ……% tj. ………………………….</w:t>
      </w:r>
    </w:p>
    <w:p w:rsidR="00BD5C43" w:rsidRPr="00854C98" w:rsidRDefault="00F82AAB" w:rsidP="00F82AAB">
      <w:pPr>
        <w:spacing w:line="276" w:lineRule="auto"/>
        <w:ind w:left="5103"/>
        <w:jc w:val="both"/>
        <w:rPr>
          <w:sz w:val="20"/>
          <w:szCs w:val="20"/>
        </w:rPr>
      </w:pPr>
      <w:r w:rsidRPr="00F82AAB">
        <w:rPr>
          <w:sz w:val="22"/>
        </w:rPr>
        <w:t>Wartość brutto: …………………………</w:t>
      </w:r>
    </w:p>
    <w:p w:rsidR="00F82AAB" w:rsidRDefault="00F82AAB" w:rsidP="00BD5C43">
      <w:pPr>
        <w:spacing w:line="276" w:lineRule="auto"/>
        <w:jc w:val="both"/>
        <w:rPr>
          <w:sz w:val="20"/>
          <w:szCs w:val="20"/>
        </w:rPr>
      </w:pPr>
    </w:p>
    <w:p w:rsidR="00F82AAB" w:rsidRDefault="00F82AAB" w:rsidP="00BD5C43">
      <w:pPr>
        <w:spacing w:line="276" w:lineRule="auto"/>
        <w:jc w:val="both"/>
        <w:rPr>
          <w:sz w:val="20"/>
          <w:szCs w:val="20"/>
        </w:rPr>
      </w:pPr>
    </w:p>
    <w:p w:rsidR="00F82AAB" w:rsidRDefault="00F82AAB" w:rsidP="00BD5C43">
      <w:pPr>
        <w:spacing w:line="276" w:lineRule="auto"/>
        <w:jc w:val="both"/>
        <w:rPr>
          <w:sz w:val="20"/>
          <w:szCs w:val="20"/>
        </w:rPr>
      </w:pPr>
    </w:p>
    <w:p w:rsidR="00BD5C43" w:rsidRPr="00854C98" w:rsidRDefault="00BD5C43" w:rsidP="00BD5C4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D5C43" w:rsidRPr="00854C98" w:rsidRDefault="00BD5C43" w:rsidP="00BD5C4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D5C43" w:rsidRPr="00854C98" w:rsidRDefault="00BD5C43" w:rsidP="00BD5C43">
      <w:pPr>
        <w:tabs>
          <w:tab w:val="left" w:pos="7513"/>
        </w:tabs>
        <w:spacing w:line="276" w:lineRule="auto"/>
        <w:jc w:val="both"/>
        <w:rPr>
          <w:i/>
          <w:sz w:val="16"/>
          <w:szCs w:val="16"/>
        </w:rPr>
      </w:pPr>
      <w:r>
        <w:rPr>
          <w:i/>
          <w:sz w:val="16"/>
          <w:szCs w:val="16"/>
        </w:rPr>
        <w:tab/>
      </w:r>
      <w:r w:rsidRPr="00854C98">
        <w:rPr>
          <w:i/>
          <w:sz w:val="16"/>
          <w:szCs w:val="16"/>
        </w:rPr>
        <w:t>(podpis)</w:t>
      </w:r>
    </w:p>
    <w:p w:rsidR="00BD5C43" w:rsidRDefault="00BD5C43" w:rsidP="00F82AAB">
      <w:pPr>
        <w:spacing w:line="276" w:lineRule="auto"/>
        <w:jc w:val="both"/>
        <w:rPr>
          <w:i/>
          <w:sz w:val="18"/>
          <w:szCs w:val="18"/>
        </w:rPr>
      </w:pPr>
    </w:p>
    <w:p w:rsidR="00F82AAB" w:rsidRDefault="00F82AAB">
      <w:pPr>
        <w:suppressAutoHyphens w:val="0"/>
        <w:rPr>
          <w:i/>
          <w:sz w:val="18"/>
          <w:szCs w:val="18"/>
        </w:rPr>
      </w:pPr>
      <w:r>
        <w:rPr>
          <w:i/>
          <w:sz w:val="18"/>
          <w:szCs w:val="18"/>
        </w:rPr>
        <w:br w:type="page"/>
      </w:r>
    </w:p>
    <w:p w:rsidR="0000516C" w:rsidRPr="00854C98" w:rsidRDefault="0000516C" w:rsidP="00846D58">
      <w:pPr>
        <w:spacing w:line="276" w:lineRule="auto"/>
        <w:ind w:firstLine="6"/>
        <w:jc w:val="right"/>
        <w:rPr>
          <w:b/>
          <w:sz w:val="20"/>
          <w:szCs w:val="20"/>
        </w:rPr>
      </w:pPr>
      <w:r>
        <w:rPr>
          <w:b/>
          <w:sz w:val="20"/>
          <w:szCs w:val="20"/>
        </w:rPr>
        <w:lastRenderedPageBreak/>
        <w:t>Załącznik Nr 9</w:t>
      </w:r>
      <w:r w:rsidR="008A176E">
        <w:rPr>
          <w:b/>
          <w:sz w:val="20"/>
          <w:szCs w:val="20"/>
        </w:rPr>
        <w:t>A</w:t>
      </w:r>
      <w:r>
        <w:rPr>
          <w:b/>
          <w:sz w:val="20"/>
          <w:szCs w:val="20"/>
        </w:rPr>
        <w:t xml:space="preserve"> do SIWZ</w:t>
      </w:r>
    </w:p>
    <w:p w:rsidR="0000516C" w:rsidRPr="00854C98" w:rsidRDefault="0000516C" w:rsidP="00846D58">
      <w:pPr>
        <w:pStyle w:val="FR2"/>
        <w:spacing w:line="276" w:lineRule="auto"/>
        <w:ind w:left="0" w:right="0"/>
        <w:jc w:val="left"/>
        <w:rPr>
          <w:sz w:val="22"/>
          <w:szCs w:val="22"/>
        </w:rPr>
      </w:pPr>
    </w:p>
    <w:p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rsidR="0000516C" w:rsidRDefault="0000516C" w:rsidP="00846D58">
      <w:pPr>
        <w:spacing w:line="276" w:lineRule="auto"/>
        <w:jc w:val="both"/>
        <w:rPr>
          <w:sz w:val="22"/>
          <w:szCs w:val="22"/>
        </w:rPr>
      </w:pPr>
    </w:p>
    <w:p w:rsidR="00196333" w:rsidRPr="00854C98" w:rsidRDefault="00196333" w:rsidP="00196333">
      <w:pPr>
        <w:spacing w:line="276" w:lineRule="auto"/>
        <w:jc w:val="both"/>
        <w:rPr>
          <w:sz w:val="22"/>
          <w:szCs w:val="22"/>
        </w:rPr>
      </w:pPr>
      <w:r w:rsidRPr="00854C98">
        <w:rPr>
          <w:sz w:val="22"/>
          <w:szCs w:val="22"/>
        </w:rPr>
        <w:t>pomiędzy:</w:t>
      </w:r>
    </w:p>
    <w:p w:rsidR="00196333" w:rsidRPr="00854C98" w:rsidRDefault="00196333" w:rsidP="00196333">
      <w:pPr>
        <w:spacing w:line="276" w:lineRule="auto"/>
        <w:jc w:val="both"/>
        <w:rPr>
          <w:sz w:val="22"/>
          <w:szCs w:val="22"/>
        </w:rPr>
      </w:pPr>
      <w:r w:rsidRPr="00854C98">
        <w:rPr>
          <w:sz w:val="22"/>
          <w:szCs w:val="22"/>
        </w:rPr>
        <w:t>Gminą Stawiguda z siedzibą w Stawigudzie przy ul. Olsztyńskiej 10, 11 –034 Stawiguda</w:t>
      </w:r>
    </w:p>
    <w:p w:rsidR="00196333" w:rsidRPr="00854C98" w:rsidRDefault="00196333" w:rsidP="00196333">
      <w:pPr>
        <w:spacing w:line="276" w:lineRule="auto"/>
        <w:rPr>
          <w:sz w:val="22"/>
          <w:szCs w:val="22"/>
        </w:rPr>
      </w:pPr>
      <w:r w:rsidRPr="00854C98">
        <w:rPr>
          <w:sz w:val="22"/>
          <w:szCs w:val="22"/>
        </w:rPr>
        <w:t>NIP 739 –384 –15 –84</w:t>
      </w:r>
    </w:p>
    <w:p w:rsidR="00196333" w:rsidRPr="00854C98" w:rsidRDefault="00196333" w:rsidP="00196333">
      <w:pPr>
        <w:spacing w:line="276" w:lineRule="auto"/>
        <w:rPr>
          <w:sz w:val="22"/>
          <w:szCs w:val="22"/>
        </w:rPr>
      </w:pPr>
      <w:r w:rsidRPr="00854C98">
        <w:rPr>
          <w:sz w:val="22"/>
          <w:szCs w:val="22"/>
        </w:rPr>
        <w:t>REGON 510743195</w:t>
      </w:r>
    </w:p>
    <w:p w:rsidR="00196333" w:rsidRPr="00854C98" w:rsidRDefault="00196333" w:rsidP="00196333">
      <w:pPr>
        <w:spacing w:line="276" w:lineRule="auto"/>
        <w:jc w:val="both"/>
        <w:rPr>
          <w:sz w:val="22"/>
          <w:szCs w:val="22"/>
        </w:rPr>
      </w:pPr>
      <w:r w:rsidRPr="00854C98">
        <w:rPr>
          <w:sz w:val="22"/>
          <w:szCs w:val="22"/>
        </w:rPr>
        <w:t xml:space="preserve"> zwaną w dalszej części niniejszej umowy Zamawiającym, reprezentowaną przez:</w:t>
      </w:r>
    </w:p>
    <w:p w:rsidR="00196333" w:rsidRPr="00854C98" w:rsidRDefault="00196333" w:rsidP="00196333">
      <w:pPr>
        <w:spacing w:line="276" w:lineRule="auto"/>
        <w:jc w:val="both"/>
        <w:rPr>
          <w:sz w:val="22"/>
          <w:szCs w:val="22"/>
        </w:rPr>
      </w:pPr>
      <w:r w:rsidRPr="00854C98">
        <w:rPr>
          <w:sz w:val="22"/>
          <w:szCs w:val="22"/>
        </w:rPr>
        <w:t xml:space="preserve"> – ……………………………………….</w:t>
      </w:r>
    </w:p>
    <w:p w:rsidR="00196333" w:rsidRPr="00854C98" w:rsidRDefault="00196333" w:rsidP="00196333">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196333" w:rsidRPr="00854C98" w:rsidRDefault="00196333" w:rsidP="00196333">
      <w:pPr>
        <w:spacing w:line="276" w:lineRule="auto"/>
        <w:jc w:val="both"/>
        <w:rPr>
          <w:bCs/>
          <w:sz w:val="22"/>
          <w:szCs w:val="22"/>
        </w:rPr>
      </w:pPr>
      <w:r w:rsidRPr="00854C98">
        <w:rPr>
          <w:bCs/>
          <w:sz w:val="22"/>
          <w:szCs w:val="22"/>
        </w:rPr>
        <w:t>a</w:t>
      </w:r>
    </w:p>
    <w:p w:rsidR="00196333" w:rsidRPr="00854C98" w:rsidRDefault="00196333" w:rsidP="00196333">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196333" w:rsidRPr="00854C98" w:rsidRDefault="00196333" w:rsidP="00196333">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196333" w:rsidRPr="00854C98" w:rsidRDefault="00196333" w:rsidP="00196333">
      <w:pPr>
        <w:spacing w:line="276" w:lineRule="auto"/>
        <w:jc w:val="both"/>
        <w:rPr>
          <w:sz w:val="22"/>
          <w:szCs w:val="22"/>
        </w:rPr>
      </w:pPr>
      <w:r w:rsidRPr="00854C98">
        <w:rPr>
          <w:sz w:val="22"/>
          <w:szCs w:val="22"/>
        </w:rPr>
        <w:t>1. …………………………………..,</w:t>
      </w:r>
    </w:p>
    <w:p w:rsidR="00196333" w:rsidRPr="00854C98" w:rsidRDefault="00196333" w:rsidP="00196333">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196333" w:rsidRPr="00854C98" w:rsidRDefault="00196333" w:rsidP="00196333">
      <w:pPr>
        <w:spacing w:line="276" w:lineRule="auto"/>
        <w:jc w:val="both"/>
        <w:rPr>
          <w:sz w:val="22"/>
          <w:szCs w:val="22"/>
        </w:rPr>
      </w:pPr>
      <w:r w:rsidRPr="00854C98">
        <w:rPr>
          <w:sz w:val="22"/>
          <w:szCs w:val="22"/>
        </w:rPr>
        <w:t xml:space="preserve">została zawarta umowa o następującej treści: </w:t>
      </w:r>
    </w:p>
    <w:p w:rsidR="00196333" w:rsidRPr="00854C98" w:rsidRDefault="00196333" w:rsidP="00196333">
      <w:pPr>
        <w:spacing w:line="276" w:lineRule="auto"/>
        <w:jc w:val="both"/>
        <w:rPr>
          <w:sz w:val="22"/>
          <w:szCs w:val="22"/>
        </w:rPr>
      </w:pPr>
    </w:p>
    <w:p w:rsidR="00196333" w:rsidRPr="00854C98" w:rsidRDefault="00196333" w:rsidP="00196333">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196333" w:rsidRPr="00854C98" w:rsidRDefault="00196333" w:rsidP="00196333">
      <w:pPr>
        <w:spacing w:line="276" w:lineRule="auto"/>
        <w:jc w:val="both"/>
        <w:rPr>
          <w:i/>
          <w:sz w:val="22"/>
          <w:szCs w:val="22"/>
        </w:rPr>
      </w:pPr>
    </w:p>
    <w:p w:rsidR="00196333" w:rsidRPr="006048E1" w:rsidRDefault="00196333" w:rsidP="00196333">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196333" w:rsidRPr="00656826" w:rsidRDefault="00196333" w:rsidP="00196333">
      <w:pPr>
        <w:spacing w:line="276" w:lineRule="auto"/>
        <w:jc w:val="both"/>
        <w:rPr>
          <w:b/>
          <w:sz w:val="22"/>
          <w:szCs w:val="22"/>
          <w:lang w:eastAsia="pl-PL"/>
        </w:rPr>
      </w:pPr>
      <w:r w:rsidRPr="006048E1">
        <w:rPr>
          <w:b/>
          <w:sz w:val="22"/>
          <w:szCs w:val="22"/>
          <w:lang w:eastAsia="pl-PL"/>
        </w:rPr>
        <w:t>CZĘŚĆ 9.3 – Budowa ciągu pieszego w miejscowości Majdy.</w:t>
      </w:r>
    </w:p>
    <w:p w:rsidR="00196333" w:rsidRPr="00694ED2" w:rsidRDefault="00196333" w:rsidP="00196333">
      <w:pPr>
        <w:pStyle w:val="Stopka"/>
        <w:spacing w:line="276" w:lineRule="auto"/>
        <w:jc w:val="both"/>
        <w:rPr>
          <w:sz w:val="22"/>
          <w:szCs w:val="22"/>
          <w:lang w:val="pl-PL" w:eastAsia="pl-PL"/>
        </w:rPr>
      </w:pPr>
    </w:p>
    <w:p w:rsidR="00196333" w:rsidRPr="00854C98" w:rsidRDefault="00196333" w:rsidP="00196333">
      <w:pPr>
        <w:spacing w:line="276" w:lineRule="auto"/>
        <w:jc w:val="center"/>
        <w:rPr>
          <w:b/>
          <w:color w:val="000000"/>
          <w:sz w:val="22"/>
          <w:szCs w:val="22"/>
        </w:rPr>
      </w:pPr>
      <w:r w:rsidRPr="00854C98">
        <w:rPr>
          <w:b/>
          <w:color w:val="000000"/>
          <w:sz w:val="22"/>
          <w:szCs w:val="22"/>
        </w:rPr>
        <w:t>§ 1</w:t>
      </w:r>
    </w:p>
    <w:p w:rsidR="00196333" w:rsidRPr="00474F41" w:rsidRDefault="00196333" w:rsidP="00196333">
      <w:pPr>
        <w:spacing w:line="276" w:lineRule="auto"/>
        <w:jc w:val="center"/>
        <w:rPr>
          <w:b/>
          <w:color w:val="000000"/>
          <w:sz w:val="22"/>
          <w:szCs w:val="22"/>
        </w:rPr>
      </w:pPr>
      <w:r w:rsidRPr="00854C98">
        <w:rPr>
          <w:b/>
          <w:color w:val="000000"/>
          <w:sz w:val="22"/>
          <w:szCs w:val="22"/>
        </w:rPr>
        <w:t>Przedmiot umowy</w:t>
      </w:r>
    </w:p>
    <w:p w:rsidR="00196333" w:rsidRPr="006048E1" w:rsidRDefault="00196333" w:rsidP="00196333">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196333" w:rsidRDefault="00196333" w:rsidP="00196333">
      <w:pPr>
        <w:spacing w:line="276" w:lineRule="auto"/>
        <w:jc w:val="both"/>
        <w:rPr>
          <w:b/>
          <w:sz w:val="22"/>
          <w:szCs w:val="22"/>
          <w:lang w:eastAsia="pl-PL"/>
        </w:rPr>
      </w:pPr>
      <w:r w:rsidRPr="006048E1">
        <w:rPr>
          <w:b/>
          <w:sz w:val="22"/>
          <w:szCs w:val="22"/>
          <w:lang w:eastAsia="pl-PL"/>
        </w:rPr>
        <w:t>CZĘŚĆ 9.3 – Budowa ciągu pieszego w miejscowości Majdy.</w:t>
      </w:r>
    </w:p>
    <w:p w:rsidR="00196333" w:rsidRPr="00656826" w:rsidRDefault="00196333" w:rsidP="00196333">
      <w:pPr>
        <w:spacing w:line="276" w:lineRule="auto"/>
        <w:rPr>
          <w:b/>
          <w:sz w:val="22"/>
          <w:szCs w:val="22"/>
          <w:lang w:eastAsia="pl-PL"/>
        </w:rPr>
      </w:pPr>
    </w:p>
    <w:p w:rsidR="00196333" w:rsidRPr="00854C98" w:rsidRDefault="00196333" w:rsidP="009B5855">
      <w:pPr>
        <w:pStyle w:val="Akapitzlist1"/>
        <w:numPr>
          <w:ilvl w:val="0"/>
          <w:numId w:val="87"/>
        </w:numPr>
        <w:spacing w:line="276" w:lineRule="auto"/>
        <w:ind w:left="357" w:hanging="357"/>
        <w:rPr>
          <w:sz w:val="22"/>
          <w:szCs w:val="22"/>
        </w:rPr>
      </w:pPr>
      <w:r w:rsidRPr="00854C98">
        <w:rPr>
          <w:sz w:val="22"/>
          <w:szCs w:val="22"/>
        </w:rPr>
        <w:t>Zakres robót budowlanych:</w:t>
      </w:r>
    </w:p>
    <w:p w:rsidR="00196333" w:rsidRDefault="00196333" w:rsidP="00196333">
      <w:pPr>
        <w:pStyle w:val="Tekstpodstawowy"/>
        <w:spacing w:line="276" w:lineRule="auto"/>
        <w:ind w:left="357"/>
        <w:jc w:val="both"/>
        <w:rPr>
          <w:rFonts w:ascii="Times New Roman" w:hAnsi="Times New Roman"/>
          <w:b w:val="0"/>
          <w:bCs/>
          <w:color w:val="000000"/>
          <w:sz w:val="22"/>
          <w:szCs w:val="22"/>
          <w:lang w:val="pl-PL"/>
        </w:rPr>
      </w:pPr>
      <w:r w:rsidRPr="006048E1">
        <w:rPr>
          <w:rFonts w:ascii="Times New Roman" w:hAnsi="Times New Roman"/>
          <w:b w:val="0"/>
          <w:bCs/>
          <w:color w:val="000000"/>
          <w:sz w:val="22"/>
          <w:szCs w:val="22"/>
        </w:rPr>
        <w:t>Zakres inwestycji obejmuje budowę ciągu pieszego o długości ok 350m oraz 20 miejsc postojowych, w tym 1 dla osób niepełnosprawnych. Ciąg pieszy o szerokości 2,0m, o nawierzchni z kostki brukowej o grubości 6cm. Zjazdy oraz miejsca postojowe należy wykonać z kostki brukowej betonowej o grubości 8cm.</w:t>
      </w:r>
    </w:p>
    <w:p w:rsidR="00196333" w:rsidRPr="001A0D19" w:rsidRDefault="00196333" w:rsidP="00196333">
      <w:pPr>
        <w:pStyle w:val="Tekstpodstawowy"/>
        <w:spacing w:line="276" w:lineRule="auto"/>
        <w:ind w:left="1004"/>
        <w:jc w:val="both"/>
        <w:rPr>
          <w:rFonts w:ascii="Times New Roman" w:hAnsi="Times New Roman"/>
          <w:b w:val="0"/>
          <w:bCs/>
          <w:color w:val="000000"/>
          <w:sz w:val="22"/>
          <w:szCs w:val="22"/>
          <w:lang w:val="pl-PL"/>
        </w:rPr>
      </w:pPr>
    </w:p>
    <w:p w:rsidR="00196333" w:rsidRPr="00854C98" w:rsidRDefault="00196333" w:rsidP="00196333">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w:t>
      </w:r>
      <w:r w:rsidRPr="00854C98">
        <w:rPr>
          <w:color w:val="000000"/>
          <w:sz w:val="22"/>
          <w:szCs w:val="22"/>
          <w:shd w:val="clear" w:color="auto" w:fill="FFFFFF"/>
        </w:rPr>
        <w:lastRenderedPageBreak/>
        <w:t xml:space="preserve">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196333" w:rsidRPr="00854C98" w:rsidRDefault="00196333" w:rsidP="00196333">
      <w:pPr>
        <w:suppressAutoHyphens w:val="0"/>
        <w:spacing w:line="276" w:lineRule="auto"/>
        <w:ind w:left="357"/>
        <w:jc w:val="both"/>
        <w:rPr>
          <w:color w:val="000000"/>
          <w:sz w:val="22"/>
          <w:szCs w:val="22"/>
        </w:rPr>
      </w:pPr>
    </w:p>
    <w:p w:rsidR="00196333" w:rsidRPr="00854C98" w:rsidRDefault="00196333" w:rsidP="00196333">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196333" w:rsidRPr="00854C98" w:rsidRDefault="00196333" w:rsidP="00196333">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196333" w:rsidRDefault="00196333" w:rsidP="00196333">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196333" w:rsidRPr="00A82690" w:rsidRDefault="00196333" w:rsidP="00196333">
      <w:pPr>
        <w:suppressAutoHyphens w:val="0"/>
        <w:spacing w:line="276" w:lineRule="auto"/>
        <w:ind w:left="357"/>
        <w:jc w:val="both"/>
        <w:rPr>
          <w:color w:val="000000"/>
          <w:sz w:val="22"/>
          <w:szCs w:val="22"/>
        </w:rPr>
      </w:pPr>
    </w:p>
    <w:p w:rsidR="00196333" w:rsidRPr="00854C98" w:rsidRDefault="00196333" w:rsidP="00196333">
      <w:pPr>
        <w:spacing w:line="276" w:lineRule="auto"/>
        <w:jc w:val="center"/>
        <w:rPr>
          <w:b/>
          <w:color w:val="000000"/>
          <w:sz w:val="22"/>
          <w:szCs w:val="22"/>
        </w:rPr>
      </w:pPr>
      <w:r w:rsidRPr="00854C98">
        <w:rPr>
          <w:b/>
          <w:color w:val="000000"/>
          <w:sz w:val="22"/>
          <w:szCs w:val="22"/>
        </w:rPr>
        <w:t>§ 2</w:t>
      </w:r>
    </w:p>
    <w:p w:rsidR="00196333" w:rsidRPr="00854C98" w:rsidRDefault="00196333" w:rsidP="00196333">
      <w:pPr>
        <w:spacing w:line="276" w:lineRule="auto"/>
        <w:jc w:val="center"/>
        <w:rPr>
          <w:b/>
          <w:color w:val="000000"/>
          <w:sz w:val="22"/>
          <w:szCs w:val="22"/>
        </w:rPr>
      </w:pPr>
      <w:r w:rsidRPr="00854C98">
        <w:rPr>
          <w:b/>
          <w:color w:val="000000"/>
          <w:sz w:val="22"/>
          <w:szCs w:val="22"/>
        </w:rPr>
        <w:t>Termin wykonania zamówienia</w:t>
      </w:r>
    </w:p>
    <w:p w:rsidR="00196333" w:rsidRPr="00854C98" w:rsidRDefault="00196333" w:rsidP="009B5855">
      <w:pPr>
        <w:numPr>
          <w:ilvl w:val="0"/>
          <w:numId w:val="88"/>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196333" w:rsidRPr="00854C98" w:rsidRDefault="00196333" w:rsidP="009B5855">
      <w:pPr>
        <w:numPr>
          <w:ilvl w:val="0"/>
          <w:numId w:val="88"/>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196333" w:rsidRPr="00854C98" w:rsidRDefault="00196333" w:rsidP="009B5855">
      <w:pPr>
        <w:numPr>
          <w:ilvl w:val="0"/>
          <w:numId w:val="88"/>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rsidR="00196333" w:rsidRPr="00854C98" w:rsidRDefault="00196333" w:rsidP="009B5855">
      <w:pPr>
        <w:numPr>
          <w:ilvl w:val="0"/>
          <w:numId w:val="88"/>
        </w:numPr>
        <w:shd w:val="clear" w:color="auto" w:fill="FFFFFF"/>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196333" w:rsidRPr="003E017A" w:rsidRDefault="00196333" w:rsidP="009B5855">
      <w:pPr>
        <w:numPr>
          <w:ilvl w:val="0"/>
          <w:numId w:val="88"/>
        </w:numPr>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196333" w:rsidRPr="00854C98" w:rsidRDefault="00196333" w:rsidP="009B5855">
      <w:pPr>
        <w:numPr>
          <w:ilvl w:val="0"/>
          <w:numId w:val="88"/>
        </w:numPr>
        <w:shd w:val="clear" w:color="auto" w:fill="FFFFFF"/>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196333" w:rsidRPr="00854C98" w:rsidRDefault="00196333" w:rsidP="009B5855">
      <w:pPr>
        <w:numPr>
          <w:ilvl w:val="0"/>
          <w:numId w:val="88"/>
        </w:numPr>
        <w:shd w:val="clear" w:color="auto" w:fill="FFFFFF"/>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196333" w:rsidRPr="00854C98" w:rsidRDefault="00196333" w:rsidP="00196333">
      <w:pPr>
        <w:shd w:val="clear" w:color="auto" w:fill="FFFFFF"/>
        <w:suppressAutoHyphens w:val="0"/>
        <w:spacing w:line="276" w:lineRule="auto"/>
        <w:ind w:left="360"/>
        <w:jc w:val="both"/>
        <w:rPr>
          <w:color w:val="000000"/>
          <w:spacing w:val="-5"/>
          <w:sz w:val="22"/>
          <w:szCs w:val="22"/>
        </w:rPr>
      </w:pPr>
    </w:p>
    <w:p w:rsidR="00196333" w:rsidRPr="00854C98" w:rsidRDefault="00196333" w:rsidP="00196333">
      <w:pPr>
        <w:spacing w:line="276" w:lineRule="auto"/>
        <w:jc w:val="center"/>
        <w:rPr>
          <w:b/>
          <w:color w:val="000000"/>
          <w:sz w:val="22"/>
          <w:szCs w:val="22"/>
        </w:rPr>
      </w:pPr>
      <w:r w:rsidRPr="00854C98">
        <w:rPr>
          <w:b/>
          <w:color w:val="000000"/>
          <w:sz w:val="22"/>
          <w:szCs w:val="22"/>
        </w:rPr>
        <w:t>§ 3</w:t>
      </w:r>
    </w:p>
    <w:p w:rsidR="00196333" w:rsidRPr="00854C98" w:rsidRDefault="00196333" w:rsidP="00196333">
      <w:pPr>
        <w:spacing w:line="276" w:lineRule="auto"/>
        <w:jc w:val="center"/>
        <w:rPr>
          <w:b/>
          <w:color w:val="000000"/>
          <w:sz w:val="22"/>
          <w:szCs w:val="22"/>
        </w:rPr>
      </w:pPr>
      <w:r w:rsidRPr="00854C98">
        <w:rPr>
          <w:b/>
          <w:color w:val="000000"/>
          <w:sz w:val="22"/>
          <w:szCs w:val="22"/>
        </w:rPr>
        <w:t xml:space="preserve">Obowiązki Zamawiającego </w:t>
      </w:r>
    </w:p>
    <w:p w:rsidR="00196333" w:rsidRPr="00854C98" w:rsidRDefault="00196333" w:rsidP="00196333">
      <w:pPr>
        <w:spacing w:line="276" w:lineRule="auto"/>
        <w:jc w:val="both"/>
        <w:rPr>
          <w:color w:val="000000"/>
          <w:sz w:val="22"/>
          <w:szCs w:val="22"/>
        </w:rPr>
      </w:pPr>
      <w:r w:rsidRPr="00854C98">
        <w:rPr>
          <w:color w:val="000000"/>
          <w:sz w:val="22"/>
          <w:szCs w:val="22"/>
        </w:rPr>
        <w:t>Do obowiązków Zamawiającego należy:</w:t>
      </w:r>
    </w:p>
    <w:p w:rsidR="00196333" w:rsidRDefault="00196333" w:rsidP="00196333">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Wprowadzenie i protokolarne przekazanie Wykonawcy terenu robót wraz z dziennikiem budowy;</w:t>
      </w:r>
    </w:p>
    <w:p w:rsidR="00196333" w:rsidRDefault="00196333" w:rsidP="00196333">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Dokonywanie odbiorów opisanych w umowie;</w:t>
      </w:r>
    </w:p>
    <w:p w:rsidR="00196333" w:rsidRPr="006048E1" w:rsidRDefault="00196333" w:rsidP="00196333">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lastRenderedPageBreak/>
        <w:t xml:space="preserve">Terminowa zapłata wynagrodzenia za wykonane i odebrane prace na podstawie prawidłowo wystawionej faktury wraz z bezusterkowym protokołem odbioru robót. </w:t>
      </w:r>
    </w:p>
    <w:p w:rsidR="00196333" w:rsidRPr="00854C98" w:rsidRDefault="00196333" w:rsidP="00196333">
      <w:pPr>
        <w:suppressAutoHyphens w:val="0"/>
        <w:spacing w:line="276" w:lineRule="auto"/>
        <w:ind w:left="425"/>
        <w:jc w:val="both"/>
        <w:rPr>
          <w:color w:val="000000"/>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4</w:t>
      </w:r>
    </w:p>
    <w:p w:rsidR="00196333" w:rsidRPr="00854C98" w:rsidRDefault="00196333" w:rsidP="00196333">
      <w:pPr>
        <w:spacing w:line="276" w:lineRule="auto"/>
        <w:jc w:val="center"/>
        <w:rPr>
          <w:b/>
          <w:sz w:val="22"/>
          <w:szCs w:val="22"/>
        </w:rPr>
      </w:pPr>
      <w:r w:rsidRPr="00854C98">
        <w:rPr>
          <w:b/>
          <w:sz w:val="22"/>
          <w:szCs w:val="22"/>
        </w:rPr>
        <w:t>Obowiązki Wykonawcy</w:t>
      </w:r>
    </w:p>
    <w:p w:rsidR="00196333" w:rsidRPr="00854C98" w:rsidRDefault="00196333" w:rsidP="00196333">
      <w:pPr>
        <w:numPr>
          <w:ilvl w:val="0"/>
          <w:numId w:val="76"/>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xml:space="preserve">. </w:t>
      </w:r>
      <w:r w:rsidRPr="00B65F71">
        <w:rPr>
          <w:color w:val="000000"/>
          <w:sz w:val="22"/>
          <w:szCs w:val="22"/>
        </w:rPr>
        <w:t>Dz.U. z 2020 r., poz. 1333</w:t>
      </w:r>
      <w:r>
        <w:rPr>
          <w:color w:val="000000"/>
          <w:sz w:val="22"/>
          <w:szCs w:val="22"/>
        </w:rPr>
        <w:t xml:space="preserve"> 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196333" w:rsidRPr="00854C98" w:rsidRDefault="00196333" w:rsidP="009B5855">
      <w:pPr>
        <w:numPr>
          <w:ilvl w:val="0"/>
          <w:numId w:val="89"/>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196333" w:rsidRPr="00854C98" w:rsidRDefault="00196333" w:rsidP="009B5855">
      <w:pPr>
        <w:numPr>
          <w:ilvl w:val="0"/>
          <w:numId w:val="90"/>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rsidR="00196333" w:rsidRPr="00854C98" w:rsidRDefault="00196333" w:rsidP="009B5855">
      <w:pPr>
        <w:numPr>
          <w:ilvl w:val="0"/>
          <w:numId w:val="90"/>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196333" w:rsidRPr="00854C98" w:rsidRDefault="00196333" w:rsidP="009B5855">
      <w:pPr>
        <w:numPr>
          <w:ilvl w:val="0"/>
          <w:numId w:val="89"/>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196333" w:rsidRPr="00854C98" w:rsidRDefault="00196333" w:rsidP="009B5855">
      <w:pPr>
        <w:numPr>
          <w:ilvl w:val="0"/>
          <w:numId w:val="89"/>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196333" w:rsidRPr="00854C98" w:rsidRDefault="00196333" w:rsidP="009B5855">
      <w:pPr>
        <w:numPr>
          <w:ilvl w:val="0"/>
          <w:numId w:val="89"/>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196333" w:rsidRPr="00854C98" w:rsidRDefault="00196333" w:rsidP="009B5855">
      <w:pPr>
        <w:numPr>
          <w:ilvl w:val="0"/>
          <w:numId w:val="89"/>
        </w:numPr>
        <w:tabs>
          <w:tab w:val="clear" w:pos="644"/>
        </w:tabs>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196333" w:rsidRPr="00854C98" w:rsidRDefault="00196333" w:rsidP="009B5855">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196333" w:rsidRPr="00854C98" w:rsidRDefault="00196333" w:rsidP="009B5855">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196333" w:rsidRPr="00854C98" w:rsidRDefault="00196333" w:rsidP="009B5855">
      <w:pPr>
        <w:pStyle w:val="Tekstpodstawowywcity"/>
        <w:numPr>
          <w:ilvl w:val="0"/>
          <w:numId w:val="8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196333" w:rsidRPr="00854C98"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Pr="009D569F">
        <w:rPr>
          <w:rFonts w:ascii="Times New Roman" w:hAnsi="Times New Roman" w:cs="Times New Roman"/>
          <w:color w:val="auto"/>
          <w:kern w:val="1"/>
          <w:sz w:val="22"/>
          <w:szCs w:val="22"/>
          <w:lang w:val="pl-PL" w:eastAsia="hi-IN" w:bidi="hi-IN"/>
        </w:rPr>
        <w:t xml:space="preserve">wykonaniem podbudowy, wykonaniem robót ziemnych, układaniem kostki betonowej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196333" w:rsidRPr="00A57F27"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w:t>
      </w:r>
      <w:r w:rsidRPr="009D569F">
        <w:rPr>
          <w:rFonts w:ascii="Times New Roman" w:hAnsi="Times New Roman" w:cs="Times New Roman"/>
          <w:color w:val="auto"/>
          <w:kern w:val="1"/>
          <w:sz w:val="22"/>
          <w:szCs w:val="22"/>
          <w:lang w:val="pl-PL" w:eastAsia="hi-IN" w:bidi="hi-IN"/>
        </w:rPr>
        <w:t>z wykonaniem podbudowy, wykonaniem robót ziemnych, układaniem kostki betonowej</w:t>
      </w:r>
      <w:r>
        <w:rPr>
          <w:rFonts w:ascii="Times New Roman" w:hAnsi="Times New Roman" w:cs="Times New Roman"/>
          <w:color w:val="auto"/>
          <w:kern w:val="1"/>
          <w:sz w:val="22"/>
          <w:szCs w:val="22"/>
          <w:lang w:val="pl-PL" w:eastAsia="hi-IN" w:bidi="hi-IN"/>
        </w:rPr>
        <w:t xml:space="preserve">. </w:t>
      </w:r>
      <w:r w:rsidRPr="00A57F27">
        <w:rPr>
          <w:rFonts w:ascii="Times New Roman" w:hAnsi="Times New Roman" w:cs="Times New Roman"/>
          <w:color w:val="auto"/>
          <w:kern w:val="1"/>
          <w:sz w:val="22"/>
          <w:szCs w:val="22"/>
          <w:lang w:eastAsia="hi-IN" w:bidi="hi-IN"/>
        </w:rPr>
        <w:t xml:space="preserve"> </w:t>
      </w:r>
    </w:p>
    <w:p w:rsidR="00196333" w:rsidRPr="00A57F27" w:rsidRDefault="00196333" w:rsidP="009B5855">
      <w:pPr>
        <w:pStyle w:val="Lista"/>
        <w:numPr>
          <w:ilvl w:val="0"/>
          <w:numId w:val="8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196333" w:rsidRPr="00854C98" w:rsidRDefault="00196333" w:rsidP="00196333">
      <w:pPr>
        <w:pStyle w:val="Lista"/>
        <w:suppressAutoHyphens w:val="0"/>
        <w:spacing w:line="276" w:lineRule="auto"/>
        <w:jc w:val="both"/>
        <w:rPr>
          <w:rFonts w:ascii="Times New Roman" w:hAnsi="Times New Roman" w:cs="Times New Roman"/>
          <w:b w:val="0"/>
          <w:color w:val="auto"/>
          <w:sz w:val="22"/>
          <w:szCs w:val="22"/>
        </w:rPr>
      </w:pPr>
    </w:p>
    <w:p w:rsidR="00196333" w:rsidRPr="00854C98" w:rsidRDefault="00196333" w:rsidP="00196333">
      <w:pPr>
        <w:spacing w:line="276" w:lineRule="auto"/>
        <w:jc w:val="center"/>
        <w:rPr>
          <w:b/>
          <w:color w:val="000000"/>
          <w:sz w:val="22"/>
          <w:szCs w:val="22"/>
        </w:rPr>
      </w:pPr>
      <w:r w:rsidRPr="00854C98">
        <w:rPr>
          <w:b/>
          <w:color w:val="000000"/>
          <w:sz w:val="22"/>
          <w:szCs w:val="22"/>
        </w:rPr>
        <w:t>§ 5</w:t>
      </w:r>
    </w:p>
    <w:p w:rsidR="00196333" w:rsidRPr="00854C98" w:rsidRDefault="00196333" w:rsidP="00196333">
      <w:pPr>
        <w:spacing w:line="276" w:lineRule="auto"/>
        <w:jc w:val="center"/>
        <w:rPr>
          <w:b/>
          <w:color w:val="000000"/>
          <w:sz w:val="22"/>
          <w:szCs w:val="22"/>
        </w:rPr>
      </w:pPr>
      <w:r w:rsidRPr="00854C98">
        <w:rPr>
          <w:b/>
          <w:color w:val="000000"/>
          <w:sz w:val="22"/>
          <w:szCs w:val="22"/>
        </w:rPr>
        <w:t>Wynagrodzenie i zapłata wynagrodzenia</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196333"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196333" w:rsidRPr="00625E44"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196333" w:rsidRPr="00854C98" w:rsidRDefault="00196333" w:rsidP="009B5855">
      <w:pPr>
        <w:numPr>
          <w:ilvl w:val="0"/>
          <w:numId w:val="91"/>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196333" w:rsidRPr="00854C98" w:rsidRDefault="00196333" w:rsidP="009B5855">
      <w:pPr>
        <w:numPr>
          <w:ilvl w:val="0"/>
          <w:numId w:val="92"/>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196333" w:rsidRPr="00854C98" w:rsidRDefault="00196333" w:rsidP="009B5855">
      <w:pPr>
        <w:numPr>
          <w:ilvl w:val="0"/>
          <w:numId w:val="92"/>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196333" w:rsidRPr="00854C98" w:rsidRDefault="00196333" w:rsidP="009B5855">
      <w:pPr>
        <w:numPr>
          <w:ilvl w:val="0"/>
          <w:numId w:val="91"/>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196333" w:rsidRPr="00854C98" w:rsidRDefault="00196333" w:rsidP="009B5855">
      <w:pPr>
        <w:numPr>
          <w:ilvl w:val="0"/>
          <w:numId w:val="91"/>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196333" w:rsidRPr="00854C98" w:rsidRDefault="00196333" w:rsidP="009B5855">
      <w:pPr>
        <w:numPr>
          <w:ilvl w:val="0"/>
          <w:numId w:val="91"/>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196333" w:rsidRPr="00854C98" w:rsidRDefault="00196333" w:rsidP="009B5855">
      <w:pPr>
        <w:numPr>
          <w:ilvl w:val="0"/>
          <w:numId w:val="91"/>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196333" w:rsidRPr="00854C98" w:rsidRDefault="00196333" w:rsidP="00196333">
      <w:pPr>
        <w:spacing w:line="276" w:lineRule="auto"/>
        <w:jc w:val="center"/>
        <w:rPr>
          <w:b/>
          <w:color w:val="000000"/>
          <w:sz w:val="22"/>
          <w:szCs w:val="22"/>
        </w:rPr>
      </w:pPr>
    </w:p>
    <w:p w:rsidR="00196333" w:rsidRPr="00854C98" w:rsidRDefault="00196333" w:rsidP="00196333">
      <w:pPr>
        <w:spacing w:line="276" w:lineRule="auto"/>
        <w:jc w:val="center"/>
        <w:rPr>
          <w:b/>
          <w:color w:val="000000"/>
          <w:sz w:val="22"/>
          <w:szCs w:val="22"/>
        </w:rPr>
      </w:pPr>
      <w:r w:rsidRPr="00854C98">
        <w:rPr>
          <w:b/>
          <w:color w:val="000000"/>
          <w:sz w:val="22"/>
          <w:szCs w:val="22"/>
        </w:rPr>
        <w:t>§ 6</w:t>
      </w:r>
    </w:p>
    <w:p w:rsidR="00196333" w:rsidRPr="00854C98" w:rsidRDefault="00196333" w:rsidP="00196333">
      <w:pPr>
        <w:spacing w:line="276" w:lineRule="auto"/>
        <w:jc w:val="center"/>
        <w:rPr>
          <w:b/>
          <w:color w:val="000000"/>
          <w:sz w:val="22"/>
          <w:szCs w:val="22"/>
        </w:rPr>
      </w:pPr>
      <w:r w:rsidRPr="00854C98">
        <w:rPr>
          <w:b/>
          <w:color w:val="000000"/>
          <w:sz w:val="22"/>
          <w:szCs w:val="22"/>
        </w:rPr>
        <w:t>Odbiory</w:t>
      </w:r>
    </w:p>
    <w:p w:rsidR="00196333" w:rsidRPr="00854C98" w:rsidRDefault="00196333" w:rsidP="009B5855">
      <w:pPr>
        <w:numPr>
          <w:ilvl w:val="0"/>
          <w:numId w:val="93"/>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Odbiór końcowy.</w:t>
      </w:r>
    </w:p>
    <w:p w:rsidR="00196333" w:rsidRPr="00854C98"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196333" w:rsidRPr="006B339C"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196333" w:rsidRPr="00854C98"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Dziennik budowy,</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196333" w:rsidRPr="00854C98" w:rsidRDefault="00196333" w:rsidP="009B5855">
      <w:pPr>
        <w:numPr>
          <w:ilvl w:val="1"/>
          <w:numId w:val="93"/>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196333" w:rsidRPr="00854C98" w:rsidRDefault="00196333" w:rsidP="009B5855">
      <w:pPr>
        <w:numPr>
          <w:ilvl w:val="1"/>
          <w:numId w:val="93"/>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196333" w:rsidRPr="00854C98"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196333" w:rsidRPr="00854C98"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196333" w:rsidRPr="00854C98" w:rsidRDefault="00196333" w:rsidP="009B5855">
      <w:pPr>
        <w:numPr>
          <w:ilvl w:val="0"/>
          <w:numId w:val="93"/>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196333" w:rsidRPr="00854C98" w:rsidRDefault="00196333" w:rsidP="009B5855">
      <w:pPr>
        <w:numPr>
          <w:ilvl w:val="0"/>
          <w:numId w:val="93"/>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196333" w:rsidRPr="00854C98" w:rsidRDefault="00196333" w:rsidP="00196333">
      <w:pPr>
        <w:suppressAutoHyphens w:val="0"/>
        <w:spacing w:line="276" w:lineRule="auto"/>
        <w:jc w:val="both"/>
        <w:rPr>
          <w:color w:val="000000"/>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7</w:t>
      </w:r>
    </w:p>
    <w:p w:rsidR="00196333" w:rsidRPr="00854C98" w:rsidRDefault="00196333" w:rsidP="00196333">
      <w:pPr>
        <w:spacing w:line="276" w:lineRule="auto"/>
        <w:jc w:val="center"/>
        <w:rPr>
          <w:b/>
          <w:sz w:val="22"/>
          <w:szCs w:val="22"/>
        </w:rPr>
      </w:pPr>
      <w:r w:rsidRPr="00854C98">
        <w:rPr>
          <w:b/>
          <w:sz w:val="22"/>
          <w:szCs w:val="22"/>
        </w:rPr>
        <w:t>Zabezpieczenie należytego wykonania umowy</w:t>
      </w:r>
    </w:p>
    <w:p w:rsidR="00196333" w:rsidRPr="00854C98" w:rsidRDefault="00196333" w:rsidP="009B5855">
      <w:pPr>
        <w:numPr>
          <w:ilvl w:val="0"/>
          <w:numId w:val="94"/>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196333" w:rsidRPr="00854C98" w:rsidRDefault="00196333" w:rsidP="009B5855">
      <w:pPr>
        <w:numPr>
          <w:ilvl w:val="0"/>
          <w:numId w:val="94"/>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196333" w:rsidRPr="00854C98" w:rsidRDefault="00196333" w:rsidP="00196333">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196333" w:rsidRPr="00854C98" w:rsidRDefault="00196333" w:rsidP="00196333">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196333" w:rsidRPr="00854C98" w:rsidRDefault="00196333" w:rsidP="009B5855">
      <w:pPr>
        <w:pStyle w:val="Lista"/>
        <w:numPr>
          <w:ilvl w:val="0"/>
          <w:numId w:val="94"/>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196333" w:rsidRPr="00854C98" w:rsidRDefault="00196333" w:rsidP="009B5855">
      <w:pPr>
        <w:numPr>
          <w:ilvl w:val="0"/>
          <w:numId w:val="94"/>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196333" w:rsidRPr="00854C98" w:rsidRDefault="00196333" w:rsidP="009B5855">
      <w:pPr>
        <w:numPr>
          <w:ilvl w:val="0"/>
          <w:numId w:val="94"/>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196333" w:rsidRPr="00854C98" w:rsidRDefault="00196333" w:rsidP="00196333">
      <w:pPr>
        <w:suppressAutoHyphens w:val="0"/>
        <w:spacing w:line="276" w:lineRule="auto"/>
        <w:ind w:left="426"/>
        <w:jc w:val="both"/>
        <w:rPr>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8</w:t>
      </w:r>
    </w:p>
    <w:p w:rsidR="00196333" w:rsidRPr="00854C98" w:rsidRDefault="00196333" w:rsidP="00196333">
      <w:pPr>
        <w:spacing w:line="276" w:lineRule="auto"/>
        <w:jc w:val="center"/>
        <w:rPr>
          <w:b/>
          <w:sz w:val="22"/>
          <w:szCs w:val="22"/>
        </w:rPr>
      </w:pPr>
      <w:r w:rsidRPr="00854C98">
        <w:rPr>
          <w:b/>
          <w:sz w:val="22"/>
          <w:szCs w:val="22"/>
        </w:rPr>
        <w:t>Kary umowne</w:t>
      </w:r>
    </w:p>
    <w:p w:rsidR="00196333" w:rsidRPr="00854C98" w:rsidRDefault="00196333" w:rsidP="009B5855">
      <w:pPr>
        <w:numPr>
          <w:ilvl w:val="0"/>
          <w:numId w:val="95"/>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196333" w:rsidRPr="00854C98" w:rsidRDefault="00196333" w:rsidP="009B5855">
      <w:pPr>
        <w:numPr>
          <w:ilvl w:val="0"/>
          <w:numId w:val="96"/>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196333" w:rsidRPr="00854C98" w:rsidRDefault="00196333" w:rsidP="009B5855">
      <w:pPr>
        <w:numPr>
          <w:ilvl w:val="0"/>
          <w:numId w:val="96"/>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196333" w:rsidRPr="00854C98" w:rsidRDefault="00196333" w:rsidP="009B5855">
      <w:pPr>
        <w:numPr>
          <w:ilvl w:val="0"/>
          <w:numId w:val="96"/>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196333" w:rsidRPr="00A57F27" w:rsidRDefault="00196333" w:rsidP="009B5855">
      <w:pPr>
        <w:numPr>
          <w:ilvl w:val="0"/>
          <w:numId w:val="96"/>
        </w:numPr>
        <w:tabs>
          <w:tab w:val="clear" w:pos="928"/>
        </w:tabs>
        <w:suppressAutoHyphens w:val="0"/>
        <w:spacing w:line="276" w:lineRule="auto"/>
        <w:ind w:left="714" w:hanging="357"/>
        <w:jc w:val="both"/>
        <w:rPr>
          <w:sz w:val="22"/>
          <w:szCs w:val="22"/>
        </w:rPr>
      </w:pPr>
      <w:r w:rsidRPr="00A57F27">
        <w:rPr>
          <w:sz w:val="22"/>
          <w:szCs w:val="22"/>
        </w:rPr>
        <w:lastRenderedPageBreak/>
        <w:t xml:space="preserve">za brak dokonania zmiany osób o jakiej mowa w § 4 ust. 1 pkt 23 w wysokości 350 zł za każdy dzień opóźnienia za każdą osobę, </w:t>
      </w:r>
    </w:p>
    <w:p w:rsidR="00196333" w:rsidRPr="00854C98" w:rsidRDefault="00196333" w:rsidP="009B5855">
      <w:pPr>
        <w:numPr>
          <w:ilvl w:val="0"/>
          <w:numId w:val="96"/>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196333" w:rsidRDefault="00196333" w:rsidP="009B5855">
      <w:pPr>
        <w:numPr>
          <w:ilvl w:val="0"/>
          <w:numId w:val="96"/>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Pr>
          <w:sz w:val="22"/>
          <w:szCs w:val="22"/>
        </w:rPr>
        <w:t xml:space="preserve">29 </w:t>
      </w:r>
      <w:r w:rsidRPr="00854C98">
        <w:rPr>
          <w:sz w:val="22"/>
          <w:szCs w:val="22"/>
        </w:rPr>
        <w:t>w wysokości 300 zł za każdą osobę za każdy dzień nieobecności.</w:t>
      </w:r>
    </w:p>
    <w:p w:rsidR="00196333" w:rsidRPr="0047503D" w:rsidRDefault="00196333" w:rsidP="009B5855">
      <w:pPr>
        <w:pStyle w:val="Akapitzlist"/>
        <w:numPr>
          <w:ilvl w:val="0"/>
          <w:numId w:val="95"/>
        </w:numPr>
        <w:tabs>
          <w:tab w:val="clear" w:pos="644"/>
        </w:tabs>
        <w:suppressAutoHyphens w:val="0"/>
        <w:spacing w:line="276" w:lineRule="auto"/>
        <w:ind w:left="357" w:hanging="357"/>
        <w:jc w:val="both"/>
        <w:rPr>
          <w:sz w:val="22"/>
          <w:szCs w:val="22"/>
        </w:rPr>
      </w:pPr>
      <w:r w:rsidRPr="0047503D">
        <w:rPr>
          <w:sz w:val="22"/>
          <w:szCs w:val="22"/>
        </w:rPr>
        <w:t xml:space="preserve">Zamawiający zapłaci Wykonawcy kary umowne za odstąpienie od umowy z przyczyn wyłącznie zależnych od Zamawiającego w wysokości 1% wynagrodzenia brutto, określonego w </w:t>
      </w:r>
      <w:r w:rsidRPr="0047503D">
        <w:rPr>
          <w:color w:val="000000"/>
          <w:sz w:val="22"/>
          <w:szCs w:val="22"/>
        </w:rPr>
        <w:t>§5</w:t>
      </w:r>
      <w:r w:rsidRPr="0047503D">
        <w:rPr>
          <w:sz w:val="22"/>
          <w:szCs w:val="22"/>
        </w:rPr>
        <w:t xml:space="preserve"> ust. 1. </w:t>
      </w:r>
    </w:p>
    <w:p w:rsidR="00196333" w:rsidRPr="00854C98" w:rsidRDefault="00196333" w:rsidP="009B5855">
      <w:pPr>
        <w:numPr>
          <w:ilvl w:val="0"/>
          <w:numId w:val="95"/>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196333" w:rsidRPr="003E017A" w:rsidRDefault="00196333" w:rsidP="009B5855">
      <w:pPr>
        <w:numPr>
          <w:ilvl w:val="0"/>
          <w:numId w:val="95"/>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196333" w:rsidRPr="003E017A" w:rsidRDefault="00196333" w:rsidP="009B5855">
      <w:pPr>
        <w:pStyle w:val="Akapitzlist1"/>
        <w:numPr>
          <w:ilvl w:val="0"/>
          <w:numId w:val="9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196333" w:rsidRPr="003E017A" w:rsidRDefault="00196333" w:rsidP="009B5855">
      <w:pPr>
        <w:pStyle w:val="Akapitzlist1"/>
        <w:numPr>
          <w:ilvl w:val="0"/>
          <w:numId w:val="9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196333" w:rsidRPr="003E017A" w:rsidRDefault="00196333" w:rsidP="009B5855">
      <w:pPr>
        <w:pStyle w:val="Akapitzlist1"/>
        <w:numPr>
          <w:ilvl w:val="0"/>
          <w:numId w:val="9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196333" w:rsidRPr="003E017A" w:rsidRDefault="00196333" w:rsidP="009B5855">
      <w:pPr>
        <w:pStyle w:val="Akapitzlist1"/>
        <w:numPr>
          <w:ilvl w:val="0"/>
          <w:numId w:val="9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196333" w:rsidRPr="00520F0F" w:rsidRDefault="00196333" w:rsidP="00196333">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196333" w:rsidRPr="00854C98" w:rsidRDefault="00196333" w:rsidP="00196333">
      <w:pPr>
        <w:tabs>
          <w:tab w:val="num" w:pos="1080"/>
        </w:tabs>
        <w:suppressAutoHyphens w:val="0"/>
        <w:spacing w:line="276" w:lineRule="auto"/>
        <w:ind w:left="426"/>
        <w:jc w:val="both"/>
        <w:rPr>
          <w:b/>
          <w:color w:val="000000"/>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9</w:t>
      </w:r>
    </w:p>
    <w:p w:rsidR="00196333" w:rsidRPr="00854C98" w:rsidRDefault="00196333" w:rsidP="00196333">
      <w:pPr>
        <w:spacing w:line="276" w:lineRule="auto"/>
        <w:jc w:val="center"/>
        <w:rPr>
          <w:b/>
          <w:sz w:val="22"/>
          <w:szCs w:val="22"/>
        </w:rPr>
      </w:pPr>
      <w:r w:rsidRPr="00854C98">
        <w:rPr>
          <w:b/>
          <w:sz w:val="22"/>
          <w:szCs w:val="22"/>
        </w:rPr>
        <w:t>Umowne prawo odstąpienia od umowy</w:t>
      </w:r>
    </w:p>
    <w:p w:rsidR="00196333" w:rsidRPr="00854C98" w:rsidRDefault="00196333" w:rsidP="009B5855">
      <w:pPr>
        <w:numPr>
          <w:ilvl w:val="0"/>
          <w:numId w:val="97"/>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196333" w:rsidRPr="00854C98" w:rsidRDefault="00196333" w:rsidP="009B5855">
      <w:pPr>
        <w:numPr>
          <w:ilvl w:val="0"/>
          <w:numId w:val="98"/>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196333" w:rsidRPr="00854C98" w:rsidRDefault="00196333" w:rsidP="009B5855">
      <w:pPr>
        <w:numPr>
          <w:ilvl w:val="0"/>
          <w:numId w:val="98"/>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196333" w:rsidRPr="00854C98" w:rsidRDefault="00196333" w:rsidP="009B5855">
      <w:pPr>
        <w:numPr>
          <w:ilvl w:val="0"/>
          <w:numId w:val="98"/>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196333" w:rsidRPr="00854C98" w:rsidRDefault="00196333" w:rsidP="009B5855">
      <w:pPr>
        <w:numPr>
          <w:ilvl w:val="0"/>
          <w:numId w:val="98"/>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196333" w:rsidRPr="00854C98" w:rsidRDefault="00196333" w:rsidP="009B5855">
      <w:pPr>
        <w:numPr>
          <w:ilvl w:val="0"/>
          <w:numId w:val="98"/>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196333" w:rsidRPr="00854C98" w:rsidRDefault="00196333" w:rsidP="00196333">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196333" w:rsidRPr="00854C98" w:rsidRDefault="00196333" w:rsidP="00196333">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196333" w:rsidRPr="00854C98" w:rsidRDefault="00196333" w:rsidP="009B5855">
      <w:pPr>
        <w:numPr>
          <w:ilvl w:val="0"/>
          <w:numId w:val="98"/>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196333" w:rsidRPr="00854C98" w:rsidRDefault="00196333" w:rsidP="009B5855">
      <w:pPr>
        <w:numPr>
          <w:ilvl w:val="0"/>
          <w:numId w:val="98"/>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196333" w:rsidRPr="00854C98" w:rsidRDefault="00196333" w:rsidP="009B5855">
      <w:pPr>
        <w:numPr>
          <w:ilvl w:val="0"/>
          <w:numId w:val="97"/>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196333" w:rsidRPr="00854C98" w:rsidRDefault="00196333" w:rsidP="009B5855">
      <w:pPr>
        <w:numPr>
          <w:ilvl w:val="0"/>
          <w:numId w:val="97"/>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196333" w:rsidRPr="00854C98" w:rsidRDefault="00196333" w:rsidP="00196333">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196333" w:rsidRPr="00854C98" w:rsidRDefault="00196333" w:rsidP="009B5855">
      <w:pPr>
        <w:numPr>
          <w:ilvl w:val="0"/>
          <w:numId w:val="97"/>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196333" w:rsidRPr="00854C98" w:rsidRDefault="00196333" w:rsidP="009B5855">
      <w:pPr>
        <w:numPr>
          <w:ilvl w:val="0"/>
          <w:numId w:val="97"/>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196333" w:rsidRPr="00854C98" w:rsidRDefault="00196333" w:rsidP="009B5855">
      <w:pPr>
        <w:numPr>
          <w:ilvl w:val="0"/>
          <w:numId w:val="99"/>
        </w:numPr>
        <w:spacing w:line="276" w:lineRule="auto"/>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196333" w:rsidRPr="00854C98" w:rsidRDefault="00196333" w:rsidP="009B5855">
      <w:pPr>
        <w:numPr>
          <w:ilvl w:val="0"/>
          <w:numId w:val="99"/>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196333" w:rsidRPr="00854C98" w:rsidRDefault="00196333" w:rsidP="009B5855">
      <w:pPr>
        <w:numPr>
          <w:ilvl w:val="0"/>
          <w:numId w:val="99"/>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196333" w:rsidRPr="00854C98" w:rsidRDefault="00196333" w:rsidP="009B5855">
      <w:pPr>
        <w:numPr>
          <w:ilvl w:val="0"/>
          <w:numId w:val="99"/>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196333" w:rsidRPr="00854C98" w:rsidRDefault="00196333" w:rsidP="009B5855">
      <w:pPr>
        <w:numPr>
          <w:ilvl w:val="0"/>
          <w:numId w:val="97"/>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196333" w:rsidRPr="00854C98" w:rsidRDefault="00196333" w:rsidP="009B5855">
      <w:pPr>
        <w:numPr>
          <w:ilvl w:val="0"/>
          <w:numId w:val="100"/>
        </w:numPr>
        <w:spacing w:line="276" w:lineRule="auto"/>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196333" w:rsidRPr="00854C98" w:rsidRDefault="00196333" w:rsidP="009B5855">
      <w:pPr>
        <w:numPr>
          <w:ilvl w:val="0"/>
          <w:numId w:val="100"/>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196333" w:rsidRPr="00854C98" w:rsidRDefault="00196333" w:rsidP="009B5855">
      <w:pPr>
        <w:numPr>
          <w:ilvl w:val="0"/>
          <w:numId w:val="100"/>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196333" w:rsidRPr="00854C98" w:rsidRDefault="00196333" w:rsidP="009B5855">
      <w:pPr>
        <w:numPr>
          <w:ilvl w:val="0"/>
          <w:numId w:val="100"/>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196333" w:rsidRPr="00854C98" w:rsidRDefault="00196333" w:rsidP="00196333">
      <w:pPr>
        <w:spacing w:line="276" w:lineRule="auto"/>
        <w:rPr>
          <w:b/>
          <w:color w:val="000000"/>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10</w:t>
      </w:r>
    </w:p>
    <w:p w:rsidR="00196333" w:rsidRPr="00854C98" w:rsidRDefault="00196333" w:rsidP="00196333">
      <w:pPr>
        <w:tabs>
          <w:tab w:val="center" w:pos="4535"/>
          <w:tab w:val="left" w:pos="6555"/>
        </w:tabs>
        <w:spacing w:line="276" w:lineRule="auto"/>
        <w:jc w:val="center"/>
        <w:rPr>
          <w:b/>
          <w:sz w:val="22"/>
          <w:szCs w:val="22"/>
        </w:rPr>
      </w:pPr>
      <w:r w:rsidRPr="00854C98">
        <w:rPr>
          <w:b/>
          <w:sz w:val="22"/>
          <w:szCs w:val="22"/>
        </w:rPr>
        <w:t>Umowy o podwykonawstwo</w:t>
      </w:r>
    </w:p>
    <w:p w:rsidR="00196333" w:rsidRPr="00854C98" w:rsidRDefault="00196333" w:rsidP="009B5855">
      <w:pPr>
        <w:numPr>
          <w:ilvl w:val="0"/>
          <w:numId w:val="101"/>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196333" w:rsidRPr="00854C98" w:rsidRDefault="00196333" w:rsidP="009B5855">
      <w:pPr>
        <w:pStyle w:val="Tekstpodstawowy"/>
        <w:numPr>
          <w:ilvl w:val="0"/>
          <w:numId w:val="10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196333" w:rsidRPr="00854C98" w:rsidRDefault="00196333" w:rsidP="009B5855">
      <w:pPr>
        <w:pStyle w:val="Tekstpodstawowy"/>
        <w:numPr>
          <w:ilvl w:val="0"/>
          <w:numId w:val="10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196333" w:rsidRPr="00854C98" w:rsidRDefault="00196333" w:rsidP="009B5855">
      <w:pPr>
        <w:pStyle w:val="Tekstpodstawowy"/>
        <w:numPr>
          <w:ilvl w:val="0"/>
          <w:numId w:val="10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196333" w:rsidRPr="00854C98" w:rsidRDefault="00196333" w:rsidP="009B5855">
      <w:pPr>
        <w:pStyle w:val="Tekstpodstawowy"/>
        <w:numPr>
          <w:ilvl w:val="0"/>
          <w:numId w:val="10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196333" w:rsidRPr="00854C98" w:rsidRDefault="00196333" w:rsidP="009B5855">
      <w:pPr>
        <w:numPr>
          <w:ilvl w:val="0"/>
          <w:numId w:val="101"/>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196333" w:rsidRPr="00854C98" w:rsidRDefault="00196333" w:rsidP="009B5855">
      <w:pPr>
        <w:numPr>
          <w:ilvl w:val="0"/>
          <w:numId w:val="10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196333" w:rsidRPr="00854C98" w:rsidRDefault="00196333" w:rsidP="009B5855">
      <w:pPr>
        <w:numPr>
          <w:ilvl w:val="0"/>
          <w:numId w:val="102"/>
        </w:numPr>
        <w:shd w:val="clear" w:color="auto" w:fill="FFFFFF"/>
        <w:spacing w:line="276" w:lineRule="auto"/>
        <w:jc w:val="both"/>
        <w:rPr>
          <w:sz w:val="22"/>
          <w:szCs w:val="22"/>
        </w:rPr>
      </w:pPr>
      <w:r w:rsidRPr="00854C98">
        <w:rPr>
          <w:color w:val="000000"/>
          <w:spacing w:val="5"/>
          <w:sz w:val="22"/>
          <w:szCs w:val="22"/>
        </w:rPr>
        <w:t>zakresu robót przewidzianego do wykonania,</w:t>
      </w:r>
    </w:p>
    <w:p w:rsidR="00196333" w:rsidRPr="00854C98" w:rsidRDefault="00196333" w:rsidP="009B5855">
      <w:pPr>
        <w:numPr>
          <w:ilvl w:val="0"/>
          <w:numId w:val="102"/>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196333" w:rsidRPr="00854C98" w:rsidRDefault="00196333" w:rsidP="009B5855">
      <w:pPr>
        <w:numPr>
          <w:ilvl w:val="0"/>
          <w:numId w:val="102"/>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196333" w:rsidRPr="00854C98" w:rsidRDefault="00196333" w:rsidP="009B5855">
      <w:pPr>
        <w:numPr>
          <w:ilvl w:val="0"/>
          <w:numId w:val="102"/>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196333" w:rsidRPr="00854C98" w:rsidRDefault="00196333" w:rsidP="009B5855">
      <w:pPr>
        <w:pStyle w:val="Tekstpodstawowy"/>
        <w:numPr>
          <w:ilvl w:val="0"/>
          <w:numId w:val="10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196333" w:rsidRPr="00854C98" w:rsidRDefault="00196333" w:rsidP="009B5855">
      <w:pPr>
        <w:pStyle w:val="Tekstpodstawowy"/>
        <w:numPr>
          <w:ilvl w:val="0"/>
          <w:numId w:val="10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196333" w:rsidRPr="00854C98" w:rsidRDefault="00196333" w:rsidP="009B5855">
      <w:pPr>
        <w:pStyle w:val="Tekstpodstawowy"/>
        <w:numPr>
          <w:ilvl w:val="0"/>
          <w:numId w:val="10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196333" w:rsidRPr="00854C98" w:rsidRDefault="00196333" w:rsidP="009B5855">
      <w:pPr>
        <w:pStyle w:val="Tekstpodstawowy"/>
        <w:numPr>
          <w:ilvl w:val="0"/>
          <w:numId w:val="101"/>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196333" w:rsidRPr="00854C98" w:rsidRDefault="00196333" w:rsidP="009B5855">
      <w:pPr>
        <w:numPr>
          <w:ilvl w:val="0"/>
          <w:numId w:val="101"/>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196333" w:rsidRPr="00854C98" w:rsidRDefault="00196333" w:rsidP="009B5855">
      <w:pPr>
        <w:numPr>
          <w:ilvl w:val="0"/>
          <w:numId w:val="101"/>
        </w:numPr>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196333" w:rsidRPr="00854C98" w:rsidRDefault="00196333" w:rsidP="009B5855">
      <w:pPr>
        <w:numPr>
          <w:ilvl w:val="0"/>
          <w:numId w:val="101"/>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196333" w:rsidRPr="00854C98" w:rsidRDefault="00196333" w:rsidP="00196333">
      <w:pPr>
        <w:pStyle w:val="Tekstpodstawowy2"/>
        <w:spacing w:after="0" w:line="276" w:lineRule="auto"/>
        <w:jc w:val="center"/>
        <w:rPr>
          <w:sz w:val="22"/>
          <w:szCs w:val="22"/>
        </w:rPr>
      </w:pPr>
    </w:p>
    <w:p w:rsidR="00196333" w:rsidRPr="006B339C" w:rsidRDefault="00196333" w:rsidP="00196333">
      <w:pPr>
        <w:pStyle w:val="Tekstpodstawowy2"/>
        <w:spacing w:after="0" w:line="276" w:lineRule="auto"/>
        <w:jc w:val="center"/>
        <w:rPr>
          <w:b/>
          <w:sz w:val="22"/>
          <w:szCs w:val="22"/>
        </w:rPr>
      </w:pPr>
      <w:r w:rsidRPr="006B339C">
        <w:rPr>
          <w:b/>
          <w:sz w:val="22"/>
          <w:szCs w:val="22"/>
        </w:rPr>
        <w:t>§ 11</w:t>
      </w:r>
    </w:p>
    <w:p w:rsidR="00196333" w:rsidRPr="00854C98" w:rsidRDefault="00196333" w:rsidP="00196333">
      <w:pPr>
        <w:pStyle w:val="Tekstpodstawowy2"/>
        <w:spacing w:after="0" w:line="276" w:lineRule="auto"/>
        <w:jc w:val="center"/>
        <w:rPr>
          <w:b/>
          <w:sz w:val="22"/>
          <w:szCs w:val="22"/>
        </w:rPr>
      </w:pPr>
      <w:r w:rsidRPr="00854C98">
        <w:rPr>
          <w:b/>
          <w:sz w:val="22"/>
          <w:szCs w:val="22"/>
        </w:rPr>
        <w:t>Gwarancja wykonawcy i uprawnienia z tytułu rękojmi</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196333" w:rsidRPr="00854C98" w:rsidRDefault="00196333" w:rsidP="009B5855">
      <w:pPr>
        <w:pStyle w:val="Tekstpodstawowy2"/>
        <w:numPr>
          <w:ilvl w:val="0"/>
          <w:numId w:val="104"/>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196333" w:rsidRPr="00854C98" w:rsidRDefault="00196333" w:rsidP="00196333">
      <w:pPr>
        <w:suppressAutoHyphens w:val="0"/>
        <w:spacing w:line="276" w:lineRule="auto"/>
        <w:jc w:val="both"/>
        <w:rPr>
          <w:b/>
          <w:color w:val="000000"/>
          <w:sz w:val="22"/>
          <w:szCs w:val="22"/>
        </w:rPr>
      </w:pPr>
    </w:p>
    <w:p w:rsidR="00196333" w:rsidRPr="00854C98" w:rsidRDefault="00196333" w:rsidP="00196333">
      <w:pPr>
        <w:spacing w:line="276" w:lineRule="auto"/>
        <w:jc w:val="center"/>
        <w:rPr>
          <w:b/>
          <w:sz w:val="22"/>
          <w:szCs w:val="22"/>
        </w:rPr>
      </w:pPr>
      <w:r w:rsidRPr="00854C98">
        <w:rPr>
          <w:b/>
          <w:color w:val="000000"/>
          <w:sz w:val="22"/>
          <w:szCs w:val="22"/>
        </w:rPr>
        <w:t>§ </w:t>
      </w:r>
      <w:r w:rsidRPr="00854C98">
        <w:rPr>
          <w:b/>
          <w:sz w:val="22"/>
          <w:szCs w:val="22"/>
        </w:rPr>
        <w:t>12</w:t>
      </w:r>
    </w:p>
    <w:p w:rsidR="00196333" w:rsidRPr="00854C98" w:rsidRDefault="00196333" w:rsidP="00196333">
      <w:pPr>
        <w:spacing w:line="276" w:lineRule="auto"/>
        <w:jc w:val="center"/>
        <w:rPr>
          <w:color w:val="000000"/>
          <w:spacing w:val="3"/>
          <w:w w:val="105"/>
          <w:sz w:val="22"/>
          <w:szCs w:val="22"/>
        </w:rPr>
      </w:pPr>
      <w:r w:rsidRPr="00854C98">
        <w:rPr>
          <w:b/>
          <w:sz w:val="22"/>
          <w:szCs w:val="22"/>
        </w:rPr>
        <w:t>Zmiana umowy</w:t>
      </w:r>
    </w:p>
    <w:p w:rsidR="00196333" w:rsidRPr="00854C98" w:rsidRDefault="00196333" w:rsidP="00196333">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196333" w:rsidRPr="00854C98" w:rsidRDefault="00196333" w:rsidP="009B5855">
      <w:pPr>
        <w:pStyle w:val="Tekstpodstawowy2"/>
        <w:numPr>
          <w:ilvl w:val="0"/>
          <w:numId w:val="105"/>
        </w:numPr>
        <w:spacing w:after="0" w:line="276" w:lineRule="auto"/>
        <w:ind w:left="357" w:hanging="357"/>
        <w:jc w:val="both"/>
        <w:rPr>
          <w:b/>
          <w:sz w:val="22"/>
          <w:szCs w:val="22"/>
        </w:rPr>
      </w:pPr>
      <w:r w:rsidRPr="00854C98">
        <w:rPr>
          <w:b/>
          <w:sz w:val="22"/>
          <w:szCs w:val="22"/>
        </w:rPr>
        <w:t>Zmiana umownego terminu zakończenia przedmiotu niniejszej Umowy jest możliwa w następujących przypadkach:</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196333" w:rsidRPr="00854C98" w:rsidRDefault="00196333" w:rsidP="009B5855">
      <w:pPr>
        <w:pStyle w:val="Tekstpodstawowy2"/>
        <w:numPr>
          <w:ilvl w:val="1"/>
          <w:numId w:val="106"/>
        </w:numPr>
        <w:tabs>
          <w:tab w:val="clear" w:pos="1440"/>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196333" w:rsidRPr="00854C98" w:rsidRDefault="00196333" w:rsidP="00196333">
      <w:pPr>
        <w:pStyle w:val="Tekstpodstawowy2"/>
        <w:tabs>
          <w:tab w:val="center" w:pos="5154"/>
        </w:tabs>
        <w:spacing w:after="0" w:line="276" w:lineRule="auto"/>
        <w:jc w:val="both"/>
        <w:rPr>
          <w:sz w:val="22"/>
          <w:szCs w:val="22"/>
        </w:rPr>
      </w:pPr>
    </w:p>
    <w:p w:rsidR="00196333" w:rsidRPr="00854C98" w:rsidRDefault="00196333" w:rsidP="00196333">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196333" w:rsidRPr="00854C98" w:rsidRDefault="00196333" w:rsidP="00196333">
      <w:pPr>
        <w:pStyle w:val="Tekstpodstawowy2"/>
        <w:tabs>
          <w:tab w:val="center" w:pos="5154"/>
        </w:tabs>
        <w:spacing w:after="0" w:line="276" w:lineRule="auto"/>
        <w:jc w:val="both"/>
        <w:rPr>
          <w:sz w:val="22"/>
          <w:szCs w:val="22"/>
        </w:rPr>
      </w:pPr>
    </w:p>
    <w:p w:rsidR="00196333" w:rsidRPr="00854C98" w:rsidRDefault="00196333" w:rsidP="009B5855">
      <w:pPr>
        <w:pStyle w:val="Tekstpodstawowy2"/>
        <w:numPr>
          <w:ilvl w:val="0"/>
          <w:numId w:val="107"/>
        </w:numPr>
        <w:spacing w:after="0" w:line="276" w:lineRule="auto"/>
        <w:ind w:left="357" w:hanging="357"/>
        <w:rPr>
          <w:b/>
          <w:sz w:val="22"/>
          <w:szCs w:val="22"/>
        </w:rPr>
      </w:pPr>
      <w:r w:rsidRPr="00854C98">
        <w:rPr>
          <w:b/>
          <w:sz w:val="22"/>
          <w:szCs w:val="22"/>
        </w:rPr>
        <w:t>Zmiana podwykonawcy i podmiotu trzeciego.</w:t>
      </w:r>
    </w:p>
    <w:p w:rsidR="00196333" w:rsidRPr="00854C98" w:rsidRDefault="00196333" w:rsidP="00196333">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196333" w:rsidRPr="00854C98" w:rsidRDefault="00196333" w:rsidP="00196333">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196333" w:rsidRPr="00854C98" w:rsidRDefault="00196333" w:rsidP="00196333">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196333" w:rsidRPr="00854C98" w:rsidRDefault="00196333" w:rsidP="009B5855">
      <w:pPr>
        <w:pStyle w:val="Tekstpodstawowy2"/>
        <w:numPr>
          <w:ilvl w:val="0"/>
          <w:numId w:val="107"/>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196333" w:rsidRPr="00854C98" w:rsidRDefault="00196333" w:rsidP="009B5855">
      <w:pPr>
        <w:pStyle w:val="Tekstpodstawowy2"/>
        <w:numPr>
          <w:ilvl w:val="0"/>
          <w:numId w:val="108"/>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196333" w:rsidRPr="00854C98" w:rsidRDefault="00196333" w:rsidP="009B5855">
      <w:pPr>
        <w:pStyle w:val="Tekstpodstawowy2"/>
        <w:numPr>
          <w:ilvl w:val="0"/>
          <w:numId w:val="108"/>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t>t. j. z 2017 r., poz. 2077 ze zm.)</w:t>
      </w:r>
    </w:p>
    <w:p w:rsidR="00196333" w:rsidRPr="00854C98" w:rsidRDefault="00196333" w:rsidP="009B5855">
      <w:pPr>
        <w:pStyle w:val="Tekstpodstawowy2"/>
        <w:numPr>
          <w:ilvl w:val="0"/>
          <w:numId w:val="108"/>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196333" w:rsidRPr="00854C98" w:rsidRDefault="00196333" w:rsidP="009B5855">
      <w:pPr>
        <w:pStyle w:val="Tekstpodstawowy2"/>
        <w:numPr>
          <w:ilvl w:val="0"/>
          <w:numId w:val="107"/>
        </w:numPr>
        <w:spacing w:after="0" w:line="276" w:lineRule="auto"/>
        <w:ind w:left="357" w:hanging="357"/>
        <w:jc w:val="both"/>
        <w:rPr>
          <w:sz w:val="22"/>
          <w:szCs w:val="22"/>
        </w:rPr>
      </w:pPr>
      <w:r w:rsidRPr="00854C98">
        <w:rPr>
          <w:sz w:val="22"/>
          <w:szCs w:val="22"/>
        </w:rPr>
        <w:t xml:space="preserve">W przypadku zajścia okoliczności ust.3. </w:t>
      </w:r>
    </w:p>
    <w:p w:rsidR="00196333" w:rsidRPr="00854C98" w:rsidRDefault="00196333" w:rsidP="009B5855">
      <w:pPr>
        <w:numPr>
          <w:ilvl w:val="1"/>
          <w:numId w:val="107"/>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196333" w:rsidRPr="00854C98" w:rsidRDefault="00196333" w:rsidP="00196333">
      <w:pPr>
        <w:spacing w:line="276" w:lineRule="auto"/>
        <w:ind w:left="357"/>
        <w:rPr>
          <w:sz w:val="22"/>
          <w:szCs w:val="22"/>
        </w:rPr>
      </w:pPr>
      <w:r w:rsidRPr="00854C98">
        <w:rPr>
          <w:sz w:val="22"/>
          <w:szCs w:val="22"/>
        </w:rPr>
        <w:t>lub</w:t>
      </w:r>
    </w:p>
    <w:p w:rsidR="00196333" w:rsidRPr="00854C98" w:rsidRDefault="00196333" w:rsidP="009B5855">
      <w:pPr>
        <w:pStyle w:val="Tekstpodstawowy2"/>
        <w:numPr>
          <w:ilvl w:val="1"/>
          <w:numId w:val="107"/>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196333" w:rsidRPr="00854C98" w:rsidRDefault="00196333" w:rsidP="009B5855">
      <w:pPr>
        <w:pStyle w:val="Tekstpodstawowy2"/>
        <w:numPr>
          <w:ilvl w:val="0"/>
          <w:numId w:val="107"/>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196333" w:rsidRPr="00854C98" w:rsidRDefault="00196333" w:rsidP="009B5855">
      <w:pPr>
        <w:pStyle w:val="Tekstpodstawowy2"/>
        <w:numPr>
          <w:ilvl w:val="0"/>
          <w:numId w:val="107"/>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rsidR="00196333" w:rsidRPr="005971E1" w:rsidRDefault="00196333" w:rsidP="009B5855">
      <w:pPr>
        <w:pStyle w:val="Tekstpodstawowy2"/>
        <w:numPr>
          <w:ilvl w:val="0"/>
          <w:numId w:val="107"/>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196333" w:rsidRPr="00854C98" w:rsidRDefault="00196333" w:rsidP="00196333">
      <w:pPr>
        <w:pStyle w:val="Tekstpodstawowy2"/>
        <w:tabs>
          <w:tab w:val="center" w:pos="5154"/>
        </w:tabs>
        <w:spacing w:after="0" w:line="276" w:lineRule="auto"/>
        <w:rPr>
          <w:sz w:val="22"/>
          <w:szCs w:val="22"/>
        </w:rPr>
      </w:pPr>
    </w:p>
    <w:p w:rsidR="00196333" w:rsidRPr="005971E1" w:rsidRDefault="00196333" w:rsidP="00196333">
      <w:pPr>
        <w:pStyle w:val="Tekstpodstawowy2"/>
        <w:tabs>
          <w:tab w:val="center" w:pos="5154"/>
        </w:tabs>
        <w:spacing w:after="0" w:line="276" w:lineRule="auto"/>
        <w:jc w:val="center"/>
        <w:rPr>
          <w:b/>
          <w:sz w:val="22"/>
          <w:szCs w:val="22"/>
        </w:rPr>
      </w:pPr>
      <w:r w:rsidRPr="005971E1">
        <w:rPr>
          <w:b/>
          <w:sz w:val="22"/>
          <w:szCs w:val="22"/>
        </w:rPr>
        <w:t>§ 13</w:t>
      </w:r>
    </w:p>
    <w:p w:rsidR="00196333" w:rsidRPr="00854C98" w:rsidRDefault="00196333" w:rsidP="00196333">
      <w:pPr>
        <w:pStyle w:val="Tekstpodstawowy2"/>
        <w:spacing w:after="0" w:line="276" w:lineRule="auto"/>
        <w:jc w:val="center"/>
        <w:rPr>
          <w:b/>
          <w:sz w:val="22"/>
          <w:szCs w:val="22"/>
        </w:rPr>
      </w:pPr>
      <w:r w:rsidRPr="00854C98">
        <w:rPr>
          <w:b/>
          <w:sz w:val="22"/>
          <w:szCs w:val="22"/>
        </w:rPr>
        <w:t>Postanowienia końcowe</w:t>
      </w:r>
    </w:p>
    <w:p w:rsidR="00196333" w:rsidRPr="00854C98" w:rsidRDefault="00196333" w:rsidP="009B5855">
      <w:pPr>
        <w:numPr>
          <w:ilvl w:val="0"/>
          <w:numId w:val="109"/>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196333" w:rsidRPr="00854C98" w:rsidRDefault="00196333" w:rsidP="009B5855">
      <w:pPr>
        <w:numPr>
          <w:ilvl w:val="0"/>
          <w:numId w:val="109"/>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 xml:space="preserve">Dz. U. z 2019r., poz. 1843 z </w:t>
      </w:r>
      <w:proofErr w:type="spellStart"/>
      <w:r>
        <w:rPr>
          <w:sz w:val="22"/>
          <w:szCs w:val="22"/>
          <w:lang w:eastAsia="pl-PL"/>
        </w:rPr>
        <w:t>późn</w:t>
      </w:r>
      <w:proofErr w:type="spellEnd"/>
      <w:r>
        <w:rPr>
          <w:sz w:val="22"/>
          <w:szCs w:val="22"/>
          <w:lang w:eastAsia="pl-PL"/>
        </w:rPr>
        <w:t>. zm.</w:t>
      </w:r>
      <w:r w:rsidRPr="00854C98">
        <w:rPr>
          <w:sz w:val="22"/>
          <w:szCs w:val="22"/>
        </w:rPr>
        <w:t xml:space="preserve">), ustawy z dnia 07.07.1994r. Prawo budowlane </w:t>
      </w:r>
      <w:r w:rsidRPr="00854C98">
        <w:rPr>
          <w:sz w:val="22"/>
          <w:szCs w:val="22"/>
        </w:rPr>
        <w:lastRenderedPageBreak/>
        <w:t>(</w:t>
      </w:r>
      <w:proofErr w:type="spellStart"/>
      <w:r w:rsidRPr="00672607">
        <w:rPr>
          <w:sz w:val="22"/>
          <w:szCs w:val="22"/>
          <w:lang w:eastAsia="pl-PL"/>
        </w:rPr>
        <w:t>t.j</w:t>
      </w:r>
      <w:proofErr w:type="spellEnd"/>
      <w:r w:rsidRPr="00672607">
        <w:rPr>
          <w:sz w:val="22"/>
          <w:szCs w:val="22"/>
          <w:lang w:eastAsia="pl-PL"/>
        </w:rPr>
        <w:t xml:space="preserve">. </w:t>
      </w:r>
      <w:r w:rsidRPr="00B65F71">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rsidR="00196333" w:rsidRPr="00854C98" w:rsidRDefault="00196333" w:rsidP="00196333">
      <w:pPr>
        <w:suppressAutoHyphens w:val="0"/>
        <w:spacing w:line="276" w:lineRule="auto"/>
        <w:ind w:left="426"/>
        <w:jc w:val="both"/>
        <w:rPr>
          <w:sz w:val="22"/>
          <w:szCs w:val="22"/>
        </w:rPr>
      </w:pPr>
    </w:p>
    <w:p w:rsidR="00196333" w:rsidRPr="005971E1" w:rsidRDefault="00196333" w:rsidP="00196333">
      <w:pPr>
        <w:pStyle w:val="Tekstpodstawowy2"/>
        <w:spacing w:after="0" w:line="276" w:lineRule="auto"/>
        <w:jc w:val="center"/>
        <w:rPr>
          <w:b/>
          <w:sz w:val="22"/>
          <w:szCs w:val="22"/>
        </w:rPr>
      </w:pPr>
      <w:r w:rsidRPr="005971E1">
        <w:rPr>
          <w:b/>
          <w:sz w:val="22"/>
          <w:szCs w:val="22"/>
        </w:rPr>
        <w:t>§ 14</w:t>
      </w:r>
    </w:p>
    <w:p w:rsidR="00196333" w:rsidRPr="00854C98" w:rsidRDefault="00196333" w:rsidP="00196333">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rsidR="00196333" w:rsidRDefault="00196333" w:rsidP="00196333">
      <w:pPr>
        <w:pStyle w:val="Tekstpodstawowy2"/>
        <w:spacing w:after="0" w:line="276" w:lineRule="auto"/>
        <w:rPr>
          <w:bCs/>
          <w:sz w:val="22"/>
          <w:szCs w:val="22"/>
        </w:rPr>
      </w:pPr>
    </w:p>
    <w:p w:rsidR="00196333" w:rsidRDefault="00196333" w:rsidP="00196333">
      <w:pPr>
        <w:pStyle w:val="Tekstpodstawowy2"/>
        <w:spacing w:after="0" w:line="276" w:lineRule="auto"/>
        <w:rPr>
          <w:bCs/>
          <w:sz w:val="22"/>
          <w:szCs w:val="22"/>
        </w:rPr>
      </w:pPr>
    </w:p>
    <w:p w:rsidR="00196333" w:rsidRPr="00854C98" w:rsidRDefault="00196333" w:rsidP="00196333">
      <w:pPr>
        <w:pStyle w:val="Tekstpodstawowy2"/>
        <w:spacing w:after="0" w:line="276" w:lineRule="auto"/>
        <w:rPr>
          <w:bCs/>
          <w:sz w:val="22"/>
          <w:szCs w:val="22"/>
        </w:rPr>
      </w:pPr>
    </w:p>
    <w:p w:rsidR="00196333" w:rsidRPr="00854C98" w:rsidRDefault="00196333" w:rsidP="00196333">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196333" w:rsidRDefault="00196333" w:rsidP="009B5855">
      <w:pPr>
        <w:pStyle w:val="Tekstpodstawowy23"/>
        <w:numPr>
          <w:ilvl w:val="3"/>
          <w:numId w:val="106"/>
        </w:numPr>
        <w:tabs>
          <w:tab w:val="clear" w:pos="2771"/>
          <w:tab w:val="left" w:pos="360"/>
        </w:tabs>
        <w:spacing w:line="276" w:lineRule="auto"/>
        <w:ind w:left="0" w:firstLine="0"/>
        <w:jc w:val="both"/>
        <w:rPr>
          <w:i/>
          <w:sz w:val="22"/>
          <w:szCs w:val="22"/>
        </w:rPr>
      </w:pPr>
      <w:r w:rsidRPr="00854C98">
        <w:rPr>
          <w:i/>
          <w:sz w:val="22"/>
          <w:szCs w:val="22"/>
        </w:rPr>
        <w:t>Harmonogram rzeczowo –finansowy</w:t>
      </w:r>
    </w:p>
    <w:p w:rsidR="00196333" w:rsidRPr="00854C98" w:rsidRDefault="00196333" w:rsidP="009B5855">
      <w:pPr>
        <w:pStyle w:val="Tekstpodstawowy23"/>
        <w:numPr>
          <w:ilvl w:val="3"/>
          <w:numId w:val="106"/>
        </w:numPr>
        <w:tabs>
          <w:tab w:val="clear" w:pos="2771"/>
          <w:tab w:val="left" w:pos="360"/>
        </w:tabs>
        <w:spacing w:line="276" w:lineRule="auto"/>
        <w:ind w:left="0" w:firstLine="0"/>
        <w:jc w:val="both"/>
        <w:rPr>
          <w:i/>
          <w:sz w:val="22"/>
          <w:szCs w:val="22"/>
        </w:rPr>
      </w:pPr>
      <w:r>
        <w:rPr>
          <w:i/>
          <w:sz w:val="22"/>
          <w:szCs w:val="22"/>
        </w:rPr>
        <w:t>Kosztorys ofertowy</w:t>
      </w:r>
    </w:p>
    <w:p w:rsidR="00196333" w:rsidRPr="00854C98" w:rsidRDefault="00196333" w:rsidP="00196333">
      <w:pPr>
        <w:pStyle w:val="Tekstpodstawowy23"/>
        <w:tabs>
          <w:tab w:val="left" w:pos="360"/>
        </w:tabs>
        <w:spacing w:line="276" w:lineRule="auto"/>
        <w:ind w:left="0"/>
        <w:jc w:val="both"/>
        <w:rPr>
          <w:sz w:val="22"/>
          <w:szCs w:val="22"/>
        </w:rPr>
      </w:pPr>
    </w:p>
    <w:p w:rsidR="00196333" w:rsidRPr="00854C98" w:rsidRDefault="00196333" w:rsidP="00196333">
      <w:pPr>
        <w:pStyle w:val="Tekstpodstawowy23"/>
        <w:tabs>
          <w:tab w:val="left" w:pos="360"/>
        </w:tabs>
        <w:spacing w:line="276" w:lineRule="auto"/>
        <w:ind w:left="0"/>
        <w:jc w:val="both"/>
        <w:rPr>
          <w:sz w:val="22"/>
          <w:szCs w:val="22"/>
        </w:rPr>
      </w:pPr>
    </w:p>
    <w:p w:rsidR="00196333" w:rsidRPr="00854C98" w:rsidRDefault="00196333" w:rsidP="00196333">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196333" w:rsidRPr="00854C98" w:rsidRDefault="00196333" w:rsidP="00196333">
      <w:pPr>
        <w:spacing w:line="276" w:lineRule="auto"/>
        <w:jc w:val="both"/>
        <w:rPr>
          <w:b/>
          <w:sz w:val="20"/>
        </w:rPr>
      </w:pPr>
    </w:p>
    <w:p w:rsidR="00196333" w:rsidRDefault="00196333" w:rsidP="00846D58">
      <w:pPr>
        <w:spacing w:line="276" w:lineRule="auto"/>
        <w:jc w:val="both"/>
        <w:rPr>
          <w:sz w:val="22"/>
          <w:szCs w:val="22"/>
        </w:rPr>
      </w:pPr>
    </w:p>
    <w:p w:rsidR="00196333" w:rsidRDefault="00196333">
      <w:pPr>
        <w:suppressAutoHyphens w:val="0"/>
        <w:rPr>
          <w:sz w:val="22"/>
          <w:szCs w:val="22"/>
        </w:rPr>
      </w:pPr>
      <w:r>
        <w:rPr>
          <w:sz w:val="22"/>
          <w:szCs w:val="22"/>
        </w:rPr>
        <w:br w:type="page"/>
      </w:r>
    </w:p>
    <w:p w:rsidR="00196333" w:rsidRPr="00854C98" w:rsidRDefault="00196333" w:rsidP="00196333">
      <w:pPr>
        <w:spacing w:line="276" w:lineRule="auto"/>
        <w:ind w:firstLine="6"/>
        <w:jc w:val="right"/>
        <w:rPr>
          <w:b/>
          <w:sz w:val="20"/>
          <w:szCs w:val="20"/>
        </w:rPr>
      </w:pPr>
      <w:r>
        <w:rPr>
          <w:b/>
          <w:sz w:val="20"/>
          <w:szCs w:val="20"/>
        </w:rPr>
        <w:lastRenderedPageBreak/>
        <w:t>Załącznik Nr 9B do SIWZ</w:t>
      </w:r>
    </w:p>
    <w:p w:rsidR="00196333" w:rsidRPr="00854C98" w:rsidRDefault="00196333" w:rsidP="00196333">
      <w:pPr>
        <w:pStyle w:val="FR2"/>
        <w:spacing w:line="276" w:lineRule="auto"/>
        <w:ind w:left="0" w:right="0"/>
        <w:jc w:val="left"/>
        <w:rPr>
          <w:sz w:val="22"/>
          <w:szCs w:val="22"/>
        </w:rPr>
      </w:pPr>
    </w:p>
    <w:p w:rsidR="00196333" w:rsidRPr="00854C98" w:rsidRDefault="00196333" w:rsidP="00196333">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rsidR="00196333" w:rsidRPr="00854C98" w:rsidRDefault="00196333" w:rsidP="00196333">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rsidR="00196333" w:rsidRPr="00854C98" w:rsidRDefault="00196333"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pomiędzy:</w:t>
      </w:r>
    </w:p>
    <w:p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rsidR="0000516C" w:rsidRPr="00854C98" w:rsidRDefault="0000516C" w:rsidP="00846D58">
      <w:pPr>
        <w:spacing w:line="276" w:lineRule="auto"/>
        <w:rPr>
          <w:sz w:val="22"/>
          <w:szCs w:val="22"/>
        </w:rPr>
      </w:pPr>
      <w:r w:rsidRPr="00854C98">
        <w:rPr>
          <w:sz w:val="22"/>
          <w:szCs w:val="22"/>
        </w:rPr>
        <w:t>NIP 739 –384 –15 –84</w:t>
      </w:r>
    </w:p>
    <w:p w:rsidR="0000516C" w:rsidRPr="00854C98" w:rsidRDefault="0000516C" w:rsidP="00846D58">
      <w:pPr>
        <w:spacing w:line="276" w:lineRule="auto"/>
        <w:rPr>
          <w:sz w:val="22"/>
          <w:szCs w:val="22"/>
        </w:rPr>
      </w:pPr>
      <w:r w:rsidRPr="00854C98">
        <w:rPr>
          <w:sz w:val="22"/>
          <w:szCs w:val="22"/>
        </w:rPr>
        <w:t>REGON 510743195</w:t>
      </w:r>
    </w:p>
    <w:p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rsidR="0000516C" w:rsidRPr="00854C98" w:rsidRDefault="0000516C" w:rsidP="00846D58">
      <w:pPr>
        <w:spacing w:line="276" w:lineRule="auto"/>
        <w:jc w:val="both"/>
        <w:rPr>
          <w:sz w:val="22"/>
          <w:szCs w:val="22"/>
        </w:rPr>
      </w:pPr>
      <w:r w:rsidRPr="00854C98">
        <w:rPr>
          <w:sz w:val="22"/>
          <w:szCs w:val="22"/>
        </w:rPr>
        <w:t xml:space="preserve"> – ……………………………………….</w:t>
      </w:r>
    </w:p>
    <w:p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00516C" w:rsidRPr="00854C98" w:rsidRDefault="0000516C" w:rsidP="00846D58">
      <w:pPr>
        <w:spacing w:line="276" w:lineRule="auto"/>
        <w:jc w:val="both"/>
        <w:rPr>
          <w:bCs/>
          <w:sz w:val="22"/>
          <w:szCs w:val="22"/>
        </w:rPr>
      </w:pPr>
      <w:r w:rsidRPr="00854C98">
        <w:rPr>
          <w:bCs/>
          <w:sz w:val="22"/>
          <w:szCs w:val="22"/>
        </w:rPr>
        <w:t>a</w:t>
      </w:r>
    </w:p>
    <w:p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00516C" w:rsidRPr="00854C98" w:rsidRDefault="0000516C" w:rsidP="00846D58">
      <w:pPr>
        <w:spacing w:line="276" w:lineRule="auto"/>
        <w:jc w:val="both"/>
        <w:rPr>
          <w:sz w:val="22"/>
          <w:szCs w:val="22"/>
        </w:rPr>
      </w:pPr>
      <w:r w:rsidRPr="00854C98">
        <w:rPr>
          <w:sz w:val="22"/>
          <w:szCs w:val="22"/>
        </w:rPr>
        <w:t>1. …………………………………..,</w:t>
      </w:r>
    </w:p>
    <w:p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00516C" w:rsidRPr="00854C98" w:rsidRDefault="0000516C" w:rsidP="00846D58">
      <w:pPr>
        <w:spacing w:line="276" w:lineRule="auto"/>
        <w:jc w:val="both"/>
        <w:rPr>
          <w:i/>
          <w:sz w:val="22"/>
          <w:szCs w:val="22"/>
        </w:rPr>
      </w:pPr>
    </w:p>
    <w:p w:rsidR="008A176E" w:rsidRPr="008A176E" w:rsidRDefault="0000516C" w:rsidP="008A176E">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8A176E" w:rsidRPr="008A176E">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Pr="00656826" w:rsidRDefault="00442A47" w:rsidP="008A176E">
      <w:pPr>
        <w:spacing w:line="276" w:lineRule="auto"/>
        <w:jc w:val="both"/>
        <w:rPr>
          <w:b/>
          <w:sz w:val="22"/>
          <w:szCs w:val="22"/>
          <w:lang w:eastAsia="pl-PL"/>
        </w:rPr>
      </w:pPr>
      <w:r w:rsidRPr="00442A47">
        <w:rPr>
          <w:b/>
          <w:sz w:val="22"/>
          <w:szCs w:val="22"/>
          <w:lang w:eastAsia="pl-PL"/>
        </w:rPr>
        <w:t xml:space="preserve">CZĘŚĆ 9.5 – Budowa oświetlenia parkowego na Skwerze </w:t>
      </w:r>
      <w:r w:rsidR="00066183">
        <w:rPr>
          <w:b/>
          <w:sz w:val="22"/>
          <w:szCs w:val="22"/>
          <w:lang w:eastAsia="pl-PL"/>
        </w:rPr>
        <w:t>Wędkarza</w:t>
      </w:r>
    </w:p>
    <w:p w:rsidR="0000516C" w:rsidRPr="00694ED2" w:rsidRDefault="0000516C" w:rsidP="00846D58">
      <w:pPr>
        <w:pStyle w:val="Stopka"/>
        <w:spacing w:line="276" w:lineRule="auto"/>
        <w:jc w:val="both"/>
        <w:rPr>
          <w:sz w:val="22"/>
          <w:szCs w:val="22"/>
          <w:lang w:val="pl-PL" w:eastAsia="pl-PL"/>
        </w:rPr>
      </w:pPr>
    </w:p>
    <w:p w:rsidR="0000516C" w:rsidRPr="00854C98" w:rsidRDefault="0000516C" w:rsidP="00846D58">
      <w:pPr>
        <w:spacing w:line="276" w:lineRule="auto"/>
        <w:jc w:val="center"/>
        <w:rPr>
          <w:b/>
          <w:color w:val="000000"/>
          <w:sz w:val="22"/>
          <w:szCs w:val="22"/>
        </w:rPr>
      </w:pPr>
      <w:r w:rsidRPr="00854C98">
        <w:rPr>
          <w:b/>
          <w:color w:val="000000"/>
          <w:sz w:val="22"/>
          <w:szCs w:val="22"/>
        </w:rPr>
        <w:t>§ 1</w:t>
      </w:r>
    </w:p>
    <w:p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rsidR="008A176E" w:rsidRPr="008A176E" w:rsidRDefault="0000516C" w:rsidP="008A176E">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8A176E" w:rsidRPr="008A176E">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Default="00442A47" w:rsidP="008A176E">
      <w:pPr>
        <w:spacing w:line="276" w:lineRule="auto"/>
        <w:jc w:val="both"/>
        <w:rPr>
          <w:b/>
          <w:sz w:val="22"/>
          <w:szCs w:val="22"/>
          <w:lang w:eastAsia="pl-PL"/>
        </w:rPr>
      </w:pPr>
      <w:r w:rsidRPr="00442A47">
        <w:rPr>
          <w:b/>
          <w:sz w:val="22"/>
          <w:szCs w:val="22"/>
          <w:lang w:eastAsia="pl-PL"/>
        </w:rPr>
        <w:t xml:space="preserve">CZĘŚĆ 9.5 – Budowa oświetlenia parkowego na Skwerze </w:t>
      </w:r>
      <w:r w:rsidR="00B11657">
        <w:rPr>
          <w:b/>
          <w:sz w:val="22"/>
          <w:szCs w:val="22"/>
          <w:lang w:eastAsia="pl-PL"/>
        </w:rPr>
        <w:t>Wędkarza</w:t>
      </w:r>
      <w:r w:rsidR="008A176E" w:rsidRPr="008A176E">
        <w:rPr>
          <w:b/>
          <w:sz w:val="22"/>
          <w:szCs w:val="22"/>
          <w:lang w:eastAsia="pl-PL"/>
        </w:rPr>
        <w:t>.</w:t>
      </w:r>
    </w:p>
    <w:p w:rsidR="000A083B" w:rsidRPr="00656826" w:rsidRDefault="000A083B" w:rsidP="000A083B">
      <w:pPr>
        <w:spacing w:line="276" w:lineRule="auto"/>
        <w:rPr>
          <w:b/>
          <w:sz w:val="22"/>
          <w:szCs w:val="22"/>
          <w:lang w:eastAsia="pl-PL"/>
        </w:rPr>
      </w:pPr>
    </w:p>
    <w:p w:rsidR="0000516C" w:rsidRPr="00854C98" w:rsidRDefault="0000516C" w:rsidP="00CF448D">
      <w:pPr>
        <w:pStyle w:val="Akapitzlist1"/>
        <w:numPr>
          <w:ilvl w:val="0"/>
          <w:numId w:val="75"/>
        </w:numPr>
        <w:spacing w:line="276" w:lineRule="auto"/>
        <w:ind w:left="357" w:hanging="357"/>
        <w:rPr>
          <w:sz w:val="22"/>
          <w:szCs w:val="22"/>
        </w:rPr>
      </w:pPr>
      <w:r w:rsidRPr="00854C98">
        <w:rPr>
          <w:sz w:val="22"/>
          <w:szCs w:val="22"/>
        </w:rPr>
        <w:t>Zakres robót budowlanych:</w:t>
      </w:r>
    </w:p>
    <w:p w:rsidR="0000516C" w:rsidRDefault="00B11657" w:rsidP="001A34C6">
      <w:pPr>
        <w:pStyle w:val="Tekstpodstawowy"/>
        <w:spacing w:line="276" w:lineRule="auto"/>
        <w:ind w:left="357"/>
        <w:jc w:val="both"/>
        <w:rPr>
          <w:rFonts w:ascii="Times New Roman" w:hAnsi="Times New Roman"/>
          <w:b w:val="0"/>
          <w:bCs/>
          <w:color w:val="000000"/>
          <w:sz w:val="22"/>
          <w:szCs w:val="22"/>
          <w:lang w:val="pl-PL"/>
        </w:rPr>
      </w:pPr>
      <w:r w:rsidRPr="00B11657">
        <w:rPr>
          <w:rFonts w:ascii="Times New Roman" w:hAnsi="Times New Roman"/>
          <w:b w:val="0"/>
          <w:bCs/>
          <w:color w:val="000000"/>
          <w:sz w:val="22"/>
          <w:szCs w:val="22"/>
        </w:rPr>
        <w:t>Zakres inwestycji obejmuje budowę oświetlenia Skweru Wędkarza. W zakres robót wchodzi wykonanie dwóch latarni parkowych z oprawami LED z zasileniem.</w:t>
      </w:r>
    </w:p>
    <w:p w:rsidR="001A0D19" w:rsidRPr="001A0D19" w:rsidRDefault="001A0D19" w:rsidP="001A0D19">
      <w:pPr>
        <w:pStyle w:val="Tekstpodstawowy"/>
        <w:spacing w:line="276" w:lineRule="auto"/>
        <w:ind w:left="1004"/>
        <w:jc w:val="both"/>
        <w:rPr>
          <w:rFonts w:ascii="Times New Roman" w:hAnsi="Times New Roman"/>
          <w:b w:val="0"/>
          <w:bCs/>
          <w:color w:val="000000"/>
          <w:sz w:val="22"/>
          <w:szCs w:val="22"/>
          <w:lang w:val="pl-PL"/>
        </w:rPr>
      </w:pPr>
    </w:p>
    <w:p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00516C" w:rsidRPr="00854C98" w:rsidRDefault="0000516C" w:rsidP="00846D58">
      <w:pPr>
        <w:suppressAutoHyphens w:val="0"/>
        <w:spacing w:line="276" w:lineRule="auto"/>
        <w:ind w:left="357"/>
        <w:jc w:val="both"/>
        <w:rPr>
          <w:color w:val="000000"/>
          <w:sz w:val="22"/>
          <w:szCs w:val="22"/>
        </w:rPr>
      </w:pPr>
    </w:p>
    <w:p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A82690" w:rsidRPr="00A82690" w:rsidRDefault="00A82690" w:rsidP="00A82690">
      <w:pPr>
        <w:suppressAutoHyphens w:val="0"/>
        <w:spacing w:line="276" w:lineRule="auto"/>
        <w:ind w:left="357"/>
        <w:jc w:val="both"/>
        <w:rPr>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2</w:t>
      </w:r>
    </w:p>
    <w:p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rsidR="0000516C" w:rsidRPr="00854C98" w:rsidRDefault="0000516C" w:rsidP="00CF448D">
      <w:pPr>
        <w:numPr>
          <w:ilvl w:val="0"/>
          <w:numId w:val="49"/>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00516C" w:rsidRPr="00854C98" w:rsidRDefault="0000516C" w:rsidP="00CF448D">
      <w:pPr>
        <w:numPr>
          <w:ilvl w:val="0"/>
          <w:numId w:val="49"/>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00516C" w:rsidRPr="00854C98" w:rsidRDefault="0000516C" w:rsidP="00CF448D">
      <w:pPr>
        <w:numPr>
          <w:ilvl w:val="0"/>
          <w:numId w:val="49"/>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00516C" w:rsidRPr="003E017A" w:rsidRDefault="0000516C" w:rsidP="00CF448D">
      <w:pPr>
        <w:numPr>
          <w:ilvl w:val="0"/>
          <w:numId w:val="49"/>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00516C" w:rsidRPr="00854C98" w:rsidRDefault="0000516C" w:rsidP="00846D58">
      <w:pPr>
        <w:shd w:val="clear" w:color="auto" w:fill="FFFFFF"/>
        <w:suppressAutoHyphens w:val="0"/>
        <w:spacing w:line="276" w:lineRule="auto"/>
        <w:ind w:left="360"/>
        <w:jc w:val="both"/>
        <w:rPr>
          <w:color w:val="000000"/>
          <w:spacing w:val="-5"/>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3</w:t>
      </w:r>
    </w:p>
    <w:p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rsidR="0000516C" w:rsidRPr="00854C98" w:rsidRDefault="0000516C" w:rsidP="009B5855">
      <w:pPr>
        <w:numPr>
          <w:ilvl w:val="0"/>
          <w:numId w:val="86"/>
        </w:numPr>
        <w:suppressAutoHyphens w:val="0"/>
        <w:spacing w:line="276" w:lineRule="auto"/>
        <w:ind w:left="714" w:hanging="357"/>
        <w:jc w:val="both"/>
        <w:rPr>
          <w:color w:val="000000"/>
          <w:sz w:val="22"/>
          <w:szCs w:val="22"/>
        </w:rPr>
      </w:pPr>
      <w:r w:rsidRPr="00854C98">
        <w:rPr>
          <w:color w:val="000000"/>
          <w:sz w:val="22"/>
          <w:szCs w:val="22"/>
        </w:rPr>
        <w:t>Wprowadzenie i protokolarne przekazanie Wykonawcy terenu robót wraz z dziennikiem budowy;</w:t>
      </w:r>
    </w:p>
    <w:p w:rsidR="0000516C" w:rsidRPr="00854C98" w:rsidRDefault="0000516C" w:rsidP="009B5855">
      <w:pPr>
        <w:numPr>
          <w:ilvl w:val="0"/>
          <w:numId w:val="86"/>
        </w:numPr>
        <w:suppressAutoHyphens w:val="0"/>
        <w:spacing w:line="276" w:lineRule="auto"/>
        <w:ind w:left="714" w:hanging="357"/>
        <w:jc w:val="both"/>
        <w:rPr>
          <w:color w:val="000000"/>
          <w:sz w:val="22"/>
          <w:szCs w:val="22"/>
        </w:rPr>
      </w:pPr>
      <w:r w:rsidRPr="00854C98">
        <w:rPr>
          <w:color w:val="000000"/>
          <w:sz w:val="22"/>
          <w:szCs w:val="22"/>
        </w:rPr>
        <w:t>Dokonywanie odbiorów opisanych w umowie.;</w:t>
      </w:r>
    </w:p>
    <w:p w:rsidR="0000516C" w:rsidRPr="00854C98" w:rsidRDefault="0000516C" w:rsidP="009B5855">
      <w:pPr>
        <w:numPr>
          <w:ilvl w:val="0"/>
          <w:numId w:val="86"/>
        </w:numPr>
        <w:suppressAutoHyphens w:val="0"/>
        <w:spacing w:line="276" w:lineRule="auto"/>
        <w:ind w:left="714"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rsidR="0000516C" w:rsidRPr="00854C98" w:rsidRDefault="0000516C" w:rsidP="00846D58">
      <w:pPr>
        <w:suppressAutoHyphens w:val="0"/>
        <w:spacing w:line="276" w:lineRule="auto"/>
        <w:ind w:left="425"/>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lastRenderedPageBreak/>
        <w:t>§ </w:t>
      </w:r>
      <w:r w:rsidRPr="00854C98">
        <w:rPr>
          <w:b/>
          <w:sz w:val="22"/>
          <w:szCs w:val="22"/>
        </w:rPr>
        <w:t>4</w:t>
      </w:r>
    </w:p>
    <w:p w:rsidR="0000516C" w:rsidRPr="00854C98" w:rsidRDefault="0000516C" w:rsidP="00846D58">
      <w:pPr>
        <w:spacing w:line="276" w:lineRule="auto"/>
        <w:jc w:val="center"/>
        <w:rPr>
          <w:b/>
          <w:sz w:val="22"/>
          <w:szCs w:val="22"/>
        </w:rPr>
      </w:pPr>
      <w:r w:rsidRPr="00854C98">
        <w:rPr>
          <w:b/>
          <w:sz w:val="22"/>
          <w:szCs w:val="22"/>
        </w:rPr>
        <w:t>Obowiązki Wykonawcy</w:t>
      </w:r>
    </w:p>
    <w:p w:rsidR="0000516C" w:rsidRPr="00854C98" w:rsidRDefault="0000516C" w:rsidP="009B5855">
      <w:pPr>
        <w:numPr>
          <w:ilvl w:val="0"/>
          <w:numId w:val="110"/>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672607" w:rsidRPr="00672607">
        <w:rPr>
          <w:color w:val="000000"/>
          <w:sz w:val="22"/>
          <w:szCs w:val="22"/>
        </w:rPr>
        <w:t>t.j</w:t>
      </w:r>
      <w:proofErr w:type="spellEnd"/>
      <w:r w:rsidR="00672607" w:rsidRPr="00672607">
        <w:rPr>
          <w:color w:val="000000"/>
          <w:sz w:val="22"/>
          <w:szCs w:val="22"/>
        </w:rPr>
        <w:t xml:space="preserve">. </w:t>
      </w:r>
      <w:r w:rsidR="00B65F71" w:rsidRPr="00B65F71">
        <w:rPr>
          <w:color w:val="000000"/>
          <w:sz w:val="22"/>
          <w:szCs w:val="22"/>
        </w:rPr>
        <w:t>Dz.U. z 2020 r., poz. 1333</w:t>
      </w:r>
      <w:r w:rsidR="00EF6D85">
        <w:rPr>
          <w:color w:val="000000"/>
          <w:sz w:val="22"/>
          <w:szCs w:val="22"/>
        </w:rPr>
        <w:t xml:space="preserve"> z </w:t>
      </w:r>
      <w:proofErr w:type="spellStart"/>
      <w:r w:rsidR="00EF6D85">
        <w:rPr>
          <w:color w:val="000000"/>
          <w:sz w:val="22"/>
          <w:szCs w:val="22"/>
        </w:rPr>
        <w:t>późn</w:t>
      </w:r>
      <w:proofErr w:type="spellEnd"/>
      <w:r w:rsidR="00EF6D85">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00516C" w:rsidRPr="00854C98" w:rsidRDefault="0000516C" w:rsidP="00CF448D">
      <w:pPr>
        <w:numPr>
          <w:ilvl w:val="0"/>
          <w:numId w:val="50"/>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00516C" w:rsidRPr="00854C98" w:rsidRDefault="0000516C" w:rsidP="00CF448D">
      <w:pPr>
        <w:numPr>
          <w:ilvl w:val="0"/>
          <w:numId w:val="77"/>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625E44">
        <w:t>t. j. Dz. U. z 2019 r., poz. 1396 ze zm</w:t>
      </w:r>
      <w:r w:rsidR="003E017A">
        <w:t>.</w:t>
      </w:r>
      <w:r w:rsidRPr="00854C98">
        <w:rPr>
          <w:color w:val="000000"/>
          <w:sz w:val="22"/>
          <w:szCs w:val="22"/>
        </w:rPr>
        <w:t>),</w:t>
      </w:r>
    </w:p>
    <w:p w:rsidR="0000516C" w:rsidRPr="00854C98" w:rsidRDefault="003E017A" w:rsidP="00CF448D">
      <w:pPr>
        <w:numPr>
          <w:ilvl w:val="0"/>
          <w:numId w:val="77"/>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rsidR="0000516C" w:rsidRPr="00854C98">
        <w:rPr>
          <w:color w:val="000000"/>
          <w:sz w:val="22"/>
          <w:szCs w:val="22"/>
        </w:rPr>
        <w:t>(</w:t>
      </w:r>
      <w:r w:rsidR="00625E44">
        <w:t>t. j. Dz. U. z 2020 r., poz. 797</w:t>
      </w:r>
      <w:r w:rsidR="0000516C" w:rsidRPr="00854C98">
        <w:rPr>
          <w:color w:val="000000"/>
          <w:sz w:val="22"/>
          <w:szCs w:val="22"/>
        </w:rPr>
        <w:t>), p</w:t>
      </w:r>
      <w:r w:rsidR="0000516C" w:rsidRPr="00854C98">
        <w:rPr>
          <w:sz w:val="22"/>
          <w:szCs w:val="22"/>
        </w:rPr>
        <w:t>owołane przepisy</w:t>
      </w:r>
      <w:r w:rsidR="0000516C">
        <w:rPr>
          <w:sz w:val="22"/>
          <w:szCs w:val="22"/>
        </w:rPr>
        <w:t xml:space="preserve"> </w:t>
      </w:r>
      <w:r w:rsidR="0000516C" w:rsidRPr="00854C98">
        <w:rPr>
          <w:sz w:val="22"/>
          <w:szCs w:val="22"/>
        </w:rPr>
        <w:t>prawne Wykonawca zobowiązuje się stosować z uwzględnieniem ewentualnych zmian stanu prawnego w tym zakresie;</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0516C" w:rsidRPr="00854C98"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00516C" w:rsidRPr="00854C98"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00516C" w:rsidRPr="00854C98"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00516C" w:rsidRPr="00854C98"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00516C" w:rsidRPr="00854C98"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004EDD">
        <w:rPr>
          <w:rFonts w:ascii="Times New Roman" w:hAnsi="Times New Roman" w:cs="Times New Roman"/>
          <w:color w:val="auto"/>
          <w:sz w:val="22"/>
          <w:szCs w:val="22"/>
        </w:rPr>
        <w:t>z</w:t>
      </w:r>
      <w:r w:rsidR="009D569F" w:rsidRPr="009D569F">
        <w:rPr>
          <w:rFonts w:ascii="Times New Roman" w:hAnsi="Times New Roman" w:cs="Times New Roman"/>
          <w:color w:val="auto"/>
          <w:kern w:val="1"/>
          <w:sz w:val="22"/>
          <w:szCs w:val="22"/>
          <w:lang w:val="pl-PL" w:eastAsia="hi-IN" w:bidi="hi-IN"/>
        </w:rPr>
        <w:t xml:space="preserve"> wykonaniem podbudowy, wykonaniem robót ziemnych,</w:t>
      </w:r>
      <w:r w:rsidR="00531C0D">
        <w:rPr>
          <w:rFonts w:ascii="Times New Roman" w:hAnsi="Times New Roman" w:cs="Times New Roman"/>
          <w:color w:val="auto"/>
          <w:kern w:val="1"/>
          <w:sz w:val="22"/>
          <w:szCs w:val="22"/>
          <w:lang w:val="pl-PL" w:eastAsia="hi-IN" w:bidi="hi-IN"/>
        </w:rPr>
        <w:t xml:space="preserve"> </w:t>
      </w:r>
      <w:r w:rsidR="00531C0D" w:rsidRPr="00531C0D">
        <w:rPr>
          <w:rFonts w:ascii="Times New Roman" w:hAnsi="Times New Roman" w:cs="Times New Roman"/>
          <w:color w:val="auto"/>
          <w:kern w:val="1"/>
          <w:sz w:val="22"/>
          <w:szCs w:val="22"/>
          <w:lang w:val="pl-PL" w:eastAsia="hi-IN" w:bidi="hi-IN"/>
        </w:rPr>
        <w:t>układa</w:t>
      </w:r>
      <w:r w:rsidR="00531C0D">
        <w:rPr>
          <w:rFonts w:ascii="Times New Roman" w:hAnsi="Times New Roman" w:cs="Times New Roman"/>
          <w:color w:val="auto"/>
          <w:kern w:val="1"/>
          <w:sz w:val="22"/>
          <w:szCs w:val="22"/>
          <w:lang w:val="pl-PL" w:eastAsia="hi-IN" w:bidi="hi-IN"/>
        </w:rPr>
        <w:t>niem kostki betonowej,</w:t>
      </w:r>
      <w:r w:rsidR="009D569F" w:rsidRPr="009D569F">
        <w:rPr>
          <w:rFonts w:ascii="Times New Roman" w:hAnsi="Times New Roman" w:cs="Times New Roman"/>
          <w:color w:val="auto"/>
          <w:kern w:val="1"/>
          <w:sz w:val="22"/>
          <w:szCs w:val="22"/>
          <w:lang w:val="pl-PL" w:eastAsia="hi-IN" w:bidi="hi-IN"/>
        </w:rPr>
        <w:t xml:space="preserve"> </w:t>
      </w:r>
      <w:r w:rsidR="00004EDD" w:rsidRPr="00004EDD">
        <w:rPr>
          <w:rFonts w:ascii="Times New Roman" w:hAnsi="Times New Roman" w:cs="Times New Roman"/>
          <w:color w:val="auto"/>
          <w:kern w:val="1"/>
          <w:sz w:val="22"/>
          <w:szCs w:val="22"/>
          <w:lang w:val="pl-PL" w:eastAsia="hi-IN" w:bidi="hi-IN"/>
        </w:rPr>
        <w:t>układaniem kabli, montażem słupów oświetleniowych</w:t>
      </w:r>
      <w:r w:rsidR="006048E1">
        <w:rPr>
          <w:rFonts w:ascii="Times New Roman" w:hAnsi="Times New Roman" w:cs="Times New Roman"/>
          <w:color w:val="auto"/>
          <w:kern w:val="1"/>
          <w:sz w:val="22"/>
          <w:szCs w:val="22"/>
          <w:lang w:val="pl-PL"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00516C" w:rsidRPr="00A57F27"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t>
      </w:r>
      <w:r w:rsidR="009D569F" w:rsidRPr="009D569F">
        <w:rPr>
          <w:rFonts w:ascii="Times New Roman" w:hAnsi="Times New Roman" w:cs="Times New Roman"/>
          <w:color w:val="auto"/>
          <w:kern w:val="1"/>
          <w:sz w:val="22"/>
          <w:szCs w:val="22"/>
          <w:lang w:val="pl-PL" w:eastAsia="hi-IN" w:bidi="hi-IN"/>
        </w:rPr>
        <w:t>wykonaniem podbudowy, wykonaniem robót ziemnych,</w:t>
      </w:r>
      <w:r w:rsidR="00531C0D" w:rsidRPr="00531C0D">
        <w:t xml:space="preserve"> </w:t>
      </w:r>
      <w:r w:rsidR="00004EDD" w:rsidRPr="00004EDD">
        <w:rPr>
          <w:rFonts w:ascii="Times New Roman" w:hAnsi="Times New Roman" w:cs="Times New Roman"/>
          <w:color w:val="auto"/>
          <w:kern w:val="1"/>
          <w:sz w:val="22"/>
          <w:szCs w:val="22"/>
          <w:lang w:val="pl-PL" w:eastAsia="hi-IN" w:bidi="hi-IN"/>
        </w:rPr>
        <w:t>układaniem kabli, montażem słupów oświetleniowych</w:t>
      </w:r>
      <w:r w:rsidR="009D569F">
        <w:rPr>
          <w:rFonts w:ascii="Times New Roman" w:hAnsi="Times New Roman" w:cs="Times New Roman"/>
          <w:color w:val="auto"/>
          <w:kern w:val="1"/>
          <w:sz w:val="22"/>
          <w:szCs w:val="22"/>
          <w:lang w:val="pl-PL" w:eastAsia="hi-IN" w:bidi="hi-IN"/>
        </w:rPr>
        <w:t>.</w:t>
      </w:r>
      <w:r w:rsidRPr="00A57F27">
        <w:rPr>
          <w:rFonts w:ascii="Times New Roman" w:hAnsi="Times New Roman" w:cs="Times New Roman"/>
          <w:color w:val="auto"/>
          <w:kern w:val="1"/>
          <w:sz w:val="22"/>
          <w:szCs w:val="22"/>
          <w:lang w:eastAsia="hi-IN" w:bidi="hi-IN"/>
        </w:rPr>
        <w:t xml:space="preserve"> </w:t>
      </w:r>
    </w:p>
    <w:p w:rsidR="0000516C" w:rsidRPr="00A57F27" w:rsidRDefault="0000516C" w:rsidP="00785B4C">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5</w:t>
      </w:r>
    </w:p>
    <w:p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rsidR="0000516C" w:rsidRPr="009D569F"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rsidR="009D569F" w:rsidRPr="00854C98" w:rsidRDefault="009D569F" w:rsidP="009D569F">
      <w:pPr>
        <w:suppressAutoHyphens w:val="0"/>
        <w:spacing w:line="276" w:lineRule="auto"/>
        <w:ind w:left="357"/>
        <w:jc w:val="both"/>
        <w:rPr>
          <w:color w:val="000000"/>
          <w:sz w:val="22"/>
          <w:szCs w:val="22"/>
        </w:rPr>
      </w:pP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sz w:val="22"/>
          <w:szCs w:val="22"/>
        </w:rPr>
        <w:lastRenderedPageBreak/>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625E44"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625E44" w:rsidRPr="00625E44" w:rsidRDefault="00625E44" w:rsidP="00CF448D">
      <w:pPr>
        <w:numPr>
          <w:ilvl w:val="0"/>
          <w:numId w:val="51"/>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625E44" w:rsidRPr="00854C98" w:rsidRDefault="00625E44" w:rsidP="00CF448D">
      <w:pPr>
        <w:numPr>
          <w:ilvl w:val="0"/>
          <w:numId w:val="51"/>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00516C" w:rsidRPr="00854C98" w:rsidRDefault="0000516C" w:rsidP="00CF448D">
      <w:pPr>
        <w:numPr>
          <w:ilvl w:val="0"/>
          <w:numId w:val="51"/>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00516C" w:rsidRPr="00854C98" w:rsidRDefault="0000516C" w:rsidP="00CF448D">
      <w:pPr>
        <w:numPr>
          <w:ilvl w:val="0"/>
          <w:numId w:val="78"/>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00516C" w:rsidRPr="00854C98" w:rsidRDefault="0000516C" w:rsidP="00CF448D">
      <w:pPr>
        <w:numPr>
          <w:ilvl w:val="0"/>
          <w:numId w:val="78"/>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00516C" w:rsidRPr="00854C98" w:rsidRDefault="0000516C" w:rsidP="00CF448D">
      <w:pPr>
        <w:numPr>
          <w:ilvl w:val="0"/>
          <w:numId w:val="51"/>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00516C" w:rsidRPr="00854C98" w:rsidRDefault="0000516C" w:rsidP="00CF448D">
      <w:pPr>
        <w:numPr>
          <w:ilvl w:val="0"/>
          <w:numId w:val="51"/>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00516C" w:rsidRPr="00854C98" w:rsidRDefault="0000516C" w:rsidP="00CF448D">
      <w:pPr>
        <w:numPr>
          <w:ilvl w:val="0"/>
          <w:numId w:val="51"/>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00516C" w:rsidRPr="00854C98" w:rsidRDefault="0000516C" w:rsidP="00846D58">
      <w:pPr>
        <w:spacing w:line="276" w:lineRule="auto"/>
        <w:jc w:val="center"/>
        <w:rPr>
          <w:b/>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6</w:t>
      </w:r>
    </w:p>
    <w:p w:rsidR="0000516C" w:rsidRPr="00854C98" w:rsidRDefault="0000516C" w:rsidP="00846D58">
      <w:pPr>
        <w:spacing w:line="276" w:lineRule="auto"/>
        <w:jc w:val="center"/>
        <w:rPr>
          <w:b/>
          <w:color w:val="000000"/>
          <w:sz w:val="22"/>
          <w:szCs w:val="22"/>
        </w:rPr>
      </w:pPr>
      <w:r w:rsidRPr="00854C98">
        <w:rPr>
          <w:b/>
          <w:color w:val="000000"/>
          <w:sz w:val="22"/>
          <w:szCs w:val="22"/>
        </w:rPr>
        <w:t>Odbiory</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Odbiór końcowy.</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00516C" w:rsidRPr="006B339C"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Dziennik budowy,</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00516C" w:rsidRPr="00854C98" w:rsidRDefault="0000516C" w:rsidP="00CF448D">
      <w:pPr>
        <w:numPr>
          <w:ilvl w:val="1"/>
          <w:numId w:val="52"/>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00516C" w:rsidRPr="00854C98" w:rsidRDefault="0000516C" w:rsidP="00CF448D">
      <w:pPr>
        <w:numPr>
          <w:ilvl w:val="0"/>
          <w:numId w:val="52"/>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00516C" w:rsidRPr="00854C98" w:rsidRDefault="0000516C" w:rsidP="00846D58">
      <w:pPr>
        <w:suppressAutoHyphens w:val="0"/>
        <w:spacing w:line="276" w:lineRule="auto"/>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rsidR="0000516C" w:rsidRPr="00854C98" w:rsidRDefault="0000516C" w:rsidP="00846D58">
      <w:pPr>
        <w:spacing w:line="276" w:lineRule="auto"/>
        <w:jc w:val="center"/>
        <w:rPr>
          <w:b/>
          <w:sz w:val="22"/>
          <w:szCs w:val="22"/>
        </w:rPr>
      </w:pPr>
      <w:r w:rsidRPr="00854C98">
        <w:rPr>
          <w:b/>
          <w:sz w:val="22"/>
          <w:szCs w:val="22"/>
        </w:rPr>
        <w:t>Zabezpieczenie należytego wykonania umowy</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w:t>
      </w:r>
      <w:r w:rsidR="00004EDD">
        <w:rPr>
          <w:i/>
          <w:sz w:val="22"/>
          <w:szCs w:val="22"/>
        </w:rPr>
        <w:t>:</w:t>
      </w:r>
      <w:r w:rsidRPr="00854C98">
        <w:rPr>
          <w:i/>
          <w:sz w:val="22"/>
          <w:szCs w:val="22"/>
        </w:rPr>
        <w:t xml:space="preserve"> ..........................................</w:t>
      </w:r>
      <w:r w:rsidRPr="00854C98">
        <w:rPr>
          <w:sz w:val="22"/>
          <w:szCs w:val="22"/>
        </w:rPr>
        <w:t xml:space="preserve">) w formie ............................................................ </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00516C" w:rsidRPr="00854C98" w:rsidRDefault="0000516C" w:rsidP="00CF448D">
      <w:pPr>
        <w:pStyle w:val="Lista"/>
        <w:numPr>
          <w:ilvl w:val="0"/>
          <w:numId w:val="53"/>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00516C" w:rsidRPr="00854C98" w:rsidRDefault="0000516C" w:rsidP="00846D58">
      <w:pPr>
        <w:suppressAutoHyphens w:val="0"/>
        <w:spacing w:line="276" w:lineRule="auto"/>
        <w:ind w:left="426"/>
        <w:jc w:val="both"/>
        <w:rPr>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rsidR="0000516C" w:rsidRPr="00854C98" w:rsidRDefault="0000516C" w:rsidP="00846D58">
      <w:pPr>
        <w:spacing w:line="276" w:lineRule="auto"/>
        <w:jc w:val="center"/>
        <w:rPr>
          <w:b/>
          <w:sz w:val="22"/>
          <w:szCs w:val="22"/>
        </w:rPr>
      </w:pPr>
      <w:r w:rsidRPr="00854C98">
        <w:rPr>
          <w:b/>
          <w:sz w:val="22"/>
          <w:szCs w:val="22"/>
        </w:rPr>
        <w:t>Kary umowne</w:t>
      </w:r>
    </w:p>
    <w:p w:rsidR="0000516C" w:rsidRPr="00854C98" w:rsidRDefault="0000516C" w:rsidP="00CF448D">
      <w:pPr>
        <w:numPr>
          <w:ilvl w:val="0"/>
          <w:numId w:val="54"/>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00516C" w:rsidRPr="00854C98" w:rsidRDefault="0000516C" w:rsidP="00CF448D">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00516C" w:rsidRPr="00854C98" w:rsidRDefault="0000516C" w:rsidP="00CF448D">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00516C" w:rsidRPr="00854C98" w:rsidRDefault="0000516C" w:rsidP="00CF448D">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00516C" w:rsidRPr="00A57F27" w:rsidRDefault="0000516C" w:rsidP="00CF448D">
      <w:pPr>
        <w:numPr>
          <w:ilvl w:val="2"/>
          <w:numId w:val="5"/>
        </w:numPr>
        <w:tabs>
          <w:tab w:val="clear" w:pos="928"/>
        </w:tabs>
        <w:suppressAutoHyphens w:val="0"/>
        <w:spacing w:line="276" w:lineRule="auto"/>
        <w:ind w:left="714" w:hanging="357"/>
        <w:jc w:val="both"/>
        <w:rPr>
          <w:sz w:val="22"/>
          <w:szCs w:val="22"/>
        </w:rPr>
      </w:pPr>
      <w:r w:rsidRPr="00A57F27">
        <w:rPr>
          <w:sz w:val="22"/>
          <w:szCs w:val="22"/>
        </w:rPr>
        <w:lastRenderedPageBreak/>
        <w:t xml:space="preserve">za brak dokonania zmiany osób o jakiej mowa w § 4 ust. 1 pkt 23 w wysokości 350 zł za każdy dzień opóźnienia za każdą osobę, </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00516C"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rsidR="0000516C" w:rsidRPr="00854C98" w:rsidRDefault="0000516C" w:rsidP="00CF448D">
      <w:pPr>
        <w:numPr>
          <w:ilvl w:val="0"/>
          <w:numId w:val="55"/>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00516C" w:rsidRPr="00854C98" w:rsidRDefault="0000516C" w:rsidP="00CF448D">
      <w:pPr>
        <w:numPr>
          <w:ilvl w:val="0"/>
          <w:numId w:val="55"/>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00516C" w:rsidRPr="003E017A" w:rsidRDefault="0000516C" w:rsidP="00CF448D">
      <w:pPr>
        <w:numPr>
          <w:ilvl w:val="0"/>
          <w:numId w:val="55"/>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00516C" w:rsidRPr="00854C98" w:rsidRDefault="0000516C" w:rsidP="00846D58">
      <w:pPr>
        <w:tabs>
          <w:tab w:val="num" w:pos="1080"/>
        </w:tabs>
        <w:suppressAutoHyphens w:val="0"/>
        <w:spacing w:line="276" w:lineRule="auto"/>
        <w:ind w:left="426"/>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rsidR="0000516C" w:rsidRPr="00854C98" w:rsidRDefault="0000516C" w:rsidP="00846D58">
      <w:pPr>
        <w:spacing w:line="276" w:lineRule="auto"/>
        <w:jc w:val="center"/>
        <w:rPr>
          <w:b/>
          <w:sz w:val="22"/>
          <w:szCs w:val="22"/>
        </w:rPr>
      </w:pPr>
      <w:r w:rsidRPr="00854C98">
        <w:rPr>
          <w:b/>
          <w:sz w:val="22"/>
          <w:szCs w:val="22"/>
        </w:rPr>
        <w:t>Umowne prawo odstąpienia od umowy</w:t>
      </w:r>
    </w:p>
    <w:p w:rsidR="0000516C" w:rsidRPr="00854C98" w:rsidRDefault="0000516C" w:rsidP="00CF448D">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00516C" w:rsidRPr="00854C98" w:rsidRDefault="0000516C" w:rsidP="00CF448D">
      <w:pPr>
        <w:numPr>
          <w:ilvl w:val="0"/>
          <w:numId w:val="56"/>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00516C" w:rsidRPr="00854C98" w:rsidRDefault="0000516C" w:rsidP="00CF448D">
      <w:pPr>
        <w:numPr>
          <w:ilvl w:val="0"/>
          <w:numId w:val="56"/>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00516C" w:rsidRPr="00854C98" w:rsidRDefault="0000516C" w:rsidP="00CF448D">
      <w:pPr>
        <w:numPr>
          <w:ilvl w:val="0"/>
          <w:numId w:val="56"/>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00516C" w:rsidRPr="00854C98" w:rsidRDefault="0000516C" w:rsidP="00CF448D">
      <w:pPr>
        <w:numPr>
          <w:ilvl w:val="0"/>
          <w:numId w:val="56"/>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00516C" w:rsidRPr="00854C98" w:rsidRDefault="0000516C" w:rsidP="00CF448D">
      <w:pPr>
        <w:numPr>
          <w:ilvl w:val="0"/>
          <w:numId w:val="56"/>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00516C" w:rsidRPr="00854C98" w:rsidRDefault="0000516C" w:rsidP="00CF448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00516C" w:rsidRPr="00854C98" w:rsidRDefault="0000516C" w:rsidP="00CF448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00516C" w:rsidRPr="00854C98" w:rsidRDefault="0000516C" w:rsidP="00CF448D">
      <w:pPr>
        <w:numPr>
          <w:ilvl w:val="0"/>
          <w:numId w:val="56"/>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00516C" w:rsidRPr="00854C98" w:rsidRDefault="0000516C" w:rsidP="00CF448D">
      <w:pPr>
        <w:numPr>
          <w:ilvl w:val="0"/>
          <w:numId w:val="56"/>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00516C" w:rsidRPr="00854C98" w:rsidRDefault="0000516C" w:rsidP="00CF448D">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00516C" w:rsidRPr="00854C98" w:rsidRDefault="0000516C" w:rsidP="00CF448D">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00516C" w:rsidRPr="00854C98" w:rsidRDefault="0000516C" w:rsidP="00CF448D">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00516C" w:rsidRPr="00854C98" w:rsidRDefault="0000516C" w:rsidP="00CF448D">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00516C" w:rsidRPr="00854C98" w:rsidRDefault="0000516C" w:rsidP="00CF448D">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00516C" w:rsidRPr="00854C98" w:rsidRDefault="0000516C" w:rsidP="00CF448D">
      <w:pPr>
        <w:numPr>
          <w:ilvl w:val="0"/>
          <w:numId w:val="58"/>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00516C" w:rsidRPr="00854C98" w:rsidRDefault="0000516C" w:rsidP="00846D58">
      <w:pPr>
        <w:spacing w:line="276" w:lineRule="auto"/>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rsidR="0000516C" w:rsidRPr="00854C98" w:rsidRDefault="0000516C" w:rsidP="00CF448D">
      <w:pPr>
        <w:numPr>
          <w:ilvl w:val="0"/>
          <w:numId w:val="59"/>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00516C" w:rsidRPr="00854C98" w:rsidRDefault="0000516C" w:rsidP="00CF448D">
      <w:pPr>
        <w:numPr>
          <w:ilvl w:val="0"/>
          <w:numId w:val="59"/>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00516C" w:rsidRPr="00854C98" w:rsidRDefault="0000516C" w:rsidP="00CF448D">
      <w:pPr>
        <w:numPr>
          <w:ilvl w:val="0"/>
          <w:numId w:val="60"/>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00516C" w:rsidRPr="00854C98" w:rsidRDefault="0000516C" w:rsidP="00CF448D">
      <w:pPr>
        <w:numPr>
          <w:ilvl w:val="0"/>
          <w:numId w:val="59"/>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00516C" w:rsidRPr="00854C98" w:rsidRDefault="0000516C" w:rsidP="00CF448D">
      <w:pPr>
        <w:numPr>
          <w:ilvl w:val="0"/>
          <w:numId w:val="59"/>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00516C" w:rsidRPr="00854C98" w:rsidRDefault="0000516C" w:rsidP="00CF448D">
      <w:pPr>
        <w:numPr>
          <w:ilvl w:val="0"/>
          <w:numId w:val="59"/>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00516C" w:rsidRPr="00854C98" w:rsidRDefault="0000516C" w:rsidP="00846D58">
      <w:pPr>
        <w:pStyle w:val="Tekstpodstawowy2"/>
        <w:spacing w:after="0" w:line="276" w:lineRule="auto"/>
        <w:jc w:val="center"/>
        <w:rPr>
          <w:sz w:val="22"/>
          <w:szCs w:val="22"/>
        </w:rPr>
      </w:pPr>
    </w:p>
    <w:p w:rsidR="0000516C" w:rsidRPr="006B339C" w:rsidRDefault="0000516C" w:rsidP="00846D58">
      <w:pPr>
        <w:pStyle w:val="Tekstpodstawowy2"/>
        <w:spacing w:after="0" w:line="276" w:lineRule="auto"/>
        <w:jc w:val="center"/>
        <w:rPr>
          <w:b/>
          <w:sz w:val="22"/>
          <w:szCs w:val="22"/>
        </w:rPr>
      </w:pPr>
      <w:r w:rsidRPr="006B339C">
        <w:rPr>
          <w:b/>
          <w:sz w:val="22"/>
          <w:szCs w:val="22"/>
        </w:rPr>
        <w:t>§ 11</w:t>
      </w:r>
    </w:p>
    <w:p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00516C" w:rsidRPr="00854C98" w:rsidRDefault="0000516C" w:rsidP="00846D58">
      <w:pPr>
        <w:suppressAutoHyphens w:val="0"/>
        <w:spacing w:line="276" w:lineRule="auto"/>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00516C" w:rsidRPr="00854C98" w:rsidRDefault="0000516C" w:rsidP="00CF448D">
      <w:pPr>
        <w:pStyle w:val="Tekstpodstawowy2"/>
        <w:numPr>
          <w:ilvl w:val="0"/>
          <w:numId w:val="63"/>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rsidR="0000516C" w:rsidRPr="00854C98" w:rsidRDefault="0000516C" w:rsidP="00CF448D">
      <w:pPr>
        <w:pStyle w:val="Tekstpodstawowy2"/>
        <w:numPr>
          <w:ilvl w:val="1"/>
          <w:numId w:val="64"/>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rsidR="0000516C" w:rsidRPr="00854C98" w:rsidRDefault="0000516C" w:rsidP="00CF448D">
      <w:pPr>
        <w:pStyle w:val="Tekstpodstawowy2"/>
        <w:numPr>
          <w:ilvl w:val="1"/>
          <w:numId w:val="64"/>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CF448D">
      <w:pPr>
        <w:pStyle w:val="Tekstpodstawowy2"/>
        <w:numPr>
          <w:ilvl w:val="0"/>
          <w:numId w:val="65"/>
        </w:numPr>
        <w:spacing w:after="0" w:line="276" w:lineRule="auto"/>
        <w:ind w:left="284" w:hanging="284"/>
        <w:rPr>
          <w:b/>
          <w:sz w:val="22"/>
          <w:szCs w:val="22"/>
        </w:rPr>
      </w:pPr>
      <w:r w:rsidRPr="00854C98">
        <w:rPr>
          <w:b/>
          <w:sz w:val="22"/>
          <w:szCs w:val="22"/>
        </w:rPr>
        <w:t>Zmiana podwykonawcy i podmiotu trzeciego.</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3E017A">
        <w:t>t. j. z 2017 r., poz. 2077 ze zm.)</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 xml:space="preserve">W przypadku zajścia okoliczności ust.3. </w:t>
      </w:r>
    </w:p>
    <w:p w:rsidR="0000516C" w:rsidRPr="00854C98" w:rsidRDefault="0000516C" w:rsidP="00CF448D">
      <w:pPr>
        <w:numPr>
          <w:ilvl w:val="1"/>
          <w:numId w:val="65"/>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00516C" w:rsidRPr="00854C98" w:rsidRDefault="0000516C" w:rsidP="00846D58">
      <w:pPr>
        <w:spacing w:line="276" w:lineRule="auto"/>
        <w:ind w:left="357"/>
        <w:rPr>
          <w:sz w:val="22"/>
          <w:szCs w:val="22"/>
        </w:rPr>
      </w:pPr>
      <w:r w:rsidRPr="00854C98">
        <w:rPr>
          <w:sz w:val="22"/>
          <w:szCs w:val="22"/>
        </w:rPr>
        <w:t>lub</w:t>
      </w:r>
    </w:p>
    <w:p w:rsidR="0000516C" w:rsidRPr="00854C98" w:rsidRDefault="0000516C" w:rsidP="00CF448D">
      <w:pPr>
        <w:pStyle w:val="Tekstpodstawowy2"/>
        <w:numPr>
          <w:ilvl w:val="1"/>
          <w:numId w:val="65"/>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rsidR="0000516C" w:rsidRPr="005971E1"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00516C" w:rsidRPr="00854C98" w:rsidRDefault="0000516C" w:rsidP="00846D58">
      <w:pPr>
        <w:pStyle w:val="Tekstpodstawowy2"/>
        <w:tabs>
          <w:tab w:val="center" w:pos="5154"/>
        </w:tabs>
        <w:spacing w:after="0" w:line="276" w:lineRule="auto"/>
        <w:rPr>
          <w:sz w:val="22"/>
          <w:szCs w:val="22"/>
        </w:rPr>
      </w:pPr>
    </w:p>
    <w:p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rsidR="0000516C" w:rsidRPr="00854C98" w:rsidRDefault="0000516C" w:rsidP="00CF448D">
      <w:pPr>
        <w:numPr>
          <w:ilvl w:val="0"/>
          <w:numId w:val="70"/>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00516C" w:rsidRPr="00854C98" w:rsidRDefault="0000516C" w:rsidP="00CF448D">
      <w:pPr>
        <w:numPr>
          <w:ilvl w:val="0"/>
          <w:numId w:val="70"/>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xml:space="preserve">), ustawy z dnia 07.07.1994r. Prawo budowlane </w:t>
      </w:r>
      <w:r w:rsidRPr="00854C98">
        <w:rPr>
          <w:sz w:val="22"/>
          <w:szCs w:val="22"/>
        </w:rPr>
        <w:lastRenderedPageBreak/>
        <w:t>(</w:t>
      </w:r>
      <w:proofErr w:type="spellStart"/>
      <w:r w:rsidR="00672607" w:rsidRPr="00672607">
        <w:rPr>
          <w:sz w:val="22"/>
          <w:szCs w:val="22"/>
          <w:lang w:eastAsia="pl-PL"/>
        </w:rPr>
        <w:t>t.j</w:t>
      </w:r>
      <w:proofErr w:type="spellEnd"/>
      <w:r w:rsidR="00672607" w:rsidRPr="00672607">
        <w:rPr>
          <w:sz w:val="22"/>
          <w:szCs w:val="22"/>
          <w:lang w:eastAsia="pl-PL"/>
        </w:rPr>
        <w:t xml:space="preserve">. </w:t>
      </w:r>
      <w:r w:rsidR="00B65F71" w:rsidRPr="00B65F71">
        <w:rPr>
          <w:sz w:val="22"/>
          <w:szCs w:val="22"/>
          <w:lang w:eastAsia="pl-PL"/>
        </w:rPr>
        <w:t>Dz.U. z 2020 r., poz. 1333</w:t>
      </w:r>
      <w:r w:rsidR="00EF6D85">
        <w:rPr>
          <w:sz w:val="22"/>
          <w:szCs w:val="22"/>
          <w:lang w:eastAsia="pl-PL"/>
        </w:rPr>
        <w:t xml:space="preserve"> z </w:t>
      </w:r>
      <w:proofErr w:type="spellStart"/>
      <w:r w:rsidR="00EF6D85">
        <w:rPr>
          <w:sz w:val="22"/>
          <w:szCs w:val="22"/>
          <w:lang w:eastAsia="pl-PL"/>
        </w:rPr>
        <w:t>późn</w:t>
      </w:r>
      <w:proofErr w:type="spellEnd"/>
      <w:r w:rsidR="00EF6D85">
        <w:rPr>
          <w:sz w:val="22"/>
          <w:szCs w:val="22"/>
          <w:lang w:eastAsia="pl-PL"/>
        </w:rPr>
        <w:t>. zm.</w:t>
      </w:r>
      <w:r w:rsidRPr="00854C98">
        <w:rPr>
          <w:sz w:val="22"/>
          <w:szCs w:val="22"/>
        </w:rPr>
        <w:t>) oraz Kodeksu cywilnego o ile przepisy ustawy Prawo zamówień publicznych nie stanowią inaczej.</w:t>
      </w:r>
    </w:p>
    <w:p w:rsidR="0000516C" w:rsidRPr="00854C98" w:rsidRDefault="0000516C" w:rsidP="00846D58">
      <w:pPr>
        <w:suppressAutoHyphens w:val="0"/>
        <w:spacing w:line="276" w:lineRule="auto"/>
        <w:ind w:left="426"/>
        <w:jc w:val="both"/>
        <w:rPr>
          <w:sz w:val="22"/>
          <w:szCs w:val="22"/>
        </w:rPr>
      </w:pPr>
    </w:p>
    <w:p w:rsidR="0000516C" w:rsidRPr="005971E1" w:rsidRDefault="0000516C" w:rsidP="00846D58">
      <w:pPr>
        <w:pStyle w:val="Tekstpodstawowy2"/>
        <w:spacing w:after="0" w:line="276" w:lineRule="auto"/>
        <w:jc w:val="center"/>
        <w:rPr>
          <w:b/>
          <w:sz w:val="22"/>
          <w:szCs w:val="22"/>
        </w:rPr>
      </w:pPr>
      <w:r w:rsidRPr="005971E1">
        <w:rPr>
          <w:b/>
          <w:sz w:val="22"/>
          <w:szCs w:val="22"/>
        </w:rPr>
        <w:t>§ 14</w:t>
      </w:r>
    </w:p>
    <w:p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rsidR="0000516C" w:rsidRPr="00854C98" w:rsidRDefault="0000516C" w:rsidP="00846D58">
      <w:pPr>
        <w:pStyle w:val="Tekstpodstawowy2"/>
        <w:spacing w:after="0" w:line="276" w:lineRule="auto"/>
        <w:rPr>
          <w:bCs/>
          <w:sz w:val="22"/>
          <w:szCs w:val="22"/>
        </w:rPr>
      </w:pPr>
    </w:p>
    <w:p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00516C" w:rsidRDefault="0000516C" w:rsidP="009D569F">
      <w:pPr>
        <w:pStyle w:val="Tekstpodstawowy23"/>
        <w:numPr>
          <w:ilvl w:val="3"/>
          <w:numId w:val="64"/>
        </w:numPr>
        <w:tabs>
          <w:tab w:val="clear" w:pos="2880"/>
          <w:tab w:val="left" w:pos="360"/>
          <w:tab w:val="num" w:pos="2552"/>
        </w:tabs>
        <w:spacing w:line="276" w:lineRule="auto"/>
        <w:ind w:left="0" w:firstLine="0"/>
        <w:jc w:val="both"/>
        <w:rPr>
          <w:i/>
          <w:sz w:val="22"/>
          <w:szCs w:val="22"/>
        </w:rPr>
      </w:pPr>
      <w:r w:rsidRPr="00854C98">
        <w:rPr>
          <w:i/>
          <w:sz w:val="22"/>
          <w:szCs w:val="22"/>
        </w:rPr>
        <w:t>Harmonogram rzeczowo –finansowy</w:t>
      </w:r>
    </w:p>
    <w:p w:rsidR="009D569F" w:rsidRPr="00854C98" w:rsidRDefault="009D569F" w:rsidP="009D569F">
      <w:pPr>
        <w:pStyle w:val="Tekstpodstawowy23"/>
        <w:numPr>
          <w:ilvl w:val="3"/>
          <w:numId w:val="64"/>
        </w:numPr>
        <w:tabs>
          <w:tab w:val="clear" w:pos="2880"/>
          <w:tab w:val="left" w:pos="284"/>
        </w:tabs>
        <w:spacing w:line="276" w:lineRule="auto"/>
        <w:ind w:left="0" w:firstLine="0"/>
        <w:jc w:val="both"/>
        <w:rPr>
          <w:i/>
          <w:sz w:val="22"/>
          <w:szCs w:val="22"/>
        </w:rPr>
      </w:pPr>
      <w:r>
        <w:rPr>
          <w:i/>
          <w:sz w:val="22"/>
          <w:szCs w:val="22"/>
        </w:rPr>
        <w:t>Kosztorys ofertowy</w:t>
      </w: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00516C" w:rsidRPr="00854C98" w:rsidRDefault="0000516C" w:rsidP="00846D58">
      <w:pPr>
        <w:spacing w:line="276" w:lineRule="auto"/>
        <w:jc w:val="both"/>
        <w:rPr>
          <w:b/>
          <w:sz w:val="20"/>
        </w:rPr>
      </w:pPr>
    </w:p>
    <w:p w:rsidR="008A176E" w:rsidRDefault="008A176E">
      <w:pPr>
        <w:suppressAutoHyphens w:val="0"/>
        <w:rPr>
          <w:b/>
          <w:sz w:val="20"/>
        </w:rPr>
      </w:pPr>
      <w:r>
        <w:rPr>
          <w:b/>
          <w:sz w:val="20"/>
        </w:rPr>
        <w:br w:type="page"/>
      </w:r>
    </w:p>
    <w:p w:rsidR="008A176E" w:rsidRPr="00854C98" w:rsidRDefault="008A176E" w:rsidP="008A176E">
      <w:pPr>
        <w:spacing w:line="276" w:lineRule="auto"/>
        <w:ind w:firstLine="6"/>
        <w:jc w:val="right"/>
        <w:rPr>
          <w:b/>
          <w:sz w:val="20"/>
          <w:szCs w:val="20"/>
        </w:rPr>
      </w:pPr>
      <w:r>
        <w:rPr>
          <w:b/>
          <w:sz w:val="20"/>
          <w:szCs w:val="20"/>
        </w:rPr>
        <w:lastRenderedPageBreak/>
        <w:t>Załącznik Nr 9</w:t>
      </w:r>
      <w:r w:rsidR="00196333">
        <w:rPr>
          <w:b/>
          <w:sz w:val="20"/>
          <w:szCs w:val="20"/>
        </w:rPr>
        <w:t>C</w:t>
      </w:r>
      <w:r>
        <w:rPr>
          <w:b/>
          <w:sz w:val="20"/>
          <w:szCs w:val="20"/>
        </w:rPr>
        <w:t xml:space="preserve"> do SIWZ</w:t>
      </w:r>
    </w:p>
    <w:p w:rsidR="008A176E" w:rsidRPr="00854C98" w:rsidRDefault="008A176E" w:rsidP="008A176E">
      <w:pPr>
        <w:pStyle w:val="FR2"/>
        <w:spacing w:line="276" w:lineRule="auto"/>
        <w:ind w:left="0" w:right="0"/>
        <w:jc w:val="left"/>
        <w:rPr>
          <w:sz w:val="22"/>
          <w:szCs w:val="22"/>
        </w:rPr>
      </w:pPr>
    </w:p>
    <w:p w:rsidR="008A176E" w:rsidRPr="00854C98" w:rsidRDefault="008A176E" w:rsidP="008A176E">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rsidR="008A176E" w:rsidRPr="00854C98" w:rsidRDefault="008A176E" w:rsidP="008A176E">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sz w:val="22"/>
          <w:szCs w:val="22"/>
        </w:rPr>
      </w:pPr>
      <w:r w:rsidRPr="00854C98">
        <w:rPr>
          <w:sz w:val="22"/>
          <w:szCs w:val="22"/>
        </w:rPr>
        <w:t>pomiędzy:</w:t>
      </w:r>
    </w:p>
    <w:p w:rsidR="008A176E" w:rsidRPr="00854C98" w:rsidRDefault="008A176E" w:rsidP="008A176E">
      <w:pPr>
        <w:spacing w:line="276" w:lineRule="auto"/>
        <w:jc w:val="both"/>
        <w:rPr>
          <w:sz w:val="22"/>
          <w:szCs w:val="22"/>
        </w:rPr>
      </w:pPr>
      <w:r w:rsidRPr="00854C98">
        <w:rPr>
          <w:sz w:val="22"/>
          <w:szCs w:val="22"/>
        </w:rPr>
        <w:t>Gminą Stawiguda z siedzibą w Stawigudzie przy ul. Olsztyńskiej 10, 11 –034 Stawiguda</w:t>
      </w:r>
    </w:p>
    <w:p w:rsidR="008A176E" w:rsidRPr="00854C98" w:rsidRDefault="008A176E" w:rsidP="008A176E">
      <w:pPr>
        <w:spacing w:line="276" w:lineRule="auto"/>
        <w:rPr>
          <w:sz w:val="22"/>
          <w:szCs w:val="22"/>
        </w:rPr>
      </w:pPr>
      <w:r w:rsidRPr="00854C98">
        <w:rPr>
          <w:sz w:val="22"/>
          <w:szCs w:val="22"/>
        </w:rPr>
        <w:t>NIP 739 –384 –15 –84</w:t>
      </w:r>
    </w:p>
    <w:p w:rsidR="008A176E" w:rsidRPr="00854C98" w:rsidRDefault="008A176E" w:rsidP="008A176E">
      <w:pPr>
        <w:spacing w:line="276" w:lineRule="auto"/>
        <w:rPr>
          <w:sz w:val="22"/>
          <w:szCs w:val="22"/>
        </w:rPr>
      </w:pPr>
      <w:r w:rsidRPr="00854C98">
        <w:rPr>
          <w:sz w:val="22"/>
          <w:szCs w:val="22"/>
        </w:rPr>
        <w:t>REGON 510743195</w:t>
      </w:r>
    </w:p>
    <w:p w:rsidR="008A176E" w:rsidRPr="00854C98" w:rsidRDefault="008A176E" w:rsidP="008A176E">
      <w:pPr>
        <w:spacing w:line="276" w:lineRule="auto"/>
        <w:jc w:val="both"/>
        <w:rPr>
          <w:sz w:val="22"/>
          <w:szCs w:val="22"/>
        </w:rPr>
      </w:pPr>
      <w:r w:rsidRPr="00854C98">
        <w:rPr>
          <w:sz w:val="22"/>
          <w:szCs w:val="22"/>
        </w:rPr>
        <w:t xml:space="preserve"> zwaną w dalszej części niniejszej umowy Zamawiającym, reprezentowaną przez:</w:t>
      </w:r>
    </w:p>
    <w:p w:rsidR="008A176E" w:rsidRPr="00854C98" w:rsidRDefault="008A176E" w:rsidP="008A176E">
      <w:pPr>
        <w:spacing w:line="276" w:lineRule="auto"/>
        <w:jc w:val="both"/>
        <w:rPr>
          <w:sz w:val="22"/>
          <w:szCs w:val="22"/>
        </w:rPr>
      </w:pPr>
      <w:r w:rsidRPr="00854C98">
        <w:rPr>
          <w:sz w:val="22"/>
          <w:szCs w:val="22"/>
        </w:rPr>
        <w:t xml:space="preserve"> – ……………………………………….</w:t>
      </w:r>
    </w:p>
    <w:p w:rsidR="008A176E" w:rsidRPr="00854C98" w:rsidRDefault="008A176E" w:rsidP="008A176E">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8A176E" w:rsidRPr="00854C98" w:rsidRDefault="008A176E" w:rsidP="008A176E">
      <w:pPr>
        <w:spacing w:line="276" w:lineRule="auto"/>
        <w:jc w:val="both"/>
        <w:rPr>
          <w:bCs/>
          <w:sz w:val="22"/>
          <w:szCs w:val="22"/>
        </w:rPr>
      </w:pPr>
      <w:r w:rsidRPr="00854C98">
        <w:rPr>
          <w:bCs/>
          <w:sz w:val="22"/>
          <w:szCs w:val="22"/>
        </w:rPr>
        <w:t>a</w:t>
      </w:r>
    </w:p>
    <w:p w:rsidR="008A176E" w:rsidRPr="00854C98" w:rsidRDefault="008A176E" w:rsidP="008A176E">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8A176E" w:rsidRPr="00854C98" w:rsidRDefault="008A176E" w:rsidP="008A176E">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8A176E" w:rsidRPr="00854C98" w:rsidRDefault="008A176E" w:rsidP="008A176E">
      <w:pPr>
        <w:spacing w:line="276" w:lineRule="auto"/>
        <w:jc w:val="both"/>
        <w:rPr>
          <w:sz w:val="22"/>
          <w:szCs w:val="22"/>
        </w:rPr>
      </w:pPr>
      <w:r w:rsidRPr="00854C98">
        <w:rPr>
          <w:sz w:val="22"/>
          <w:szCs w:val="22"/>
        </w:rPr>
        <w:t>1. …………………………………..,</w:t>
      </w:r>
    </w:p>
    <w:p w:rsidR="008A176E" w:rsidRPr="00854C98" w:rsidRDefault="008A176E" w:rsidP="008A176E">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8A176E" w:rsidRPr="00854C98" w:rsidRDefault="008A176E" w:rsidP="008A176E">
      <w:pPr>
        <w:spacing w:line="276" w:lineRule="auto"/>
        <w:jc w:val="both"/>
        <w:rPr>
          <w:sz w:val="22"/>
          <w:szCs w:val="22"/>
        </w:rPr>
      </w:pPr>
      <w:r w:rsidRPr="00854C98">
        <w:rPr>
          <w:sz w:val="22"/>
          <w:szCs w:val="22"/>
        </w:rPr>
        <w:t xml:space="preserve">została zawarta umowa o następującej treści: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8A176E" w:rsidRPr="00854C98" w:rsidRDefault="008A176E" w:rsidP="006048E1">
      <w:pPr>
        <w:spacing w:line="276" w:lineRule="auto"/>
        <w:jc w:val="both"/>
        <w:rPr>
          <w:i/>
          <w:sz w:val="22"/>
          <w:szCs w:val="22"/>
        </w:rPr>
      </w:pPr>
    </w:p>
    <w:p w:rsidR="006048E1" w:rsidRPr="006048E1" w:rsidRDefault="008A176E" w:rsidP="006048E1">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6048E1"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Pr="00656826" w:rsidRDefault="00004EDD" w:rsidP="006048E1">
      <w:pPr>
        <w:spacing w:line="276" w:lineRule="auto"/>
        <w:jc w:val="both"/>
        <w:rPr>
          <w:b/>
          <w:sz w:val="22"/>
          <w:szCs w:val="22"/>
          <w:lang w:eastAsia="pl-PL"/>
        </w:rPr>
      </w:pPr>
      <w:r w:rsidRPr="00004EDD">
        <w:rPr>
          <w:b/>
          <w:sz w:val="22"/>
          <w:szCs w:val="22"/>
          <w:lang w:eastAsia="pl-PL"/>
        </w:rPr>
        <w:t>CZĘŚĆ 9.6 – Wykonanie monitoringu</w:t>
      </w:r>
    </w:p>
    <w:p w:rsidR="008A176E" w:rsidRPr="00694ED2" w:rsidRDefault="008A176E" w:rsidP="008A176E">
      <w:pPr>
        <w:pStyle w:val="Stopka"/>
        <w:spacing w:line="276" w:lineRule="auto"/>
        <w:jc w:val="both"/>
        <w:rPr>
          <w:sz w:val="22"/>
          <w:szCs w:val="22"/>
          <w:lang w:val="pl-PL" w:eastAsia="pl-PL"/>
        </w:rPr>
      </w:pPr>
    </w:p>
    <w:p w:rsidR="008A176E" w:rsidRPr="00854C98" w:rsidRDefault="008A176E" w:rsidP="008A176E">
      <w:pPr>
        <w:spacing w:line="276" w:lineRule="auto"/>
        <w:jc w:val="center"/>
        <w:rPr>
          <w:b/>
          <w:color w:val="000000"/>
          <w:sz w:val="22"/>
          <w:szCs w:val="22"/>
        </w:rPr>
      </w:pPr>
      <w:r w:rsidRPr="00854C98">
        <w:rPr>
          <w:b/>
          <w:color w:val="000000"/>
          <w:sz w:val="22"/>
          <w:szCs w:val="22"/>
        </w:rPr>
        <w:t>§ 1</w:t>
      </w:r>
    </w:p>
    <w:p w:rsidR="008A176E" w:rsidRPr="00474F41" w:rsidRDefault="008A176E" w:rsidP="008A176E">
      <w:pPr>
        <w:spacing w:line="276" w:lineRule="auto"/>
        <w:jc w:val="center"/>
        <w:rPr>
          <w:b/>
          <w:color w:val="000000"/>
          <w:sz w:val="22"/>
          <w:szCs w:val="22"/>
        </w:rPr>
      </w:pPr>
      <w:r w:rsidRPr="00854C98">
        <w:rPr>
          <w:b/>
          <w:color w:val="000000"/>
          <w:sz w:val="22"/>
          <w:szCs w:val="22"/>
        </w:rPr>
        <w:t>Przedmiot umowy</w:t>
      </w:r>
    </w:p>
    <w:p w:rsidR="006048E1" w:rsidRPr="006048E1" w:rsidRDefault="008A176E" w:rsidP="006048E1">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6048E1"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Default="00004EDD" w:rsidP="006048E1">
      <w:pPr>
        <w:spacing w:line="276" w:lineRule="auto"/>
        <w:jc w:val="both"/>
        <w:rPr>
          <w:b/>
          <w:sz w:val="22"/>
          <w:szCs w:val="22"/>
          <w:lang w:eastAsia="pl-PL"/>
        </w:rPr>
      </w:pPr>
      <w:r w:rsidRPr="00004EDD">
        <w:rPr>
          <w:b/>
          <w:sz w:val="22"/>
          <w:szCs w:val="22"/>
          <w:lang w:eastAsia="pl-PL"/>
        </w:rPr>
        <w:t>CZĘŚĆ 9.6 – Wykonanie monitoringu</w:t>
      </w:r>
    </w:p>
    <w:p w:rsidR="008A176E" w:rsidRPr="00656826" w:rsidRDefault="008A176E" w:rsidP="008A176E">
      <w:pPr>
        <w:spacing w:line="276" w:lineRule="auto"/>
        <w:rPr>
          <w:b/>
          <w:sz w:val="22"/>
          <w:szCs w:val="22"/>
          <w:lang w:eastAsia="pl-PL"/>
        </w:rPr>
      </w:pPr>
    </w:p>
    <w:p w:rsidR="008A176E" w:rsidRPr="00854C98" w:rsidRDefault="008A176E" w:rsidP="009B5855">
      <w:pPr>
        <w:pStyle w:val="Akapitzlist1"/>
        <w:numPr>
          <w:ilvl w:val="0"/>
          <w:numId w:val="111"/>
        </w:numPr>
        <w:spacing w:line="276" w:lineRule="auto"/>
        <w:ind w:left="352" w:hanging="352"/>
        <w:rPr>
          <w:sz w:val="22"/>
          <w:szCs w:val="22"/>
        </w:rPr>
      </w:pPr>
      <w:r w:rsidRPr="00854C98">
        <w:rPr>
          <w:sz w:val="22"/>
          <w:szCs w:val="22"/>
        </w:rPr>
        <w:t>Zakres robót budowlanych:</w:t>
      </w:r>
    </w:p>
    <w:p w:rsidR="008A176E" w:rsidRDefault="00B11657" w:rsidP="006048E1">
      <w:pPr>
        <w:pStyle w:val="Tekstpodstawowy"/>
        <w:spacing w:line="276" w:lineRule="auto"/>
        <w:ind w:left="357"/>
        <w:jc w:val="both"/>
        <w:rPr>
          <w:rFonts w:ascii="Times New Roman" w:hAnsi="Times New Roman"/>
          <w:b w:val="0"/>
          <w:bCs/>
          <w:color w:val="000000"/>
          <w:sz w:val="22"/>
          <w:szCs w:val="22"/>
          <w:lang w:val="pl-PL"/>
        </w:rPr>
      </w:pPr>
      <w:r w:rsidRPr="00B11657">
        <w:rPr>
          <w:rFonts w:ascii="Times New Roman" w:hAnsi="Times New Roman"/>
          <w:b w:val="0"/>
          <w:bCs/>
          <w:color w:val="000000"/>
          <w:sz w:val="22"/>
          <w:szCs w:val="22"/>
        </w:rPr>
        <w:t>Zakres inwestycji obejmuje wykonanie monitoringu we wsi Majdy.</w:t>
      </w:r>
    </w:p>
    <w:p w:rsidR="008A176E" w:rsidRPr="001A0D19" w:rsidRDefault="008A176E" w:rsidP="008A176E">
      <w:pPr>
        <w:pStyle w:val="Tekstpodstawowy"/>
        <w:spacing w:line="276" w:lineRule="auto"/>
        <w:ind w:left="1004"/>
        <w:jc w:val="both"/>
        <w:rPr>
          <w:rFonts w:ascii="Times New Roman" w:hAnsi="Times New Roman"/>
          <w:b w:val="0"/>
          <w:bCs/>
          <w:color w:val="000000"/>
          <w:sz w:val="22"/>
          <w:szCs w:val="22"/>
          <w:lang w:val="pl-PL"/>
        </w:rPr>
      </w:pPr>
    </w:p>
    <w:p w:rsidR="008A176E" w:rsidRPr="00854C98" w:rsidRDefault="008A176E" w:rsidP="008A176E">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8A176E" w:rsidRPr="00854C98" w:rsidRDefault="008A176E" w:rsidP="008A176E">
      <w:pPr>
        <w:suppressAutoHyphens w:val="0"/>
        <w:spacing w:line="276" w:lineRule="auto"/>
        <w:ind w:left="357"/>
        <w:jc w:val="both"/>
        <w:rPr>
          <w:color w:val="000000"/>
          <w:sz w:val="22"/>
          <w:szCs w:val="22"/>
        </w:rPr>
      </w:pPr>
    </w:p>
    <w:p w:rsidR="008A176E" w:rsidRPr="00854C98" w:rsidRDefault="008A176E" w:rsidP="008A176E">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lastRenderedPageBreak/>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8A176E" w:rsidRPr="00854C98" w:rsidRDefault="008A176E" w:rsidP="008A176E">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8A176E" w:rsidRDefault="008A176E" w:rsidP="008A176E">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8A176E" w:rsidRPr="00A82690" w:rsidRDefault="008A176E" w:rsidP="008A176E">
      <w:pPr>
        <w:suppressAutoHyphens w:val="0"/>
        <w:spacing w:line="276" w:lineRule="auto"/>
        <w:ind w:left="357"/>
        <w:jc w:val="both"/>
        <w:rPr>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2</w:t>
      </w:r>
    </w:p>
    <w:p w:rsidR="008A176E" w:rsidRPr="00854C98" w:rsidRDefault="008A176E" w:rsidP="008A176E">
      <w:pPr>
        <w:spacing w:line="276" w:lineRule="auto"/>
        <w:jc w:val="center"/>
        <w:rPr>
          <w:b/>
          <w:color w:val="000000"/>
          <w:sz w:val="22"/>
          <w:szCs w:val="22"/>
        </w:rPr>
      </w:pPr>
      <w:r w:rsidRPr="00854C98">
        <w:rPr>
          <w:b/>
          <w:color w:val="000000"/>
          <w:sz w:val="22"/>
          <w:szCs w:val="22"/>
        </w:rPr>
        <w:t>Termin wykonania zamówienia</w:t>
      </w:r>
    </w:p>
    <w:p w:rsidR="008A176E" w:rsidRPr="00854C98" w:rsidRDefault="008A176E" w:rsidP="009B5855">
      <w:pPr>
        <w:numPr>
          <w:ilvl w:val="0"/>
          <w:numId w:val="112"/>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8A176E" w:rsidRPr="00854C98" w:rsidRDefault="008A176E" w:rsidP="009B5855">
      <w:pPr>
        <w:numPr>
          <w:ilvl w:val="0"/>
          <w:numId w:val="112"/>
        </w:numPr>
        <w:suppressAutoHyphens w:val="0"/>
        <w:spacing w:line="276" w:lineRule="auto"/>
        <w:ind w:left="357" w:hanging="357"/>
        <w:jc w:val="both"/>
        <w:rPr>
          <w:sz w:val="22"/>
          <w:szCs w:val="22"/>
        </w:rPr>
      </w:pPr>
      <w:r w:rsidRPr="00854C98">
        <w:rPr>
          <w:sz w:val="22"/>
          <w:szCs w:val="22"/>
        </w:rPr>
        <w:t>Termin zakończenia robót będących przedmiotem umowy ………….</w:t>
      </w:r>
    </w:p>
    <w:p w:rsidR="008A176E" w:rsidRPr="00854C98" w:rsidRDefault="008A176E" w:rsidP="009B5855">
      <w:pPr>
        <w:numPr>
          <w:ilvl w:val="0"/>
          <w:numId w:val="112"/>
        </w:numPr>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rsidR="008A176E" w:rsidRPr="00854C98" w:rsidRDefault="008A176E" w:rsidP="009B5855">
      <w:pPr>
        <w:numPr>
          <w:ilvl w:val="0"/>
          <w:numId w:val="112"/>
        </w:numPr>
        <w:shd w:val="clear" w:color="auto" w:fill="FFFFFF"/>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8A176E" w:rsidRPr="003E017A" w:rsidRDefault="008A176E" w:rsidP="009B5855">
      <w:pPr>
        <w:numPr>
          <w:ilvl w:val="0"/>
          <w:numId w:val="112"/>
        </w:numPr>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8A176E" w:rsidRPr="00854C98" w:rsidRDefault="008A176E" w:rsidP="009B5855">
      <w:pPr>
        <w:numPr>
          <w:ilvl w:val="0"/>
          <w:numId w:val="112"/>
        </w:numPr>
        <w:shd w:val="clear" w:color="auto" w:fill="FFFFFF"/>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8A176E" w:rsidRPr="00854C98" w:rsidRDefault="008A176E" w:rsidP="009B5855">
      <w:pPr>
        <w:numPr>
          <w:ilvl w:val="0"/>
          <w:numId w:val="112"/>
        </w:numPr>
        <w:shd w:val="clear" w:color="auto" w:fill="FFFFFF"/>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8A176E" w:rsidRPr="00854C98" w:rsidRDefault="008A176E" w:rsidP="008A176E">
      <w:pPr>
        <w:shd w:val="clear" w:color="auto" w:fill="FFFFFF"/>
        <w:suppressAutoHyphens w:val="0"/>
        <w:spacing w:line="276" w:lineRule="auto"/>
        <w:ind w:left="360"/>
        <w:jc w:val="both"/>
        <w:rPr>
          <w:color w:val="000000"/>
          <w:spacing w:val="-5"/>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3</w:t>
      </w:r>
    </w:p>
    <w:p w:rsidR="008A176E" w:rsidRPr="00854C98" w:rsidRDefault="008A176E" w:rsidP="008A176E">
      <w:pPr>
        <w:spacing w:line="276" w:lineRule="auto"/>
        <w:jc w:val="center"/>
        <w:rPr>
          <w:b/>
          <w:color w:val="000000"/>
          <w:sz w:val="22"/>
          <w:szCs w:val="22"/>
        </w:rPr>
      </w:pPr>
      <w:r w:rsidRPr="00854C98">
        <w:rPr>
          <w:b/>
          <w:color w:val="000000"/>
          <w:sz w:val="22"/>
          <w:szCs w:val="22"/>
        </w:rPr>
        <w:t xml:space="preserve">Obowiązki Zamawiającego </w:t>
      </w:r>
    </w:p>
    <w:p w:rsidR="008A176E" w:rsidRPr="00854C98" w:rsidRDefault="008A176E" w:rsidP="008A176E">
      <w:pPr>
        <w:spacing w:line="276" w:lineRule="auto"/>
        <w:jc w:val="both"/>
        <w:rPr>
          <w:color w:val="000000"/>
          <w:sz w:val="22"/>
          <w:szCs w:val="22"/>
        </w:rPr>
      </w:pPr>
      <w:r w:rsidRPr="00854C98">
        <w:rPr>
          <w:color w:val="000000"/>
          <w:sz w:val="22"/>
          <w:szCs w:val="22"/>
        </w:rPr>
        <w:t>Do obowiązków Zamawiającego należy:</w:t>
      </w:r>
    </w:p>
    <w:p w:rsidR="008A176E"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Wprowadzenie i protokolarne przekazanie Wykonawcy terenu robót wraz z dziennikiem budowy;</w:t>
      </w:r>
    </w:p>
    <w:p w:rsidR="008A176E"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Dokonywanie odbiorów opisanych w umowie;</w:t>
      </w:r>
    </w:p>
    <w:p w:rsidR="008A176E" w:rsidRPr="006048E1"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 xml:space="preserve">Terminowa zapłata wynagrodzenia za wykonane i odebrane prace na podstawie prawidłowo wystawionej faktury wraz z bezusterkowym protokołem odbioru robót. </w:t>
      </w:r>
    </w:p>
    <w:p w:rsidR="008A176E" w:rsidRPr="00854C98" w:rsidRDefault="008A176E" w:rsidP="008A176E">
      <w:pPr>
        <w:suppressAutoHyphens w:val="0"/>
        <w:spacing w:line="276" w:lineRule="auto"/>
        <w:ind w:left="425"/>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4</w:t>
      </w:r>
    </w:p>
    <w:p w:rsidR="008A176E" w:rsidRPr="00854C98" w:rsidRDefault="008A176E" w:rsidP="008A176E">
      <w:pPr>
        <w:spacing w:line="276" w:lineRule="auto"/>
        <w:jc w:val="center"/>
        <w:rPr>
          <w:b/>
          <w:sz w:val="22"/>
          <w:szCs w:val="22"/>
        </w:rPr>
      </w:pPr>
      <w:r w:rsidRPr="00854C98">
        <w:rPr>
          <w:b/>
          <w:sz w:val="22"/>
          <w:szCs w:val="22"/>
        </w:rPr>
        <w:lastRenderedPageBreak/>
        <w:t>Obowiązki Wykonawcy</w:t>
      </w:r>
    </w:p>
    <w:p w:rsidR="008A176E" w:rsidRPr="00854C98" w:rsidRDefault="008A176E" w:rsidP="009B5855">
      <w:pPr>
        <w:numPr>
          <w:ilvl w:val="0"/>
          <w:numId w:val="113"/>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xml:space="preserve">. </w:t>
      </w:r>
      <w:r w:rsidRPr="00B65F71">
        <w:rPr>
          <w:color w:val="000000"/>
          <w:sz w:val="22"/>
          <w:szCs w:val="22"/>
        </w:rPr>
        <w:t>Dz.U. z 2020 r., poz. 1333</w:t>
      </w:r>
      <w:r>
        <w:rPr>
          <w:color w:val="000000"/>
          <w:sz w:val="22"/>
          <w:szCs w:val="22"/>
        </w:rPr>
        <w:t xml:space="preserve"> 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8A176E" w:rsidRPr="00854C98" w:rsidRDefault="008A176E" w:rsidP="009B5855">
      <w:pPr>
        <w:numPr>
          <w:ilvl w:val="0"/>
          <w:numId w:val="114"/>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8A176E" w:rsidRPr="00854C98" w:rsidRDefault="008A176E" w:rsidP="009B5855">
      <w:pPr>
        <w:numPr>
          <w:ilvl w:val="0"/>
          <w:numId w:val="115"/>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rsidR="008A176E" w:rsidRPr="00854C98" w:rsidRDefault="008A176E" w:rsidP="009B5855">
      <w:pPr>
        <w:numPr>
          <w:ilvl w:val="0"/>
          <w:numId w:val="115"/>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8A176E" w:rsidRPr="00854C98" w:rsidRDefault="008A176E" w:rsidP="009B5855">
      <w:pPr>
        <w:numPr>
          <w:ilvl w:val="0"/>
          <w:numId w:val="114"/>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8A176E" w:rsidRPr="00854C98" w:rsidRDefault="008A176E" w:rsidP="009B5855">
      <w:pPr>
        <w:numPr>
          <w:ilvl w:val="0"/>
          <w:numId w:val="114"/>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8A176E" w:rsidRPr="00854C98" w:rsidRDefault="008A176E" w:rsidP="009B5855">
      <w:pPr>
        <w:numPr>
          <w:ilvl w:val="0"/>
          <w:numId w:val="114"/>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8A176E" w:rsidRPr="00854C98" w:rsidRDefault="008A176E" w:rsidP="009B5855">
      <w:pPr>
        <w:numPr>
          <w:ilvl w:val="0"/>
          <w:numId w:val="114"/>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rsidR="008A176E" w:rsidRPr="00854C98" w:rsidRDefault="008A176E" w:rsidP="009B5855">
      <w:pPr>
        <w:pStyle w:val="Tekstpodstawowywcity"/>
        <w:numPr>
          <w:ilvl w:val="0"/>
          <w:numId w:val="11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Ponoszenie odpowiedzialności za wszelkie szkody spowodowane przez Wykonawcę na nieruchomościach podczas realizacji robót objętych umową, które to szkody Wykonawca zobowiązuje się pokryć w pełnej </w:t>
      </w:r>
      <w:r w:rsidRPr="00854C98">
        <w:rPr>
          <w:rFonts w:ascii="Times New Roman" w:hAnsi="Times New Roman"/>
          <w:b w:val="0"/>
          <w:color w:val="auto"/>
          <w:sz w:val="22"/>
          <w:szCs w:val="22"/>
        </w:rPr>
        <w:lastRenderedPageBreak/>
        <w:t>wysokości, jak też na wszelkich innych nieruchomościach w jakie ingeruje, czy z nich korzysta Wykonawca</w:t>
      </w:r>
    </w:p>
    <w:p w:rsidR="008A176E" w:rsidRPr="00854C98" w:rsidRDefault="008A176E" w:rsidP="009B5855">
      <w:pPr>
        <w:pStyle w:val="Tekstpodstawowywcity"/>
        <w:numPr>
          <w:ilvl w:val="0"/>
          <w:numId w:val="11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8A176E" w:rsidRPr="00854C98" w:rsidRDefault="008A176E" w:rsidP="009B5855">
      <w:pPr>
        <w:pStyle w:val="Tekstpodstawowywcity"/>
        <w:numPr>
          <w:ilvl w:val="0"/>
          <w:numId w:val="11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8A176E" w:rsidRPr="00854C98"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Pr="00004EDD">
        <w:rPr>
          <w:rFonts w:ascii="Times New Roman" w:hAnsi="Times New Roman" w:cs="Times New Roman"/>
          <w:color w:val="auto"/>
          <w:sz w:val="22"/>
          <w:szCs w:val="22"/>
        </w:rPr>
        <w:t>z</w:t>
      </w:r>
      <w:r w:rsidRPr="00625E44">
        <w:rPr>
          <w:rFonts w:ascii="Times New Roman" w:hAnsi="Times New Roman" w:cs="Times New Roman"/>
          <w:b w:val="0"/>
          <w:color w:val="auto"/>
          <w:sz w:val="22"/>
          <w:szCs w:val="22"/>
        </w:rPr>
        <w:t xml:space="preserve"> </w:t>
      </w:r>
      <w:r w:rsidR="009D569F" w:rsidRPr="009D569F">
        <w:rPr>
          <w:rFonts w:ascii="Times New Roman" w:hAnsi="Times New Roman" w:cs="Times New Roman"/>
          <w:color w:val="auto"/>
          <w:kern w:val="1"/>
          <w:sz w:val="22"/>
          <w:szCs w:val="22"/>
          <w:lang w:val="pl-PL" w:eastAsia="hi-IN" w:bidi="hi-IN"/>
        </w:rPr>
        <w:t xml:space="preserve">wykonaniem </w:t>
      </w:r>
      <w:r w:rsidR="00004EDD">
        <w:rPr>
          <w:rFonts w:ascii="Times New Roman" w:hAnsi="Times New Roman" w:cs="Times New Roman"/>
          <w:color w:val="auto"/>
          <w:kern w:val="1"/>
          <w:sz w:val="22"/>
          <w:szCs w:val="22"/>
          <w:lang w:val="pl-PL" w:eastAsia="hi-IN" w:bidi="hi-IN"/>
        </w:rPr>
        <w:t xml:space="preserve">elementów </w:t>
      </w:r>
      <w:r w:rsidR="00004EDD" w:rsidRPr="00004EDD">
        <w:rPr>
          <w:rFonts w:ascii="Times New Roman" w:hAnsi="Times New Roman" w:cs="Times New Roman"/>
          <w:color w:val="auto"/>
          <w:kern w:val="1"/>
          <w:sz w:val="22"/>
          <w:szCs w:val="22"/>
          <w:lang w:val="pl-PL" w:eastAsia="hi-IN" w:bidi="hi-IN"/>
        </w:rPr>
        <w:t>monitoringu</w:t>
      </w:r>
      <w:r w:rsidR="009D569F" w:rsidRPr="009D569F">
        <w:rPr>
          <w:rFonts w:ascii="Times New Roman" w:hAnsi="Times New Roman" w:cs="Times New Roman"/>
          <w:color w:val="auto"/>
          <w:kern w:val="1"/>
          <w:sz w:val="22"/>
          <w:szCs w:val="22"/>
          <w:lang w:val="pl-PL"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8A176E" w:rsidRPr="00A57F27"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w:t>
      </w:r>
      <w:r w:rsidR="00004EDD" w:rsidRPr="00004EDD">
        <w:rPr>
          <w:rFonts w:ascii="Times New Roman" w:hAnsi="Times New Roman" w:cs="Times New Roman"/>
          <w:color w:val="auto"/>
          <w:kern w:val="1"/>
          <w:sz w:val="22"/>
          <w:szCs w:val="22"/>
          <w:lang w:val="pl-PL" w:eastAsia="hi-IN" w:bidi="hi-IN"/>
        </w:rPr>
        <w:t>z wykonaniem elementów monitoringu</w:t>
      </w:r>
      <w:r w:rsidR="009D569F">
        <w:rPr>
          <w:rFonts w:ascii="Times New Roman" w:hAnsi="Times New Roman" w:cs="Times New Roman"/>
          <w:color w:val="auto"/>
          <w:kern w:val="1"/>
          <w:sz w:val="22"/>
          <w:szCs w:val="22"/>
          <w:lang w:val="pl-PL" w:eastAsia="hi-IN" w:bidi="hi-IN"/>
        </w:rPr>
        <w:t>.</w:t>
      </w:r>
      <w:r w:rsidR="006048E1">
        <w:rPr>
          <w:rFonts w:ascii="Times New Roman" w:hAnsi="Times New Roman" w:cs="Times New Roman"/>
          <w:color w:val="auto"/>
          <w:kern w:val="1"/>
          <w:sz w:val="22"/>
          <w:szCs w:val="22"/>
          <w:lang w:val="pl-PL" w:eastAsia="hi-IN" w:bidi="hi-IN"/>
        </w:rPr>
        <w:t xml:space="preserve"> </w:t>
      </w:r>
      <w:r w:rsidRPr="00A57F27">
        <w:rPr>
          <w:rFonts w:ascii="Times New Roman" w:hAnsi="Times New Roman" w:cs="Times New Roman"/>
          <w:color w:val="auto"/>
          <w:kern w:val="1"/>
          <w:sz w:val="22"/>
          <w:szCs w:val="22"/>
          <w:lang w:eastAsia="hi-IN" w:bidi="hi-IN"/>
        </w:rPr>
        <w:t xml:space="preserve"> </w:t>
      </w:r>
    </w:p>
    <w:p w:rsidR="008A176E" w:rsidRPr="00A57F27" w:rsidRDefault="008A176E" w:rsidP="009B5855">
      <w:pPr>
        <w:pStyle w:val="Lista"/>
        <w:numPr>
          <w:ilvl w:val="0"/>
          <w:numId w:val="11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8A176E" w:rsidRPr="00854C98" w:rsidRDefault="008A176E" w:rsidP="008A176E">
      <w:pPr>
        <w:pStyle w:val="Lista"/>
        <w:suppressAutoHyphens w:val="0"/>
        <w:spacing w:line="276" w:lineRule="auto"/>
        <w:jc w:val="both"/>
        <w:rPr>
          <w:rFonts w:ascii="Times New Roman" w:hAnsi="Times New Roman" w:cs="Times New Roman"/>
          <w:b w:val="0"/>
          <w:color w:val="auto"/>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5</w:t>
      </w:r>
    </w:p>
    <w:p w:rsidR="008A176E" w:rsidRPr="00854C98" w:rsidRDefault="008A176E" w:rsidP="008A176E">
      <w:pPr>
        <w:spacing w:line="276" w:lineRule="auto"/>
        <w:jc w:val="center"/>
        <w:rPr>
          <w:b/>
          <w:color w:val="000000"/>
          <w:sz w:val="22"/>
          <w:szCs w:val="22"/>
        </w:rPr>
      </w:pPr>
      <w:r w:rsidRPr="00854C98">
        <w:rPr>
          <w:b/>
          <w:color w:val="000000"/>
          <w:sz w:val="22"/>
          <w:szCs w:val="22"/>
        </w:rPr>
        <w:t>Wynagrodzenie i zapłata wynagrodzenia</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 xml:space="preserve">ak również koszty: </w:t>
      </w:r>
      <w:r w:rsidRPr="00854C98">
        <w:rPr>
          <w:sz w:val="22"/>
          <w:szCs w:val="22"/>
        </w:rPr>
        <w:lastRenderedPageBreak/>
        <w:t>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8A176E"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8A176E" w:rsidRPr="00625E44"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8A176E" w:rsidRPr="00854C98" w:rsidRDefault="008A176E" w:rsidP="009B5855">
      <w:pPr>
        <w:numPr>
          <w:ilvl w:val="0"/>
          <w:numId w:val="116"/>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8A176E" w:rsidRPr="00854C98" w:rsidRDefault="008A176E" w:rsidP="009B5855">
      <w:pPr>
        <w:numPr>
          <w:ilvl w:val="0"/>
          <w:numId w:val="117"/>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8A176E" w:rsidRPr="00854C98" w:rsidRDefault="008A176E" w:rsidP="009B5855">
      <w:pPr>
        <w:numPr>
          <w:ilvl w:val="0"/>
          <w:numId w:val="117"/>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8A176E" w:rsidRPr="00854C98" w:rsidRDefault="008A176E" w:rsidP="009B5855">
      <w:pPr>
        <w:numPr>
          <w:ilvl w:val="0"/>
          <w:numId w:val="116"/>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8A176E" w:rsidRPr="00854C98" w:rsidRDefault="008A176E" w:rsidP="009B5855">
      <w:pPr>
        <w:numPr>
          <w:ilvl w:val="0"/>
          <w:numId w:val="116"/>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8A176E" w:rsidRPr="00854C98" w:rsidRDefault="008A176E" w:rsidP="009B5855">
      <w:pPr>
        <w:numPr>
          <w:ilvl w:val="0"/>
          <w:numId w:val="116"/>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8A176E" w:rsidRPr="00854C98" w:rsidRDefault="008A176E" w:rsidP="009B5855">
      <w:pPr>
        <w:numPr>
          <w:ilvl w:val="0"/>
          <w:numId w:val="116"/>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8A176E" w:rsidRPr="00854C98" w:rsidRDefault="008A176E" w:rsidP="008A176E">
      <w:pPr>
        <w:spacing w:line="276" w:lineRule="auto"/>
        <w:jc w:val="center"/>
        <w:rPr>
          <w:b/>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6</w:t>
      </w:r>
    </w:p>
    <w:p w:rsidR="008A176E" w:rsidRPr="00854C98" w:rsidRDefault="008A176E" w:rsidP="008A176E">
      <w:pPr>
        <w:spacing w:line="276" w:lineRule="auto"/>
        <w:jc w:val="center"/>
        <w:rPr>
          <w:b/>
          <w:color w:val="000000"/>
          <w:sz w:val="22"/>
          <w:szCs w:val="22"/>
        </w:rPr>
      </w:pPr>
      <w:r w:rsidRPr="00854C98">
        <w:rPr>
          <w:b/>
          <w:color w:val="000000"/>
          <w:sz w:val="22"/>
          <w:szCs w:val="22"/>
        </w:rPr>
        <w:t>Odbiory</w:t>
      </w:r>
    </w:p>
    <w:p w:rsidR="008A176E" w:rsidRPr="00854C98" w:rsidRDefault="008A176E" w:rsidP="009B5855">
      <w:pPr>
        <w:numPr>
          <w:ilvl w:val="0"/>
          <w:numId w:val="118"/>
        </w:numPr>
        <w:tabs>
          <w:tab w:val="clear" w:pos="463"/>
        </w:tabs>
        <w:suppressAutoHyphens w:val="0"/>
        <w:spacing w:line="276" w:lineRule="auto"/>
        <w:ind w:left="357" w:hanging="357"/>
        <w:jc w:val="both"/>
        <w:rPr>
          <w:color w:val="000000"/>
          <w:sz w:val="22"/>
          <w:szCs w:val="22"/>
        </w:rPr>
      </w:pPr>
      <w:r w:rsidRPr="00854C98">
        <w:rPr>
          <w:color w:val="000000"/>
          <w:sz w:val="22"/>
          <w:szCs w:val="22"/>
        </w:rPr>
        <w:lastRenderedPageBreak/>
        <w:t>Strony zgodnie postanawiają, że będą stosowane następujące rodzaje odbiorów robót:</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Odbiór końcowy.</w:t>
      </w:r>
    </w:p>
    <w:p w:rsidR="008A176E" w:rsidRPr="00854C98"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8A176E" w:rsidRPr="006B339C"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8A176E" w:rsidRPr="00854C98"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Dziennik budowy,</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8A176E" w:rsidRPr="00854C98" w:rsidRDefault="008A176E" w:rsidP="009B5855">
      <w:pPr>
        <w:numPr>
          <w:ilvl w:val="1"/>
          <w:numId w:val="118"/>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8A176E" w:rsidRPr="00854C98" w:rsidRDefault="008A176E" w:rsidP="009B5855">
      <w:pPr>
        <w:numPr>
          <w:ilvl w:val="1"/>
          <w:numId w:val="118"/>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8A176E" w:rsidRPr="00854C98"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8A176E" w:rsidRPr="00854C98"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8A176E" w:rsidRPr="00854C98" w:rsidRDefault="008A176E" w:rsidP="009B5855">
      <w:pPr>
        <w:numPr>
          <w:ilvl w:val="0"/>
          <w:numId w:val="118"/>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8A176E" w:rsidRPr="00854C98" w:rsidRDefault="008A176E" w:rsidP="009B5855">
      <w:pPr>
        <w:numPr>
          <w:ilvl w:val="0"/>
          <w:numId w:val="118"/>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8A176E" w:rsidRPr="00854C98" w:rsidRDefault="008A176E" w:rsidP="008A176E">
      <w:pPr>
        <w:suppressAutoHyphens w:val="0"/>
        <w:spacing w:line="276" w:lineRule="auto"/>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7</w:t>
      </w:r>
    </w:p>
    <w:p w:rsidR="008A176E" w:rsidRPr="00854C98" w:rsidRDefault="008A176E" w:rsidP="008A176E">
      <w:pPr>
        <w:spacing w:line="276" w:lineRule="auto"/>
        <w:jc w:val="center"/>
        <w:rPr>
          <w:b/>
          <w:sz w:val="22"/>
          <w:szCs w:val="22"/>
        </w:rPr>
      </w:pPr>
      <w:r w:rsidRPr="00854C98">
        <w:rPr>
          <w:b/>
          <w:sz w:val="22"/>
          <w:szCs w:val="22"/>
        </w:rPr>
        <w:t>Zabezpieczenie należytego wykonania umowy</w:t>
      </w:r>
    </w:p>
    <w:p w:rsidR="008A176E" w:rsidRPr="00854C98" w:rsidRDefault="008A176E" w:rsidP="009B5855">
      <w:pPr>
        <w:numPr>
          <w:ilvl w:val="0"/>
          <w:numId w:val="119"/>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8A176E" w:rsidRPr="00854C98" w:rsidRDefault="008A176E" w:rsidP="009B5855">
      <w:pPr>
        <w:numPr>
          <w:ilvl w:val="0"/>
          <w:numId w:val="119"/>
        </w:numPr>
        <w:suppressAutoHyphens w:val="0"/>
        <w:spacing w:line="276" w:lineRule="auto"/>
        <w:ind w:left="357" w:hanging="357"/>
        <w:jc w:val="both"/>
        <w:rPr>
          <w:sz w:val="22"/>
          <w:szCs w:val="22"/>
        </w:rPr>
      </w:pPr>
      <w:r w:rsidRPr="00854C98">
        <w:rPr>
          <w:sz w:val="22"/>
          <w:szCs w:val="22"/>
        </w:rPr>
        <w:lastRenderedPageBreak/>
        <w:t>Zabezpieczenie należytego wykonania umowy zostanie zwrócone Wykonawcy w następujących terminach:</w:t>
      </w:r>
    </w:p>
    <w:p w:rsidR="008A176E" w:rsidRPr="00854C98" w:rsidRDefault="008A176E" w:rsidP="008A176E">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8A176E" w:rsidRPr="00854C98" w:rsidRDefault="008A176E" w:rsidP="008A176E">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8A176E" w:rsidRPr="00854C98" w:rsidRDefault="008A176E" w:rsidP="009B5855">
      <w:pPr>
        <w:pStyle w:val="Lista"/>
        <w:numPr>
          <w:ilvl w:val="0"/>
          <w:numId w:val="119"/>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8A176E" w:rsidRPr="00854C98" w:rsidRDefault="008A176E" w:rsidP="009B5855">
      <w:pPr>
        <w:numPr>
          <w:ilvl w:val="0"/>
          <w:numId w:val="119"/>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8A176E" w:rsidRPr="00854C98" w:rsidRDefault="008A176E" w:rsidP="009B5855">
      <w:pPr>
        <w:numPr>
          <w:ilvl w:val="0"/>
          <w:numId w:val="119"/>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8A176E" w:rsidRPr="00854C98" w:rsidRDefault="008A176E" w:rsidP="008A176E">
      <w:pPr>
        <w:suppressAutoHyphens w:val="0"/>
        <w:spacing w:line="276" w:lineRule="auto"/>
        <w:ind w:left="426"/>
        <w:jc w:val="both"/>
        <w:rPr>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8</w:t>
      </w:r>
    </w:p>
    <w:p w:rsidR="008A176E" w:rsidRPr="00854C98" w:rsidRDefault="008A176E" w:rsidP="008A176E">
      <w:pPr>
        <w:spacing w:line="276" w:lineRule="auto"/>
        <w:jc w:val="center"/>
        <w:rPr>
          <w:b/>
          <w:sz w:val="22"/>
          <w:szCs w:val="22"/>
        </w:rPr>
      </w:pPr>
      <w:r w:rsidRPr="00854C98">
        <w:rPr>
          <w:b/>
          <w:sz w:val="22"/>
          <w:szCs w:val="22"/>
        </w:rPr>
        <w:t>Kary umowne</w:t>
      </w:r>
    </w:p>
    <w:p w:rsidR="008A176E" w:rsidRPr="00854C98" w:rsidRDefault="008A176E" w:rsidP="009B5855">
      <w:pPr>
        <w:numPr>
          <w:ilvl w:val="0"/>
          <w:numId w:val="120"/>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8A176E" w:rsidRPr="00854C98" w:rsidRDefault="008A176E" w:rsidP="009B5855">
      <w:pPr>
        <w:numPr>
          <w:ilvl w:val="0"/>
          <w:numId w:val="121"/>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8A176E" w:rsidRPr="00854C98" w:rsidRDefault="008A176E" w:rsidP="009B5855">
      <w:pPr>
        <w:numPr>
          <w:ilvl w:val="0"/>
          <w:numId w:val="121"/>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8A176E" w:rsidRPr="00854C98" w:rsidRDefault="008A176E" w:rsidP="009B5855">
      <w:pPr>
        <w:numPr>
          <w:ilvl w:val="0"/>
          <w:numId w:val="121"/>
        </w:numPr>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8A176E" w:rsidRPr="00854C98" w:rsidRDefault="008A176E" w:rsidP="009B5855">
      <w:pPr>
        <w:numPr>
          <w:ilvl w:val="0"/>
          <w:numId w:val="121"/>
        </w:numPr>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8A176E" w:rsidRPr="00854C98" w:rsidRDefault="008A176E" w:rsidP="009B5855">
      <w:pPr>
        <w:numPr>
          <w:ilvl w:val="0"/>
          <w:numId w:val="121"/>
        </w:numPr>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8A176E" w:rsidRPr="00854C98" w:rsidRDefault="008A176E" w:rsidP="009B5855">
      <w:pPr>
        <w:numPr>
          <w:ilvl w:val="0"/>
          <w:numId w:val="121"/>
        </w:numPr>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8A176E" w:rsidRPr="00854C98" w:rsidRDefault="008A176E" w:rsidP="009B5855">
      <w:pPr>
        <w:numPr>
          <w:ilvl w:val="0"/>
          <w:numId w:val="121"/>
        </w:numPr>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8A176E" w:rsidRPr="00854C98" w:rsidRDefault="008A176E" w:rsidP="009B5855">
      <w:pPr>
        <w:numPr>
          <w:ilvl w:val="0"/>
          <w:numId w:val="121"/>
        </w:numPr>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8A176E" w:rsidRPr="00854C98" w:rsidRDefault="008A176E" w:rsidP="009B5855">
      <w:pPr>
        <w:numPr>
          <w:ilvl w:val="0"/>
          <w:numId w:val="121"/>
        </w:numPr>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8A176E" w:rsidRPr="00A57F27" w:rsidRDefault="008A176E" w:rsidP="009B5855">
      <w:pPr>
        <w:numPr>
          <w:ilvl w:val="0"/>
          <w:numId w:val="121"/>
        </w:numPr>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rsidR="008A176E" w:rsidRPr="00854C98" w:rsidRDefault="008A176E" w:rsidP="009B5855">
      <w:pPr>
        <w:numPr>
          <w:ilvl w:val="0"/>
          <w:numId w:val="121"/>
        </w:numPr>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8A176E" w:rsidRDefault="008A176E" w:rsidP="009B5855">
      <w:pPr>
        <w:numPr>
          <w:ilvl w:val="0"/>
          <w:numId w:val="121"/>
        </w:numPr>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Pr>
          <w:sz w:val="22"/>
          <w:szCs w:val="22"/>
        </w:rPr>
        <w:t xml:space="preserve">29 </w:t>
      </w:r>
      <w:r w:rsidRPr="00854C98">
        <w:rPr>
          <w:sz w:val="22"/>
          <w:szCs w:val="22"/>
        </w:rPr>
        <w:t>w wysokości 300 zł za każdą osobę za każdy dzień nieobecności.</w:t>
      </w:r>
    </w:p>
    <w:p w:rsidR="008A176E" w:rsidRPr="0047503D" w:rsidRDefault="008A176E" w:rsidP="009B5855">
      <w:pPr>
        <w:pStyle w:val="Akapitzlist"/>
        <w:numPr>
          <w:ilvl w:val="0"/>
          <w:numId w:val="120"/>
        </w:numPr>
        <w:suppressAutoHyphens w:val="0"/>
        <w:spacing w:line="276" w:lineRule="auto"/>
        <w:ind w:left="357" w:hanging="357"/>
        <w:jc w:val="both"/>
        <w:rPr>
          <w:sz w:val="22"/>
          <w:szCs w:val="22"/>
        </w:rPr>
      </w:pPr>
      <w:r w:rsidRPr="0047503D">
        <w:rPr>
          <w:sz w:val="22"/>
          <w:szCs w:val="22"/>
        </w:rPr>
        <w:lastRenderedPageBreak/>
        <w:t xml:space="preserve">Zamawiający zapłaci Wykonawcy kary umowne za odstąpienie od umowy z przyczyn wyłącznie zależnych od Zamawiającego w wysokości 1% wynagrodzenia brutto, określonego w </w:t>
      </w:r>
      <w:r w:rsidRPr="0047503D">
        <w:rPr>
          <w:color w:val="000000"/>
          <w:sz w:val="22"/>
          <w:szCs w:val="22"/>
        </w:rPr>
        <w:t>§5</w:t>
      </w:r>
      <w:r w:rsidRPr="0047503D">
        <w:rPr>
          <w:sz w:val="22"/>
          <w:szCs w:val="22"/>
        </w:rPr>
        <w:t xml:space="preserve"> ust. 1. </w:t>
      </w:r>
    </w:p>
    <w:p w:rsidR="008A176E" w:rsidRPr="00854C98" w:rsidRDefault="008A176E" w:rsidP="009B5855">
      <w:pPr>
        <w:numPr>
          <w:ilvl w:val="0"/>
          <w:numId w:val="120"/>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8A176E" w:rsidRPr="003E017A" w:rsidRDefault="008A176E" w:rsidP="009B5855">
      <w:pPr>
        <w:numPr>
          <w:ilvl w:val="0"/>
          <w:numId w:val="120"/>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8A176E" w:rsidRPr="003E017A" w:rsidRDefault="008A176E" w:rsidP="009B5855">
      <w:pPr>
        <w:pStyle w:val="Akapitzlist1"/>
        <w:numPr>
          <w:ilvl w:val="0"/>
          <w:numId w:val="12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8A176E" w:rsidRPr="003E017A" w:rsidRDefault="008A176E" w:rsidP="009B5855">
      <w:pPr>
        <w:pStyle w:val="Akapitzlist1"/>
        <w:numPr>
          <w:ilvl w:val="0"/>
          <w:numId w:val="12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8A176E" w:rsidRPr="003E017A" w:rsidRDefault="008A176E" w:rsidP="009B5855">
      <w:pPr>
        <w:pStyle w:val="Akapitzlist1"/>
        <w:numPr>
          <w:ilvl w:val="0"/>
          <w:numId w:val="12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8A176E" w:rsidRPr="003E017A" w:rsidRDefault="008A176E" w:rsidP="009B5855">
      <w:pPr>
        <w:pStyle w:val="Akapitzlist1"/>
        <w:numPr>
          <w:ilvl w:val="0"/>
          <w:numId w:val="120"/>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8A176E" w:rsidRPr="00520F0F" w:rsidRDefault="008A176E" w:rsidP="008A176E">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8A176E" w:rsidRPr="00854C98" w:rsidRDefault="008A176E" w:rsidP="008A176E">
      <w:pPr>
        <w:tabs>
          <w:tab w:val="num" w:pos="1080"/>
        </w:tabs>
        <w:suppressAutoHyphens w:val="0"/>
        <w:spacing w:line="276" w:lineRule="auto"/>
        <w:ind w:left="426"/>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9</w:t>
      </w:r>
    </w:p>
    <w:p w:rsidR="008A176E" w:rsidRPr="00854C98" w:rsidRDefault="008A176E" w:rsidP="008A176E">
      <w:pPr>
        <w:spacing w:line="276" w:lineRule="auto"/>
        <w:jc w:val="center"/>
        <w:rPr>
          <w:b/>
          <w:sz w:val="22"/>
          <w:szCs w:val="22"/>
        </w:rPr>
      </w:pPr>
      <w:r w:rsidRPr="00854C98">
        <w:rPr>
          <w:b/>
          <w:sz w:val="22"/>
          <w:szCs w:val="22"/>
        </w:rPr>
        <w:t>Umowne prawo odstąpienia od umowy</w:t>
      </w:r>
    </w:p>
    <w:p w:rsidR="008A176E" w:rsidRPr="00854C98" w:rsidRDefault="008A176E" w:rsidP="009B5855">
      <w:pPr>
        <w:numPr>
          <w:ilvl w:val="0"/>
          <w:numId w:val="122"/>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8A176E" w:rsidRPr="00854C98" w:rsidRDefault="008A176E" w:rsidP="009B5855">
      <w:pPr>
        <w:numPr>
          <w:ilvl w:val="0"/>
          <w:numId w:val="123"/>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8A176E" w:rsidRPr="00854C98" w:rsidRDefault="008A176E" w:rsidP="009B5855">
      <w:pPr>
        <w:numPr>
          <w:ilvl w:val="0"/>
          <w:numId w:val="123"/>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8A176E" w:rsidRPr="00854C98" w:rsidRDefault="008A176E" w:rsidP="009B5855">
      <w:pPr>
        <w:numPr>
          <w:ilvl w:val="0"/>
          <w:numId w:val="123"/>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8A176E" w:rsidRPr="00854C98" w:rsidRDefault="008A176E" w:rsidP="009B5855">
      <w:pPr>
        <w:numPr>
          <w:ilvl w:val="0"/>
          <w:numId w:val="123"/>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8A176E" w:rsidRPr="00854C98" w:rsidRDefault="008A176E" w:rsidP="009B5855">
      <w:pPr>
        <w:numPr>
          <w:ilvl w:val="0"/>
          <w:numId w:val="123"/>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8A176E" w:rsidRPr="00854C98" w:rsidRDefault="008A176E" w:rsidP="00CF448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8A176E" w:rsidRPr="00854C98" w:rsidRDefault="008A176E" w:rsidP="00CF448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8A176E" w:rsidRPr="00854C98" w:rsidRDefault="008A176E" w:rsidP="009B5855">
      <w:pPr>
        <w:numPr>
          <w:ilvl w:val="0"/>
          <w:numId w:val="123"/>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8A176E" w:rsidRPr="00854C98" w:rsidRDefault="008A176E" w:rsidP="009B5855">
      <w:pPr>
        <w:numPr>
          <w:ilvl w:val="0"/>
          <w:numId w:val="123"/>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8A176E" w:rsidRPr="00854C98" w:rsidRDefault="008A176E" w:rsidP="009B5855">
      <w:pPr>
        <w:numPr>
          <w:ilvl w:val="0"/>
          <w:numId w:val="122"/>
        </w:numPr>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8A176E" w:rsidRPr="00854C98" w:rsidRDefault="008A176E" w:rsidP="009B5855">
      <w:pPr>
        <w:numPr>
          <w:ilvl w:val="0"/>
          <w:numId w:val="122"/>
        </w:numPr>
        <w:spacing w:line="276" w:lineRule="auto"/>
        <w:ind w:left="357" w:hanging="357"/>
        <w:jc w:val="both"/>
        <w:rPr>
          <w:spacing w:val="-5"/>
          <w:sz w:val="22"/>
          <w:szCs w:val="22"/>
        </w:rPr>
      </w:pPr>
      <w:r w:rsidRPr="00854C98">
        <w:rPr>
          <w:spacing w:val="4"/>
          <w:sz w:val="22"/>
          <w:szCs w:val="22"/>
        </w:rPr>
        <w:lastRenderedPageBreak/>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8A176E" w:rsidRPr="00854C98" w:rsidRDefault="008A176E" w:rsidP="008A176E">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8A176E" w:rsidRPr="00854C98" w:rsidRDefault="008A176E" w:rsidP="009B5855">
      <w:pPr>
        <w:numPr>
          <w:ilvl w:val="0"/>
          <w:numId w:val="122"/>
        </w:numPr>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8A176E" w:rsidRPr="00854C98" w:rsidRDefault="008A176E" w:rsidP="009B5855">
      <w:pPr>
        <w:numPr>
          <w:ilvl w:val="0"/>
          <w:numId w:val="122"/>
        </w:numPr>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8A176E" w:rsidRPr="00854C98" w:rsidRDefault="008A176E" w:rsidP="009B5855">
      <w:pPr>
        <w:numPr>
          <w:ilvl w:val="0"/>
          <w:numId w:val="124"/>
        </w:numPr>
        <w:spacing w:line="276" w:lineRule="auto"/>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8A176E" w:rsidRPr="00854C98" w:rsidRDefault="008A176E" w:rsidP="009B5855">
      <w:pPr>
        <w:numPr>
          <w:ilvl w:val="0"/>
          <w:numId w:val="124"/>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8A176E" w:rsidRPr="00854C98" w:rsidRDefault="008A176E" w:rsidP="009B5855">
      <w:pPr>
        <w:numPr>
          <w:ilvl w:val="0"/>
          <w:numId w:val="124"/>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8A176E" w:rsidRPr="00854C98" w:rsidRDefault="008A176E" w:rsidP="009B5855">
      <w:pPr>
        <w:numPr>
          <w:ilvl w:val="0"/>
          <w:numId w:val="124"/>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8A176E" w:rsidRPr="00854C98" w:rsidRDefault="008A176E" w:rsidP="009B5855">
      <w:pPr>
        <w:numPr>
          <w:ilvl w:val="0"/>
          <w:numId w:val="122"/>
        </w:numPr>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8A176E" w:rsidRPr="00854C98" w:rsidRDefault="008A176E" w:rsidP="009B5855">
      <w:pPr>
        <w:numPr>
          <w:ilvl w:val="0"/>
          <w:numId w:val="125"/>
        </w:numPr>
        <w:spacing w:line="276" w:lineRule="auto"/>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8A176E" w:rsidRPr="00854C98" w:rsidRDefault="008A176E" w:rsidP="009B5855">
      <w:pPr>
        <w:numPr>
          <w:ilvl w:val="0"/>
          <w:numId w:val="125"/>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8A176E" w:rsidRPr="00854C98" w:rsidRDefault="008A176E" w:rsidP="009B5855">
      <w:pPr>
        <w:numPr>
          <w:ilvl w:val="0"/>
          <w:numId w:val="125"/>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8A176E" w:rsidRPr="00854C98" w:rsidRDefault="008A176E" w:rsidP="009B5855">
      <w:pPr>
        <w:numPr>
          <w:ilvl w:val="0"/>
          <w:numId w:val="125"/>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8A176E" w:rsidRPr="00854C98" w:rsidRDefault="008A176E" w:rsidP="008A176E">
      <w:pPr>
        <w:spacing w:line="276" w:lineRule="auto"/>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10</w:t>
      </w:r>
    </w:p>
    <w:p w:rsidR="008A176E" w:rsidRPr="00854C98" w:rsidRDefault="008A176E" w:rsidP="008A176E">
      <w:pPr>
        <w:tabs>
          <w:tab w:val="center" w:pos="4535"/>
          <w:tab w:val="left" w:pos="6555"/>
        </w:tabs>
        <w:spacing w:line="276" w:lineRule="auto"/>
        <w:jc w:val="center"/>
        <w:rPr>
          <w:b/>
          <w:sz w:val="22"/>
          <w:szCs w:val="22"/>
        </w:rPr>
      </w:pPr>
      <w:r w:rsidRPr="00854C98">
        <w:rPr>
          <w:b/>
          <w:sz w:val="22"/>
          <w:szCs w:val="22"/>
        </w:rPr>
        <w:t>Umowy o podwykonawstwo</w:t>
      </w:r>
    </w:p>
    <w:p w:rsidR="008A176E" w:rsidRPr="00854C98" w:rsidRDefault="008A176E" w:rsidP="009B5855">
      <w:pPr>
        <w:numPr>
          <w:ilvl w:val="0"/>
          <w:numId w:val="126"/>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t>
      </w:r>
      <w:r w:rsidRPr="00854C98">
        <w:rPr>
          <w:rFonts w:ascii="Times New Roman" w:hAnsi="Times New Roman"/>
          <w:b w:val="0"/>
          <w:color w:val="auto"/>
          <w:sz w:val="22"/>
          <w:szCs w:val="22"/>
        </w:rPr>
        <w:lastRenderedPageBreak/>
        <w:t>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8A176E" w:rsidRPr="00854C98" w:rsidRDefault="008A176E" w:rsidP="009B5855">
      <w:pPr>
        <w:numPr>
          <w:ilvl w:val="0"/>
          <w:numId w:val="126"/>
        </w:numPr>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8A176E" w:rsidRPr="00854C98" w:rsidRDefault="008A176E" w:rsidP="009B5855">
      <w:pPr>
        <w:numPr>
          <w:ilvl w:val="0"/>
          <w:numId w:val="126"/>
        </w:numPr>
        <w:shd w:val="clear" w:color="auto" w:fill="FFFFFF"/>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8A176E" w:rsidRPr="00854C98" w:rsidRDefault="008A176E" w:rsidP="009B5855">
      <w:pPr>
        <w:numPr>
          <w:ilvl w:val="0"/>
          <w:numId w:val="126"/>
        </w:numPr>
        <w:shd w:val="clear" w:color="auto" w:fill="FFFFFF"/>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8A176E" w:rsidRPr="00854C98" w:rsidRDefault="008A176E" w:rsidP="009B5855">
      <w:pPr>
        <w:numPr>
          <w:ilvl w:val="0"/>
          <w:numId w:val="126"/>
        </w:numPr>
        <w:shd w:val="clear" w:color="auto" w:fill="FFFFFF"/>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8A176E" w:rsidRPr="00854C98" w:rsidRDefault="008A176E" w:rsidP="009B5855">
      <w:pPr>
        <w:numPr>
          <w:ilvl w:val="0"/>
          <w:numId w:val="126"/>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8A176E" w:rsidRPr="00854C98" w:rsidRDefault="008A176E" w:rsidP="009B5855">
      <w:pPr>
        <w:numPr>
          <w:ilvl w:val="0"/>
          <w:numId w:val="126"/>
        </w:numPr>
        <w:shd w:val="clear" w:color="auto" w:fill="FFFFFF"/>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8A176E" w:rsidRPr="00854C98" w:rsidRDefault="008A176E" w:rsidP="009B5855">
      <w:pPr>
        <w:numPr>
          <w:ilvl w:val="0"/>
          <w:numId w:val="126"/>
        </w:numPr>
        <w:shd w:val="clear" w:color="auto" w:fill="FFFFFF"/>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8A176E" w:rsidRPr="00854C98" w:rsidRDefault="008A176E" w:rsidP="009B5855">
      <w:pPr>
        <w:numPr>
          <w:ilvl w:val="0"/>
          <w:numId w:val="126"/>
        </w:numPr>
        <w:shd w:val="clear" w:color="auto" w:fill="FFFFFF"/>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8A176E" w:rsidRPr="00854C98" w:rsidRDefault="008A176E" w:rsidP="009B5855">
      <w:pPr>
        <w:numPr>
          <w:ilvl w:val="0"/>
          <w:numId w:val="127"/>
        </w:numPr>
        <w:shd w:val="clear" w:color="auto" w:fill="FFFFFF"/>
        <w:spacing w:line="276" w:lineRule="auto"/>
        <w:jc w:val="both"/>
        <w:rPr>
          <w:sz w:val="22"/>
          <w:szCs w:val="22"/>
        </w:rPr>
      </w:pPr>
      <w:r w:rsidRPr="00854C98">
        <w:rPr>
          <w:color w:val="000000"/>
          <w:spacing w:val="5"/>
          <w:sz w:val="22"/>
          <w:szCs w:val="22"/>
        </w:rPr>
        <w:t>zakresu robót przewidzianego do wykonania,</w:t>
      </w:r>
    </w:p>
    <w:p w:rsidR="008A176E" w:rsidRPr="00854C98" w:rsidRDefault="008A176E" w:rsidP="009B5855">
      <w:pPr>
        <w:numPr>
          <w:ilvl w:val="0"/>
          <w:numId w:val="127"/>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8A176E" w:rsidRPr="00854C98" w:rsidRDefault="008A176E" w:rsidP="009B5855">
      <w:pPr>
        <w:numPr>
          <w:ilvl w:val="0"/>
          <w:numId w:val="127"/>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8A176E" w:rsidRPr="00854C98" w:rsidRDefault="008A176E" w:rsidP="009B5855">
      <w:pPr>
        <w:numPr>
          <w:ilvl w:val="0"/>
          <w:numId w:val="127"/>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Zamawiający dokonuje bezpośredniej zapłaty wymagalnego wynagrodzenia przysługującego podwykonawcy lub dalszemu podwykonawcy, który zawarł zaakceptowaną przez Zamawiającego mowę o podwykonawstwo, </w:t>
      </w:r>
      <w:r w:rsidRPr="00854C98">
        <w:rPr>
          <w:rFonts w:ascii="Times New Roman" w:hAnsi="Times New Roman"/>
          <w:b w:val="0"/>
          <w:color w:val="auto"/>
          <w:sz w:val="22"/>
          <w:szCs w:val="22"/>
        </w:rPr>
        <w:lastRenderedPageBreak/>
        <w:t>której przedmiotem są roboty budowlane w przypadku uchylenia się od obowiązku zapłaty odpowiednio przez wykonawcę, podwykonawcę lub dalszego podwykonawcę zamówienia na roboty budowlane.</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8A176E" w:rsidRPr="00854C98" w:rsidRDefault="008A176E" w:rsidP="009B5855">
      <w:pPr>
        <w:pStyle w:val="Tekstpodstawowy"/>
        <w:numPr>
          <w:ilvl w:val="0"/>
          <w:numId w:val="12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8A176E" w:rsidRPr="00854C98" w:rsidRDefault="008A176E" w:rsidP="009B5855">
      <w:pPr>
        <w:pStyle w:val="Tekstpodstawowy"/>
        <w:numPr>
          <w:ilvl w:val="0"/>
          <w:numId w:val="12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8A176E" w:rsidRPr="00854C98" w:rsidRDefault="008A176E" w:rsidP="009B5855">
      <w:pPr>
        <w:pStyle w:val="Tekstpodstawowy"/>
        <w:numPr>
          <w:ilvl w:val="0"/>
          <w:numId w:val="128"/>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8A176E" w:rsidRPr="00854C98" w:rsidRDefault="008A176E" w:rsidP="009B5855">
      <w:pPr>
        <w:pStyle w:val="Tekstpodstawowy"/>
        <w:numPr>
          <w:ilvl w:val="0"/>
          <w:numId w:val="126"/>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8A176E" w:rsidRPr="00854C98" w:rsidRDefault="008A176E" w:rsidP="009B5855">
      <w:pPr>
        <w:numPr>
          <w:ilvl w:val="0"/>
          <w:numId w:val="126"/>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8A176E" w:rsidRPr="00854C98" w:rsidRDefault="008A176E" w:rsidP="009B5855">
      <w:pPr>
        <w:numPr>
          <w:ilvl w:val="0"/>
          <w:numId w:val="126"/>
        </w:numPr>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8A176E" w:rsidRPr="00854C98" w:rsidRDefault="008A176E" w:rsidP="009B5855">
      <w:pPr>
        <w:numPr>
          <w:ilvl w:val="0"/>
          <w:numId w:val="126"/>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8A176E" w:rsidRPr="00854C98" w:rsidRDefault="008A176E" w:rsidP="008A176E">
      <w:pPr>
        <w:pStyle w:val="Tekstpodstawowy2"/>
        <w:spacing w:after="0" w:line="276" w:lineRule="auto"/>
        <w:jc w:val="center"/>
        <w:rPr>
          <w:sz w:val="22"/>
          <w:szCs w:val="22"/>
        </w:rPr>
      </w:pPr>
    </w:p>
    <w:p w:rsidR="008A176E" w:rsidRPr="006B339C" w:rsidRDefault="008A176E" w:rsidP="008A176E">
      <w:pPr>
        <w:pStyle w:val="Tekstpodstawowy2"/>
        <w:spacing w:after="0" w:line="276" w:lineRule="auto"/>
        <w:jc w:val="center"/>
        <w:rPr>
          <w:b/>
          <w:sz w:val="22"/>
          <w:szCs w:val="22"/>
        </w:rPr>
      </w:pPr>
      <w:r w:rsidRPr="006B339C">
        <w:rPr>
          <w:b/>
          <w:sz w:val="22"/>
          <w:szCs w:val="22"/>
        </w:rPr>
        <w:t>§ 11</w:t>
      </w:r>
    </w:p>
    <w:p w:rsidR="008A176E" w:rsidRPr="00854C98" w:rsidRDefault="008A176E" w:rsidP="008A176E">
      <w:pPr>
        <w:pStyle w:val="Tekstpodstawowy2"/>
        <w:spacing w:after="0" w:line="276" w:lineRule="auto"/>
        <w:jc w:val="center"/>
        <w:rPr>
          <w:b/>
          <w:sz w:val="22"/>
          <w:szCs w:val="22"/>
        </w:rPr>
      </w:pPr>
      <w:r w:rsidRPr="00854C98">
        <w:rPr>
          <w:b/>
          <w:sz w:val="22"/>
          <w:szCs w:val="22"/>
        </w:rPr>
        <w:t>Gwarancja wykonawcy i uprawnienia z tytułu rękojmi</w:t>
      </w:r>
    </w:p>
    <w:p w:rsidR="008A176E" w:rsidRPr="00854C98" w:rsidRDefault="008A176E" w:rsidP="009B5855">
      <w:pPr>
        <w:pStyle w:val="Tekstpodstawowy2"/>
        <w:numPr>
          <w:ilvl w:val="0"/>
          <w:numId w:val="129"/>
        </w:numPr>
        <w:tabs>
          <w:tab w:val="clear" w:pos="720"/>
        </w:tabs>
        <w:suppressAutoHyphens w:val="0"/>
        <w:spacing w:after="0" w:line="276" w:lineRule="auto"/>
        <w:ind w:left="340"/>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8A176E" w:rsidRPr="00854C98" w:rsidRDefault="008A176E" w:rsidP="009B5855">
      <w:pPr>
        <w:pStyle w:val="Tekstpodstawowy2"/>
        <w:numPr>
          <w:ilvl w:val="0"/>
          <w:numId w:val="129"/>
        </w:numPr>
        <w:tabs>
          <w:tab w:val="clear" w:pos="720"/>
        </w:tabs>
        <w:suppressAutoHyphens w:val="0"/>
        <w:spacing w:after="0" w:line="276" w:lineRule="auto"/>
        <w:ind w:left="340"/>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lastRenderedPageBreak/>
        <w:t>Wykonawca odpowiada za wady w wykonaniu przedmiotu umowy również po okresie rękojmi, jeżeli Zamawiający zawiadomi Wykonawcę o wadzie przed upływem okresu rękojmi.</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8A176E" w:rsidRPr="00854C98" w:rsidRDefault="008A176E" w:rsidP="009B5855">
      <w:pPr>
        <w:pStyle w:val="Tekstpodstawowy2"/>
        <w:numPr>
          <w:ilvl w:val="0"/>
          <w:numId w:val="129"/>
        </w:numPr>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8A176E" w:rsidRPr="00854C98" w:rsidRDefault="008A176E" w:rsidP="008A176E">
      <w:pPr>
        <w:suppressAutoHyphens w:val="0"/>
        <w:spacing w:line="276" w:lineRule="auto"/>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12</w:t>
      </w:r>
    </w:p>
    <w:p w:rsidR="008A176E" w:rsidRPr="00854C98" w:rsidRDefault="008A176E" w:rsidP="008A176E">
      <w:pPr>
        <w:spacing w:line="276" w:lineRule="auto"/>
        <w:jc w:val="center"/>
        <w:rPr>
          <w:color w:val="000000"/>
          <w:spacing w:val="3"/>
          <w:w w:val="105"/>
          <w:sz w:val="22"/>
          <w:szCs w:val="22"/>
        </w:rPr>
      </w:pPr>
      <w:r w:rsidRPr="00854C98">
        <w:rPr>
          <w:b/>
          <w:sz w:val="22"/>
          <w:szCs w:val="22"/>
        </w:rPr>
        <w:t>Zmiana umowy</w:t>
      </w:r>
    </w:p>
    <w:p w:rsidR="008A176E" w:rsidRPr="00854C98" w:rsidRDefault="008A176E" w:rsidP="008A176E">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8A176E" w:rsidRPr="00854C98" w:rsidRDefault="008A176E" w:rsidP="009B5855">
      <w:pPr>
        <w:pStyle w:val="Tekstpodstawowy2"/>
        <w:numPr>
          <w:ilvl w:val="0"/>
          <w:numId w:val="130"/>
        </w:numPr>
        <w:spacing w:after="0" w:line="276" w:lineRule="auto"/>
        <w:ind w:left="357" w:hanging="357"/>
        <w:jc w:val="both"/>
        <w:rPr>
          <w:b/>
          <w:sz w:val="22"/>
          <w:szCs w:val="22"/>
        </w:rPr>
      </w:pPr>
      <w:r w:rsidRPr="00854C98">
        <w:rPr>
          <w:b/>
          <w:sz w:val="22"/>
          <w:szCs w:val="22"/>
        </w:rPr>
        <w:t>Zmiana umownego terminu zakończenia przedmiotu niniejszej Umowy jest możliwa w następujących przypadkach:</w:t>
      </w:r>
    </w:p>
    <w:p w:rsidR="008A176E" w:rsidRPr="00854C98" w:rsidRDefault="008A176E" w:rsidP="009B5855">
      <w:pPr>
        <w:pStyle w:val="Tekstpodstawowy2"/>
        <w:numPr>
          <w:ilvl w:val="1"/>
          <w:numId w:val="131"/>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wystąpienia wykopalisk archeologicznych uniemożliwiających wykonywanie robót,</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zmiany przebiegu trasy nawierzchni dróg w stosunku do projektowanych,</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w przypadku zmian na terenach nieruchomości, przez które przechodzą nawierzchnie dróg,</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lastRenderedPageBreak/>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8A176E" w:rsidRPr="00854C98" w:rsidRDefault="008A176E" w:rsidP="009B5855">
      <w:pPr>
        <w:pStyle w:val="Tekstpodstawowy2"/>
        <w:numPr>
          <w:ilvl w:val="1"/>
          <w:numId w:val="131"/>
        </w:numPr>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8A176E">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9B5855">
      <w:pPr>
        <w:pStyle w:val="Tekstpodstawowy2"/>
        <w:numPr>
          <w:ilvl w:val="0"/>
          <w:numId w:val="132"/>
        </w:numPr>
        <w:spacing w:after="0" w:line="276" w:lineRule="auto"/>
        <w:ind w:left="357" w:hanging="357"/>
        <w:rPr>
          <w:b/>
          <w:sz w:val="22"/>
          <w:szCs w:val="22"/>
        </w:rPr>
      </w:pPr>
      <w:r w:rsidRPr="00854C98">
        <w:rPr>
          <w:b/>
          <w:sz w:val="22"/>
          <w:szCs w:val="22"/>
        </w:rPr>
        <w:t>Zmiana podwykonawcy i podmiotu trzeciego.</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8A176E" w:rsidRPr="00854C98" w:rsidRDefault="008A176E" w:rsidP="009B5855">
      <w:pPr>
        <w:pStyle w:val="Tekstpodstawowy2"/>
        <w:numPr>
          <w:ilvl w:val="0"/>
          <w:numId w:val="132"/>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8A176E" w:rsidRPr="00854C98" w:rsidRDefault="008A176E" w:rsidP="009B5855">
      <w:pPr>
        <w:pStyle w:val="Tekstpodstawowy2"/>
        <w:numPr>
          <w:ilvl w:val="0"/>
          <w:numId w:val="133"/>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8A176E" w:rsidRPr="00854C98" w:rsidRDefault="008A176E" w:rsidP="009B5855">
      <w:pPr>
        <w:pStyle w:val="Tekstpodstawowy2"/>
        <w:numPr>
          <w:ilvl w:val="0"/>
          <w:numId w:val="133"/>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t>t. j. z 2017 r., poz. 2077 ze zm.)</w:t>
      </w:r>
    </w:p>
    <w:p w:rsidR="008A176E" w:rsidRPr="00854C98" w:rsidRDefault="008A176E" w:rsidP="009B5855">
      <w:pPr>
        <w:pStyle w:val="Tekstpodstawowy2"/>
        <w:numPr>
          <w:ilvl w:val="0"/>
          <w:numId w:val="133"/>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8A176E" w:rsidRPr="00854C98" w:rsidRDefault="008A176E" w:rsidP="009B5855">
      <w:pPr>
        <w:pStyle w:val="Tekstpodstawowy2"/>
        <w:numPr>
          <w:ilvl w:val="0"/>
          <w:numId w:val="132"/>
        </w:numPr>
        <w:spacing w:after="0" w:line="276" w:lineRule="auto"/>
        <w:ind w:left="357" w:hanging="357"/>
        <w:jc w:val="both"/>
        <w:rPr>
          <w:sz w:val="22"/>
          <w:szCs w:val="22"/>
        </w:rPr>
      </w:pPr>
      <w:r w:rsidRPr="00854C98">
        <w:rPr>
          <w:sz w:val="22"/>
          <w:szCs w:val="22"/>
        </w:rPr>
        <w:t xml:space="preserve">W przypadku zajścia okoliczności ust.3. </w:t>
      </w:r>
    </w:p>
    <w:p w:rsidR="008A176E" w:rsidRPr="00854C98" w:rsidRDefault="008A176E" w:rsidP="009B5855">
      <w:pPr>
        <w:numPr>
          <w:ilvl w:val="1"/>
          <w:numId w:val="132"/>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8A176E" w:rsidRPr="00854C98" w:rsidRDefault="008A176E" w:rsidP="008A176E">
      <w:pPr>
        <w:spacing w:line="276" w:lineRule="auto"/>
        <w:ind w:left="357"/>
        <w:rPr>
          <w:sz w:val="22"/>
          <w:szCs w:val="22"/>
        </w:rPr>
      </w:pPr>
      <w:r w:rsidRPr="00854C98">
        <w:rPr>
          <w:sz w:val="22"/>
          <w:szCs w:val="22"/>
        </w:rPr>
        <w:t>lub</w:t>
      </w:r>
    </w:p>
    <w:p w:rsidR="008A176E" w:rsidRPr="00854C98" w:rsidRDefault="008A176E" w:rsidP="009B5855">
      <w:pPr>
        <w:pStyle w:val="Tekstpodstawowy2"/>
        <w:numPr>
          <w:ilvl w:val="1"/>
          <w:numId w:val="132"/>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8A176E" w:rsidRPr="00854C98" w:rsidRDefault="008A176E" w:rsidP="009B5855">
      <w:pPr>
        <w:pStyle w:val="Tekstpodstawowy2"/>
        <w:numPr>
          <w:ilvl w:val="0"/>
          <w:numId w:val="132"/>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8A176E" w:rsidRPr="00854C98" w:rsidRDefault="008A176E" w:rsidP="009B5855">
      <w:pPr>
        <w:pStyle w:val="Tekstpodstawowy2"/>
        <w:numPr>
          <w:ilvl w:val="0"/>
          <w:numId w:val="132"/>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rsidR="008A176E" w:rsidRPr="005971E1" w:rsidRDefault="008A176E" w:rsidP="009B5855">
      <w:pPr>
        <w:pStyle w:val="Tekstpodstawowy2"/>
        <w:numPr>
          <w:ilvl w:val="0"/>
          <w:numId w:val="132"/>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8A176E" w:rsidRPr="00854C98" w:rsidRDefault="008A176E" w:rsidP="008A176E">
      <w:pPr>
        <w:pStyle w:val="Tekstpodstawowy2"/>
        <w:tabs>
          <w:tab w:val="center" w:pos="5154"/>
        </w:tabs>
        <w:spacing w:after="0" w:line="276" w:lineRule="auto"/>
        <w:rPr>
          <w:sz w:val="22"/>
          <w:szCs w:val="22"/>
        </w:rPr>
      </w:pPr>
    </w:p>
    <w:p w:rsidR="008A176E" w:rsidRPr="005971E1" w:rsidRDefault="008A176E" w:rsidP="008A176E">
      <w:pPr>
        <w:pStyle w:val="Tekstpodstawowy2"/>
        <w:tabs>
          <w:tab w:val="center" w:pos="5154"/>
        </w:tabs>
        <w:spacing w:after="0" w:line="276" w:lineRule="auto"/>
        <w:jc w:val="center"/>
        <w:rPr>
          <w:b/>
          <w:sz w:val="22"/>
          <w:szCs w:val="22"/>
        </w:rPr>
      </w:pPr>
      <w:r w:rsidRPr="005971E1">
        <w:rPr>
          <w:b/>
          <w:sz w:val="22"/>
          <w:szCs w:val="22"/>
        </w:rPr>
        <w:t>§ 13</w:t>
      </w:r>
    </w:p>
    <w:p w:rsidR="008A176E" w:rsidRPr="00854C98" w:rsidRDefault="008A176E" w:rsidP="008A176E">
      <w:pPr>
        <w:pStyle w:val="Tekstpodstawowy2"/>
        <w:spacing w:after="0" w:line="276" w:lineRule="auto"/>
        <w:jc w:val="center"/>
        <w:rPr>
          <w:b/>
          <w:sz w:val="22"/>
          <w:szCs w:val="22"/>
        </w:rPr>
      </w:pPr>
      <w:r w:rsidRPr="00854C98">
        <w:rPr>
          <w:b/>
          <w:sz w:val="22"/>
          <w:szCs w:val="22"/>
        </w:rPr>
        <w:t>Postanowienia końcowe</w:t>
      </w:r>
    </w:p>
    <w:p w:rsidR="008A176E" w:rsidRPr="00854C98" w:rsidRDefault="008A176E" w:rsidP="009B5855">
      <w:pPr>
        <w:numPr>
          <w:ilvl w:val="0"/>
          <w:numId w:val="134"/>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8A176E" w:rsidRPr="00854C98" w:rsidRDefault="008A176E" w:rsidP="009B5855">
      <w:pPr>
        <w:numPr>
          <w:ilvl w:val="0"/>
          <w:numId w:val="134"/>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 xml:space="preserve">Dz. U. z 2019r., poz. 1843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Pr="00672607">
        <w:rPr>
          <w:sz w:val="22"/>
          <w:szCs w:val="22"/>
          <w:lang w:eastAsia="pl-PL"/>
        </w:rPr>
        <w:t>t.j</w:t>
      </w:r>
      <w:proofErr w:type="spellEnd"/>
      <w:r w:rsidRPr="00672607">
        <w:rPr>
          <w:sz w:val="22"/>
          <w:szCs w:val="22"/>
          <w:lang w:eastAsia="pl-PL"/>
        </w:rPr>
        <w:t xml:space="preserve">. </w:t>
      </w:r>
      <w:r w:rsidRPr="00B65F71">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rsidR="008A176E" w:rsidRPr="00854C98" w:rsidRDefault="008A176E" w:rsidP="008A176E">
      <w:pPr>
        <w:suppressAutoHyphens w:val="0"/>
        <w:spacing w:line="276" w:lineRule="auto"/>
        <w:ind w:left="426"/>
        <w:jc w:val="both"/>
        <w:rPr>
          <w:sz w:val="22"/>
          <w:szCs w:val="22"/>
        </w:rPr>
      </w:pPr>
    </w:p>
    <w:p w:rsidR="008A176E" w:rsidRPr="005971E1" w:rsidRDefault="008A176E" w:rsidP="008A176E">
      <w:pPr>
        <w:pStyle w:val="Tekstpodstawowy2"/>
        <w:spacing w:after="0" w:line="276" w:lineRule="auto"/>
        <w:jc w:val="center"/>
        <w:rPr>
          <w:b/>
          <w:sz w:val="22"/>
          <w:szCs w:val="22"/>
        </w:rPr>
      </w:pPr>
      <w:r w:rsidRPr="005971E1">
        <w:rPr>
          <w:b/>
          <w:sz w:val="22"/>
          <w:szCs w:val="22"/>
        </w:rPr>
        <w:lastRenderedPageBreak/>
        <w:t>§ 14</w:t>
      </w:r>
    </w:p>
    <w:p w:rsidR="008A176E" w:rsidRPr="00854C98" w:rsidRDefault="008A176E" w:rsidP="0047503D">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rsidR="008A176E" w:rsidRDefault="008A176E" w:rsidP="008A176E">
      <w:pPr>
        <w:pStyle w:val="Tekstpodstawowy2"/>
        <w:spacing w:after="0" w:line="276" w:lineRule="auto"/>
        <w:rPr>
          <w:bCs/>
          <w:sz w:val="22"/>
          <w:szCs w:val="22"/>
        </w:rPr>
      </w:pPr>
    </w:p>
    <w:p w:rsidR="009D569F" w:rsidRDefault="009D569F" w:rsidP="008A176E">
      <w:pPr>
        <w:pStyle w:val="Tekstpodstawowy2"/>
        <w:spacing w:after="0" w:line="276" w:lineRule="auto"/>
        <w:rPr>
          <w:bCs/>
          <w:sz w:val="22"/>
          <w:szCs w:val="22"/>
        </w:rPr>
      </w:pPr>
    </w:p>
    <w:p w:rsidR="009D569F" w:rsidRPr="00854C98" w:rsidRDefault="009D569F" w:rsidP="008A176E">
      <w:pPr>
        <w:pStyle w:val="Tekstpodstawowy2"/>
        <w:spacing w:after="0" w:line="276" w:lineRule="auto"/>
        <w:rPr>
          <w:bCs/>
          <w:sz w:val="22"/>
          <w:szCs w:val="22"/>
        </w:rPr>
      </w:pPr>
    </w:p>
    <w:p w:rsidR="008A176E" w:rsidRPr="00854C98" w:rsidRDefault="008A176E" w:rsidP="008A176E">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8A176E" w:rsidRDefault="008A176E" w:rsidP="009B5855">
      <w:pPr>
        <w:pStyle w:val="Tekstpodstawowy23"/>
        <w:numPr>
          <w:ilvl w:val="3"/>
          <w:numId w:val="131"/>
        </w:numPr>
        <w:tabs>
          <w:tab w:val="left" w:pos="360"/>
        </w:tabs>
        <w:spacing w:line="276" w:lineRule="auto"/>
        <w:ind w:left="0" w:firstLine="0"/>
        <w:jc w:val="both"/>
        <w:rPr>
          <w:i/>
          <w:sz w:val="22"/>
          <w:szCs w:val="22"/>
        </w:rPr>
      </w:pPr>
      <w:r w:rsidRPr="00854C98">
        <w:rPr>
          <w:i/>
          <w:sz w:val="22"/>
          <w:szCs w:val="22"/>
        </w:rPr>
        <w:t>Harmonogram rzeczowo –finansowy</w:t>
      </w:r>
    </w:p>
    <w:p w:rsidR="009D569F" w:rsidRPr="00854C98" w:rsidRDefault="009D569F" w:rsidP="009B5855">
      <w:pPr>
        <w:pStyle w:val="Tekstpodstawowy23"/>
        <w:numPr>
          <w:ilvl w:val="3"/>
          <w:numId w:val="131"/>
        </w:numPr>
        <w:tabs>
          <w:tab w:val="left" w:pos="360"/>
        </w:tabs>
        <w:spacing w:line="276" w:lineRule="auto"/>
        <w:ind w:left="0" w:firstLine="0"/>
        <w:jc w:val="both"/>
        <w:rPr>
          <w:i/>
          <w:sz w:val="22"/>
          <w:szCs w:val="22"/>
        </w:rPr>
      </w:pPr>
      <w:r>
        <w:rPr>
          <w:i/>
          <w:sz w:val="22"/>
          <w:szCs w:val="22"/>
        </w:rPr>
        <w:t>Kosztorys ofertowy</w:t>
      </w: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8A176E" w:rsidRPr="00854C98" w:rsidRDefault="008A176E" w:rsidP="008A176E">
      <w:pPr>
        <w:spacing w:line="276" w:lineRule="auto"/>
        <w:jc w:val="both"/>
        <w:rPr>
          <w:b/>
          <w:sz w:val="20"/>
        </w:rPr>
      </w:pPr>
    </w:p>
    <w:p w:rsidR="008A176E" w:rsidRPr="00854C98" w:rsidRDefault="008A176E" w:rsidP="008A176E">
      <w:pPr>
        <w:spacing w:line="276" w:lineRule="auto"/>
        <w:jc w:val="both"/>
        <w:rPr>
          <w:b/>
          <w:sz w:val="20"/>
        </w:rPr>
      </w:pPr>
    </w:p>
    <w:p w:rsidR="008A176E" w:rsidRDefault="008A176E">
      <w:pPr>
        <w:suppressAutoHyphens w:val="0"/>
        <w:rPr>
          <w:b/>
          <w:sz w:val="20"/>
        </w:rPr>
      </w:pPr>
    </w:p>
    <w:sectPr w:rsidR="008A176E" w:rsidSect="003E017A">
      <w:headerReference w:type="default" r:id="rId8"/>
      <w:footerReference w:type="even" r:id="rId9"/>
      <w:footerReference w:type="default" r:id="rId10"/>
      <w:head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2E" w:rsidRDefault="00FA0B2E">
      <w:r>
        <w:separator/>
      </w:r>
    </w:p>
  </w:endnote>
  <w:endnote w:type="continuationSeparator" w:id="0">
    <w:p w:rsidR="00FA0B2E" w:rsidRDefault="00FA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33" w:rsidRDefault="0019633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6333" w:rsidRDefault="00196333"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33" w:rsidRDefault="0019633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00BEF">
      <w:rPr>
        <w:rStyle w:val="Numerstrony"/>
        <w:noProof/>
      </w:rPr>
      <w:t>63</w:t>
    </w:r>
    <w:r>
      <w:rPr>
        <w:rStyle w:val="Numerstrony"/>
      </w:rPr>
      <w:fldChar w:fldCharType="end"/>
    </w:r>
  </w:p>
  <w:p w:rsidR="00196333" w:rsidRDefault="00196333">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44250704" wp14:editId="5B8B03E9">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333" w:rsidRDefault="00196333">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196333" w:rsidRDefault="00196333">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2E" w:rsidRDefault="00FA0B2E">
      <w:r>
        <w:separator/>
      </w:r>
    </w:p>
  </w:footnote>
  <w:footnote w:type="continuationSeparator" w:id="0">
    <w:p w:rsidR="00FA0B2E" w:rsidRDefault="00FA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33" w:rsidRDefault="00196333">
    <w:pPr>
      <w:pStyle w:val="Nagwek"/>
    </w:pPr>
    <w:r w:rsidRPr="007F45C6">
      <w:rPr>
        <w:noProof/>
        <w:lang w:eastAsia="pl-PL"/>
      </w:rPr>
      <w:drawing>
        <wp:inline distT="0" distB="0" distL="0" distR="0" wp14:anchorId="3353A376" wp14:editId="2AB2C7A6">
          <wp:extent cx="6478905" cy="648335"/>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p w:rsidR="00196333" w:rsidRPr="00060E46" w:rsidRDefault="00196333"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45.</w:t>
    </w:r>
    <w:r w:rsidRPr="00060E46">
      <w:rPr>
        <w:i/>
        <w:color w:val="A6A6A6"/>
        <w:sz w:val="22"/>
        <w:szCs w:val="22"/>
      </w:rPr>
      <w:t>20</w:t>
    </w:r>
    <w:r>
      <w:rPr>
        <w:i/>
        <w:color w:val="A6A6A6"/>
        <w:sz w:val="22"/>
        <w:szCs w:val="22"/>
      </w:rPr>
      <w:t>20.NSA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33" w:rsidRDefault="00196333">
    <w:pPr>
      <w:pStyle w:val="Nagwek"/>
    </w:pPr>
    <w:r w:rsidRPr="007F45C6">
      <w:rPr>
        <w:noProof/>
        <w:lang w:eastAsia="pl-PL"/>
      </w:rPr>
      <w:drawing>
        <wp:inline distT="0" distB="0" distL="0" distR="0" wp14:anchorId="7F21EB37" wp14:editId="53499A8F">
          <wp:extent cx="6478905" cy="64833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9F4321"/>
    <w:multiLevelType w:val="hybridMultilevel"/>
    <w:tmpl w:val="E1367C26"/>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46B33A8"/>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56D487F"/>
    <w:multiLevelType w:val="hybridMultilevel"/>
    <w:tmpl w:val="E48ED0A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56D56AD"/>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087E05EF"/>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E0E6B39"/>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1087408D"/>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168744E"/>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126F6492"/>
    <w:multiLevelType w:val="hybridMultilevel"/>
    <w:tmpl w:val="D79C3380"/>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9">
    <w:nsid w:val="13E90762"/>
    <w:multiLevelType w:val="hybridMultilevel"/>
    <w:tmpl w:val="B7ACCACA"/>
    <w:lvl w:ilvl="0" w:tplc="B7946026">
      <w:start w:val="1"/>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nsid w:val="16877DE0"/>
    <w:multiLevelType w:val="multilevel"/>
    <w:tmpl w:val="390A9174"/>
    <w:lvl w:ilvl="0">
      <w:start w:val="1"/>
      <w:numFmt w:val="decimal"/>
      <w:lvlText w:val="%1."/>
      <w:lvlJc w:val="left"/>
      <w:pPr>
        <w:ind w:left="720" w:hanging="360"/>
      </w:pPr>
      <w:rPr>
        <w:rFonts w:cs="Times New Roman"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7A2550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18DA0B86"/>
    <w:multiLevelType w:val="hybridMultilevel"/>
    <w:tmpl w:val="911ECB2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3DD0DBA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nsid w:val="1B181EA7"/>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24324EC"/>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2BB0A03"/>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2">
    <w:nsid w:val="238142F6"/>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9">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97531E1"/>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2B23263E"/>
    <w:multiLevelType w:val="hybridMultilevel"/>
    <w:tmpl w:val="7F963FCA"/>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301600BA"/>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3">
    <w:nsid w:val="33AC0853"/>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343B6DB2"/>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345900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8">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72079CD"/>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3CE134E6"/>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3DF77124"/>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407F053F"/>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08159EB"/>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771"/>
        </w:tabs>
        <w:ind w:left="2771"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1">
    <w:nsid w:val="41BD20E2"/>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3">
    <w:nsid w:val="42B147A9"/>
    <w:multiLevelType w:val="hybridMultilevel"/>
    <w:tmpl w:val="09A08CBE"/>
    <w:lvl w:ilvl="0" w:tplc="AC9C5B5C">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44675387"/>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6270196"/>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46D46BC6"/>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nsid w:val="4839036C"/>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4C4D675A"/>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4">
    <w:nsid w:val="4D4E6384"/>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4E780E3D"/>
    <w:multiLevelType w:val="multilevel"/>
    <w:tmpl w:val="0292EE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4F6B1030"/>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4F7D3A0F"/>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4F9831F5"/>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4FD265A0"/>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3">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52F12D69"/>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53E83AEB"/>
    <w:multiLevelType w:val="hybridMultilevel"/>
    <w:tmpl w:val="09A08CBE"/>
    <w:lvl w:ilvl="0" w:tplc="AC9C5B5C">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7C90B8A"/>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57DC49B9"/>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9">
    <w:nsid w:val="59EE539D"/>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5F382FCE"/>
    <w:multiLevelType w:val="hybridMultilevel"/>
    <w:tmpl w:val="EBC0DE18"/>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605030B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67213C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68BA76DE"/>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6B5E316A"/>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6B711946"/>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6D3F5C15"/>
    <w:multiLevelType w:val="hybridMultilevel"/>
    <w:tmpl w:val="CA96572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7946026">
      <w:start w:val="1"/>
      <w:numFmt w:val="decimal"/>
      <w:lvlText w:val="%3)"/>
      <w:lvlJc w:val="left"/>
      <w:pPr>
        <w:ind w:left="234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4">
    <w:nsid w:val="6E917B84"/>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771"/>
        </w:tabs>
        <w:ind w:left="2771"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72AF6E50"/>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nsid w:val="72D52E50"/>
    <w:multiLevelType w:val="hybridMultilevel"/>
    <w:tmpl w:val="EC0289A6"/>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nsid w:val="7456504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77CC1265"/>
    <w:multiLevelType w:val="hybridMultilevel"/>
    <w:tmpl w:val="BF0CE3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8F11028"/>
    <w:multiLevelType w:val="hybridMultilevel"/>
    <w:tmpl w:val="E1367C26"/>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9C60017"/>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6">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8">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79">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80">
    <w:nsid w:val="7CDC454C"/>
    <w:multiLevelType w:val="hybridMultilevel"/>
    <w:tmpl w:val="EC0289A6"/>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2">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2"/>
  </w:num>
  <w:num w:numId="3">
    <w:abstractNumId w:val="178"/>
  </w:num>
  <w:num w:numId="4">
    <w:abstractNumId w:val="136"/>
  </w:num>
  <w:num w:numId="5">
    <w:abstractNumId w:val="102"/>
  </w:num>
  <w:num w:numId="6">
    <w:abstractNumId w:val="179"/>
  </w:num>
  <w:num w:numId="7">
    <w:abstractNumId w:val="100"/>
  </w:num>
  <w:num w:numId="8">
    <w:abstractNumId w:val="60"/>
  </w:num>
  <w:num w:numId="9">
    <w:abstractNumId w:val="92"/>
  </w:num>
  <w:num w:numId="10">
    <w:abstractNumId w:val="70"/>
  </w:num>
  <w:num w:numId="11">
    <w:abstractNumId w:val="87"/>
  </w:num>
  <w:num w:numId="12">
    <w:abstractNumId w:val="171"/>
  </w:num>
  <w:num w:numId="13">
    <w:abstractNumId w:val="175"/>
  </w:num>
  <w:num w:numId="14">
    <w:abstractNumId w:val="142"/>
  </w:num>
  <w:num w:numId="15">
    <w:abstractNumId w:val="57"/>
  </w:num>
  <w:num w:numId="16">
    <w:abstractNumId w:val="52"/>
  </w:num>
  <w:num w:numId="17">
    <w:abstractNumId w:val="88"/>
  </w:num>
  <w:num w:numId="18">
    <w:abstractNumId w:val="47"/>
  </w:num>
  <w:num w:numId="19">
    <w:abstractNumId w:val="68"/>
  </w:num>
  <w:num w:numId="20">
    <w:abstractNumId w:val="90"/>
  </w:num>
  <w:num w:numId="21">
    <w:abstractNumId w:val="86"/>
  </w:num>
  <w:num w:numId="22">
    <w:abstractNumId w:val="109"/>
  </w:num>
  <w:num w:numId="23">
    <w:abstractNumId w:val="107"/>
  </w:num>
  <w:num w:numId="24">
    <w:abstractNumId w:val="58"/>
  </w:num>
  <w:num w:numId="25">
    <w:abstractNumId w:val="50"/>
  </w:num>
  <w:num w:numId="26">
    <w:abstractNumId w:val="77"/>
  </w:num>
  <w:num w:numId="27">
    <w:abstractNumId w:val="169"/>
  </w:num>
  <w:num w:numId="28">
    <w:abstractNumId w:val="79"/>
  </w:num>
  <w:num w:numId="29">
    <w:abstractNumId w:val="48"/>
  </w:num>
  <w:num w:numId="30">
    <w:abstractNumId w:val="65"/>
  </w:num>
  <w:num w:numId="31">
    <w:abstractNumId w:val="93"/>
  </w:num>
  <w:num w:numId="32">
    <w:abstractNumId w:val="162"/>
  </w:num>
  <w:num w:numId="33">
    <w:abstractNumId w:val="84"/>
  </w:num>
  <w:num w:numId="34">
    <w:abstractNumId w:val="83"/>
  </w:num>
  <w:num w:numId="35">
    <w:abstractNumId w:val="135"/>
  </w:num>
  <w:num w:numId="36">
    <w:abstractNumId w:val="165"/>
  </w:num>
  <w:num w:numId="37">
    <w:abstractNumId w:val="182"/>
  </w:num>
  <w:num w:numId="38">
    <w:abstractNumId w:val="96"/>
  </w:num>
  <w:num w:numId="39">
    <w:abstractNumId w:val="128"/>
  </w:num>
  <w:num w:numId="40">
    <w:abstractNumId w:val="154"/>
  </w:num>
  <w:num w:numId="41">
    <w:abstractNumId w:val="166"/>
  </w:num>
  <w:num w:numId="42">
    <w:abstractNumId w:val="74"/>
  </w:num>
  <w:num w:numId="43">
    <w:abstractNumId w:val="113"/>
  </w:num>
  <w:num w:numId="44">
    <w:abstractNumId w:val="150"/>
  </w:num>
  <w:num w:numId="45">
    <w:abstractNumId w:val="132"/>
  </w:num>
  <w:num w:numId="46">
    <w:abstractNumId w:val="85"/>
  </w:num>
  <w:num w:numId="47">
    <w:abstractNumId w:val="75"/>
  </w:num>
  <w:num w:numId="48">
    <w:abstractNumId w:val="101"/>
  </w:num>
  <w:num w:numId="49">
    <w:abstractNumId w:val="67"/>
  </w:num>
  <w:num w:numId="50">
    <w:abstractNumId w:val="62"/>
  </w:num>
  <w:num w:numId="51">
    <w:abstractNumId w:val="127"/>
  </w:num>
  <w:num w:numId="52">
    <w:abstractNumId w:val="54"/>
  </w:num>
  <w:num w:numId="53">
    <w:abstractNumId w:val="125"/>
  </w:num>
  <w:num w:numId="54">
    <w:abstractNumId w:val="156"/>
  </w:num>
  <w:num w:numId="55">
    <w:abstractNumId w:val="66"/>
  </w:num>
  <w:num w:numId="56">
    <w:abstractNumId w:val="153"/>
  </w:num>
  <w:num w:numId="57">
    <w:abstractNumId w:val="176"/>
  </w:num>
  <w:num w:numId="58">
    <w:abstractNumId w:val="114"/>
  </w:num>
  <w:num w:numId="59">
    <w:abstractNumId w:val="120"/>
  </w:num>
  <w:num w:numId="60">
    <w:abstractNumId w:val="143"/>
  </w:num>
  <w:num w:numId="61">
    <w:abstractNumId w:val="73"/>
  </w:num>
  <w:num w:numId="62">
    <w:abstractNumId w:val="157"/>
  </w:num>
  <w:num w:numId="63">
    <w:abstractNumId w:val="94"/>
  </w:num>
  <w:num w:numId="64">
    <w:abstractNumId w:val="177"/>
  </w:num>
  <w:num w:numId="65">
    <w:abstractNumId w:val="98"/>
  </w:num>
  <w:num w:numId="66">
    <w:abstractNumId w:val="78"/>
  </w:num>
  <w:num w:numId="67">
    <w:abstractNumId w:val="99"/>
  </w:num>
  <w:num w:numId="68">
    <w:abstractNumId w:val="117"/>
  </w:num>
  <w:num w:numId="69">
    <w:abstractNumId w:val="159"/>
  </w:num>
  <w:num w:numId="70">
    <w:abstractNumId w:val="51"/>
  </w:num>
  <w:num w:numId="71">
    <w:abstractNumId w:val="89"/>
  </w:num>
  <w:num w:numId="72">
    <w:abstractNumId w:val="95"/>
  </w:num>
  <w:num w:numId="73">
    <w:abstractNumId w:val="71"/>
  </w:num>
  <w:num w:numId="74">
    <w:abstractNumId w:val="55"/>
  </w:num>
  <w:num w:numId="75">
    <w:abstractNumId w:val="152"/>
  </w:num>
  <w:num w:numId="76">
    <w:abstractNumId w:val="124"/>
  </w:num>
  <w:num w:numId="77">
    <w:abstractNumId w:val="104"/>
  </w:num>
  <w:num w:numId="78">
    <w:abstractNumId w:val="122"/>
  </w:num>
  <w:num w:numId="79">
    <w:abstractNumId w:val="108"/>
  </w:num>
  <w:num w:numId="80">
    <w:abstractNumId w:val="172"/>
  </w:num>
  <w:num w:numId="81">
    <w:abstractNumId w:val="155"/>
  </w:num>
  <w:num w:numId="82">
    <w:abstractNumId w:val="106"/>
  </w:num>
  <w:num w:numId="83">
    <w:abstractNumId w:val="141"/>
  </w:num>
  <w:num w:numId="84">
    <w:abstractNumId w:val="146"/>
  </w:num>
  <w:num w:numId="85">
    <w:abstractNumId w:val="81"/>
  </w:num>
  <w:num w:numId="86">
    <w:abstractNumId w:val="69"/>
  </w:num>
  <w:num w:numId="87">
    <w:abstractNumId w:val="167"/>
  </w:num>
  <w:num w:numId="88">
    <w:abstractNumId w:val="126"/>
  </w:num>
  <w:num w:numId="89">
    <w:abstractNumId w:val="147"/>
  </w:num>
  <w:num w:numId="90">
    <w:abstractNumId w:val="61"/>
  </w:num>
  <w:num w:numId="91">
    <w:abstractNumId w:val="116"/>
  </w:num>
  <w:num w:numId="92">
    <w:abstractNumId w:val="148"/>
  </w:num>
  <w:num w:numId="93">
    <w:abstractNumId w:val="91"/>
  </w:num>
  <w:num w:numId="94">
    <w:abstractNumId w:val="63"/>
  </w:num>
  <w:num w:numId="95">
    <w:abstractNumId w:val="103"/>
  </w:num>
  <w:num w:numId="96">
    <w:abstractNumId w:val="168"/>
  </w:num>
  <w:num w:numId="97">
    <w:abstractNumId w:val="173"/>
  </w:num>
  <w:num w:numId="98">
    <w:abstractNumId w:val="129"/>
  </w:num>
  <w:num w:numId="99">
    <w:abstractNumId w:val="137"/>
  </w:num>
  <w:num w:numId="100">
    <w:abstractNumId w:val="76"/>
  </w:num>
  <w:num w:numId="101">
    <w:abstractNumId w:val="131"/>
  </w:num>
  <w:num w:numId="102">
    <w:abstractNumId w:val="134"/>
  </w:num>
  <w:num w:numId="103">
    <w:abstractNumId w:val="145"/>
  </w:num>
  <w:num w:numId="104">
    <w:abstractNumId w:val="151"/>
  </w:num>
  <w:num w:numId="105">
    <w:abstractNumId w:val="118"/>
  </w:num>
  <w:num w:numId="106">
    <w:abstractNumId w:val="119"/>
  </w:num>
  <w:num w:numId="107">
    <w:abstractNumId w:val="161"/>
  </w:num>
  <w:num w:numId="108">
    <w:abstractNumId w:val="140"/>
  </w:num>
  <w:num w:numId="109">
    <w:abstractNumId w:val="59"/>
  </w:num>
  <w:num w:numId="110">
    <w:abstractNumId w:val="139"/>
  </w:num>
  <w:num w:numId="111">
    <w:abstractNumId w:val="138"/>
  </w:num>
  <w:num w:numId="112">
    <w:abstractNumId w:val="121"/>
  </w:num>
  <w:num w:numId="113">
    <w:abstractNumId w:val="149"/>
  </w:num>
  <w:num w:numId="114">
    <w:abstractNumId w:val="64"/>
  </w:num>
  <w:num w:numId="115">
    <w:abstractNumId w:val="110"/>
  </w:num>
  <w:num w:numId="116">
    <w:abstractNumId w:val="174"/>
  </w:num>
  <w:num w:numId="117">
    <w:abstractNumId w:val="133"/>
  </w:num>
  <w:num w:numId="118">
    <w:abstractNumId w:val="144"/>
  </w:num>
  <w:num w:numId="119">
    <w:abstractNumId w:val="53"/>
  </w:num>
  <w:num w:numId="120">
    <w:abstractNumId w:val="158"/>
  </w:num>
  <w:num w:numId="121">
    <w:abstractNumId w:val="180"/>
  </w:num>
  <w:num w:numId="122">
    <w:abstractNumId w:val="49"/>
  </w:num>
  <w:num w:numId="123">
    <w:abstractNumId w:val="170"/>
  </w:num>
  <w:num w:numId="124">
    <w:abstractNumId w:val="97"/>
  </w:num>
  <w:num w:numId="125">
    <w:abstractNumId w:val="80"/>
  </w:num>
  <w:num w:numId="126">
    <w:abstractNumId w:val="130"/>
  </w:num>
  <w:num w:numId="127">
    <w:abstractNumId w:val="72"/>
  </w:num>
  <w:num w:numId="128">
    <w:abstractNumId w:val="123"/>
  </w:num>
  <w:num w:numId="129">
    <w:abstractNumId w:val="56"/>
  </w:num>
  <w:num w:numId="130">
    <w:abstractNumId w:val="105"/>
  </w:num>
  <w:num w:numId="131">
    <w:abstractNumId w:val="164"/>
  </w:num>
  <w:num w:numId="132">
    <w:abstractNumId w:val="82"/>
  </w:num>
  <w:num w:numId="133">
    <w:abstractNumId w:val="115"/>
  </w:num>
  <w:num w:numId="134">
    <w:abstractNumId w:val="16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4EDD"/>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0A76"/>
    <w:rsid w:val="000325EF"/>
    <w:rsid w:val="00032877"/>
    <w:rsid w:val="000329EF"/>
    <w:rsid w:val="00034464"/>
    <w:rsid w:val="00034503"/>
    <w:rsid w:val="00034876"/>
    <w:rsid w:val="00034B25"/>
    <w:rsid w:val="000350A1"/>
    <w:rsid w:val="00037A86"/>
    <w:rsid w:val="00040068"/>
    <w:rsid w:val="00040C19"/>
    <w:rsid w:val="00040E3B"/>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315A"/>
    <w:rsid w:val="000542E5"/>
    <w:rsid w:val="00054A46"/>
    <w:rsid w:val="00055078"/>
    <w:rsid w:val="000553DB"/>
    <w:rsid w:val="00055A89"/>
    <w:rsid w:val="00055D88"/>
    <w:rsid w:val="00056349"/>
    <w:rsid w:val="000569A9"/>
    <w:rsid w:val="00057038"/>
    <w:rsid w:val="00057F52"/>
    <w:rsid w:val="00060ADE"/>
    <w:rsid w:val="00060E46"/>
    <w:rsid w:val="000612AD"/>
    <w:rsid w:val="00061A33"/>
    <w:rsid w:val="0006244C"/>
    <w:rsid w:val="000635E3"/>
    <w:rsid w:val="000644AB"/>
    <w:rsid w:val="0006457A"/>
    <w:rsid w:val="00064CEF"/>
    <w:rsid w:val="00065631"/>
    <w:rsid w:val="00065B59"/>
    <w:rsid w:val="00066183"/>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4DF"/>
    <w:rsid w:val="000A2EE0"/>
    <w:rsid w:val="000A4FA4"/>
    <w:rsid w:val="000A614F"/>
    <w:rsid w:val="000A621A"/>
    <w:rsid w:val="000A74C0"/>
    <w:rsid w:val="000B0470"/>
    <w:rsid w:val="000B0E81"/>
    <w:rsid w:val="000B19BD"/>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1BF"/>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2CF"/>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84A"/>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33"/>
    <w:rsid w:val="001963D2"/>
    <w:rsid w:val="00196867"/>
    <w:rsid w:val="00196DDD"/>
    <w:rsid w:val="001A06F5"/>
    <w:rsid w:val="001A0928"/>
    <w:rsid w:val="001A0BED"/>
    <w:rsid w:val="001A0D19"/>
    <w:rsid w:val="001A1C2A"/>
    <w:rsid w:val="001A2BB9"/>
    <w:rsid w:val="001A34C6"/>
    <w:rsid w:val="001A3C32"/>
    <w:rsid w:val="001A4D44"/>
    <w:rsid w:val="001A502C"/>
    <w:rsid w:val="001A553E"/>
    <w:rsid w:val="001A5BE9"/>
    <w:rsid w:val="001A5F79"/>
    <w:rsid w:val="001B044E"/>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140"/>
    <w:rsid w:val="001D35D3"/>
    <w:rsid w:val="001D3E4A"/>
    <w:rsid w:val="001D3F1C"/>
    <w:rsid w:val="001D45EC"/>
    <w:rsid w:val="001D46C7"/>
    <w:rsid w:val="001D49E5"/>
    <w:rsid w:val="001D4FEA"/>
    <w:rsid w:val="001D5199"/>
    <w:rsid w:val="001D53CF"/>
    <w:rsid w:val="001D5842"/>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3C36"/>
    <w:rsid w:val="001F4832"/>
    <w:rsid w:val="001F4BB9"/>
    <w:rsid w:val="001F62F9"/>
    <w:rsid w:val="001F668A"/>
    <w:rsid w:val="001F67A8"/>
    <w:rsid w:val="001F68CF"/>
    <w:rsid w:val="001F71AA"/>
    <w:rsid w:val="002000CC"/>
    <w:rsid w:val="00202BC6"/>
    <w:rsid w:val="0020315B"/>
    <w:rsid w:val="00204DA2"/>
    <w:rsid w:val="002060DB"/>
    <w:rsid w:val="00206F1F"/>
    <w:rsid w:val="00206F72"/>
    <w:rsid w:val="00210BB7"/>
    <w:rsid w:val="00211C72"/>
    <w:rsid w:val="00214026"/>
    <w:rsid w:val="002141E7"/>
    <w:rsid w:val="00214456"/>
    <w:rsid w:val="00214F4A"/>
    <w:rsid w:val="00215A07"/>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44A72"/>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3EC9"/>
    <w:rsid w:val="00265D76"/>
    <w:rsid w:val="00266745"/>
    <w:rsid w:val="002668C1"/>
    <w:rsid w:val="00267572"/>
    <w:rsid w:val="00267B7E"/>
    <w:rsid w:val="00270129"/>
    <w:rsid w:val="00270597"/>
    <w:rsid w:val="00270FB3"/>
    <w:rsid w:val="00271AA9"/>
    <w:rsid w:val="00274DF4"/>
    <w:rsid w:val="002759AA"/>
    <w:rsid w:val="002768C7"/>
    <w:rsid w:val="00277AA1"/>
    <w:rsid w:val="00277DBB"/>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A73F1"/>
    <w:rsid w:val="002B0FA6"/>
    <w:rsid w:val="002B11E1"/>
    <w:rsid w:val="002B1773"/>
    <w:rsid w:val="002B1ACB"/>
    <w:rsid w:val="002B26EB"/>
    <w:rsid w:val="002B27B7"/>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674"/>
    <w:rsid w:val="002F18D2"/>
    <w:rsid w:val="002F27C4"/>
    <w:rsid w:val="002F2A0B"/>
    <w:rsid w:val="002F3B5E"/>
    <w:rsid w:val="002F3D8B"/>
    <w:rsid w:val="002F3EC0"/>
    <w:rsid w:val="002F43CD"/>
    <w:rsid w:val="002F5241"/>
    <w:rsid w:val="002F5C17"/>
    <w:rsid w:val="002F7DD6"/>
    <w:rsid w:val="003007FB"/>
    <w:rsid w:val="00300934"/>
    <w:rsid w:val="003009D6"/>
    <w:rsid w:val="00300F68"/>
    <w:rsid w:val="00301CEF"/>
    <w:rsid w:val="00302977"/>
    <w:rsid w:val="00303576"/>
    <w:rsid w:val="00303713"/>
    <w:rsid w:val="00304CD7"/>
    <w:rsid w:val="0030638E"/>
    <w:rsid w:val="00306A65"/>
    <w:rsid w:val="00307807"/>
    <w:rsid w:val="00310172"/>
    <w:rsid w:val="003106C6"/>
    <w:rsid w:val="00310DC5"/>
    <w:rsid w:val="00313512"/>
    <w:rsid w:val="00313866"/>
    <w:rsid w:val="003164EF"/>
    <w:rsid w:val="00317794"/>
    <w:rsid w:val="003178F0"/>
    <w:rsid w:val="00317D22"/>
    <w:rsid w:val="00320A7B"/>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2FA"/>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47F9F"/>
    <w:rsid w:val="00350D1C"/>
    <w:rsid w:val="0035143E"/>
    <w:rsid w:val="00352CA7"/>
    <w:rsid w:val="0035318D"/>
    <w:rsid w:val="00354A20"/>
    <w:rsid w:val="003551DC"/>
    <w:rsid w:val="00355582"/>
    <w:rsid w:val="003608B5"/>
    <w:rsid w:val="0036102F"/>
    <w:rsid w:val="00361895"/>
    <w:rsid w:val="003628E2"/>
    <w:rsid w:val="00363856"/>
    <w:rsid w:val="003640AA"/>
    <w:rsid w:val="00364E97"/>
    <w:rsid w:val="003655B0"/>
    <w:rsid w:val="00366C07"/>
    <w:rsid w:val="00367136"/>
    <w:rsid w:val="00367557"/>
    <w:rsid w:val="00367D4C"/>
    <w:rsid w:val="00367E34"/>
    <w:rsid w:val="003704D9"/>
    <w:rsid w:val="003726D0"/>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48"/>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2A47"/>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03D"/>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2FD"/>
    <w:rsid w:val="004B1317"/>
    <w:rsid w:val="004B305D"/>
    <w:rsid w:val="004B30EF"/>
    <w:rsid w:val="004B348F"/>
    <w:rsid w:val="004B39C3"/>
    <w:rsid w:val="004B39FD"/>
    <w:rsid w:val="004B483F"/>
    <w:rsid w:val="004B4E5A"/>
    <w:rsid w:val="004B57AF"/>
    <w:rsid w:val="004B5994"/>
    <w:rsid w:val="004B6019"/>
    <w:rsid w:val="004B6184"/>
    <w:rsid w:val="004B7449"/>
    <w:rsid w:val="004C07B9"/>
    <w:rsid w:val="004C09E6"/>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877"/>
    <w:rsid w:val="004E2F72"/>
    <w:rsid w:val="004E3CA5"/>
    <w:rsid w:val="004E41FA"/>
    <w:rsid w:val="004E588D"/>
    <w:rsid w:val="004E6CCA"/>
    <w:rsid w:val="004E7694"/>
    <w:rsid w:val="004E7E3A"/>
    <w:rsid w:val="004E7FF7"/>
    <w:rsid w:val="004F13EA"/>
    <w:rsid w:val="004F219E"/>
    <w:rsid w:val="004F29D8"/>
    <w:rsid w:val="004F2EE0"/>
    <w:rsid w:val="004F30F2"/>
    <w:rsid w:val="004F316B"/>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053"/>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1C0D"/>
    <w:rsid w:val="00534691"/>
    <w:rsid w:val="00535D05"/>
    <w:rsid w:val="00535E43"/>
    <w:rsid w:val="005363F5"/>
    <w:rsid w:val="00537352"/>
    <w:rsid w:val="00537724"/>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74D"/>
    <w:rsid w:val="005B0967"/>
    <w:rsid w:val="005B0E2D"/>
    <w:rsid w:val="005B299A"/>
    <w:rsid w:val="005B332F"/>
    <w:rsid w:val="005B34C0"/>
    <w:rsid w:val="005B4AA5"/>
    <w:rsid w:val="005B5005"/>
    <w:rsid w:val="005B64B9"/>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4F5B"/>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4B0B"/>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5EC0"/>
    <w:rsid w:val="005F6B53"/>
    <w:rsid w:val="00600816"/>
    <w:rsid w:val="006022A0"/>
    <w:rsid w:val="00602513"/>
    <w:rsid w:val="00604466"/>
    <w:rsid w:val="006048E1"/>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2C9D"/>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85E63"/>
    <w:rsid w:val="006860CF"/>
    <w:rsid w:val="006915EE"/>
    <w:rsid w:val="00691678"/>
    <w:rsid w:val="00691D65"/>
    <w:rsid w:val="00692634"/>
    <w:rsid w:val="006926F0"/>
    <w:rsid w:val="00692886"/>
    <w:rsid w:val="00692CF8"/>
    <w:rsid w:val="00692EBD"/>
    <w:rsid w:val="006948CE"/>
    <w:rsid w:val="00694ADE"/>
    <w:rsid w:val="00694B5C"/>
    <w:rsid w:val="00694ED2"/>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5323"/>
    <w:rsid w:val="006D6525"/>
    <w:rsid w:val="006D6716"/>
    <w:rsid w:val="006D7568"/>
    <w:rsid w:val="006E110D"/>
    <w:rsid w:val="006E1550"/>
    <w:rsid w:val="006E1C90"/>
    <w:rsid w:val="006E45AB"/>
    <w:rsid w:val="006E4910"/>
    <w:rsid w:val="006E4EB5"/>
    <w:rsid w:val="006E58C0"/>
    <w:rsid w:val="006E5925"/>
    <w:rsid w:val="006E60C4"/>
    <w:rsid w:val="006E6B1F"/>
    <w:rsid w:val="006E6C88"/>
    <w:rsid w:val="006E7105"/>
    <w:rsid w:val="006F1E09"/>
    <w:rsid w:val="006F3B21"/>
    <w:rsid w:val="006F4C54"/>
    <w:rsid w:val="006F51D6"/>
    <w:rsid w:val="006F52C9"/>
    <w:rsid w:val="006F5D35"/>
    <w:rsid w:val="006F63C1"/>
    <w:rsid w:val="006F66E4"/>
    <w:rsid w:val="006F6814"/>
    <w:rsid w:val="00700BEF"/>
    <w:rsid w:val="00700C3C"/>
    <w:rsid w:val="00705B03"/>
    <w:rsid w:val="00705C94"/>
    <w:rsid w:val="007071B3"/>
    <w:rsid w:val="007073A4"/>
    <w:rsid w:val="007073DA"/>
    <w:rsid w:val="00707863"/>
    <w:rsid w:val="00707FB8"/>
    <w:rsid w:val="0071102C"/>
    <w:rsid w:val="00711D24"/>
    <w:rsid w:val="00711FC6"/>
    <w:rsid w:val="00712705"/>
    <w:rsid w:val="007129AB"/>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4D60"/>
    <w:rsid w:val="007352BB"/>
    <w:rsid w:val="007357D7"/>
    <w:rsid w:val="007363B9"/>
    <w:rsid w:val="0073686A"/>
    <w:rsid w:val="007369CB"/>
    <w:rsid w:val="00736FF5"/>
    <w:rsid w:val="007373BF"/>
    <w:rsid w:val="0074356F"/>
    <w:rsid w:val="007435F5"/>
    <w:rsid w:val="00744D2D"/>
    <w:rsid w:val="00745B0B"/>
    <w:rsid w:val="00747F5F"/>
    <w:rsid w:val="007518EC"/>
    <w:rsid w:val="00753767"/>
    <w:rsid w:val="007539EB"/>
    <w:rsid w:val="0075447B"/>
    <w:rsid w:val="00755C08"/>
    <w:rsid w:val="00755CBB"/>
    <w:rsid w:val="00755E75"/>
    <w:rsid w:val="00756514"/>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7769E"/>
    <w:rsid w:val="0078003D"/>
    <w:rsid w:val="007821B2"/>
    <w:rsid w:val="00782954"/>
    <w:rsid w:val="00783B45"/>
    <w:rsid w:val="00783DC8"/>
    <w:rsid w:val="00784425"/>
    <w:rsid w:val="00784511"/>
    <w:rsid w:val="00784D83"/>
    <w:rsid w:val="00784EA7"/>
    <w:rsid w:val="00785B4C"/>
    <w:rsid w:val="00786F51"/>
    <w:rsid w:val="007879B5"/>
    <w:rsid w:val="00787B46"/>
    <w:rsid w:val="007910AF"/>
    <w:rsid w:val="007910FD"/>
    <w:rsid w:val="00791863"/>
    <w:rsid w:val="00794008"/>
    <w:rsid w:val="00794953"/>
    <w:rsid w:val="007977BD"/>
    <w:rsid w:val="00797F44"/>
    <w:rsid w:val="007A15A0"/>
    <w:rsid w:val="007A3404"/>
    <w:rsid w:val="007A3CF3"/>
    <w:rsid w:val="007A54D9"/>
    <w:rsid w:val="007A5A2A"/>
    <w:rsid w:val="007A68DA"/>
    <w:rsid w:val="007A6F2F"/>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923"/>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041"/>
    <w:rsid w:val="007E54D1"/>
    <w:rsid w:val="007E5DDD"/>
    <w:rsid w:val="007E65E4"/>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04"/>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176E"/>
    <w:rsid w:val="008A29DF"/>
    <w:rsid w:val="008A2A47"/>
    <w:rsid w:val="008A40E0"/>
    <w:rsid w:val="008A42B1"/>
    <w:rsid w:val="008A64F5"/>
    <w:rsid w:val="008A6B85"/>
    <w:rsid w:val="008A7126"/>
    <w:rsid w:val="008A7AFB"/>
    <w:rsid w:val="008B00BF"/>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75F"/>
    <w:rsid w:val="008D3A92"/>
    <w:rsid w:val="008D3B07"/>
    <w:rsid w:val="008D4C06"/>
    <w:rsid w:val="008D4FAF"/>
    <w:rsid w:val="008D51EE"/>
    <w:rsid w:val="008D5EA4"/>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6D6"/>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855"/>
    <w:rsid w:val="009B5B9C"/>
    <w:rsid w:val="009B7A22"/>
    <w:rsid w:val="009C0384"/>
    <w:rsid w:val="009C03CB"/>
    <w:rsid w:val="009C0832"/>
    <w:rsid w:val="009C118E"/>
    <w:rsid w:val="009C164B"/>
    <w:rsid w:val="009C1F55"/>
    <w:rsid w:val="009C35ED"/>
    <w:rsid w:val="009C378A"/>
    <w:rsid w:val="009C38E9"/>
    <w:rsid w:val="009C3CC0"/>
    <w:rsid w:val="009C42B5"/>
    <w:rsid w:val="009C7C43"/>
    <w:rsid w:val="009C7FC8"/>
    <w:rsid w:val="009D127A"/>
    <w:rsid w:val="009D25EB"/>
    <w:rsid w:val="009D2833"/>
    <w:rsid w:val="009D3740"/>
    <w:rsid w:val="009D3F1C"/>
    <w:rsid w:val="009D401C"/>
    <w:rsid w:val="009D4F25"/>
    <w:rsid w:val="009D5077"/>
    <w:rsid w:val="009D569F"/>
    <w:rsid w:val="009D572B"/>
    <w:rsid w:val="009D612A"/>
    <w:rsid w:val="009D63D7"/>
    <w:rsid w:val="009E1FBF"/>
    <w:rsid w:val="009E3103"/>
    <w:rsid w:val="009E5525"/>
    <w:rsid w:val="009E5D89"/>
    <w:rsid w:val="009E684E"/>
    <w:rsid w:val="009E68DC"/>
    <w:rsid w:val="009E71F9"/>
    <w:rsid w:val="009E7CC0"/>
    <w:rsid w:val="009F0A58"/>
    <w:rsid w:val="009F1DA2"/>
    <w:rsid w:val="009F20F4"/>
    <w:rsid w:val="009F37E6"/>
    <w:rsid w:val="009F7E9D"/>
    <w:rsid w:val="00A023E7"/>
    <w:rsid w:val="00A024D8"/>
    <w:rsid w:val="00A02B63"/>
    <w:rsid w:val="00A03F34"/>
    <w:rsid w:val="00A07F00"/>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1B7"/>
    <w:rsid w:val="00A352FC"/>
    <w:rsid w:val="00A35C05"/>
    <w:rsid w:val="00A373F4"/>
    <w:rsid w:val="00A37C97"/>
    <w:rsid w:val="00A37FBA"/>
    <w:rsid w:val="00A4010A"/>
    <w:rsid w:val="00A41259"/>
    <w:rsid w:val="00A413F4"/>
    <w:rsid w:val="00A431C9"/>
    <w:rsid w:val="00A438F3"/>
    <w:rsid w:val="00A4449A"/>
    <w:rsid w:val="00A44744"/>
    <w:rsid w:val="00A45D3F"/>
    <w:rsid w:val="00A46540"/>
    <w:rsid w:val="00A46584"/>
    <w:rsid w:val="00A519E0"/>
    <w:rsid w:val="00A51F9B"/>
    <w:rsid w:val="00A52037"/>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3BC"/>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46B0"/>
    <w:rsid w:val="00AA59B4"/>
    <w:rsid w:val="00AA5DDC"/>
    <w:rsid w:val="00AA6534"/>
    <w:rsid w:val="00AA6F50"/>
    <w:rsid w:val="00AA74D0"/>
    <w:rsid w:val="00AA7870"/>
    <w:rsid w:val="00AB05E3"/>
    <w:rsid w:val="00AB1217"/>
    <w:rsid w:val="00AB1DAF"/>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95"/>
    <w:rsid w:val="00AD16D9"/>
    <w:rsid w:val="00AD1DB6"/>
    <w:rsid w:val="00AD24DA"/>
    <w:rsid w:val="00AD2B82"/>
    <w:rsid w:val="00AD3147"/>
    <w:rsid w:val="00AD3585"/>
    <w:rsid w:val="00AD3827"/>
    <w:rsid w:val="00AD3B0A"/>
    <w:rsid w:val="00AD495E"/>
    <w:rsid w:val="00AD4A85"/>
    <w:rsid w:val="00AD5192"/>
    <w:rsid w:val="00AD5A27"/>
    <w:rsid w:val="00AD655F"/>
    <w:rsid w:val="00AD6E85"/>
    <w:rsid w:val="00AD7459"/>
    <w:rsid w:val="00AE0541"/>
    <w:rsid w:val="00AE2377"/>
    <w:rsid w:val="00AE30D0"/>
    <w:rsid w:val="00AE4E63"/>
    <w:rsid w:val="00AE57A8"/>
    <w:rsid w:val="00AE597E"/>
    <w:rsid w:val="00AE5AC1"/>
    <w:rsid w:val="00AE5AD9"/>
    <w:rsid w:val="00AF07CF"/>
    <w:rsid w:val="00AF0BCC"/>
    <w:rsid w:val="00AF169B"/>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1657"/>
    <w:rsid w:val="00B12C86"/>
    <w:rsid w:val="00B131B1"/>
    <w:rsid w:val="00B140C2"/>
    <w:rsid w:val="00B14127"/>
    <w:rsid w:val="00B141B8"/>
    <w:rsid w:val="00B14467"/>
    <w:rsid w:val="00B177FA"/>
    <w:rsid w:val="00B20ECD"/>
    <w:rsid w:val="00B2172A"/>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31E"/>
    <w:rsid w:val="00B436A5"/>
    <w:rsid w:val="00B4386E"/>
    <w:rsid w:val="00B44F2C"/>
    <w:rsid w:val="00B45205"/>
    <w:rsid w:val="00B45654"/>
    <w:rsid w:val="00B45CD3"/>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5F71"/>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1C7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C4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642"/>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3FF7"/>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3D6B"/>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5F8F"/>
    <w:rsid w:val="00C76582"/>
    <w:rsid w:val="00C767F5"/>
    <w:rsid w:val="00C77569"/>
    <w:rsid w:val="00C77CD9"/>
    <w:rsid w:val="00C809F8"/>
    <w:rsid w:val="00C81CBA"/>
    <w:rsid w:val="00C82547"/>
    <w:rsid w:val="00C835B3"/>
    <w:rsid w:val="00C86C23"/>
    <w:rsid w:val="00C871C6"/>
    <w:rsid w:val="00C8790A"/>
    <w:rsid w:val="00C87A92"/>
    <w:rsid w:val="00C9209B"/>
    <w:rsid w:val="00C935A4"/>
    <w:rsid w:val="00C935E3"/>
    <w:rsid w:val="00C93FF0"/>
    <w:rsid w:val="00C94242"/>
    <w:rsid w:val="00C94868"/>
    <w:rsid w:val="00C963F2"/>
    <w:rsid w:val="00C9641A"/>
    <w:rsid w:val="00C96B2D"/>
    <w:rsid w:val="00C977FC"/>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423E"/>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8D3"/>
    <w:rsid w:val="00CE6A2F"/>
    <w:rsid w:val="00CE75CF"/>
    <w:rsid w:val="00CE7867"/>
    <w:rsid w:val="00CF2230"/>
    <w:rsid w:val="00CF37C6"/>
    <w:rsid w:val="00CF410E"/>
    <w:rsid w:val="00CF448D"/>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0FE"/>
    <w:rsid w:val="00D2062F"/>
    <w:rsid w:val="00D20D3A"/>
    <w:rsid w:val="00D2151B"/>
    <w:rsid w:val="00D21E39"/>
    <w:rsid w:val="00D21EE6"/>
    <w:rsid w:val="00D21F34"/>
    <w:rsid w:val="00D22111"/>
    <w:rsid w:val="00D222F7"/>
    <w:rsid w:val="00D22CF7"/>
    <w:rsid w:val="00D22F67"/>
    <w:rsid w:val="00D2449E"/>
    <w:rsid w:val="00D2587B"/>
    <w:rsid w:val="00D25CF6"/>
    <w:rsid w:val="00D273E8"/>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54E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803"/>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19E5"/>
    <w:rsid w:val="00DB2631"/>
    <w:rsid w:val="00DB5F83"/>
    <w:rsid w:val="00DB6B2B"/>
    <w:rsid w:val="00DB7854"/>
    <w:rsid w:val="00DC006C"/>
    <w:rsid w:val="00DC0177"/>
    <w:rsid w:val="00DC245E"/>
    <w:rsid w:val="00DC2BB4"/>
    <w:rsid w:val="00DC36EC"/>
    <w:rsid w:val="00DC39F8"/>
    <w:rsid w:val="00DC4287"/>
    <w:rsid w:val="00DC4E54"/>
    <w:rsid w:val="00DC56D8"/>
    <w:rsid w:val="00DC5AD7"/>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2DF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0AE"/>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81E"/>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4B85"/>
    <w:rsid w:val="00E6534E"/>
    <w:rsid w:val="00E6551C"/>
    <w:rsid w:val="00E65C82"/>
    <w:rsid w:val="00E65CA4"/>
    <w:rsid w:val="00E66536"/>
    <w:rsid w:val="00E66649"/>
    <w:rsid w:val="00E66A73"/>
    <w:rsid w:val="00E67848"/>
    <w:rsid w:val="00E67EC5"/>
    <w:rsid w:val="00E7079B"/>
    <w:rsid w:val="00E717FE"/>
    <w:rsid w:val="00E72640"/>
    <w:rsid w:val="00E729FE"/>
    <w:rsid w:val="00E72B5D"/>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2F3E"/>
    <w:rsid w:val="00E8309D"/>
    <w:rsid w:val="00E834FD"/>
    <w:rsid w:val="00E83E7D"/>
    <w:rsid w:val="00E8499C"/>
    <w:rsid w:val="00E84FFA"/>
    <w:rsid w:val="00E854D8"/>
    <w:rsid w:val="00E8582A"/>
    <w:rsid w:val="00E85F3F"/>
    <w:rsid w:val="00E86ACF"/>
    <w:rsid w:val="00E86E3A"/>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21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2698"/>
    <w:rsid w:val="00EC370B"/>
    <w:rsid w:val="00EC5029"/>
    <w:rsid w:val="00EC5B8A"/>
    <w:rsid w:val="00EC5C6B"/>
    <w:rsid w:val="00EC63BD"/>
    <w:rsid w:val="00EC7D4B"/>
    <w:rsid w:val="00ED13DC"/>
    <w:rsid w:val="00ED13FE"/>
    <w:rsid w:val="00ED1532"/>
    <w:rsid w:val="00ED2A5E"/>
    <w:rsid w:val="00ED2AB0"/>
    <w:rsid w:val="00ED2E7E"/>
    <w:rsid w:val="00ED336E"/>
    <w:rsid w:val="00ED41BB"/>
    <w:rsid w:val="00ED5DAB"/>
    <w:rsid w:val="00ED6071"/>
    <w:rsid w:val="00ED67F6"/>
    <w:rsid w:val="00EE10D4"/>
    <w:rsid w:val="00EE16CD"/>
    <w:rsid w:val="00EE1D1D"/>
    <w:rsid w:val="00EE5270"/>
    <w:rsid w:val="00EE6596"/>
    <w:rsid w:val="00EE66C0"/>
    <w:rsid w:val="00EE769F"/>
    <w:rsid w:val="00EE7AEF"/>
    <w:rsid w:val="00EE7DD0"/>
    <w:rsid w:val="00EE7F79"/>
    <w:rsid w:val="00EF00E9"/>
    <w:rsid w:val="00EF0150"/>
    <w:rsid w:val="00EF04E2"/>
    <w:rsid w:val="00EF05B7"/>
    <w:rsid w:val="00EF0874"/>
    <w:rsid w:val="00EF08EC"/>
    <w:rsid w:val="00EF0924"/>
    <w:rsid w:val="00EF26C8"/>
    <w:rsid w:val="00EF3C90"/>
    <w:rsid w:val="00EF5639"/>
    <w:rsid w:val="00EF5C57"/>
    <w:rsid w:val="00EF646C"/>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5DDC"/>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B86"/>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7A8"/>
    <w:rsid w:val="00F82A0E"/>
    <w:rsid w:val="00F82AAB"/>
    <w:rsid w:val="00F830AC"/>
    <w:rsid w:val="00F8339D"/>
    <w:rsid w:val="00F84087"/>
    <w:rsid w:val="00F87132"/>
    <w:rsid w:val="00F91155"/>
    <w:rsid w:val="00F91E0B"/>
    <w:rsid w:val="00F92115"/>
    <w:rsid w:val="00F9216C"/>
    <w:rsid w:val="00F92951"/>
    <w:rsid w:val="00F933C3"/>
    <w:rsid w:val="00F9347B"/>
    <w:rsid w:val="00F93541"/>
    <w:rsid w:val="00F939B4"/>
    <w:rsid w:val="00F939B9"/>
    <w:rsid w:val="00F94D6D"/>
    <w:rsid w:val="00F94F48"/>
    <w:rsid w:val="00F967C9"/>
    <w:rsid w:val="00F96C7F"/>
    <w:rsid w:val="00F977CD"/>
    <w:rsid w:val="00FA0B2E"/>
    <w:rsid w:val="00FA1DA3"/>
    <w:rsid w:val="00FA234A"/>
    <w:rsid w:val="00FA2473"/>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086E"/>
    <w:rsid w:val="00FC142B"/>
    <w:rsid w:val="00FC4F58"/>
    <w:rsid w:val="00FC6398"/>
    <w:rsid w:val="00FC7761"/>
    <w:rsid w:val="00FD0E10"/>
    <w:rsid w:val="00FD17E7"/>
    <w:rsid w:val="00FD1E05"/>
    <w:rsid w:val="00FD2126"/>
    <w:rsid w:val="00FD3175"/>
    <w:rsid w:val="00FD370E"/>
    <w:rsid w:val="00FD417B"/>
    <w:rsid w:val="00FD4CF4"/>
    <w:rsid w:val="00FD52D2"/>
    <w:rsid w:val="00FD61E4"/>
    <w:rsid w:val="00FD7168"/>
    <w:rsid w:val="00FD7D0A"/>
    <w:rsid w:val="00FE033E"/>
    <w:rsid w:val="00FE0750"/>
    <w:rsid w:val="00FE0EF3"/>
    <w:rsid w:val="00FE144E"/>
    <w:rsid w:val="00FE1AFA"/>
    <w:rsid w:val="00FE1E1E"/>
    <w:rsid w:val="00FE2316"/>
    <w:rsid w:val="00FE5A6F"/>
    <w:rsid w:val="00FE5DAF"/>
    <w:rsid w:val="00FE6EE8"/>
    <w:rsid w:val="00FE7CE8"/>
    <w:rsid w:val="00FE7DA7"/>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AAB"/>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C1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AAB"/>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C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 w:id="1982079429">
      <w:bodyDiv w:val="1"/>
      <w:marLeft w:val="0"/>
      <w:marRight w:val="0"/>
      <w:marTop w:val="0"/>
      <w:marBottom w:val="0"/>
      <w:divBdr>
        <w:top w:val="none" w:sz="0" w:space="0" w:color="auto"/>
        <w:left w:val="none" w:sz="0" w:space="0" w:color="auto"/>
        <w:bottom w:val="none" w:sz="0" w:space="0" w:color="auto"/>
        <w:right w:val="none" w:sz="0" w:space="0" w:color="auto"/>
      </w:divBdr>
    </w:div>
    <w:div w:id="21112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24542</Words>
  <Characters>147254</Characters>
  <Application>Microsoft Office Word</Application>
  <DocSecurity>0</DocSecurity>
  <Lines>1227</Lines>
  <Paragraphs>342</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171454</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2020-11-25T13:03:00Z</cp:lastPrinted>
  <dcterms:created xsi:type="dcterms:W3CDTF">2020-12-30T14:14:00Z</dcterms:created>
  <dcterms:modified xsi:type="dcterms:W3CDTF">2020-12-30T14:14:00Z</dcterms:modified>
</cp:coreProperties>
</file>