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86DE5C6" w14:textId="697EDB71" w:rsidR="00EE7073" w:rsidRPr="007A34D3" w:rsidRDefault="00EE7073" w:rsidP="00EB3566">
      <w:pPr>
        <w:tabs>
          <w:tab w:val="left" w:pos="1455"/>
          <w:tab w:val="left" w:pos="1980"/>
        </w:tabs>
        <w:spacing w:line="276" w:lineRule="auto"/>
        <w:jc w:val="right"/>
        <w:rPr>
          <w:b/>
          <w:bCs/>
          <w:sz w:val="22"/>
          <w:szCs w:val="22"/>
        </w:rPr>
      </w:pPr>
      <w:bookmarkStart w:id="0" w:name="_GoBack"/>
      <w:bookmarkEnd w:id="0"/>
      <w:r w:rsidRPr="007A34D3">
        <w:rPr>
          <w:b/>
          <w:bCs/>
          <w:sz w:val="22"/>
          <w:szCs w:val="22"/>
        </w:rPr>
        <w:t xml:space="preserve">Załącznik nr </w:t>
      </w:r>
      <w:r w:rsidR="00B26133" w:rsidRPr="007A34D3">
        <w:rPr>
          <w:b/>
          <w:sz w:val="22"/>
          <w:szCs w:val="22"/>
        </w:rPr>
        <w:t>2</w:t>
      </w:r>
      <w:r w:rsidR="00847BEA" w:rsidRPr="007A34D3">
        <w:rPr>
          <w:b/>
          <w:sz w:val="22"/>
          <w:szCs w:val="22"/>
        </w:rPr>
        <w:t xml:space="preserve"> </w:t>
      </w:r>
      <w:r w:rsidRPr="007A34D3">
        <w:rPr>
          <w:b/>
          <w:bCs/>
          <w:sz w:val="22"/>
          <w:szCs w:val="22"/>
        </w:rPr>
        <w:t>do SIWZ</w:t>
      </w:r>
    </w:p>
    <w:p w14:paraId="3B14BA84" w14:textId="77777777" w:rsidR="00EE7073" w:rsidRPr="007A34D3" w:rsidRDefault="00EE7073" w:rsidP="00EB3566">
      <w:pPr>
        <w:spacing w:line="276" w:lineRule="auto"/>
        <w:ind w:left="6840"/>
        <w:jc w:val="center"/>
        <w:rPr>
          <w:sz w:val="22"/>
          <w:szCs w:val="22"/>
        </w:rPr>
      </w:pPr>
    </w:p>
    <w:p w14:paraId="25442EC6" w14:textId="77777777" w:rsidR="00EE7073" w:rsidRPr="007A34D3" w:rsidRDefault="00EE7073" w:rsidP="00EB3566">
      <w:pPr>
        <w:pStyle w:val="FR2"/>
        <w:pBdr>
          <w:top w:val="single" w:sz="4" w:space="1" w:color="000000"/>
          <w:left w:val="single" w:sz="4" w:space="4" w:color="000000"/>
          <w:bottom w:val="single" w:sz="4" w:space="1" w:color="000000"/>
          <w:right w:val="single" w:sz="4" w:space="4" w:color="000000"/>
        </w:pBdr>
        <w:spacing w:line="276" w:lineRule="auto"/>
        <w:ind w:left="0" w:right="0"/>
        <w:jc w:val="left"/>
        <w:rPr>
          <w:b/>
          <w:bCs/>
          <w:sz w:val="22"/>
          <w:szCs w:val="22"/>
        </w:rPr>
      </w:pPr>
    </w:p>
    <w:p w14:paraId="43C32D15" w14:textId="77777777" w:rsidR="00EE7073" w:rsidRPr="007A34D3" w:rsidRDefault="00EE7073" w:rsidP="00EB3566">
      <w:pPr>
        <w:pStyle w:val="FR2"/>
        <w:pBdr>
          <w:top w:val="single" w:sz="4" w:space="1" w:color="000000"/>
          <w:left w:val="single" w:sz="4" w:space="4" w:color="000000"/>
          <w:bottom w:val="single" w:sz="4" w:space="1" w:color="000000"/>
          <w:right w:val="single" w:sz="4" w:space="4" w:color="000000"/>
        </w:pBdr>
        <w:spacing w:line="276" w:lineRule="auto"/>
        <w:ind w:left="0" w:right="0"/>
        <w:rPr>
          <w:b/>
          <w:bCs/>
          <w:sz w:val="22"/>
          <w:szCs w:val="22"/>
        </w:rPr>
      </w:pPr>
      <w:r w:rsidRPr="007A34D3">
        <w:rPr>
          <w:b/>
          <w:bCs/>
          <w:sz w:val="22"/>
          <w:szCs w:val="22"/>
        </w:rPr>
        <w:t>FORMULARZ OFERTOWY</w:t>
      </w:r>
    </w:p>
    <w:p w14:paraId="31A55F96" w14:textId="77777777" w:rsidR="00EE7073" w:rsidRPr="007A34D3" w:rsidRDefault="00EE7073" w:rsidP="00EB3566">
      <w:pPr>
        <w:pStyle w:val="FR2"/>
        <w:pBdr>
          <w:top w:val="single" w:sz="4" w:space="1" w:color="000000"/>
          <w:left w:val="single" w:sz="4" w:space="4" w:color="000000"/>
          <w:bottom w:val="single" w:sz="4" w:space="1" w:color="000000"/>
          <w:right w:val="single" w:sz="4" w:space="4" w:color="000000"/>
        </w:pBdr>
        <w:spacing w:line="276" w:lineRule="auto"/>
        <w:ind w:left="0" w:right="0"/>
        <w:rPr>
          <w:b/>
          <w:bCs/>
          <w:sz w:val="22"/>
          <w:szCs w:val="22"/>
        </w:rPr>
      </w:pPr>
    </w:p>
    <w:p w14:paraId="3050D8FB" w14:textId="77777777" w:rsidR="00EE7073" w:rsidRPr="007A34D3" w:rsidRDefault="00EE7073" w:rsidP="00EB3566">
      <w:pPr>
        <w:spacing w:line="276" w:lineRule="auto"/>
        <w:rPr>
          <w:sz w:val="22"/>
          <w:szCs w:val="22"/>
        </w:rPr>
      </w:pPr>
    </w:p>
    <w:p w14:paraId="28A0E6B5" w14:textId="0B675122" w:rsidR="00EE7073" w:rsidRPr="007A34D3" w:rsidRDefault="00EE7073" w:rsidP="00EB3566">
      <w:pPr>
        <w:spacing w:line="276" w:lineRule="auto"/>
        <w:rPr>
          <w:sz w:val="22"/>
          <w:szCs w:val="22"/>
        </w:rPr>
      </w:pPr>
      <w:r w:rsidRPr="007A34D3">
        <w:rPr>
          <w:sz w:val="22"/>
          <w:szCs w:val="22"/>
        </w:rPr>
        <w:t>Ja (My), niżej podpisany (ni) …………………………………………</w:t>
      </w:r>
      <w:r w:rsidR="00A34368" w:rsidRPr="007A34D3">
        <w:rPr>
          <w:sz w:val="22"/>
          <w:szCs w:val="22"/>
        </w:rPr>
        <w:t>…………………………………………………………………….</w:t>
      </w:r>
    </w:p>
    <w:p w14:paraId="3FBF7935" w14:textId="4EDEA20E" w:rsidR="00EE7073" w:rsidRPr="007A34D3" w:rsidRDefault="00EE7073" w:rsidP="00EB3566">
      <w:pPr>
        <w:spacing w:line="276" w:lineRule="auto"/>
        <w:rPr>
          <w:sz w:val="22"/>
          <w:szCs w:val="22"/>
        </w:rPr>
      </w:pPr>
      <w:r w:rsidRPr="007A34D3">
        <w:rPr>
          <w:sz w:val="22"/>
          <w:szCs w:val="22"/>
        </w:rPr>
        <w:t>działając w imieniu i na rzecz …………………………………………………………………………………………</w:t>
      </w:r>
      <w:r w:rsidR="00881CB1" w:rsidRPr="007A34D3">
        <w:rPr>
          <w:sz w:val="22"/>
          <w:szCs w:val="22"/>
        </w:rPr>
        <w:t>…………….........</w:t>
      </w:r>
      <w:r w:rsidR="00A34368" w:rsidRPr="007A34D3">
        <w:rPr>
          <w:sz w:val="22"/>
          <w:szCs w:val="22"/>
        </w:rPr>
        <w:t>....</w:t>
      </w:r>
    </w:p>
    <w:p w14:paraId="2F99BCB9" w14:textId="42E08316" w:rsidR="00EE7073" w:rsidRPr="007A34D3" w:rsidRDefault="00EE7073" w:rsidP="00A34368">
      <w:pPr>
        <w:spacing w:line="276" w:lineRule="auto"/>
        <w:jc w:val="center"/>
        <w:rPr>
          <w:i/>
          <w:sz w:val="18"/>
          <w:szCs w:val="22"/>
        </w:rPr>
      </w:pPr>
      <w:r w:rsidRPr="007A34D3">
        <w:rPr>
          <w:i/>
          <w:sz w:val="18"/>
          <w:szCs w:val="22"/>
        </w:rPr>
        <w:t>(pełna nazwa wykonawcy/wykonawców)</w:t>
      </w:r>
    </w:p>
    <w:p w14:paraId="37E9D036" w14:textId="46940671" w:rsidR="00EE7073" w:rsidRPr="007A34D3" w:rsidRDefault="00EE7073" w:rsidP="00EB3566">
      <w:pPr>
        <w:spacing w:line="276" w:lineRule="auto"/>
        <w:rPr>
          <w:sz w:val="22"/>
          <w:szCs w:val="22"/>
        </w:rPr>
      </w:pPr>
      <w:r w:rsidRPr="007A34D3">
        <w:rPr>
          <w:sz w:val="22"/>
          <w:szCs w:val="22"/>
        </w:rPr>
        <w:t>…………………………………………………………………………………………………….……………………………………………………………</w:t>
      </w:r>
      <w:r w:rsidR="00A34368" w:rsidRPr="007A34D3">
        <w:rPr>
          <w:sz w:val="22"/>
          <w:szCs w:val="22"/>
        </w:rPr>
        <w:t>……………………………………………………………</w:t>
      </w:r>
    </w:p>
    <w:p w14:paraId="1FE57AA4" w14:textId="77777777" w:rsidR="00EE7073" w:rsidRPr="007A34D3" w:rsidRDefault="00EE7073" w:rsidP="00EB3566">
      <w:pPr>
        <w:spacing w:line="276" w:lineRule="auto"/>
        <w:jc w:val="center"/>
        <w:rPr>
          <w:sz w:val="22"/>
          <w:szCs w:val="22"/>
        </w:rPr>
      </w:pPr>
      <w:r w:rsidRPr="007A34D3">
        <w:rPr>
          <w:i/>
          <w:sz w:val="22"/>
          <w:szCs w:val="22"/>
        </w:rPr>
        <w:t>(adres siedziby wykonawcy/wykonawców)</w:t>
      </w:r>
    </w:p>
    <w:p w14:paraId="419EA2F2" w14:textId="77777777" w:rsidR="00EE7073" w:rsidRPr="007A34D3" w:rsidRDefault="00EE7073" w:rsidP="00EB3566">
      <w:pPr>
        <w:spacing w:line="276" w:lineRule="auto"/>
        <w:rPr>
          <w:sz w:val="22"/>
          <w:szCs w:val="22"/>
          <w:lang w:val="en-US"/>
        </w:rPr>
      </w:pPr>
      <w:r w:rsidRPr="007A34D3">
        <w:rPr>
          <w:sz w:val="22"/>
          <w:szCs w:val="22"/>
          <w:lang w:val="en-US"/>
        </w:rPr>
        <w:t xml:space="preserve">NIP: </w:t>
      </w:r>
      <w:r w:rsidRPr="007A34D3">
        <w:rPr>
          <w:sz w:val="22"/>
          <w:szCs w:val="22"/>
          <w:lang w:val="en-US"/>
        </w:rPr>
        <w:tab/>
      </w:r>
      <w:r w:rsidRPr="007A34D3">
        <w:rPr>
          <w:sz w:val="22"/>
          <w:szCs w:val="22"/>
          <w:lang w:val="en-US"/>
        </w:rPr>
        <w:tab/>
      </w:r>
      <w:r w:rsidRPr="007A34D3">
        <w:rPr>
          <w:sz w:val="22"/>
          <w:szCs w:val="22"/>
          <w:lang w:val="en-US"/>
        </w:rPr>
        <w:tab/>
        <w:t>………………………………</w:t>
      </w:r>
    </w:p>
    <w:p w14:paraId="7DDDEEAF" w14:textId="77777777" w:rsidR="00EE7073" w:rsidRPr="007A34D3" w:rsidRDefault="00EE7073" w:rsidP="00EB3566">
      <w:pPr>
        <w:spacing w:line="276" w:lineRule="auto"/>
        <w:rPr>
          <w:sz w:val="22"/>
          <w:szCs w:val="22"/>
          <w:lang w:val="en-US"/>
        </w:rPr>
      </w:pPr>
      <w:r w:rsidRPr="007A34D3">
        <w:rPr>
          <w:sz w:val="22"/>
          <w:szCs w:val="22"/>
          <w:lang w:val="en-US"/>
        </w:rPr>
        <w:t>REGON:</w:t>
      </w:r>
      <w:r w:rsidRPr="007A34D3">
        <w:rPr>
          <w:sz w:val="22"/>
          <w:szCs w:val="22"/>
          <w:lang w:val="en-US"/>
        </w:rPr>
        <w:tab/>
      </w:r>
      <w:r w:rsidRPr="007A34D3">
        <w:rPr>
          <w:sz w:val="22"/>
          <w:szCs w:val="22"/>
          <w:lang w:val="en-US"/>
        </w:rPr>
        <w:tab/>
        <w:t>………………………………</w:t>
      </w:r>
    </w:p>
    <w:p w14:paraId="461AA86F" w14:textId="77777777" w:rsidR="00EE7073" w:rsidRPr="007A34D3" w:rsidRDefault="00EE7073" w:rsidP="00EB3566">
      <w:pPr>
        <w:spacing w:line="276" w:lineRule="auto"/>
        <w:rPr>
          <w:sz w:val="22"/>
          <w:szCs w:val="22"/>
          <w:lang w:val="en-US"/>
        </w:rPr>
      </w:pPr>
      <w:r w:rsidRPr="007A34D3">
        <w:rPr>
          <w:sz w:val="22"/>
          <w:szCs w:val="22"/>
          <w:lang w:val="en-US"/>
        </w:rPr>
        <w:t>Tel.:</w:t>
      </w:r>
      <w:r w:rsidRPr="007A34D3">
        <w:rPr>
          <w:sz w:val="22"/>
          <w:szCs w:val="22"/>
          <w:lang w:val="en-US"/>
        </w:rPr>
        <w:tab/>
      </w:r>
      <w:r w:rsidRPr="007A34D3">
        <w:rPr>
          <w:sz w:val="22"/>
          <w:szCs w:val="22"/>
          <w:lang w:val="en-US"/>
        </w:rPr>
        <w:tab/>
      </w:r>
      <w:r w:rsidRPr="007A34D3">
        <w:rPr>
          <w:sz w:val="22"/>
          <w:szCs w:val="22"/>
          <w:lang w:val="en-US"/>
        </w:rPr>
        <w:tab/>
        <w:t>……………………………..</w:t>
      </w:r>
      <w:r w:rsidR="00833229" w:rsidRPr="007A34D3">
        <w:rPr>
          <w:sz w:val="22"/>
          <w:szCs w:val="22"/>
          <w:lang w:val="en-US"/>
        </w:rPr>
        <w:t xml:space="preserve"> </w:t>
      </w:r>
      <w:proofErr w:type="spellStart"/>
      <w:r w:rsidRPr="007A34D3">
        <w:rPr>
          <w:sz w:val="22"/>
          <w:szCs w:val="22"/>
          <w:lang w:val="en-US"/>
        </w:rPr>
        <w:t>Faks</w:t>
      </w:r>
      <w:proofErr w:type="spellEnd"/>
      <w:r w:rsidRPr="007A34D3">
        <w:rPr>
          <w:sz w:val="22"/>
          <w:szCs w:val="22"/>
          <w:lang w:val="en-US"/>
        </w:rPr>
        <w:t>:………...……………</w:t>
      </w:r>
    </w:p>
    <w:p w14:paraId="07BC83B8" w14:textId="77777777" w:rsidR="00EE7073" w:rsidRPr="007A34D3" w:rsidRDefault="00EE7073" w:rsidP="00EB3566">
      <w:pPr>
        <w:spacing w:line="276" w:lineRule="auto"/>
        <w:rPr>
          <w:sz w:val="22"/>
          <w:szCs w:val="22"/>
          <w:lang w:val="en-US"/>
        </w:rPr>
      </w:pPr>
      <w:r w:rsidRPr="007A34D3">
        <w:rPr>
          <w:sz w:val="22"/>
          <w:szCs w:val="22"/>
          <w:lang w:val="en-US"/>
        </w:rPr>
        <w:t>e-mail: ………………………………………………………………………………………</w:t>
      </w:r>
    </w:p>
    <w:p w14:paraId="6615D1B4" w14:textId="5BE17C45" w:rsidR="00EE7073" w:rsidRPr="007A34D3" w:rsidRDefault="00EE7073" w:rsidP="00EB3566">
      <w:pPr>
        <w:spacing w:line="276" w:lineRule="auto"/>
        <w:jc w:val="both"/>
        <w:rPr>
          <w:sz w:val="22"/>
          <w:szCs w:val="22"/>
        </w:rPr>
      </w:pPr>
      <w:r w:rsidRPr="007A34D3">
        <w:rPr>
          <w:sz w:val="22"/>
          <w:szCs w:val="22"/>
        </w:rPr>
        <w:t>Odpowiadając na ogłoszenie o zamówieniu</w:t>
      </w:r>
      <w:r w:rsidRPr="007A34D3">
        <w:rPr>
          <w:rFonts w:eastAsia="SimSun"/>
          <w:sz w:val="22"/>
          <w:szCs w:val="22"/>
        </w:rPr>
        <w:t>,</w:t>
      </w:r>
      <w:r w:rsidRPr="007A34D3">
        <w:rPr>
          <w:sz w:val="22"/>
          <w:szCs w:val="22"/>
        </w:rPr>
        <w:t xml:space="preserve"> zgodnie z przepisami ustawy z dnia 29 stycznia 2004 r. – </w:t>
      </w:r>
      <w:r w:rsidRPr="007A34D3">
        <w:rPr>
          <w:i/>
          <w:sz w:val="22"/>
          <w:szCs w:val="22"/>
        </w:rPr>
        <w:t>Prawo zamówień publicznych</w:t>
      </w:r>
      <w:r w:rsidR="00F11A03" w:rsidRPr="007A34D3">
        <w:rPr>
          <w:sz w:val="22"/>
          <w:szCs w:val="22"/>
        </w:rPr>
        <w:t xml:space="preserve"> (</w:t>
      </w:r>
      <w:r w:rsidR="0004079F" w:rsidRPr="007A34D3">
        <w:rPr>
          <w:sz w:val="22"/>
          <w:szCs w:val="22"/>
        </w:rPr>
        <w:t>t. j. Dz. U. z 201</w:t>
      </w:r>
      <w:r w:rsidR="005A4A54" w:rsidRPr="007A34D3">
        <w:rPr>
          <w:sz w:val="22"/>
          <w:szCs w:val="22"/>
        </w:rPr>
        <w:t>9</w:t>
      </w:r>
      <w:r w:rsidR="0004079F" w:rsidRPr="007A34D3">
        <w:rPr>
          <w:sz w:val="22"/>
          <w:szCs w:val="22"/>
        </w:rPr>
        <w:t xml:space="preserve"> r., poz. </w:t>
      </w:r>
      <w:r w:rsidR="005A4A54" w:rsidRPr="007A34D3">
        <w:rPr>
          <w:sz w:val="22"/>
          <w:szCs w:val="22"/>
        </w:rPr>
        <w:t>1843</w:t>
      </w:r>
      <w:r w:rsidR="00A34368" w:rsidRPr="007A34D3">
        <w:rPr>
          <w:sz w:val="22"/>
          <w:szCs w:val="22"/>
        </w:rPr>
        <w:t xml:space="preserve"> z </w:t>
      </w:r>
      <w:proofErr w:type="spellStart"/>
      <w:r w:rsidR="00A34368" w:rsidRPr="007A34D3">
        <w:rPr>
          <w:sz w:val="22"/>
          <w:szCs w:val="22"/>
        </w:rPr>
        <w:t>późn</w:t>
      </w:r>
      <w:proofErr w:type="spellEnd"/>
      <w:r w:rsidR="00A34368" w:rsidRPr="007A34D3">
        <w:rPr>
          <w:sz w:val="22"/>
          <w:szCs w:val="22"/>
        </w:rPr>
        <w:t>. zm.</w:t>
      </w:r>
      <w:r w:rsidRPr="007A34D3">
        <w:rPr>
          <w:rFonts w:eastAsia="SimSun"/>
          <w:sz w:val="22"/>
          <w:szCs w:val="22"/>
        </w:rPr>
        <w:t>),</w:t>
      </w:r>
      <w:r w:rsidRPr="007A34D3">
        <w:rPr>
          <w:sz w:val="22"/>
          <w:szCs w:val="22"/>
        </w:rPr>
        <w:t xml:space="preserve"> którego przedmiotem </w:t>
      </w:r>
      <w:r w:rsidR="005A4A54" w:rsidRPr="007A34D3">
        <w:rPr>
          <w:sz w:val="22"/>
          <w:szCs w:val="22"/>
        </w:rPr>
        <w:t>jest</w:t>
      </w:r>
      <w:r w:rsidRPr="007A34D3">
        <w:rPr>
          <w:sz w:val="22"/>
          <w:szCs w:val="22"/>
        </w:rPr>
        <w:t xml:space="preserve">: </w:t>
      </w:r>
    </w:p>
    <w:p w14:paraId="74824C5A" w14:textId="77777777" w:rsidR="005A4A54" w:rsidRPr="007A34D3" w:rsidRDefault="005A4A54" w:rsidP="00EB3566">
      <w:pPr>
        <w:spacing w:line="276" w:lineRule="auto"/>
        <w:jc w:val="both"/>
        <w:rPr>
          <w:sz w:val="22"/>
          <w:szCs w:val="22"/>
        </w:rPr>
      </w:pPr>
    </w:p>
    <w:p w14:paraId="006027E2" w14:textId="77777777" w:rsidR="005A4A54" w:rsidRPr="007A34D3" w:rsidRDefault="005A4A54" w:rsidP="00EB3566">
      <w:pPr>
        <w:spacing w:line="276" w:lineRule="auto"/>
        <w:jc w:val="center"/>
        <w:rPr>
          <w:b/>
          <w:sz w:val="22"/>
          <w:szCs w:val="22"/>
        </w:rPr>
      </w:pPr>
      <w:r w:rsidRPr="007A34D3">
        <w:rPr>
          <w:b/>
          <w:sz w:val="22"/>
          <w:szCs w:val="22"/>
        </w:rPr>
        <w:t>Dostawa sprzętu komputerowego oraz oprogramowania niezbędnego do realizacji e-Usług wraz z usługą wdrożenia, integracji i szkolenia</w:t>
      </w:r>
    </w:p>
    <w:p w14:paraId="16F0BF35" w14:textId="77777777" w:rsidR="00EE7073" w:rsidRPr="007A34D3" w:rsidRDefault="00EE7073" w:rsidP="00EB3566">
      <w:pPr>
        <w:spacing w:line="276" w:lineRule="auto"/>
        <w:rPr>
          <w:color w:val="FF0000"/>
          <w:sz w:val="22"/>
          <w:szCs w:val="22"/>
        </w:rPr>
      </w:pPr>
    </w:p>
    <w:p w14:paraId="2CE40EED" w14:textId="77777777" w:rsidR="00EE7073" w:rsidRPr="007A34D3" w:rsidRDefault="00EE7073" w:rsidP="00C37CED">
      <w:pPr>
        <w:pStyle w:val="Akapitzlist"/>
        <w:numPr>
          <w:ilvl w:val="1"/>
          <w:numId w:val="39"/>
        </w:numPr>
        <w:spacing w:line="276" w:lineRule="auto"/>
        <w:ind w:left="357" w:hanging="357"/>
        <w:jc w:val="both"/>
        <w:rPr>
          <w:sz w:val="22"/>
          <w:szCs w:val="22"/>
        </w:rPr>
      </w:pPr>
      <w:r w:rsidRPr="007A34D3">
        <w:rPr>
          <w:sz w:val="22"/>
          <w:szCs w:val="22"/>
        </w:rPr>
        <w:t>Oferujemy wykonywanie zamówieni</w:t>
      </w:r>
      <w:r w:rsidR="009531E8" w:rsidRPr="007A34D3">
        <w:rPr>
          <w:sz w:val="22"/>
          <w:szCs w:val="22"/>
        </w:rPr>
        <w:t>a</w:t>
      </w:r>
      <w:r w:rsidRPr="007A34D3">
        <w:rPr>
          <w:sz w:val="22"/>
          <w:szCs w:val="22"/>
        </w:rPr>
        <w:t xml:space="preserve"> </w:t>
      </w:r>
      <w:r w:rsidR="009531E8" w:rsidRPr="007A34D3">
        <w:rPr>
          <w:sz w:val="22"/>
          <w:szCs w:val="22"/>
        </w:rPr>
        <w:t>zgodnie z wszystkimi warunkami i wymaganiami zawartymi w SIWZ przedmiotowego postępowania</w:t>
      </w:r>
      <w:r w:rsidRPr="007A34D3">
        <w:rPr>
          <w:sz w:val="22"/>
          <w:szCs w:val="22"/>
        </w:rPr>
        <w:t>:</w:t>
      </w:r>
    </w:p>
    <w:p w14:paraId="441D5631" w14:textId="571159BA" w:rsidR="00EE7073" w:rsidRPr="007A34D3" w:rsidRDefault="00EE7073" w:rsidP="00EB3566">
      <w:pPr>
        <w:spacing w:line="276" w:lineRule="auto"/>
        <w:rPr>
          <w:sz w:val="22"/>
          <w:szCs w:val="22"/>
        </w:rPr>
      </w:pPr>
      <w:r w:rsidRPr="007A34D3">
        <w:rPr>
          <w:sz w:val="22"/>
          <w:szCs w:val="22"/>
        </w:rPr>
        <w:t>netto:…...........................</w:t>
      </w:r>
      <w:r w:rsidR="00A34368" w:rsidRPr="007A34D3">
        <w:rPr>
          <w:sz w:val="22"/>
          <w:szCs w:val="22"/>
        </w:rPr>
        <w:t>............zł (słownie:……………</w:t>
      </w:r>
      <w:r w:rsidRPr="007A34D3">
        <w:rPr>
          <w:sz w:val="22"/>
          <w:szCs w:val="22"/>
        </w:rPr>
        <w:t>……........................................</w:t>
      </w:r>
      <w:r w:rsidR="00CF6B1C" w:rsidRPr="007A34D3">
        <w:rPr>
          <w:sz w:val="22"/>
          <w:szCs w:val="22"/>
        </w:rPr>
        <w:t>.........</w:t>
      </w:r>
      <w:r w:rsidRPr="007A34D3">
        <w:rPr>
          <w:sz w:val="22"/>
          <w:szCs w:val="22"/>
        </w:rPr>
        <w:t>.......................</w:t>
      </w:r>
      <w:r w:rsidR="00881CB1" w:rsidRPr="007A34D3">
        <w:rPr>
          <w:sz w:val="22"/>
          <w:szCs w:val="22"/>
        </w:rPr>
        <w:t xml:space="preserve">..................................... </w:t>
      </w:r>
      <w:r w:rsidRPr="007A34D3">
        <w:rPr>
          <w:sz w:val="22"/>
          <w:szCs w:val="22"/>
        </w:rPr>
        <w:t>złotych)</w:t>
      </w:r>
    </w:p>
    <w:p w14:paraId="34806334" w14:textId="21437A38" w:rsidR="00EE7073" w:rsidRPr="007A34D3" w:rsidRDefault="00EE7073" w:rsidP="00EB3566">
      <w:pPr>
        <w:spacing w:line="276" w:lineRule="auto"/>
        <w:rPr>
          <w:sz w:val="22"/>
          <w:szCs w:val="22"/>
        </w:rPr>
      </w:pPr>
      <w:r w:rsidRPr="007A34D3">
        <w:rPr>
          <w:sz w:val="22"/>
          <w:szCs w:val="22"/>
        </w:rPr>
        <w:t xml:space="preserve">plus podatek VAT: …….….. %, </w:t>
      </w:r>
      <w:proofErr w:type="spellStart"/>
      <w:r w:rsidR="00A34368" w:rsidRPr="007A34D3">
        <w:rPr>
          <w:sz w:val="22"/>
          <w:szCs w:val="22"/>
        </w:rPr>
        <w:t>tj</w:t>
      </w:r>
      <w:proofErr w:type="spellEnd"/>
      <w:r w:rsidR="00A34368" w:rsidRPr="007A34D3">
        <w:rPr>
          <w:sz w:val="22"/>
          <w:szCs w:val="22"/>
        </w:rPr>
        <w:t>……………………………</w:t>
      </w:r>
      <w:r w:rsidR="00881CB1" w:rsidRPr="007A34D3">
        <w:rPr>
          <w:sz w:val="22"/>
          <w:szCs w:val="22"/>
        </w:rPr>
        <w:t>…</w:t>
      </w:r>
      <w:r w:rsidRPr="007A34D3">
        <w:rPr>
          <w:sz w:val="22"/>
          <w:szCs w:val="22"/>
        </w:rPr>
        <w:t>zł (słownie:......................</w:t>
      </w:r>
      <w:r w:rsidR="00A34368" w:rsidRPr="007A34D3">
        <w:rPr>
          <w:sz w:val="22"/>
          <w:szCs w:val="22"/>
        </w:rPr>
        <w:t>.......................</w:t>
      </w:r>
      <w:r w:rsidRPr="007A34D3">
        <w:rPr>
          <w:sz w:val="22"/>
          <w:szCs w:val="22"/>
        </w:rPr>
        <w:t>................................................................................</w:t>
      </w:r>
      <w:r w:rsidR="00A34368" w:rsidRPr="007A34D3">
        <w:rPr>
          <w:sz w:val="22"/>
          <w:szCs w:val="22"/>
        </w:rPr>
        <w:t>.............</w:t>
      </w:r>
      <w:r w:rsidR="00881CB1" w:rsidRPr="007A34D3">
        <w:rPr>
          <w:sz w:val="22"/>
          <w:szCs w:val="22"/>
        </w:rPr>
        <w:t>..</w:t>
      </w:r>
      <w:r w:rsidR="00A34368" w:rsidRPr="007A34D3">
        <w:rPr>
          <w:sz w:val="22"/>
          <w:szCs w:val="22"/>
        </w:rPr>
        <w:t xml:space="preserve"> </w:t>
      </w:r>
      <w:r w:rsidRPr="007A34D3">
        <w:rPr>
          <w:sz w:val="22"/>
          <w:szCs w:val="22"/>
        </w:rPr>
        <w:t>złotych)</w:t>
      </w:r>
    </w:p>
    <w:p w14:paraId="3C6A8DB8" w14:textId="77777777" w:rsidR="00881CB1" w:rsidRPr="007A34D3" w:rsidRDefault="00EE7073" w:rsidP="00EB3566">
      <w:pPr>
        <w:spacing w:line="276" w:lineRule="auto"/>
        <w:rPr>
          <w:sz w:val="22"/>
          <w:szCs w:val="22"/>
        </w:rPr>
      </w:pPr>
      <w:r w:rsidRPr="007A34D3">
        <w:rPr>
          <w:sz w:val="22"/>
          <w:szCs w:val="22"/>
        </w:rPr>
        <w:t>łącznie /brutto/...........................</w:t>
      </w:r>
      <w:r w:rsidR="00CF6B1C" w:rsidRPr="007A34D3">
        <w:rPr>
          <w:sz w:val="22"/>
          <w:szCs w:val="22"/>
        </w:rPr>
        <w:t>.........</w:t>
      </w:r>
      <w:r w:rsidRPr="007A34D3">
        <w:rPr>
          <w:sz w:val="22"/>
          <w:szCs w:val="22"/>
        </w:rPr>
        <w:t xml:space="preserve">..............zł </w:t>
      </w:r>
    </w:p>
    <w:p w14:paraId="5ECB9ECA" w14:textId="53E6E356" w:rsidR="00EE7073" w:rsidRPr="007A34D3" w:rsidRDefault="00EE7073" w:rsidP="00EB3566">
      <w:pPr>
        <w:spacing w:line="276" w:lineRule="auto"/>
        <w:rPr>
          <w:sz w:val="22"/>
          <w:szCs w:val="22"/>
        </w:rPr>
      </w:pPr>
      <w:r w:rsidRPr="007A34D3">
        <w:rPr>
          <w:sz w:val="22"/>
          <w:szCs w:val="22"/>
        </w:rPr>
        <w:t>(słownie</w:t>
      </w:r>
      <w:r w:rsidR="00881CB1" w:rsidRPr="007A34D3">
        <w:rPr>
          <w:sz w:val="22"/>
          <w:szCs w:val="22"/>
        </w:rPr>
        <w:t>…………………….</w:t>
      </w:r>
      <w:r w:rsidRPr="007A34D3">
        <w:rPr>
          <w:sz w:val="22"/>
          <w:szCs w:val="22"/>
        </w:rPr>
        <w:t>............................................................</w:t>
      </w:r>
      <w:r w:rsidR="00A34368" w:rsidRPr="007A34D3">
        <w:rPr>
          <w:sz w:val="22"/>
          <w:szCs w:val="22"/>
        </w:rPr>
        <w:t>.....................</w:t>
      </w:r>
      <w:r w:rsidRPr="007A34D3">
        <w:rPr>
          <w:sz w:val="22"/>
          <w:szCs w:val="22"/>
        </w:rPr>
        <w:t>..........</w:t>
      </w:r>
      <w:r w:rsidR="00CF6B1C" w:rsidRPr="007A34D3">
        <w:rPr>
          <w:sz w:val="22"/>
          <w:szCs w:val="22"/>
        </w:rPr>
        <w:t>..........</w:t>
      </w:r>
      <w:r w:rsidRPr="007A34D3">
        <w:rPr>
          <w:sz w:val="22"/>
          <w:szCs w:val="22"/>
        </w:rPr>
        <w:t>.......</w:t>
      </w:r>
      <w:r w:rsidR="00A34368" w:rsidRPr="007A34D3">
        <w:rPr>
          <w:sz w:val="22"/>
          <w:szCs w:val="22"/>
        </w:rPr>
        <w:t xml:space="preserve"> </w:t>
      </w:r>
      <w:r w:rsidRPr="007A34D3">
        <w:rPr>
          <w:sz w:val="22"/>
          <w:szCs w:val="22"/>
        </w:rPr>
        <w:t>złotych)</w:t>
      </w:r>
    </w:p>
    <w:p w14:paraId="44978825" w14:textId="77777777" w:rsidR="00EE7073" w:rsidRPr="007A34D3" w:rsidRDefault="00EE7073" w:rsidP="00EB3566">
      <w:pPr>
        <w:spacing w:line="276" w:lineRule="auto"/>
        <w:rPr>
          <w:sz w:val="22"/>
          <w:szCs w:val="22"/>
        </w:rPr>
      </w:pPr>
    </w:p>
    <w:p w14:paraId="044EC857" w14:textId="77777777" w:rsidR="00C94163" w:rsidRPr="007A34D3" w:rsidRDefault="009531E8" w:rsidP="00EB3566">
      <w:pPr>
        <w:tabs>
          <w:tab w:val="left" w:pos="567"/>
        </w:tabs>
        <w:spacing w:line="276" w:lineRule="auto"/>
        <w:jc w:val="both"/>
        <w:rPr>
          <w:sz w:val="22"/>
        </w:rPr>
      </w:pPr>
      <w:r w:rsidRPr="007A34D3">
        <w:rPr>
          <w:sz w:val="22"/>
        </w:rPr>
        <w:t>Oświadczam, że zadeklarowana cena obejmuje cały zakres rzeczowy objęty Specyfikacją Istotnych Warunków Zamówienia.</w:t>
      </w:r>
    </w:p>
    <w:p w14:paraId="5D685D5D" w14:textId="77777777" w:rsidR="009531E8" w:rsidRPr="007A34D3" w:rsidRDefault="009531E8" w:rsidP="00EB3566">
      <w:pPr>
        <w:tabs>
          <w:tab w:val="left" w:pos="567"/>
        </w:tabs>
        <w:spacing w:line="276" w:lineRule="auto"/>
        <w:jc w:val="both"/>
        <w:rPr>
          <w:sz w:val="22"/>
          <w:szCs w:val="22"/>
        </w:rPr>
      </w:pPr>
    </w:p>
    <w:p w14:paraId="5666D554" w14:textId="77777777" w:rsidR="005A4A54" w:rsidRPr="007A34D3" w:rsidRDefault="005A4A54" w:rsidP="00C37CED">
      <w:pPr>
        <w:pStyle w:val="Akapitzlist"/>
        <w:numPr>
          <w:ilvl w:val="1"/>
          <w:numId w:val="39"/>
        </w:numPr>
        <w:spacing w:line="276" w:lineRule="auto"/>
        <w:ind w:left="357" w:hanging="357"/>
        <w:jc w:val="both"/>
        <w:rPr>
          <w:sz w:val="22"/>
          <w:szCs w:val="22"/>
        </w:rPr>
      </w:pPr>
      <w:r w:rsidRPr="007A34D3">
        <w:rPr>
          <w:sz w:val="22"/>
          <w:szCs w:val="22"/>
        </w:rPr>
        <w:t>W przypadku wyboru naszej oferty cały zakres zamówienia wykonamy w terminie  ......................... dni od dnia zawarcia umowy o realizację zamówienia w tym dostawę sprzętu komputerowego w terminie ........... dni od dnia zawarcia umowy.</w:t>
      </w:r>
    </w:p>
    <w:p w14:paraId="127D1FD1" w14:textId="77777777" w:rsidR="005A4A54" w:rsidRPr="007A34D3" w:rsidRDefault="005A4A54" w:rsidP="00C37CED">
      <w:pPr>
        <w:pStyle w:val="Akapitzlist"/>
        <w:numPr>
          <w:ilvl w:val="1"/>
          <w:numId w:val="39"/>
        </w:numPr>
        <w:spacing w:line="276" w:lineRule="auto"/>
        <w:ind w:left="357" w:hanging="357"/>
        <w:jc w:val="both"/>
        <w:rPr>
          <w:sz w:val="22"/>
          <w:szCs w:val="22"/>
        </w:rPr>
      </w:pPr>
      <w:r w:rsidRPr="007A34D3">
        <w:rPr>
          <w:sz w:val="22"/>
          <w:szCs w:val="22"/>
        </w:rPr>
        <w:t>Oferowane serwery wyposażone będą w następującą ilość pamięci RAM: ………… GB.</w:t>
      </w:r>
    </w:p>
    <w:p w14:paraId="1BE9D1DA" w14:textId="77777777" w:rsidR="005A4A54" w:rsidRPr="007A34D3" w:rsidRDefault="005A4A54" w:rsidP="00C37CED">
      <w:pPr>
        <w:pStyle w:val="Akapitzlist"/>
        <w:numPr>
          <w:ilvl w:val="1"/>
          <w:numId w:val="39"/>
        </w:numPr>
        <w:spacing w:line="276" w:lineRule="auto"/>
        <w:ind w:left="357" w:hanging="357"/>
        <w:jc w:val="both"/>
        <w:rPr>
          <w:sz w:val="22"/>
          <w:szCs w:val="22"/>
        </w:rPr>
      </w:pPr>
      <w:r w:rsidRPr="007A34D3">
        <w:rPr>
          <w:sz w:val="22"/>
          <w:szCs w:val="22"/>
        </w:rPr>
        <w:t>Oferowane komputery PC wyposażone będą w procesory: …………………………….………. (podać producenta i dokładny model)</w:t>
      </w:r>
    </w:p>
    <w:p w14:paraId="13B9E9FD" w14:textId="74244EE4" w:rsidR="005A4A54" w:rsidRPr="007A34D3" w:rsidRDefault="005A4A54" w:rsidP="00C37CED">
      <w:pPr>
        <w:pStyle w:val="Akapitzlist"/>
        <w:numPr>
          <w:ilvl w:val="1"/>
          <w:numId w:val="39"/>
        </w:numPr>
        <w:spacing w:line="276" w:lineRule="auto"/>
        <w:ind w:left="357" w:hanging="357"/>
        <w:jc w:val="both"/>
        <w:rPr>
          <w:sz w:val="22"/>
          <w:szCs w:val="22"/>
        </w:rPr>
      </w:pPr>
      <w:r w:rsidRPr="007A34D3">
        <w:rPr>
          <w:sz w:val="22"/>
          <w:szCs w:val="22"/>
        </w:rPr>
        <w:t xml:space="preserve">Oferuję/my wydłużenie standardowo wymaganej 36-cio miesięcznej gwarancji w zakresie sprzętu i oprogramowania systemowego o …….. miesięcy/ce. </w:t>
      </w:r>
    </w:p>
    <w:p w14:paraId="5E524455" w14:textId="77777777" w:rsidR="005A4A54" w:rsidRPr="007A34D3" w:rsidRDefault="005A4A54" w:rsidP="00A37C65">
      <w:pPr>
        <w:spacing w:line="276" w:lineRule="auto"/>
        <w:ind w:left="357"/>
        <w:jc w:val="both"/>
        <w:rPr>
          <w:i/>
          <w:sz w:val="18"/>
          <w:szCs w:val="22"/>
        </w:rPr>
      </w:pPr>
      <w:r w:rsidRPr="007A34D3">
        <w:rPr>
          <w:i/>
          <w:sz w:val="18"/>
          <w:szCs w:val="22"/>
        </w:rPr>
        <w:t>[W przypadku nie wydłużenia przez Wykonawcę wymaganego minimalnego okresu gwarancji (wskazanie w ofercie wydłużenia „0” lub brak wskazania) Zamawiający przyjmie za zaoferowany 36-cio miesięczny okres gwarancji i w kryterium oceny ofert przyzna 0 pkt. W razie zaoferowania przez Wykonawcę okresu gwarancji dłuższego niż 60 miesięcy Zamawiający wpisze do umowy okres wskazany przez Wykonawcę, a do obliczenia wartości punktowej oferty przyjmie odpowiednio maksymalną ilość punktów możliwych do uzyskania w danym kryterium.]</w:t>
      </w:r>
    </w:p>
    <w:p w14:paraId="497184C3" w14:textId="77777777" w:rsidR="005A4A54" w:rsidRPr="007A34D3" w:rsidRDefault="005A4A54" w:rsidP="00C37CED">
      <w:pPr>
        <w:pStyle w:val="Akapitzlist"/>
        <w:numPr>
          <w:ilvl w:val="1"/>
          <w:numId w:val="39"/>
        </w:numPr>
        <w:spacing w:line="276" w:lineRule="auto"/>
        <w:ind w:left="357" w:hanging="357"/>
        <w:jc w:val="both"/>
        <w:rPr>
          <w:sz w:val="22"/>
          <w:szCs w:val="22"/>
        </w:rPr>
      </w:pPr>
      <w:r w:rsidRPr="007A34D3">
        <w:rPr>
          <w:sz w:val="22"/>
          <w:szCs w:val="22"/>
        </w:rPr>
        <w:t xml:space="preserve">Oferuję/my wydłużenie standardowo wymaganej 36-cio miesięcznej gwarancji w zakresie oprogramowania EOD, dodatkowych modułów SD, portalu e-Usług oraz oprogramowania e-Usług i usług integracji zostanie wydłużona o …….. miesięcy/ce. </w:t>
      </w:r>
    </w:p>
    <w:p w14:paraId="22FF04CF" w14:textId="77777777" w:rsidR="005A4A54" w:rsidRPr="007A34D3" w:rsidRDefault="005A4A54" w:rsidP="00A37C65">
      <w:pPr>
        <w:pStyle w:val="Akapitzlist"/>
        <w:spacing w:line="276" w:lineRule="auto"/>
        <w:ind w:left="357"/>
        <w:jc w:val="both"/>
        <w:rPr>
          <w:i/>
          <w:sz w:val="18"/>
          <w:szCs w:val="22"/>
        </w:rPr>
      </w:pPr>
      <w:r w:rsidRPr="007A34D3">
        <w:rPr>
          <w:i/>
          <w:sz w:val="18"/>
          <w:szCs w:val="22"/>
        </w:rPr>
        <w:lastRenderedPageBreak/>
        <w:t>[W przypadku nie wydłużenia przez Wykonawcę wymaganego minimalnego okresu gwarancji (wskazanie w ofercie wydłużenia „0” lub brak wskazania) Zamawiający przyjmie za zaoferowany 36-cio miesięczny okres gwarancji i w kryterium oceny ofert przyzna 0 pkt. W razie zaoferowania przez Wykonawcę okresu gwarancji dłuższego niż 60 miesięcy Zamawiający wpisze do umowy okres wskazany przez Wykonawcę, a do obliczenia wartości punktowej oferty przyjmie odpowiednio maksymalną ilość punktów możliwych do uzyskania w danym kryterium.]</w:t>
      </w:r>
    </w:p>
    <w:p w14:paraId="23E89975" w14:textId="3B8EF27E" w:rsidR="009531E8" w:rsidRPr="007A34D3" w:rsidRDefault="009531E8" w:rsidP="00C37CED">
      <w:pPr>
        <w:pStyle w:val="Akapitzlist"/>
        <w:numPr>
          <w:ilvl w:val="1"/>
          <w:numId w:val="39"/>
        </w:numPr>
        <w:spacing w:line="276" w:lineRule="auto"/>
        <w:ind w:left="357" w:hanging="357"/>
        <w:jc w:val="both"/>
        <w:rPr>
          <w:sz w:val="22"/>
          <w:szCs w:val="22"/>
        </w:rPr>
      </w:pPr>
      <w:r w:rsidRPr="007A34D3">
        <w:rPr>
          <w:sz w:val="22"/>
          <w:szCs w:val="22"/>
        </w:rPr>
        <w:t>Wadium zostało wniesione w dniu  ...................</w:t>
      </w:r>
      <w:r w:rsidR="00A37C65" w:rsidRPr="007A34D3">
        <w:rPr>
          <w:sz w:val="22"/>
          <w:szCs w:val="22"/>
        </w:rPr>
        <w:t>...... w formie …………………………………</w:t>
      </w:r>
      <w:r w:rsidRPr="007A34D3">
        <w:rPr>
          <w:sz w:val="22"/>
          <w:szCs w:val="22"/>
        </w:rPr>
        <w:t>………</w:t>
      </w:r>
    </w:p>
    <w:p w14:paraId="2D53E2F7" w14:textId="7AFF156C" w:rsidR="009531E8" w:rsidRPr="007A34D3" w:rsidRDefault="009531E8" w:rsidP="00C37CED">
      <w:pPr>
        <w:pStyle w:val="Akapitzlist"/>
        <w:numPr>
          <w:ilvl w:val="1"/>
          <w:numId w:val="39"/>
        </w:numPr>
        <w:spacing w:line="276" w:lineRule="auto"/>
        <w:ind w:left="357" w:hanging="357"/>
        <w:jc w:val="both"/>
        <w:rPr>
          <w:sz w:val="22"/>
          <w:szCs w:val="22"/>
        </w:rPr>
      </w:pPr>
      <w:r w:rsidRPr="007A34D3">
        <w:rPr>
          <w:sz w:val="22"/>
          <w:szCs w:val="22"/>
        </w:rPr>
        <w:t>Zwrotu wadium wniesionego przez nas w formie pieniądza prosimy dokonać na konto</w:t>
      </w:r>
      <w:r w:rsidRPr="007A34D3">
        <w:rPr>
          <w:sz w:val="22"/>
          <w:szCs w:val="22"/>
          <w:vertAlign w:val="superscript"/>
        </w:rPr>
        <w:t>!</w:t>
      </w:r>
      <w:r w:rsidRPr="007A34D3">
        <w:rPr>
          <w:sz w:val="22"/>
          <w:szCs w:val="22"/>
        </w:rPr>
        <w:t>:  …….......................................................................................................................................</w:t>
      </w:r>
    </w:p>
    <w:p w14:paraId="0636DFD2" w14:textId="560D71F4" w:rsidR="00EE7073" w:rsidRPr="007A34D3" w:rsidRDefault="00EE7073" w:rsidP="00C37CED">
      <w:pPr>
        <w:pStyle w:val="Akapitzlist"/>
        <w:numPr>
          <w:ilvl w:val="1"/>
          <w:numId w:val="39"/>
        </w:numPr>
        <w:spacing w:line="276" w:lineRule="auto"/>
        <w:ind w:left="357" w:hanging="357"/>
        <w:jc w:val="both"/>
        <w:rPr>
          <w:sz w:val="22"/>
          <w:szCs w:val="22"/>
        </w:rPr>
      </w:pPr>
      <w:r w:rsidRPr="007A34D3">
        <w:rPr>
          <w:sz w:val="22"/>
          <w:szCs w:val="22"/>
        </w:rPr>
        <w:t>Oświadczenia dotyczące postanowień i warunków zamówienia - oświadczamy, że:</w:t>
      </w:r>
    </w:p>
    <w:p w14:paraId="023536B6" w14:textId="77777777" w:rsidR="00D313FA" w:rsidRPr="007A34D3" w:rsidRDefault="00D313FA" w:rsidP="00C37CED">
      <w:pPr>
        <w:numPr>
          <w:ilvl w:val="0"/>
          <w:numId w:val="44"/>
        </w:numPr>
        <w:spacing w:line="276" w:lineRule="auto"/>
        <w:ind w:left="714" w:hanging="357"/>
        <w:jc w:val="both"/>
        <w:rPr>
          <w:sz w:val="22"/>
          <w:szCs w:val="22"/>
        </w:rPr>
      </w:pPr>
      <w:r w:rsidRPr="007A34D3">
        <w:rPr>
          <w:sz w:val="22"/>
          <w:szCs w:val="22"/>
        </w:rPr>
        <w:t>zapoznaliśmy się z warunkami określonymi w Specyfikacji Istotnych Warunków Zamówienia oraz wszystkimi załącznikami stanowiącymi jej integralną część i nie wnosimy do nich zastrzeżeń oraz zdobyliśmy konieczne informacje do przygotowania oferty.</w:t>
      </w:r>
    </w:p>
    <w:p w14:paraId="4E80992A" w14:textId="77777777" w:rsidR="00D313FA" w:rsidRPr="007A34D3" w:rsidRDefault="00D313FA" w:rsidP="00C37CED">
      <w:pPr>
        <w:numPr>
          <w:ilvl w:val="0"/>
          <w:numId w:val="44"/>
        </w:numPr>
        <w:spacing w:line="276" w:lineRule="auto"/>
        <w:ind w:left="714" w:hanging="357"/>
        <w:jc w:val="both"/>
        <w:rPr>
          <w:sz w:val="22"/>
          <w:szCs w:val="22"/>
        </w:rPr>
      </w:pPr>
      <w:r w:rsidRPr="007A34D3">
        <w:rPr>
          <w:sz w:val="22"/>
          <w:szCs w:val="22"/>
        </w:rPr>
        <w:t>zdobyliśmy wszystkie informacje niezbędne do obliczenia ceny oferty.</w:t>
      </w:r>
    </w:p>
    <w:p w14:paraId="3680D12E" w14:textId="77777777" w:rsidR="00D313FA" w:rsidRPr="007A34D3" w:rsidRDefault="00D313FA" w:rsidP="00C37CED">
      <w:pPr>
        <w:numPr>
          <w:ilvl w:val="0"/>
          <w:numId w:val="44"/>
        </w:numPr>
        <w:spacing w:line="276" w:lineRule="auto"/>
        <w:ind w:left="714" w:hanging="357"/>
        <w:jc w:val="both"/>
        <w:rPr>
          <w:sz w:val="22"/>
          <w:szCs w:val="22"/>
        </w:rPr>
      </w:pPr>
      <w:r w:rsidRPr="007A34D3">
        <w:rPr>
          <w:sz w:val="22"/>
          <w:szCs w:val="22"/>
        </w:rPr>
        <w:t>załączony do Specyfikacji Istotnych Warunków Zamówienia projekt umowy został przez nas zaakceptowany, zobowiązujemy się w przypadku wyboru naszej oferty do zawarcia umowy na wymienionych w niej warunkach w miejscu i terminie wyznaczonym przez Zamawiającego.</w:t>
      </w:r>
    </w:p>
    <w:p w14:paraId="06E591EE" w14:textId="77777777" w:rsidR="00D313FA" w:rsidRPr="007A34D3" w:rsidRDefault="00D313FA" w:rsidP="00C37CED">
      <w:pPr>
        <w:numPr>
          <w:ilvl w:val="0"/>
          <w:numId w:val="44"/>
        </w:numPr>
        <w:spacing w:line="276" w:lineRule="auto"/>
        <w:ind w:left="714" w:hanging="357"/>
        <w:jc w:val="both"/>
        <w:rPr>
          <w:b/>
          <w:bCs/>
          <w:sz w:val="22"/>
          <w:szCs w:val="22"/>
        </w:rPr>
      </w:pPr>
      <w:r w:rsidRPr="007A34D3">
        <w:rPr>
          <w:sz w:val="22"/>
          <w:szCs w:val="22"/>
        </w:rPr>
        <w:t>uważamy się za związanych niniejszą ofertą przez okres 60 dni od dnia upływu terminu składania ofert.</w:t>
      </w:r>
    </w:p>
    <w:p w14:paraId="301BFE20" w14:textId="77777777" w:rsidR="00D313FA" w:rsidRPr="007A34D3" w:rsidRDefault="00D313FA" w:rsidP="00C37CED">
      <w:pPr>
        <w:numPr>
          <w:ilvl w:val="0"/>
          <w:numId w:val="44"/>
        </w:numPr>
        <w:spacing w:line="276" w:lineRule="auto"/>
        <w:ind w:left="714" w:hanging="357"/>
        <w:jc w:val="both"/>
        <w:rPr>
          <w:b/>
          <w:bCs/>
          <w:sz w:val="22"/>
          <w:szCs w:val="22"/>
        </w:rPr>
      </w:pPr>
      <w:r w:rsidRPr="007A34D3">
        <w:rPr>
          <w:sz w:val="22"/>
          <w:szCs w:val="22"/>
        </w:rPr>
        <w:t>zapoznaliśmy się ze wszystkimi postanowieniami SIWZ i zobowiązujemy się w przypadku wyboru naszej oferty, do zawarcia umowy na warunkach określonych w niej przez zamawiającego, w miejscu i terminie przez niego wyznaczonym.</w:t>
      </w:r>
    </w:p>
    <w:p w14:paraId="08C41D1C" w14:textId="6F85E17A" w:rsidR="00D96009" w:rsidRPr="007A34D3" w:rsidRDefault="00D313FA" w:rsidP="00C37CED">
      <w:pPr>
        <w:numPr>
          <w:ilvl w:val="0"/>
          <w:numId w:val="44"/>
        </w:numPr>
        <w:spacing w:line="276" w:lineRule="auto"/>
        <w:ind w:left="714" w:hanging="357"/>
        <w:jc w:val="both"/>
        <w:rPr>
          <w:b/>
          <w:bCs/>
          <w:sz w:val="22"/>
          <w:szCs w:val="22"/>
        </w:rPr>
      </w:pPr>
      <w:r w:rsidRPr="007A34D3">
        <w:rPr>
          <w:sz w:val="22"/>
          <w:szCs w:val="22"/>
        </w:rPr>
        <w:t xml:space="preserve">W przypadku wyboru naszej oferty, zobowiązujemy się do wniesienia przed podpisaniem umowy zabezpieczenia należytego wykonania umowy w wysokości </w:t>
      </w:r>
      <w:r w:rsidR="00C63C57" w:rsidRPr="007A34D3">
        <w:rPr>
          <w:sz w:val="22"/>
          <w:szCs w:val="22"/>
        </w:rPr>
        <w:t xml:space="preserve">10 </w:t>
      </w:r>
      <w:r w:rsidRPr="007A34D3">
        <w:rPr>
          <w:sz w:val="22"/>
          <w:szCs w:val="22"/>
        </w:rPr>
        <w:t xml:space="preserve">% całkowitej ceny podanej w ofercie, tj. ……………… zł. Zabezpieczenie zostanie wniesione zgodnie z przepisami ustawy </w:t>
      </w:r>
      <w:proofErr w:type="spellStart"/>
      <w:r w:rsidRPr="007A34D3">
        <w:rPr>
          <w:sz w:val="22"/>
          <w:szCs w:val="22"/>
        </w:rPr>
        <w:t>Pzp</w:t>
      </w:r>
      <w:proofErr w:type="spellEnd"/>
      <w:r w:rsidRPr="007A34D3">
        <w:rPr>
          <w:sz w:val="22"/>
          <w:szCs w:val="22"/>
        </w:rPr>
        <w:t xml:space="preserve"> w formie ……………………………………………</w:t>
      </w:r>
    </w:p>
    <w:p w14:paraId="7FF39801" w14:textId="77777777" w:rsidR="001C55BD" w:rsidRPr="007A34D3" w:rsidRDefault="001C55BD" w:rsidP="00EB3566">
      <w:pPr>
        <w:tabs>
          <w:tab w:val="left" w:pos="567"/>
        </w:tabs>
        <w:spacing w:line="276" w:lineRule="auto"/>
        <w:rPr>
          <w:color w:val="FF0000"/>
          <w:sz w:val="22"/>
          <w:szCs w:val="22"/>
        </w:rPr>
      </w:pPr>
    </w:p>
    <w:p w14:paraId="7E27F08A" w14:textId="37C0454A" w:rsidR="00E74ECC" w:rsidRPr="007A34D3" w:rsidRDefault="00E74ECC" w:rsidP="00C37CED">
      <w:pPr>
        <w:pStyle w:val="Akapitzlist"/>
        <w:numPr>
          <w:ilvl w:val="0"/>
          <w:numId w:val="83"/>
        </w:numPr>
        <w:spacing w:line="276" w:lineRule="auto"/>
        <w:ind w:left="357" w:hanging="357"/>
        <w:rPr>
          <w:sz w:val="22"/>
          <w:szCs w:val="22"/>
        </w:rPr>
      </w:pPr>
      <w:r w:rsidRPr="007A34D3">
        <w:rPr>
          <w:sz w:val="22"/>
          <w:szCs w:val="22"/>
        </w:rPr>
        <w:t xml:space="preserve">Inne oświadczenia Wykonawcy: </w:t>
      </w:r>
    </w:p>
    <w:p w14:paraId="592B615C" w14:textId="7E195ACC" w:rsidR="00E74ECC" w:rsidRPr="007A34D3" w:rsidRDefault="00E74ECC" w:rsidP="00C37CED">
      <w:pPr>
        <w:pStyle w:val="Akapitzlist"/>
        <w:numPr>
          <w:ilvl w:val="3"/>
          <w:numId w:val="35"/>
        </w:numPr>
        <w:spacing w:line="276" w:lineRule="auto"/>
        <w:ind w:left="714" w:hanging="357"/>
        <w:jc w:val="both"/>
        <w:rPr>
          <w:rFonts w:eastAsia="SimSun"/>
          <w:color w:val="000000"/>
          <w:sz w:val="22"/>
          <w:szCs w:val="22"/>
        </w:rPr>
      </w:pPr>
      <w:r w:rsidRPr="007A34D3">
        <w:rPr>
          <w:rFonts w:eastAsia="SimSun"/>
          <w:color w:val="000000"/>
          <w:sz w:val="22"/>
          <w:szCs w:val="22"/>
        </w:rPr>
        <w:t xml:space="preserve">Oświadczam/my, że: </w:t>
      </w:r>
    </w:p>
    <w:p w14:paraId="7042DBFD" w14:textId="77777777" w:rsidR="00E74ECC" w:rsidRPr="007A34D3" w:rsidRDefault="00E74ECC" w:rsidP="00C37CED">
      <w:pPr>
        <w:pStyle w:val="Akapitzlist"/>
        <w:numPr>
          <w:ilvl w:val="0"/>
          <w:numId w:val="52"/>
        </w:numPr>
        <w:suppressAutoHyphens w:val="0"/>
        <w:spacing w:line="276" w:lineRule="auto"/>
        <w:ind w:left="1071" w:hanging="357"/>
        <w:jc w:val="both"/>
        <w:rPr>
          <w:sz w:val="22"/>
          <w:szCs w:val="22"/>
        </w:rPr>
      </w:pPr>
      <w:r w:rsidRPr="007A34D3">
        <w:rPr>
          <w:rFonts w:eastAsia="SimSun"/>
          <w:color w:val="000000"/>
          <w:sz w:val="22"/>
          <w:szCs w:val="22"/>
        </w:rPr>
        <w:t>podana cena nakłada na Zamawiającego obowiązek podatkowego zgodnie z zapisami art. 91 ust. 3a ustawy Prawo Zamówień Publicznych **)</w:t>
      </w:r>
    </w:p>
    <w:tbl>
      <w:tblPr>
        <w:tblW w:w="8449" w:type="dxa"/>
        <w:jc w:val="center"/>
        <w:tblLayout w:type="fixed"/>
        <w:tblCellMar>
          <w:left w:w="40" w:type="dxa"/>
          <w:right w:w="40" w:type="dxa"/>
        </w:tblCellMar>
        <w:tblLook w:val="0000" w:firstRow="0" w:lastRow="0" w:firstColumn="0" w:lastColumn="0" w:noHBand="0" w:noVBand="0"/>
      </w:tblPr>
      <w:tblGrid>
        <w:gridCol w:w="720"/>
        <w:gridCol w:w="5036"/>
        <w:gridCol w:w="2693"/>
      </w:tblGrid>
      <w:tr w:rsidR="00E74ECC" w:rsidRPr="007A34D3" w14:paraId="157ED042" w14:textId="77777777" w:rsidTr="00E74ECC">
        <w:trPr>
          <w:trHeight w:hRule="exact" w:val="1161"/>
          <w:jc w:val="center"/>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4FFE6362" w14:textId="77777777" w:rsidR="00E74ECC" w:rsidRPr="007A34D3" w:rsidRDefault="00E74ECC" w:rsidP="00EB3566">
            <w:pPr>
              <w:shd w:val="clear" w:color="auto" w:fill="FFFFFF"/>
              <w:spacing w:line="276" w:lineRule="auto"/>
              <w:jc w:val="center"/>
              <w:rPr>
                <w:sz w:val="20"/>
                <w:szCs w:val="20"/>
                <w:lang w:eastAsia="pl-PL"/>
              </w:rPr>
            </w:pPr>
            <w:r w:rsidRPr="007A34D3">
              <w:rPr>
                <w:color w:val="000000"/>
                <w:sz w:val="20"/>
                <w:szCs w:val="20"/>
                <w:lang w:eastAsia="pl-PL"/>
              </w:rPr>
              <w:t>Lp.</w:t>
            </w:r>
          </w:p>
        </w:tc>
        <w:tc>
          <w:tcPr>
            <w:tcW w:w="5036" w:type="dxa"/>
            <w:tcBorders>
              <w:top w:val="single" w:sz="6" w:space="0" w:color="auto"/>
              <w:left w:val="single" w:sz="6" w:space="0" w:color="auto"/>
              <w:bottom w:val="single" w:sz="6" w:space="0" w:color="auto"/>
              <w:right w:val="single" w:sz="6" w:space="0" w:color="auto"/>
            </w:tcBorders>
            <w:shd w:val="clear" w:color="auto" w:fill="FFFFFF"/>
            <w:vAlign w:val="center"/>
          </w:tcPr>
          <w:p w14:paraId="6D3784C9" w14:textId="77777777" w:rsidR="00E74ECC" w:rsidRPr="007A34D3" w:rsidRDefault="00E74ECC" w:rsidP="00EB3566">
            <w:pPr>
              <w:shd w:val="clear" w:color="auto" w:fill="FFFFFF"/>
              <w:spacing w:line="276" w:lineRule="auto"/>
              <w:jc w:val="center"/>
              <w:rPr>
                <w:sz w:val="20"/>
                <w:szCs w:val="20"/>
                <w:lang w:eastAsia="pl-PL"/>
              </w:rPr>
            </w:pPr>
            <w:r w:rsidRPr="007A34D3">
              <w:rPr>
                <w:color w:val="000000"/>
                <w:sz w:val="20"/>
                <w:szCs w:val="20"/>
                <w:lang w:eastAsia="pl-PL"/>
              </w:rPr>
              <w:t>Zakres zadania nakładającego na Zamawiającego obowiązek podatkowy</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05EDF93A" w14:textId="77777777" w:rsidR="00E74ECC" w:rsidRPr="007A34D3" w:rsidRDefault="00E74ECC" w:rsidP="00EB3566">
            <w:pPr>
              <w:shd w:val="clear" w:color="auto" w:fill="FFFFFF"/>
              <w:spacing w:line="276" w:lineRule="auto"/>
              <w:jc w:val="center"/>
              <w:rPr>
                <w:sz w:val="20"/>
                <w:szCs w:val="20"/>
                <w:lang w:eastAsia="pl-PL"/>
              </w:rPr>
            </w:pPr>
            <w:r w:rsidRPr="007A34D3">
              <w:rPr>
                <w:color w:val="000000"/>
                <w:sz w:val="20"/>
                <w:szCs w:val="20"/>
                <w:lang w:eastAsia="pl-PL"/>
              </w:rPr>
              <w:t>Wartość netto zakresu zadania nakładającego na Zamawiającego obowiązek podatkowy</w:t>
            </w:r>
          </w:p>
        </w:tc>
      </w:tr>
      <w:tr w:rsidR="00E74ECC" w:rsidRPr="007A34D3" w14:paraId="1802EC3E" w14:textId="77777777" w:rsidTr="00E74ECC">
        <w:trPr>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3D083191" w14:textId="77777777" w:rsidR="00E74ECC" w:rsidRPr="007A34D3" w:rsidRDefault="00E74ECC" w:rsidP="00EB3566">
            <w:pPr>
              <w:shd w:val="clear" w:color="auto" w:fill="FFFFFF"/>
              <w:spacing w:line="276" w:lineRule="auto"/>
              <w:jc w:val="center"/>
              <w:rPr>
                <w:sz w:val="22"/>
                <w:szCs w:val="22"/>
                <w:lang w:eastAsia="pl-PL"/>
              </w:rPr>
            </w:pPr>
          </w:p>
        </w:tc>
        <w:tc>
          <w:tcPr>
            <w:tcW w:w="5036" w:type="dxa"/>
            <w:tcBorders>
              <w:top w:val="single" w:sz="6" w:space="0" w:color="auto"/>
              <w:left w:val="single" w:sz="6" w:space="0" w:color="auto"/>
              <w:bottom w:val="single" w:sz="6" w:space="0" w:color="auto"/>
              <w:right w:val="single" w:sz="6" w:space="0" w:color="auto"/>
            </w:tcBorders>
            <w:shd w:val="clear" w:color="auto" w:fill="FFFFFF"/>
          </w:tcPr>
          <w:p w14:paraId="7E626D5A" w14:textId="77777777" w:rsidR="00E74ECC" w:rsidRPr="007A34D3" w:rsidRDefault="00E74ECC" w:rsidP="00EB3566">
            <w:pPr>
              <w:spacing w:line="276" w:lineRule="auto"/>
              <w:jc w:val="center"/>
              <w:rPr>
                <w:b/>
                <w:sz w:val="22"/>
                <w:szCs w:val="21"/>
                <w:lang w:eastAsia="pl-PL"/>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10A0232" w14:textId="77777777" w:rsidR="00E74ECC" w:rsidRPr="007A34D3" w:rsidRDefault="00E74ECC" w:rsidP="00EB3566">
            <w:pPr>
              <w:shd w:val="clear" w:color="auto" w:fill="FFFFFF"/>
              <w:spacing w:line="276" w:lineRule="auto"/>
              <w:rPr>
                <w:sz w:val="22"/>
                <w:szCs w:val="22"/>
                <w:lang w:eastAsia="pl-PL"/>
              </w:rPr>
            </w:pPr>
          </w:p>
        </w:tc>
      </w:tr>
      <w:tr w:rsidR="00E74ECC" w:rsidRPr="007A34D3" w14:paraId="430C668A" w14:textId="77777777" w:rsidTr="00E74ECC">
        <w:trPr>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432DC337" w14:textId="77777777" w:rsidR="00E74ECC" w:rsidRPr="007A34D3" w:rsidRDefault="00E74ECC" w:rsidP="00EB3566">
            <w:pPr>
              <w:shd w:val="clear" w:color="auto" w:fill="FFFFFF"/>
              <w:spacing w:line="276" w:lineRule="auto"/>
              <w:jc w:val="center"/>
              <w:rPr>
                <w:sz w:val="22"/>
                <w:szCs w:val="22"/>
                <w:lang w:eastAsia="pl-PL"/>
              </w:rPr>
            </w:pPr>
          </w:p>
        </w:tc>
        <w:tc>
          <w:tcPr>
            <w:tcW w:w="5036" w:type="dxa"/>
            <w:tcBorders>
              <w:top w:val="single" w:sz="6" w:space="0" w:color="auto"/>
              <w:left w:val="single" w:sz="6" w:space="0" w:color="auto"/>
              <w:bottom w:val="single" w:sz="6" w:space="0" w:color="auto"/>
              <w:right w:val="single" w:sz="6" w:space="0" w:color="auto"/>
            </w:tcBorders>
            <w:shd w:val="clear" w:color="auto" w:fill="FFFFFF"/>
          </w:tcPr>
          <w:p w14:paraId="4DA6F3C4" w14:textId="77777777" w:rsidR="00E74ECC" w:rsidRPr="007A34D3" w:rsidRDefault="00E74ECC" w:rsidP="00EB3566">
            <w:pPr>
              <w:spacing w:line="276" w:lineRule="auto"/>
              <w:jc w:val="both"/>
              <w:rPr>
                <w:b/>
                <w:sz w:val="22"/>
                <w:szCs w:val="22"/>
                <w:lang w:eastAsia="pl-PL"/>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8E2776E" w14:textId="77777777" w:rsidR="00E74ECC" w:rsidRPr="007A34D3" w:rsidRDefault="00E74ECC" w:rsidP="00EB3566">
            <w:pPr>
              <w:shd w:val="clear" w:color="auto" w:fill="FFFFFF"/>
              <w:spacing w:line="276" w:lineRule="auto"/>
              <w:rPr>
                <w:sz w:val="22"/>
                <w:szCs w:val="22"/>
                <w:lang w:eastAsia="pl-PL"/>
              </w:rPr>
            </w:pPr>
          </w:p>
        </w:tc>
      </w:tr>
      <w:tr w:rsidR="00E74ECC" w:rsidRPr="007A34D3" w14:paraId="099E84F4" w14:textId="77777777" w:rsidTr="00E74ECC">
        <w:trPr>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4DC6A315" w14:textId="77777777" w:rsidR="00E74ECC" w:rsidRPr="007A34D3" w:rsidRDefault="00E74ECC" w:rsidP="00EB3566">
            <w:pPr>
              <w:shd w:val="clear" w:color="auto" w:fill="FFFFFF"/>
              <w:spacing w:line="276" w:lineRule="auto"/>
              <w:jc w:val="center"/>
              <w:rPr>
                <w:sz w:val="22"/>
                <w:szCs w:val="22"/>
                <w:lang w:eastAsia="pl-PL"/>
              </w:rPr>
            </w:pPr>
          </w:p>
        </w:tc>
        <w:tc>
          <w:tcPr>
            <w:tcW w:w="5036" w:type="dxa"/>
            <w:tcBorders>
              <w:top w:val="single" w:sz="6" w:space="0" w:color="auto"/>
              <w:left w:val="single" w:sz="6" w:space="0" w:color="auto"/>
              <w:bottom w:val="single" w:sz="6" w:space="0" w:color="auto"/>
              <w:right w:val="single" w:sz="6" w:space="0" w:color="auto"/>
            </w:tcBorders>
            <w:shd w:val="clear" w:color="auto" w:fill="FFFFFF"/>
          </w:tcPr>
          <w:p w14:paraId="586B4C7F" w14:textId="77777777" w:rsidR="00E74ECC" w:rsidRPr="007A34D3" w:rsidRDefault="00E74ECC" w:rsidP="00EB3566">
            <w:pPr>
              <w:spacing w:line="276" w:lineRule="auto"/>
              <w:jc w:val="both"/>
              <w:rPr>
                <w:b/>
                <w:sz w:val="22"/>
                <w:szCs w:val="22"/>
                <w:lang w:eastAsia="pl-PL"/>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762853F" w14:textId="77777777" w:rsidR="00E74ECC" w:rsidRPr="007A34D3" w:rsidRDefault="00E74ECC" w:rsidP="00EB3566">
            <w:pPr>
              <w:shd w:val="clear" w:color="auto" w:fill="FFFFFF"/>
              <w:spacing w:line="276" w:lineRule="auto"/>
              <w:rPr>
                <w:sz w:val="22"/>
                <w:szCs w:val="22"/>
                <w:lang w:eastAsia="pl-PL"/>
              </w:rPr>
            </w:pPr>
          </w:p>
        </w:tc>
      </w:tr>
      <w:tr w:rsidR="00E74ECC" w:rsidRPr="007A34D3" w14:paraId="30B98760" w14:textId="77777777" w:rsidTr="00E74ECC">
        <w:trPr>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215F278F" w14:textId="77777777" w:rsidR="00E74ECC" w:rsidRPr="007A34D3" w:rsidRDefault="00E74ECC" w:rsidP="00EB3566">
            <w:pPr>
              <w:shd w:val="clear" w:color="auto" w:fill="FFFFFF"/>
              <w:spacing w:line="276" w:lineRule="auto"/>
              <w:jc w:val="center"/>
              <w:rPr>
                <w:sz w:val="22"/>
                <w:szCs w:val="22"/>
                <w:lang w:eastAsia="pl-PL"/>
              </w:rPr>
            </w:pPr>
          </w:p>
        </w:tc>
        <w:tc>
          <w:tcPr>
            <w:tcW w:w="5036" w:type="dxa"/>
            <w:tcBorders>
              <w:top w:val="single" w:sz="6" w:space="0" w:color="auto"/>
              <w:left w:val="single" w:sz="6" w:space="0" w:color="auto"/>
              <w:bottom w:val="single" w:sz="6" w:space="0" w:color="auto"/>
              <w:right w:val="single" w:sz="6" w:space="0" w:color="auto"/>
            </w:tcBorders>
            <w:shd w:val="clear" w:color="auto" w:fill="FFFFFF"/>
          </w:tcPr>
          <w:p w14:paraId="5A7D6526" w14:textId="77777777" w:rsidR="00E74ECC" w:rsidRPr="007A34D3" w:rsidRDefault="00E74ECC" w:rsidP="00EB3566">
            <w:pPr>
              <w:spacing w:line="276" w:lineRule="auto"/>
              <w:jc w:val="both"/>
              <w:rPr>
                <w:b/>
                <w:sz w:val="22"/>
                <w:szCs w:val="22"/>
                <w:lang w:eastAsia="pl-PL"/>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79E5898" w14:textId="77777777" w:rsidR="00E74ECC" w:rsidRPr="007A34D3" w:rsidRDefault="00E74ECC" w:rsidP="00EB3566">
            <w:pPr>
              <w:shd w:val="clear" w:color="auto" w:fill="FFFFFF"/>
              <w:spacing w:line="276" w:lineRule="auto"/>
              <w:rPr>
                <w:sz w:val="22"/>
                <w:szCs w:val="22"/>
                <w:lang w:eastAsia="pl-PL"/>
              </w:rPr>
            </w:pPr>
          </w:p>
        </w:tc>
      </w:tr>
    </w:tbl>
    <w:p w14:paraId="71D52E74" w14:textId="77777777" w:rsidR="00E74ECC" w:rsidRPr="007A34D3" w:rsidRDefault="00E74ECC" w:rsidP="00EB3566">
      <w:pPr>
        <w:spacing w:line="276" w:lineRule="auto"/>
        <w:rPr>
          <w:sz w:val="22"/>
          <w:szCs w:val="22"/>
        </w:rPr>
      </w:pPr>
    </w:p>
    <w:p w14:paraId="0F4DDFA6" w14:textId="52E378CD" w:rsidR="00E74ECC" w:rsidRPr="007A34D3" w:rsidRDefault="00E74ECC" w:rsidP="00C37CED">
      <w:pPr>
        <w:pStyle w:val="Akapitzlist"/>
        <w:numPr>
          <w:ilvl w:val="0"/>
          <w:numId w:val="52"/>
        </w:numPr>
        <w:suppressAutoHyphens w:val="0"/>
        <w:spacing w:line="276" w:lineRule="auto"/>
        <w:ind w:left="1071" w:hanging="357"/>
        <w:rPr>
          <w:sz w:val="22"/>
          <w:szCs w:val="22"/>
        </w:rPr>
      </w:pPr>
      <w:r w:rsidRPr="007A34D3">
        <w:rPr>
          <w:sz w:val="22"/>
          <w:szCs w:val="22"/>
        </w:rPr>
        <w:t>podana cena nie nakłada na Zamawiającego obowiązku podatkowego zgodnie z zapisami art. 91 ust. 3a ustawy Prawo Zamówień Publicznych **)</w:t>
      </w:r>
    </w:p>
    <w:p w14:paraId="2133C921" w14:textId="50256CB2" w:rsidR="001F6CA9" w:rsidRPr="007A34D3" w:rsidRDefault="001F6CA9" w:rsidP="00EB3566">
      <w:pPr>
        <w:pStyle w:val="Akapitzlist"/>
        <w:suppressAutoHyphens w:val="0"/>
        <w:spacing w:line="276" w:lineRule="auto"/>
        <w:ind w:left="1071"/>
        <w:rPr>
          <w:i/>
          <w:sz w:val="16"/>
          <w:szCs w:val="22"/>
        </w:rPr>
      </w:pPr>
      <w:r w:rsidRPr="007A34D3">
        <w:rPr>
          <w:i/>
          <w:sz w:val="16"/>
          <w:szCs w:val="22"/>
        </w:rPr>
        <w:t>**) niewłaściwe skreślić</w:t>
      </w:r>
    </w:p>
    <w:p w14:paraId="52BA4CE9" w14:textId="77777777" w:rsidR="001F6CA9" w:rsidRPr="007A34D3" w:rsidRDefault="001F6CA9" w:rsidP="00EB3566">
      <w:pPr>
        <w:pStyle w:val="Akapitzlist"/>
        <w:suppressAutoHyphens w:val="0"/>
        <w:spacing w:line="276" w:lineRule="auto"/>
        <w:ind w:left="1071"/>
        <w:rPr>
          <w:i/>
          <w:sz w:val="16"/>
          <w:szCs w:val="22"/>
        </w:rPr>
      </w:pPr>
    </w:p>
    <w:p w14:paraId="5D43DBA3" w14:textId="52C8DF60" w:rsidR="00E74ECC" w:rsidRPr="007A34D3" w:rsidRDefault="00321333" w:rsidP="005545F2">
      <w:pPr>
        <w:pStyle w:val="Akapitzlist"/>
        <w:numPr>
          <w:ilvl w:val="0"/>
          <w:numId w:val="35"/>
        </w:numPr>
        <w:spacing w:line="276" w:lineRule="auto"/>
        <w:jc w:val="both"/>
        <w:rPr>
          <w:sz w:val="22"/>
          <w:szCs w:val="22"/>
        </w:rPr>
      </w:pPr>
      <w:r w:rsidRPr="007A34D3">
        <w:rPr>
          <w:sz w:val="22"/>
          <w:szCs w:val="22"/>
        </w:rPr>
        <w:t xml:space="preserve">Oświadczam/my, że w przypadku wybrania naszej oferty jako najkorzystniejszej, osoby wykonujące prace związane </w:t>
      </w:r>
      <w:r w:rsidR="005545F2" w:rsidRPr="007A34D3">
        <w:rPr>
          <w:sz w:val="22"/>
          <w:szCs w:val="22"/>
        </w:rPr>
        <w:t>bezpośrednio</w:t>
      </w:r>
      <w:r w:rsidRPr="007A34D3">
        <w:rPr>
          <w:sz w:val="22"/>
          <w:szCs w:val="22"/>
        </w:rPr>
        <w:t xml:space="preserve"> </w:t>
      </w:r>
      <w:r w:rsidR="005545F2" w:rsidRPr="007A34D3">
        <w:rPr>
          <w:sz w:val="22"/>
          <w:szCs w:val="22"/>
        </w:rPr>
        <w:t>z realizacją przedmiotu Umowy</w:t>
      </w:r>
      <w:r w:rsidRPr="007A34D3">
        <w:rPr>
          <w:sz w:val="22"/>
          <w:szCs w:val="22"/>
        </w:rPr>
        <w:t xml:space="preserve"> będą zatrudnione na umowę o pracę w rozumieniu przepisów Ustawy z dnia 25 czerwca 1974 r. Kodeks Pracy z uwzględnieniem minimalnego wynagrodzenia za pracę, ustalonego na podstawie art.. 2 ust. 3 –5 Ustawy z dnia 10 października 2002 r. o minimalnym wynagrodzeniu za pracę.</w:t>
      </w:r>
    </w:p>
    <w:p w14:paraId="65AF2220" w14:textId="46C7D1A3" w:rsidR="001F6CA9" w:rsidRPr="007A34D3" w:rsidRDefault="001F6CA9" w:rsidP="00C37CED">
      <w:pPr>
        <w:pStyle w:val="Akapitzlist"/>
        <w:numPr>
          <w:ilvl w:val="0"/>
          <w:numId w:val="35"/>
        </w:numPr>
        <w:spacing w:line="276" w:lineRule="auto"/>
        <w:jc w:val="both"/>
        <w:rPr>
          <w:sz w:val="22"/>
          <w:szCs w:val="22"/>
        </w:rPr>
      </w:pPr>
      <w:r w:rsidRPr="007A34D3">
        <w:rPr>
          <w:sz w:val="22"/>
          <w:szCs w:val="22"/>
        </w:rPr>
        <w:t>Oświadczam/my, że wypełniłem/liśmy obowiązki informacyjne przewidziane w art. 13 lub art. 14 RODO</w:t>
      </w:r>
      <w:r w:rsidRPr="007A34D3">
        <w:rPr>
          <w:sz w:val="22"/>
          <w:szCs w:val="22"/>
          <w:vertAlign w:val="superscript"/>
        </w:rPr>
        <w:t>1)</w:t>
      </w:r>
      <w:r w:rsidRPr="007A34D3">
        <w:rPr>
          <w:sz w:val="22"/>
          <w:szCs w:val="22"/>
        </w:rPr>
        <w:t xml:space="preserve"> wobec osób fizycznych, od których dane osobowe bezpośrednio lub pośrednio </w:t>
      </w:r>
      <w:r w:rsidRPr="007A34D3">
        <w:rPr>
          <w:sz w:val="22"/>
          <w:szCs w:val="22"/>
        </w:rPr>
        <w:lastRenderedPageBreak/>
        <w:t>pozyskałem/liśmy w celu ubiegania się o udzielenie zamówienia publicznego w niniejszym postępowaniu</w:t>
      </w:r>
      <w:r w:rsidRPr="007A34D3">
        <w:rPr>
          <w:sz w:val="22"/>
          <w:szCs w:val="22"/>
          <w:vertAlign w:val="superscript"/>
        </w:rPr>
        <w:t>2)</w:t>
      </w:r>
      <w:r w:rsidRPr="007A34D3">
        <w:rPr>
          <w:sz w:val="22"/>
          <w:szCs w:val="22"/>
        </w:rPr>
        <w:t>.</w:t>
      </w:r>
    </w:p>
    <w:p w14:paraId="2FF9BF2C" w14:textId="77777777" w:rsidR="001F6CA9" w:rsidRPr="007A34D3" w:rsidRDefault="001F6CA9" w:rsidP="00EB3566">
      <w:pPr>
        <w:spacing w:line="276" w:lineRule="auto"/>
        <w:ind w:left="709"/>
        <w:jc w:val="both"/>
        <w:rPr>
          <w:i/>
          <w:sz w:val="16"/>
          <w:szCs w:val="22"/>
        </w:rPr>
      </w:pPr>
      <w:r w:rsidRPr="007A34D3">
        <w:rPr>
          <w:i/>
          <w:sz w:val="16"/>
          <w:szCs w:val="22"/>
          <w:vertAlign w:val="superscript"/>
        </w:rPr>
        <w:t>1)</w:t>
      </w:r>
      <w:r w:rsidRPr="007A34D3">
        <w:rPr>
          <w:i/>
          <w:sz w:val="16"/>
          <w:szCs w:val="22"/>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B27B522" w14:textId="77777777" w:rsidR="001F6CA9" w:rsidRPr="007A34D3" w:rsidRDefault="001F6CA9" w:rsidP="00EB3566">
      <w:pPr>
        <w:spacing w:line="276" w:lineRule="auto"/>
        <w:ind w:left="709"/>
        <w:jc w:val="both"/>
        <w:rPr>
          <w:i/>
          <w:sz w:val="16"/>
          <w:szCs w:val="22"/>
        </w:rPr>
      </w:pPr>
    </w:p>
    <w:p w14:paraId="5D5C8B07" w14:textId="0C7B053F" w:rsidR="001F6CA9" w:rsidRPr="007A34D3" w:rsidRDefault="001F6CA9" w:rsidP="00EB3566">
      <w:pPr>
        <w:spacing w:line="276" w:lineRule="auto"/>
        <w:ind w:left="709"/>
        <w:jc w:val="both"/>
        <w:rPr>
          <w:i/>
          <w:sz w:val="16"/>
          <w:szCs w:val="22"/>
        </w:rPr>
      </w:pPr>
      <w:r w:rsidRPr="007A34D3">
        <w:rPr>
          <w:i/>
          <w:sz w:val="16"/>
          <w:szCs w:val="22"/>
          <w:vertAlign w:val="superscript"/>
        </w:rPr>
        <w:t xml:space="preserve">2) </w:t>
      </w:r>
      <w:r w:rsidRPr="007A34D3">
        <w:rPr>
          <w:i/>
          <w:sz w:val="16"/>
          <w:szCs w:val="22"/>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14:paraId="49821677" w14:textId="77777777" w:rsidR="00321333" w:rsidRPr="007A34D3" w:rsidRDefault="00321333" w:rsidP="00EB3566">
      <w:pPr>
        <w:spacing w:line="276" w:lineRule="auto"/>
        <w:rPr>
          <w:sz w:val="22"/>
          <w:szCs w:val="22"/>
        </w:rPr>
      </w:pPr>
    </w:p>
    <w:p w14:paraId="3F1B5F9D" w14:textId="4290B250" w:rsidR="001C55BD" w:rsidRPr="007A34D3" w:rsidRDefault="001C55BD" w:rsidP="00C37CED">
      <w:pPr>
        <w:pStyle w:val="Akapitzlist"/>
        <w:numPr>
          <w:ilvl w:val="0"/>
          <w:numId w:val="83"/>
        </w:numPr>
        <w:spacing w:line="276" w:lineRule="auto"/>
        <w:ind w:left="352" w:hanging="352"/>
        <w:rPr>
          <w:sz w:val="22"/>
          <w:szCs w:val="22"/>
        </w:rPr>
      </w:pPr>
      <w:r w:rsidRPr="007A34D3">
        <w:rPr>
          <w:bCs/>
          <w:sz w:val="22"/>
          <w:szCs w:val="22"/>
        </w:rPr>
        <w:t>Wykonawca zalicza się do grupy małych i średnich przedsiębiorstw: TAK / NIE *)</w:t>
      </w:r>
    </w:p>
    <w:p w14:paraId="182FF09D" w14:textId="77777777" w:rsidR="001C55BD" w:rsidRPr="007A34D3" w:rsidRDefault="001C55BD" w:rsidP="00EB3566">
      <w:pPr>
        <w:tabs>
          <w:tab w:val="left" w:pos="567"/>
        </w:tabs>
        <w:spacing w:line="276" w:lineRule="auto"/>
        <w:ind w:left="426"/>
        <w:rPr>
          <w:i/>
          <w:sz w:val="16"/>
          <w:szCs w:val="18"/>
        </w:rPr>
      </w:pPr>
      <w:r w:rsidRPr="007A34D3">
        <w:rPr>
          <w:i/>
          <w:sz w:val="16"/>
          <w:szCs w:val="18"/>
        </w:rPr>
        <w:t>*) Niewłaściwe wykreślić</w:t>
      </w:r>
    </w:p>
    <w:p w14:paraId="022E8411" w14:textId="77777777" w:rsidR="00342DDE" w:rsidRPr="007A34D3" w:rsidRDefault="00342DDE" w:rsidP="00EB3566">
      <w:pPr>
        <w:tabs>
          <w:tab w:val="left" w:pos="567"/>
        </w:tabs>
        <w:spacing w:line="276" w:lineRule="auto"/>
        <w:ind w:left="426"/>
        <w:rPr>
          <w:sz w:val="18"/>
          <w:szCs w:val="18"/>
        </w:rPr>
      </w:pPr>
    </w:p>
    <w:p w14:paraId="4D8D2929" w14:textId="77777777" w:rsidR="00D313FA" w:rsidRPr="007A34D3" w:rsidRDefault="00D313FA" w:rsidP="00C37CED">
      <w:pPr>
        <w:pStyle w:val="Akapitzlist"/>
        <w:numPr>
          <w:ilvl w:val="0"/>
          <w:numId w:val="83"/>
        </w:numPr>
        <w:spacing w:line="276" w:lineRule="auto"/>
        <w:ind w:left="352" w:hanging="352"/>
        <w:jc w:val="both"/>
        <w:rPr>
          <w:sz w:val="22"/>
          <w:szCs w:val="22"/>
        </w:rPr>
      </w:pPr>
      <w:r w:rsidRPr="007A34D3">
        <w:rPr>
          <w:sz w:val="22"/>
          <w:szCs w:val="22"/>
        </w:rPr>
        <w:t>W sprawie podpisania umowy należy skontaktować się z:</w:t>
      </w:r>
    </w:p>
    <w:p w14:paraId="3B70F173" w14:textId="77777777" w:rsidR="00D313FA" w:rsidRPr="007A34D3" w:rsidRDefault="00D313FA" w:rsidP="00EB3566">
      <w:pPr>
        <w:tabs>
          <w:tab w:val="left" w:pos="567"/>
        </w:tabs>
        <w:spacing w:line="276" w:lineRule="auto"/>
        <w:ind w:left="360"/>
        <w:jc w:val="both"/>
        <w:rPr>
          <w:sz w:val="22"/>
          <w:szCs w:val="22"/>
        </w:rPr>
      </w:pPr>
    </w:p>
    <w:p w14:paraId="76EB944D" w14:textId="44157B95" w:rsidR="00D313FA" w:rsidRPr="007A34D3" w:rsidRDefault="00D313FA" w:rsidP="00EB3566">
      <w:pPr>
        <w:tabs>
          <w:tab w:val="left" w:pos="567"/>
        </w:tabs>
        <w:spacing w:line="276" w:lineRule="auto"/>
        <w:jc w:val="both"/>
        <w:rPr>
          <w:sz w:val="22"/>
          <w:szCs w:val="22"/>
        </w:rPr>
      </w:pPr>
      <w:r w:rsidRPr="007A34D3">
        <w:rPr>
          <w:sz w:val="22"/>
          <w:szCs w:val="22"/>
        </w:rPr>
        <w:t>………………………………</w:t>
      </w:r>
      <w:r w:rsidR="004712FB" w:rsidRPr="007A34D3">
        <w:rPr>
          <w:sz w:val="22"/>
          <w:szCs w:val="22"/>
        </w:rPr>
        <w:t>………………….……………………………………………………………</w:t>
      </w:r>
    </w:p>
    <w:p w14:paraId="46A551C5" w14:textId="77777777" w:rsidR="00D313FA" w:rsidRPr="007A34D3" w:rsidRDefault="00D313FA" w:rsidP="00EB3566">
      <w:pPr>
        <w:spacing w:line="276" w:lineRule="auto"/>
        <w:jc w:val="center"/>
        <w:rPr>
          <w:sz w:val="18"/>
          <w:szCs w:val="22"/>
        </w:rPr>
      </w:pPr>
      <w:r w:rsidRPr="007A34D3">
        <w:rPr>
          <w:i/>
          <w:sz w:val="18"/>
          <w:szCs w:val="22"/>
        </w:rPr>
        <w:t>/imię i nazwisko, telefon kontaktowy</w:t>
      </w:r>
      <w:r w:rsidRPr="007A34D3">
        <w:rPr>
          <w:sz w:val="18"/>
          <w:szCs w:val="22"/>
        </w:rPr>
        <w:t>/</w:t>
      </w:r>
    </w:p>
    <w:p w14:paraId="4F3EDFE3" w14:textId="77777777" w:rsidR="00D313FA" w:rsidRPr="007A34D3" w:rsidRDefault="00D313FA" w:rsidP="00EB3566">
      <w:pPr>
        <w:spacing w:line="276" w:lineRule="auto"/>
        <w:jc w:val="both"/>
        <w:rPr>
          <w:sz w:val="22"/>
          <w:szCs w:val="22"/>
        </w:rPr>
      </w:pPr>
    </w:p>
    <w:p w14:paraId="3A1FE1D4" w14:textId="77777777" w:rsidR="00EE7073" w:rsidRPr="007A34D3" w:rsidRDefault="00EE7073" w:rsidP="00C37CED">
      <w:pPr>
        <w:pStyle w:val="Akapitzlist"/>
        <w:numPr>
          <w:ilvl w:val="0"/>
          <w:numId w:val="83"/>
        </w:numPr>
        <w:spacing w:line="276" w:lineRule="auto"/>
        <w:ind w:left="352" w:hanging="352"/>
        <w:jc w:val="both"/>
        <w:rPr>
          <w:sz w:val="22"/>
          <w:szCs w:val="22"/>
        </w:rPr>
      </w:pPr>
      <w:r w:rsidRPr="007A34D3">
        <w:rPr>
          <w:sz w:val="22"/>
          <w:szCs w:val="22"/>
        </w:rPr>
        <w:t>Załączniki do niniejszej oferty stanowią:</w:t>
      </w:r>
    </w:p>
    <w:p w14:paraId="74275E1A" w14:textId="7105B8DD" w:rsidR="00EE7073" w:rsidRPr="007A34D3" w:rsidRDefault="00EE7073" w:rsidP="00A37C65">
      <w:pPr>
        <w:numPr>
          <w:ilvl w:val="0"/>
          <w:numId w:val="1"/>
        </w:numPr>
        <w:tabs>
          <w:tab w:val="clear" w:pos="37"/>
        </w:tabs>
        <w:spacing w:line="276" w:lineRule="auto"/>
        <w:ind w:left="714" w:hanging="357"/>
        <w:jc w:val="both"/>
        <w:rPr>
          <w:sz w:val="22"/>
          <w:szCs w:val="22"/>
        </w:rPr>
      </w:pPr>
      <w:r w:rsidRPr="007A34D3">
        <w:rPr>
          <w:sz w:val="22"/>
          <w:szCs w:val="22"/>
        </w:rPr>
        <w:t>……………………………</w:t>
      </w:r>
      <w:r w:rsidR="002A040F" w:rsidRPr="007A34D3">
        <w:rPr>
          <w:sz w:val="22"/>
          <w:szCs w:val="22"/>
        </w:rPr>
        <w:t>………………………………………………..……………………….</w:t>
      </w:r>
    </w:p>
    <w:p w14:paraId="2551EE5A" w14:textId="6031C955" w:rsidR="00EE7073" w:rsidRPr="007A34D3" w:rsidRDefault="00EE7073" w:rsidP="00A37C65">
      <w:pPr>
        <w:numPr>
          <w:ilvl w:val="0"/>
          <w:numId w:val="1"/>
        </w:numPr>
        <w:tabs>
          <w:tab w:val="clear" w:pos="37"/>
        </w:tabs>
        <w:spacing w:line="276" w:lineRule="auto"/>
        <w:ind w:left="714" w:hanging="357"/>
        <w:jc w:val="both"/>
        <w:rPr>
          <w:sz w:val="22"/>
          <w:szCs w:val="22"/>
        </w:rPr>
      </w:pPr>
      <w:r w:rsidRPr="007A34D3">
        <w:rPr>
          <w:sz w:val="22"/>
          <w:szCs w:val="22"/>
        </w:rPr>
        <w:t>……………………………</w:t>
      </w:r>
      <w:r w:rsidR="002A040F" w:rsidRPr="007A34D3">
        <w:rPr>
          <w:sz w:val="22"/>
          <w:szCs w:val="22"/>
        </w:rPr>
        <w:t>………………………………………………..……………………….</w:t>
      </w:r>
    </w:p>
    <w:p w14:paraId="5331C38B" w14:textId="4E6DAA79" w:rsidR="00EE7073" w:rsidRPr="007A34D3" w:rsidRDefault="00EE7073" w:rsidP="00A37C65">
      <w:pPr>
        <w:numPr>
          <w:ilvl w:val="0"/>
          <w:numId w:val="1"/>
        </w:numPr>
        <w:tabs>
          <w:tab w:val="clear" w:pos="37"/>
        </w:tabs>
        <w:spacing w:line="276" w:lineRule="auto"/>
        <w:ind w:left="714" w:hanging="357"/>
        <w:jc w:val="both"/>
        <w:rPr>
          <w:sz w:val="22"/>
          <w:szCs w:val="22"/>
        </w:rPr>
      </w:pPr>
      <w:r w:rsidRPr="007A34D3">
        <w:rPr>
          <w:sz w:val="22"/>
          <w:szCs w:val="22"/>
        </w:rPr>
        <w:t>……………………………………………………………………………..…………</w:t>
      </w:r>
      <w:r w:rsidR="002A040F" w:rsidRPr="007A34D3">
        <w:rPr>
          <w:sz w:val="22"/>
          <w:szCs w:val="22"/>
        </w:rPr>
        <w:t>…………….</w:t>
      </w:r>
    </w:p>
    <w:p w14:paraId="372784F6" w14:textId="443C0A8D" w:rsidR="00EE7073" w:rsidRPr="007A34D3" w:rsidRDefault="00EE7073" w:rsidP="00A37C65">
      <w:pPr>
        <w:numPr>
          <w:ilvl w:val="0"/>
          <w:numId w:val="1"/>
        </w:numPr>
        <w:tabs>
          <w:tab w:val="clear" w:pos="37"/>
        </w:tabs>
        <w:spacing w:line="276" w:lineRule="auto"/>
        <w:ind w:left="714" w:hanging="357"/>
        <w:jc w:val="both"/>
        <w:rPr>
          <w:sz w:val="22"/>
          <w:szCs w:val="22"/>
        </w:rPr>
      </w:pPr>
      <w:r w:rsidRPr="007A34D3">
        <w:rPr>
          <w:sz w:val="22"/>
          <w:szCs w:val="22"/>
        </w:rPr>
        <w:t>……………………………</w:t>
      </w:r>
      <w:r w:rsidR="002A040F" w:rsidRPr="007A34D3">
        <w:rPr>
          <w:sz w:val="22"/>
          <w:szCs w:val="22"/>
        </w:rPr>
        <w:t>………………………………………………..……………………….</w:t>
      </w:r>
    </w:p>
    <w:p w14:paraId="0224A691" w14:textId="085BC909" w:rsidR="00EE7073" w:rsidRPr="007A34D3" w:rsidRDefault="00EE7073" w:rsidP="00A37C65">
      <w:pPr>
        <w:numPr>
          <w:ilvl w:val="0"/>
          <w:numId w:val="1"/>
        </w:numPr>
        <w:tabs>
          <w:tab w:val="clear" w:pos="37"/>
        </w:tabs>
        <w:spacing w:line="276" w:lineRule="auto"/>
        <w:ind w:left="714" w:hanging="357"/>
        <w:jc w:val="both"/>
        <w:rPr>
          <w:sz w:val="22"/>
          <w:szCs w:val="22"/>
        </w:rPr>
      </w:pPr>
      <w:r w:rsidRPr="007A34D3">
        <w:rPr>
          <w:sz w:val="22"/>
          <w:szCs w:val="22"/>
        </w:rPr>
        <w:t>……………………………</w:t>
      </w:r>
      <w:r w:rsidR="002A040F" w:rsidRPr="007A34D3">
        <w:rPr>
          <w:sz w:val="22"/>
          <w:szCs w:val="22"/>
        </w:rPr>
        <w:t>………………………………………………..……………………….</w:t>
      </w:r>
    </w:p>
    <w:p w14:paraId="5316A9F1" w14:textId="273A7308" w:rsidR="00EE7073" w:rsidRPr="007A34D3" w:rsidRDefault="00EE7073" w:rsidP="00A37C65">
      <w:pPr>
        <w:numPr>
          <w:ilvl w:val="0"/>
          <w:numId w:val="1"/>
        </w:numPr>
        <w:tabs>
          <w:tab w:val="clear" w:pos="37"/>
        </w:tabs>
        <w:spacing w:line="276" w:lineRule="auto"/>
        <w:ind w:left="714" w:hanging="357"/>
        <w:jc w:val="both"/>
        <w:rPr>
          <w:sz w:val="22"/>
          <w:szCs w:val="22"/>
        </w:rPr>
      </w:pPr>
      <w:r w:rsidRPr="007A34D3">
        <w:rPr>
          <w:sz w:val="22"/>
          <w:szCs w:val="22"/>
        </w:rPr>
        <w:t>……………………………</w:t>
      </w:r>
      <w:r w:rsidR="002A040F" w:rsidRPr="007A34D3">
        <w:rPr>
          <w:sz w:val="22"/>
          <w:szCs w:val="22"/>
        </w:rPr>
        <w:t>………………………………………………..……………………….</w:t>
      </w:r>
    </w:p>
    <w:p w14:paraId="27827545" w14:textId="6061E927" w:rsidR="00EE7073" w:rsidRPr="007A34D3" w:rsidRDefault="00EE7073" w:rsidP="00A37C65">
      <w:pPr>
        <w:numPr>
          <w:ilvl w:val="0"/>
          <w:numId w:val="1"/>
        </w:numPr>
        <w:tabs>
          <w:tab w:val="clear" w:pos="37"/>
        </w:tabs>
        <w:spacing w:line="276" w:lineRule="auto"/>
        <w:ind w:left="714" w:hanging="357"/>
        <w:jc w:val="both"/>
        <w:rPr>
          <w:sz w:val="22"/>
          <w:szCs w:val="22"/>
        </w:rPr>
      </w:pPr>
      <w:r w:rsidRPr="007A34D3">
        <w:rPr>
          <w:sz w:val="22"/>
          <w:szCs w:val="22"/>
        </w:rPr>
        <w:t>……………………………</w:t>
      </w:r>
      <w:r w:rsidR="002A040F" w:rsidRPr="007A34D3">
        <w:rPr>
          <w:sz w:val="22"/>
          <w:szCs w:val="22"/>
        </w:rPr>
        <w:t>………………………………………………..……………………….</w:t>
      </w:r>
    </w:p>
    <w:p w14:paraId="52D9A611" w14:textId="0391E136" w:rsidR="00EE7073" w:rsidRPr="007A34D3" w:rsidRDefault="00EE7073" w:rsidP="00A37C65">
      <w:pPr>
        <w:numPr>
          <w:ilvl w:val="0"/>
          <w:numId w:val="1"/>
        </w:numPr>
        <w:tabs>
          <w:tab w:val="clear" w:pos="37"/>
        </w:tabs>
        <w:spacing w:line="276" w:lineRule="auto"/>
        <w:ind w:left="714" w:hanging="357"/>
        <w:jc w:val="both"/>
        <w:rPr>
          <w:sz w:val="22"/>
          <w:szCs w:val="22"/>
        </w:rPr>
      </w:pPr>
      <w:r w:rsidRPr="007A34D3">
        <w:rPr>
          <w:sz w:val="22"/>
          <w:szCs w:val="22"/>
        </w:rPr>
        <w:t>……………………………</w:t>
      </w:r>
      <w:r w:rsidR="002A040F" w:rsidRPr="007A34D3">
        <w:rPr>
          <w:sz w:val="22"/>
          <w:szCs w:val="22"/>
        </w:rPr>
        <w:t>………………………………………………..…………………….….</w:t>
      </w:r>
    </w:p>
    <w:p w14:paraId="02C4B764" w14:textId="386AFDCE" w:rsidR="00EE7073" w:rsidRPr="007A34D3" w:rsidRDefault="00EE7073" w:rsidP="00A37C65">
      <w:pPr>
        <w:numPr>
          <w:ilvl w:val="0"/>
          <w:numId w:val="1"/>
        </w:numPr>
        <w:tabs>
          <w:tab w:val="clear" w:pos="37"/>
        </w:tabs>
        <w:spacing w:line="276" w:lineRule="auto"/>
        <w:ind w:left="714" w:hanging="357"/>
        <w:jc w:val="both"/>
        <w:rPr>
          <w:sz w:val="22"/>
          <w:szCs w:val="22"/>
        </w:rPr>
      </w:pPr>
      <w:r w:rsidRPr="007A34D3">
        <w:rPr>
          <w:sz w:val="22"/>
          <w:szCs w:val="22"/>
        </w:rPr>
        <w:t>………………………………………………………………………</w:t>
      </w:r>
      <w:r w:rsidR="002A040F" w:rsidRPr="007A34D3">
        <w:rPr>
          <w:sz w:val="22"/>
          <w:szCs w:val="22"/>
        </w:rPr>
        <w:t>………………………………</w:t>
      </w:r>
    </w:p>
    <w:p w14:paraId="4FBC294E" w14:textId="729C4A94" w:rsidR="00EE7073" w:rsidRPr="007A34D3" w:rsidRDefault="00EE7073" w:rsidP="00A37C65">
      <w:pPr>
        <w:numPr>
          <w:ilvl w:val="0"/>
          <w:numId w:val="1"/>
        </w:numPr>
        <w:tabs>
          <w:tab w:val="clear" w:pos="37"/>
        </w:tabs>
        <w:spacing w:line="276" w:lineRule="auto"/>
        <w:ind w:left="714" w:hanging="357"/>
        <w:jc w:val="both"/>
        <w:rPr>
          <w:sz w:val="22"/>
          <w:szCs w:val="22"/>
        </w:rPr>
      </w:pPr>
      <w:r w:rsidRPr="007A34D3">
        <w:rPr>
          <w:sz w:val="22"/>
          <w:szCs w:val="22"/>
        </w:rPr>
        <w:t>………………………</w:t>
      </w:r>
      <w:r w:rsidR="002A040F" w:rsidRPr="007A34D3">
        <w:rPr>
          <w:sz w:val="22"/>
          <w:szCs w:val="22"/>
        </w:rPr>
        <w:t>………………………………………………………………………………</w:t>
      </w:r>
    </w:p>
    <w:p w14:paraId="0089751A" w14:textId="43CF62E2" w:rsidR="00EE7073" w:rsidRPr="007A34D3" w:rsidRDefault="00EE7073" w:rsidP="00A37C65">
      <w:pPr>
        <w:numPr>
          <w:ilvl w:val="0"/>
          <w:numId w:val="1"/>
        </w:numPr>
        <w:tabs>
          <w:tab w:val="clear" w:pos="37"/>
        </w:tabs>
        <w:spacing w:line="276" w:lineRule="auto"/>
        <w:ind w:left="714" w:hanging="357"/>
        <w:jc w:val="both"/>
        <w:rPr>
          <w:sz w:val="22"/>
          <w:szCs w:val="22"/>
        </w:rPr>
      </w:pPr>
      <w:r w:rsidRPr="007A34D3">
        <w:rPr>
          <w:sz w:val="22"/>
          <w:szCs w:val="22"/>
        </w:rPr>
        <w:t>………………………</w:t>
      </w:r>
      <w:r w:rsidR="002A040F" w:rsidRPr="007A34D3">
        <w:rPr>
          <w:sz w:val="22"/>
          <w:szCs w:val="22"/>
        </w:rPr>
        <w:t>………………………………………………………………………………</w:t>
      </w:r>
    </w:p>
    <w:p w14:paraId="345E0FCF" w14:textId="77777777" w:rsidR="00EE7073" w:rsidRPr="007A34D3" w:rsidRDefault="00EE7073" w:rsidP="00EB3566">
      <w:pPr>
        <w:tabs>
          <w:tab w:val="left" w:pos="709"/>
        </w:tabs>
        <w:spacing w:line="276" w:lineRule="auto"/>
        <w:ind w:left="360"/>
        <w:jc w:val="both"/>
        <w:rPr>
          <w:sz w:val="22"/>
          <w:szCs w:val="22"/>
        </w:rPr>
      </w:pPr>
    </w:p>
    <w:p w14:paraId="179135DF" w14:textId="152D8473" w:rsidR="00EE7073" w:rsidRPr="007A34D3" w:rsidRDefault="00EE7073" w:rsidP="00C37CED">
      <w:pPr>
        <w:pStyle w:val="Akapitzlist"/>
        <w:numPr>
          <w:ilvl w:val="0"/>
          <w:numId w:val="83"/>
        </w:numPr>
        <w:spacing w:line="276" w:lineRule="auto"/>
        <w:ind w:left="357" w:hanging="357"/>
        <w:jc w:val="both"/>
        <w:rPr>
          <w:sz w:val="22"/>
          <w:szCs w:val="22"/>
        </w:rPr>
      </w:pPr>
      <w:r w:rsidRPr="007A34D3">
        <w:rPr>
          <w:sz w:val="22"/>
          <w:szCs w:val="22"/>
        </w:rPr>
        <w:t xml:space="preserve">Oświadczamy, że następujące informacje i dokumenty stanowią tajemnicę przedsiębiorstwa w rozumieniu przepisów ustawy z dnia 16 kwietnia 1993r. </w:t>
      </w:r>
      <w:r w:rsidRPr="007A34D3">
        <w:rPr>
          <w:i/>
          <w:sz w:val="22"/>
          <w:szCs w:val="22"/>
        </w:rPr>
        <w:t>o zwalczaniu nieuczciwej konkurencji</w:t>
      </w:r>
      <w:r w:rsidR="004031C9" w:rsidRPr="007A34D3">
        <w:rPr>
          <w:sz w:val="22"/>
          <w:szCs w:val="22"/>
        </w:rPr>
        <w:t xml:space="preserve"> (</w:t>
      </w:r>
      <w:r w:rsidR="0004079F" w:rsidRPr="007A34D3">
        <w:rPr>
          <w:sz w:val="22"/>
          <w:szCs w:val="22"/>
        </w:rPr>
        <w:t>t. j. Dz. U. z 2019 r., poz. 1010 ze zm</w:t>
      </w:r>
      <w:r w:rsidR="004031C9" w:rsidRPr="007A34D3">
        <w:rPr>
          <w:sz w:val="22"/>
          <w:szCs w:val="22"/>
        </w:rPr>
        <w:t>.</w:t>
      </w:r>
      <w:r w:rsidRPr="007A34D3">
        <w:rPr>
          <w:sz w:val="22"/>
          <w:szCs w:val="22"/>
        </w:rPr>
        <w:t>) i nie mogą być udostępnione do publicznej wiadomości.</w:t>
      </w:r>
    </w:p>
    <w:p w14:paraId="38CC576F" w14:textId="1360CCB1" w:rsidR="00EE7073" w:rsidRPr="007A34D3" w:rsidRDefault="00EE7073" w:rsidP="00A37C65">
      <w:pPr>
        <w:numPr>
          <w:ilvl w:val="0"/>
          <w:numId w:val="14"/>
        </w:numPr>
        <w:tabs>
          <w:tab w:val="clear" w:pos="37"/>
        </w:tabs>
        <w:spacing w:line="276" w:lineRule="auto"/>
        <w:ind w:left="714" w:hanging="357"/>
        <w:jc w:val="both"/>
        <w:rPr>
          <w:sz w:val="22"/>
          <w:szCs w:val="22"/>
        </w:rPr>
      </w:pPr>
      <w:r w:rsidRPr="007A34D3">
        <w:rPr>
          <w:sz w:val="22"/>
          <w:szCs w:val="22"/>
        </w:rPr>
        <w:t>………………………………</w:t>
      </w:r>
      <w:r w:rsidR="00A37C65" w:rsidRPr="007A34D3">
        <w:rPr>
          <w:sz w:val="22"/>
          <w:szCs w:val="22"/>
        </w:rPr>
        <w:t>……………………………………………..………………………</w:t>
      </w:r>
    </w:p>
    <w:p w14:paraId="12430DFD" w14:textId="2BDB8C35" w:rsidR="00EE7073" w:rsidRPr="007A34D3" w:rsidRDefault="00EE7073" w:rsidP="00A37C65">
      <w:pPr>
        <w:numPr>
          <w:ilvl w:val="0"/>
          <w:numId w:val="14"/>
        </w:numPr>
        <w:tabs>
          <w:tab w:val="clear" w:pos="37"/>
        </w:tabs>
        <w:spacing w:line="276" w:lineRule="auto"/>
        <w:ind w:left="714" w:hanging="357"/>
        <w:jc w:val="both"/>
        <w:rPr>
          <w:sz w:val="22"/>
          <w:szCs w:val="22"/>
        </w:rPr>
      </w:pPr>
      <w:r w:rsidRPr="007A34D3">
        <w:rPr>
          <w:sz w:val="22"/>
          <w:szCs w:val="22"/>
        </w:rPr>
        <w:t>………………………………</w:t>
      </w:r>
      <w:r w:rsidR="00A37C65" w:rsidRPr="007A34D3">
        <w:rPr>
          <w:sz w:val="22"/>
          <w:szCs w:val="22"/>
        </w:rPr>
        <w:t>……………………………………………..………………………</w:t>
      </w:r>
    </w:p>
    <w:p w14:paraId="317C57D0" w14:textId="0182D523" w:rsidR="00EE7073" w:rsidRPr="007A34D3" w:rsidRDefault="00EE7073" w:rsidP="00A37C65">
      <w:pPr>
        <w:numPr>
          <w:ilvl w:val="0"/>
          <w:numId w:val="14"/>
        </w:numPr>
        <w:tabs>
          <w:tab w:val="clear" w:pos="37"/>
        </w:tabs>
        <w:spacing w:line="276" w:lineRule="auto"/>
        <w:ind w:left="714" w:hanging="357"/>
        <w:jc w:val="both"/>
        <w:rPr>
          <w:sz w:val="22"/>
          <w:szCs w:val="22"/>
        </w:rPr>
      </w:pPr>
      <w:r w:rsidRPr="007A34D3">
        <w:rPr>
          <w:sz w:val="22"/>
          <w:szCs w:val="22"/>
        </w:rPr>
        <w:t>………………………………</w:t>
      </w:r>
      <w:r w:rsidR="00A37C65" w:rsidRPr="007A34D3">
        <w:rPr>
          <w:sz w:val="22"/>
          <w:szCs w:val="22"/>
        </w:rPr>
        <w:t>……………………………………………..………………………</w:t>
      </w:r>
    </w:p>
    <w:p w14:paraId="0A41832F" w14:textId="4B31DF7A" w:rsidR="00EE7073" w:rsidRPr="007A34D3" w:rsidRDefault="00EE7073" w:rsidP="00A37C65">
      <w:pPr>
        <w:numPr>
          <w:ilvl w:val="0"/>
          <w:numId w:val="14"/>
        </w:numPr>
        <w:tabs>
          <w:tab w:val="clear" w:pos="37"/>
        </w:tabs>
        <w:spacing w:line="276" w:lineRule="auto"/>
        <w:ind w:left="714" w:hanging="357"/>
        <w:jc w:val="both"/>
        <w:rPr>
          <w:sz w:val="22"/>
          <w:szCs w:val="22"/>
        </w:rPr>
      </w:pPr>
      <w:r w:rsidRPr="007A34D3">
        <w:rPr>
          <w:sz w:val="22"/>
          <w:szCs w:val="22"/>
        </w:rPr>
        <w:t>………………………………</w:t>
      </w:r>
      <w:r w:rsidR="00A37C65" w:rsidRPr="007A34D3">
        <w:rPr>
          <w:sz w:val="22"/>
          <w:szCs w:val="22"/>
        </w:rPr>
        <w:t>……………………………………………..………………………</w:t>
      </w:r>
    </w:p>
    <w:p w14:paraId="0E525388" w14:textId="47F0480D" w:rsidR="00EE7073" w:rsidRPr="007A34D3" w:rsidRDefault="00EE7073" w:rsidP="00A37C65">
      <w:pPr>
        <w:pStyle w:val="Akapitzlist"/>
        <w:numPr>
          <w:ilvl w:val="0"/>
          <w:numId w:val="14"/>
        </w:numPr>
        <w:tabs>
          <w:tab w:val="clear" w:pos="37"/>
        </w:tabs>
        <w:spacing w:line="276" w:lineRule="auto"/>
        <w:ind w:left="714" w:hanging="357"/>
        <w:jc w:val="both"/>
        <w:rPr>
          <w:sz w:val="22"/>
          <w:szCs w:val="22"/>
        </w:rPr>
      </w:pPr>
      <w:r w:rsidRPr="007A34D3">
        <w:rPr>
          <w:sz w:val="22"/>
          <w:szCs w:val="22"/>
        </w:rPr>
        <w:t>……………………</w:t>
      </w:r>
      <w:r w:rsidR="00A37C65" w:rsidRPr="007A34D3">
        <w:rPr>
          <w:sz w:val="22"/>
          <w:szCs w:val="22"/>
        </w:rPr>
        <w:t>…………………………………………………………………………………</w:t>
      </w:r>
    </w:p>
    <w:p w14:paraId="075B3764" w14:textId="77777777" w:rsidR="00EE7073" w:rsidRPr="007A34D3" w:rsidRDefault="00EE7073" w:rsidP="00EB3566">
      <w:pPr>
        <w:tabs>
          <w:tab w:val="left" w:pos="567"/>
          <w:tab w:val="left" w:pos="709"/>
        </w:tabs>
        <w:spacing w:line="276" w:lineRule="auto"/>
        <w:jc w:val="both"/>
        <w:rPr>
          <w:sz w:val="22"/>
          <w:szCs w:val="22"/>
        </w:rPr>
      </w:pPr>
    </w:p>
    <w:p w14:paraId="5168A688" w14:textId="7C66AA07" w:rsidR="00EE7073" w:rsidRPr="007A34D3" w:rsidRDefault="00EE7073" w:rsidP="00A37C65">
      <w:pPr>
        <w:pStyle w:val="Akapitzlist"/>
        <w:numPr>
          <w:ilvl w:val="1"/>
          <w:numId w:val="14"/>
        </w:numPr>
        <w:tabs>
          <w:tab w:val="clear" w:pos="1440"/>
        </w:tabs>
        <w:spacing w:line="276" w:lineRule="auto"/>
        <w:ind w:left="357" w:hanging="357"/>
        <w:rPr>
          <w:sz w:val="22"/>
          <w:szCs w:val="22"/>
        </w:rPr>
      </w:pPr>
      <w:r w:rsidRPr="007A34D3">
        <w:rPr>
          <w:sz w:val="22"/>
          <w:szCs w:val="22"/>
        </w:rPr>
        <w:t>Oferta została złożona na ............ ponumerowanych stronach.</w:t>
      </w:r>
    </w:p>
    <w:p w14:paraId="6F212AD8" w14:textId="77777777" w:rsidR="00EE7073" w:rsidRPr="007A34D3" w:rsidRDefault="00EE7073" w:rsidP="00EB3566">
      <w:pPr>
        <w:pStyle w:val="FR3"/>
        <w:tabs>
          <w:tab w:val="left" w:pos="567"/>
        </w:tabs>
        <w:spacing w:before="0" w:line="276" w:lineRule="auto"/>
        <w:ind w:left="0"/>
        <w:rPr>
          <w:sz w:val="22"/>
          <w:szCs w:val="22"/>
        </w:rPr>
      </w:pPr>
    </w:p>
    <w:p w14:paraId="6675A610" w14:textId="77777777" w:rsidR="00EE7073" w:rsidRPr="007A34D3" w:rsidRDefault="00EE7073" w:rsidP="00EB3566">
      <w:pPr>
        <w:pStyle w:val="FR3"/>
        <w:tabs>
          <w:tab w:val="left" w:pos="567"/>
        </w:tabs>
        <w:spacing w:before="0" w:line="276" w:lineRule="auto"/>
        <w:ind w:left="0"/>
        <w:rPr>
          <w:sz w:val="22"/>
          <w:szCs w:val="22"/>
        </w:rPr>
      </w:pPr>
    </w:p>
    <w:p w14:paraId="4A70AEEB" w14:textId="77777777" w:rsidR="00113681" w:rsidRPr="007A34D3" w:rsidRDefault="00113681" w:rsidP="00EB3566">
      <w:pPr>
        <w:spacing w:line="276" w:lineRule="auto"/>
        <w:jc w:val="both"/>
        <w:rPr>
          <w:sz w:val="20"/>
          <w:szCs w:val="20"/>
        </w:rPr>
      </w:pPr>
      <w:r w:rsidRPr="007A34D3">
        <w:rPr>
          <w:sz w:val="20"/>
          <w:szCs w:val="20"/>
        </w:rPr>
        <w:t>…………….…….</w:t>
      </w:r>
      <w:r w:rsidRPr="007A34D3">
        <w:rPr>
          <w:i/>
          <w:sz w:val="16"/>
          <w:szCs w:val="16"/>
        </w:rPr>
        <w:t>,</w:t>
      </w:r>
      <w:r w:rsidRPr="007A34D3">
        <w:rPr>
          <w:i/>
          <w:sz w:val="18"/>
          <w:szCs w:val="18"/>
        </w:rPr>
        <w:t xml:space="preserve"> </w:t>
      </w:r>
      <w:r w:rsidRPr="007A34D3">
        <w:rPr>
          <w:sz w:val="20"/>
          <w:szCs w:val="20"/>
        </w:rPr>
        <w:t xml:space="preserve">dnia ………….……. r. </w:t>
      </w:r>
    </w:p>
    <w:p w14:paraId="5FF357EB" w14:textId="77777777" w:rsidR="00113681" w:rsidRPr="007A34D3" w:rsidRDefault="00113681" w:rsidP="00EB3566">
      <w:pPr>
        <w:tabs>
          <w:tab w:val="left" w:pos="284"/>
        </w:tabs>
        <w:spacing w:line="276" w:lineRule="auto"/>
        <w:jc w:val="both"/>
        <w:rPr>
          <w:sz w:val="20"/>
          <w:szCs w:val="20"/>
        </w:rPr>
      </w:pPr>
      <w:r w:rsidRPr="007A34D3">
        <w:rPr>
          <w:i/>
          <w:sz w:val="16"/>
          <w:szCs w:val="16"/>
        </w:rPr>
        <w:tab/>
        <w:t>(miejscowość)</w:t>
      </w:r>
    </w:p>
    <w:p w14:paraId="1580B774" w14:textId="77777777" w:rsidR="00113681" w:rsidRPr="007A34D3" w:rsidRDefault="00113681" w:rsidP="00EB3566">
      <w:pPr>
        <w:spacing w:line="276" w:lineRule="auto"/>
        <w:jc w:val="both"/>
        <w:rPr>
          <w:sz w:val="20"/>
          <w:szCs w:val="20"/>
        </w:rPr>
      </w:pPr>
    </w:p>
    <w:p w14:paraId="060A91E5" w14:textId="77777777" w:rsidR="00113681" w:rsidRPr="007A34D3" w:rsidRDefault="00113681" w:rsidP="00EB3566">
      <w:pPr>
        <w:spacing w:line="276" w:lineRule="auto"/>
        <w:ind w:left="5670"/>
        <w:jc w:val="center"/>
        <w:rPr>
          <w:i/>
          <w:sz w:val="16"/>
          <w:szCs w:val="16"/>
        </w:rPr>
      </w:pPr>
      <w:r w:rsidRPr="007A34D3">
        <w:rPr>
          <w:sz w:val="20"/>
          <w:szCs w:val="20"/>
        </w:rPr>
        <w:t>…………………………………………</w:t>
      </w:r>
    </w:p>
    <w:p w14:paraId="2F73C712" w14:textId="2A3DAFA8" w:rsidR="00050DE4" w:rsidRPr="007A34D3" w:rsidRDefault="00113681" w:rsidP="00F11EF6">
      <w:pPr>
        <w:spacing w:line="276" w:lineRule="auto"/>
        <w:ind w:left="5670"/>
        <w:jc w:val="center"/>
        <w:rPr>
          <w:b/>
          <w:bCs/>
          <w:sz w:val="22"/>
          <w:szCs w:val="22"/>
        </w:rPr>
      </w:pPr>
      <w:r w:rsidRPr="007A34D3">
        <w:rPr>
          <w:i/>
          <w:sz w:val="16"/>
          <w:szCs w:val="16"/>
        </w:rPr>
        <w:t>(podpis)</w:t>
      </w:r>
      <w:r w:rsidR="00050DE4" w:rsidRPr="007A34D3">
        <w:rPr>
          <w:b/>
          <w:bCs/>
          <w:sz w:val="22"/>
          <w:szCs w:val="22"/>
        </w:rPr>
        <w:br w:type="page"/>
      </w:r>
    </w:p>
    <w:p w14:paraId="07A8D223" w14:textId="7F2E518B" w:rsidR="00EE7073" w:rsidRPr="007A34D3" w:rsidRDefault="00EE7073" w:rsidP="002A040F">
      <w:pPr>
        <w:autoSpaceDE w:val="0"/>
        <w:autoSpaceDN w:val="0"/>
        <w:adjustRightInd w:val="0"/>
        <w:spacing w:line="276" w:lineRule="auto"/>
        <w:ind w:left="6372" w:firstLine="7"/>
        <w:jc w:val="right"/>
        <w:rPr>
          <w:b/>
          <w:bCs/>
          <w:sz w:val="22"/>
          <w:szCs w:val="22"/>
        </w:rPr>
      </w:pPr>
      <w:r w:rsidRPr="007A34D3">
        <w:rPr>
          <w:b/>
          <w:bCs/>
          <w:sz w:val="22"/>
          <w:szCs w:val="22"/>
        </w:rPr>
        <w:lastRenderedPageBreak/>
        <w:t xml:space="preserve">Załącznik nr </w:t>
      </w:r>
      <w:r w:rsidR="00C63C57" w:rsidRPr="007A34D3">
        <w:rPr>
          <w:b/>
          <w:sz w:val="22"/>
          <w:szCs w:val="22"/>
        </w:rPr>
        <w:t>4</w:t>
      </w:r>
      <w:r w:rsidR="00847BEA" w:rsidRPr="007A34D3">
        <w:rPr>
          <w:b/>
          <w:sz w:val="22"/>
          <w:szCs w:val="22"/>
        </w:rPr>
        <w:t xml:space="preserve"> </w:t>
      </w:r>
      <w:r w:rsidRPr="007A34D3">
        <w:rPr>
          <w:b/>
          <w:bCs/>
          <w:sz w:val="22"/>
          <w:szCs w:val="22"/>
        </w:rPr>
        <w:t>do SIWZ</w:t>
      </w:r>
    </w:p>
    <w:p w14:paraId="72923EF6" w14:textId="77777777" w:rsidR="00EE7073" w:rsidRPr="007A34D3" w:rsidRDefault="00EE7073" w:rsidP="00EB3566">
      <w:pPr>
        <w:autoSpaceDE w:val="0"/>
        <w:autoSpaceDN w:val="0"/>
        <w:adjustRightInd w:val="0"/>
        <w:spacing w:line="276" w:lineRule="auto"/>
        <w:ind w:left="6372" w:firstLine="708"/>
        <w:jc w:val="right"/>
        <w:rPr>
          <w:b/>
          <w:bCs/>
          <w:sz w:val="22"/>
          <w:szCs w:val="22"/>
        </w:rPr>
      </w:pPr>
    </w:p>
    <w:p w14:paraId="6F8650AF" w14:textId="6DD85EE7" w:rsidR="00EE7073" w:rsidRPr="007A34D3" w:rsidRDefault="00EE7073" w:rsidP="00EB3566">
      <w:pPr>
        <w:tabs>
          <w:tab w:val="left" w:pos="4820"/>
        </w:tabs>
        <w:spacing w:line="276" w:lineRule="auto"/>
        <w:jc w:val="center"/>
        <w:rPr>
          <w:b/>
          <w:bCs/>
          <w:sz w:val="22"/>
          <w:szCs w:val="22"/>
        </w:rPr>
      </w:pPr>
      <w:r w:rsidRPr="007A34D3">
        <w:rPr>
          <w:b/>
          <w:bCs/>
          <w:sz w:val="22"/>
          <w:szCs w:val="22"/>
        </w:rPr>
        <w:t xml:space="preserve">WYKAZ ZREALIZOWANYCH </w:t>
      </w:r>
      <w:r w:rsidR="00C63C57" w:rsidRPr="007A34D3">
        <w:rPr>
          <w:b/>
          <w:bCs/>
          <w:sz w:val="22"/>
          <w:szCs w:val="22"/>
        </w:rPr>
        <w:t>USŁUG</w:t>
      </w:r>
    </w:p>
    <w:p w14:paraId="0ED24A61" w14:textId="77777777" w:rsidR="00EE7073" w:rsidRPr="007A34D3" w:rsidRDefault="00EE7073" w:rsidP="00EB3566">
      <w:pPr>
        <w:tabs>
          <w:tab w:val="left" w:pos="4820"/>
        </w:tabs>
        <w:spacing w:line="276" w:lineRule="auto"/>
        <w:jc w:val="center"/>
        <w:rPr>
          <w:b/>
          <w:bCs/>
          <w:sz w:val="22"/>
          <w:szCs w:val="22"/>
        </w:rPr>
      </w:pPr>
    </w:p>
    <w:p w14:paraId="347C2802" w14:textId="5D8565D8" w:rsidR="00EE7073" w:rsidRPr="007A34D3" w:rsidRDefault="00EE7073" w:rsidP="00EB3566">
      <w:pPr>
        <w:widowControl w:val="0"/>
        <w:suppressAutoHyphens w:val="0"/>
        <w:autoSpaceDE w:val="0"/>
        <w:spacing w:line="276" w:lineRule="auto"/>
        <w:rPr>
          <w:rFonts w:eastAsia="SimSun"/>
          <w:sz w:val="22"/>
          <w:szCs w:val="22"/>
        </w:rPr>
      </w:pPr>
      <w:r w:rsidRPr="007A34D3">
        <w:rPr>
          <w:rFonts w:eastAsia="SimSun"/>
          <w:sz w:val="22"/>
          <w:szCs w:val="22"/>
        </w:rPr>
        <w:t>Ja (imię i nazwisko) :</w:t>
      </w:r>
      <w:r w:rsidR="00833229" w:rsidRPr="007A34D3">
        <w:rPr>
          <w:rFonts w:eastAsia="SimSun"/>
          <w:sz w:val="22"/>
          <w:szCs w:val="22"/>
        </w:rPr>
        <w:t xml:space="preserve"> </w:t>
      </w:r>
      <w:r w:rsidRPr="007A34D3">
        <w:rPr>
          <w:rFonts w:eastAsia="SimSun"/>
          <w:sz w:val="22"/>
          <w:szCs w:val="22"/>
        </w:rPr>
        <w:t>……………………………………………</w:t>
      </w:r>
      <w:r w:rsidR="00050DE4" w:rsidRPr="007A34D3">
        <w:rPr>
          <w:rFonts w:eastAsia="SimSun"/>
          <w:sz w:val="22"/>
          <w:szCs w:val="22"/>
        </w:rPr>
        <w:t>…………………………..………………</w:t>
      </w:r>
      <w:r w:rsidR="003626F0" w:rsidRPr="007A34D3">
        <w:rPr>
          <w:rFonts w:eastAsia="SimSun"/>
          <w:sz w:val="22"/>
          <w:szCs w:val="22"/>
        </w:rPr>
        <w:t>……………………</w:t>
      </w:r>
    </w:p>
    <w:p w14:paraId="1A17941E" w14:textId="77777777" w:rsidR="00EE7073" w:rsidRPr="007A34D3" w:rsidRDefault="00EE7073" w:rsidP="00EB3566">
      <w:pPr>
        <w:widowControl w:val="0"/>
        <w:suppressAutoHyphens w:val="0"/>
        <w:autoSpaceDE w:val="0"/>
        <w:spacing w:line="276" w:lineRule="auto"/>
        <w:jc w:val="both"/>
        <w:rPr>
          <w:rFonts w:eastAsia="SimSun"/>
          <w:sz w:val="22"/>
          <w:szCs w:val="22"/>
        </w:rPr>
      </w:pPr>
    </w:p>
    <w:p w14:paraId="159A1001" w14:textId="7C61237C" w:rsidR="00EE7073" w:rsidRPr="007A34D3" w:rsidRDefault="00EE7073" w:rsidP="00EB3566">
      <w:pPr>
        <w:widowControl w:val="0"/>
        <w:suppressAutoHyphens w:val="0"/>
        <w:autoSpaceDE w:val="0"/>
        <w:spacing w:line="276" w:lineRule="auto"/>
        <w:rPr>
          <w:rFonts w:eastAsia="SimSun"/>
          <w:sz w:val="22"/>
          <w:szCs w:val="22"/>
        </w:rPr>
      </w:pPr>
      <w:r w:rsidRPr="007A34D3">
        <w:rPr>
          <w:rFonts w:eastAsia="SimSun"/>
          <w:sz w:val="22"/>
          <w:szCs w:val="22"/>
        </w:rPr>
        <w:t>reprezentujący firmę (nazwa firmy) : …………………………………………………</w:t>
      </w:r>
      <w:r w:rsidR="00044DF8" w:rsidRPr="007A34D3">
        <w:rPr>
          <w:rFonts w:eastAsia="SimSun"/>
          <w:sz w:val="22"/>
          <w:szCs w:val="22"/>
        </w:rPr>
        <w:t>……………………….</w:t>
      </w:r>
      <w:r w:rsidR="003626F0" w:rsidRPr="007A34D3">
        <w:rPr>
          <w:rFonts w:eastAsia="SimSun"/>
          <w:sz w:val="22"/>
          <w:szCs w:val="22"/>
        </w:rPr>
        <w:t>.…………………………………</w:t>
      </w:r>
    </w:p>
    <w:p w14:paraId="5264A651" w14:textId="77777777" w:rsidR="00EE7073" w:rsidRPr="007A34D3" w:rsidRDefault="00EE7073" w:rsidP="00EB3566">
      <w:pPr>
        <w:widowControl w:val="0"/>
        <w:suppressAutoHyphens w:val="0"/>
        <w:autoSpaceDE w:val="0"/>
        <w:spacing w:line="276" w:lineRule="auto"/>
        <w:jc w:val="both"/>
        <w:rPr>
          <w:rFonts w:eastAsia="SimSun"/>
          <w:sz w:val="22"/>
          <w:szCs w:val="22"/>
        </w:rPr>
      </w:pPr>
    </w:p>
    <w:p w14:paraId="7A4D54DA" w14:textId="6DD7A960" w:rsidR="00EE7073" w:rsidRPr="007A34D3" w:rsidRDefault="00EE7073" w:rsidP="00EB3566">
      <w:pPr>
        <w:widowControl w:val="0"/>
        <w:suppressAutoHyphens w:val="0"/>
        <w:autoSpaceDE w:val="0"/>
        <w:spacing w:line="276" w:lineRule="auto"/>
        <w:rPr>
          <w:rFonts w:eastAsia="SimSun"/>
          <w:sz w:val="22"/>
          <w:szCs w:val="22"/>
        </w:rPr>
      </w:pPr>
      <w:r w:rsidRPr="007A34D3">
        <w:rPr>
          <w:rFonts w:eastAsia="SimSun"/>
          <w:sz w:val="22"/>
          <w:szCs w:val="22"/>
        </w:rPr>
        <w:t>jako – upoważniony na piśmie lub wpisany w rejestrze : ………………….………………………………………………</w:t>
      </w:r>
      <w:r w:rsidR="003626F0" w:rsidRPr="007A34D3">
        <w:rPr>
          <w:rFonts w:eastAsia="SimSun"/>
          <w:sz w:val="22"/>
          <w:szCs w:val="22"/>
        </w:rPr>
        <w:t>…………………………………………</w:t>
      </w:r>
    </w:p>
    <w:p w14:paraId="03BD30D3" w14:textId="77777777" w:rsidR="00EE7073" w:rsidRPr="007A34D3" w:rsidRDefault="00EE7073" w:rsidP="00EB3566">
      <w:pPr>
        <w:tabs>
          <w:tab w:val="left" w:pos="4820"/>
        </w:tabs>
        <w:spacing w:line="276" w:lineRule="auto"/>
        <w:jc w:val="center"/>
        <w:rPr>
          <w:b/>
          <w:bCs/>
          <w:sz w:val="22"/>
          <w:szCs w:val="22"/>
        </w:rPr>
      </w:pPr>
    </w:p>
    <w:p w14:paraId="0C06CB6C" w14:textId="77777777" w:rsidR="00EE7073" w:rsidRPr="007A34D3" w:rsidRDefault="00EE7073" w:rsidP="00EB3566">
      <w:pPr>
        <w:pStyle w:val="Stopka"/>
        <w:spacing w:line="276" w:lineRule="auto"/>
        <w:ind w:right="360"/>
        <w:jc w:val="both"/>
        <w:rPr>
          <w:sz w:val="22"/>
          <w:szCs w:val="22"/>
        </w:rPr>
      </w:pPr>
      <w:r w:rsidRPr="007A34D3">
        <w:rPr>
          <w:sz w:val="22"/>
          <w:szCs w:val="22"/>
        </w:rPr>
        <w:t>Nawiązując do ogłoszenia o postępowaniu o zamówienie publiczne prowadzonym Gminę Stawiguda, w trybie przetargu nieograniczonego na realizację zadania:</w:t>
      </w:r>
    </w:p>
    <w:p w14:paraId="7BB6AD9F" w14:textId="77777777" w:rsidR="00EE7073" w:rsidRPr="007A34D3" w:rsidRDefault="00EE7073" w:rsidP="00EB3566">
      <w:pPr>
        <w:spacing w:line="276" w:lineRule="auto"/>
        <w:jc w:val="center"/>
        <w:rPr>
          <w:b/>
          <w:bCs/>
          <w:sz w:val="22"/>
          <w:szCs w:val="22"/>
        </w:rPr>
      </w:pPr>
      <w:r w:rsidRPr="007A34D3">
        <w:rPr>
          <w:sz w:val="22"/>
          <w:szCs w:val="22"/>
        </w:rPr>
        <w:tab/>
      </w:r>
    </w:p>
    <w:p w14:paraId="0022A778" w14:textId="78590D26" w:rsidR="00E92AEF" w:rsidRPr="007A34D3" w:rsidRDefault="00C63C57" w:rsidP="00EB3566">
      <w:pPr>
        <w:spacing w:line="276" w:lineRule="auto"/>
        <w:jc w:val="center"/>
        <w:rPr>
          <w:rStyle w:val="Pogrubienie"/>
          <w:sz w:val="22"/>
          <w:szCs w:val="22"/>
        </w:rPr>
      </w:pPr>
      <w:r w:rsidRPr="007A34D3">
        <w:rPr>
          <w:b/>
          <w:sz w:val="22"/>
          <w:szCs w:val="22"/>
        </w:rPr>
        <w:t>Dostawa sprzętu komputerowego oraz oprogramowania niezbędnego do realizacji e-Usług wraz z usługą wdrożenia, integracji i szkolenia</w:t>
      </w:r>
    </w:p>
    <w:p w14:paraId="4C7F4444" w14:textId="77777777" w:rsidR="00EE7073" w:rsidRPr="007A34D3" w:rsidRDefault="00EE7073" w:rsidP="00EB3566">
      <w:pPr>
        <w:pStyle w:val="Stopka"/>
        <w:spacing w:line="276" w:lineRule="auto"/>
        <w:ind w:right="360"/>
        <w:rPr>
          <w:b/>
          <w:bCs/>
          <w:i/>
          <w:iCs/>
          <w:sz w:val="22"/>
          <w:szCs w:val="22"/>
        </w:rPr>
      </w:pPr>
    </w:p>
    <w:p w14:paraId="496ABBD9" w14:textId="1B45059E" w:rsidR="00EE7073" w:rsidRPr="007A34D3" w:rsidRDefault="00EE7073" w:rsidP="00EB3566">
      <w:pPr>
        <w:tabs>
          <w:tab w:val="left" w:pos="4820"/>
        </w:tabs>
        <w:spacing w:line="276" w:lineRule="auto"/>
        <w:jc w:val="both"/>
        <w:rPr>
          <w:b/>
          <w:bCs/>
          <w:sz w:val="22"/>
          <w:szCs w:val="22"/>
        </w:rPr>
      </w:pPr>
      <w:r w:rsidRPr="007A34D3">
        <w:rPr>
          <w:sz w:val="22"/>
          <w:szCs w:val="22"/>
        </w:rPr>
        <w:t xml:space="preserve">Oświadczam, że posiadam wiedzę i doświadczanie wymagane przez zamawiającego, a na potwierdzenie wykazuje wykonane </w:t>
      </w:r>
      <w:r w:rsidR="00C63C57" w:rsidRPr="007A34D3">
        <w:rPr>
          <w:sz w:val="22"/>
          <w:szCs w:val="22"/>
        </w:rPr>
        <w:t>usługi:</w:t>
      </w: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4"/>
        <w:gridCol w:w="1701"/>
        <w:gridCol w:w="1418"/>
        <w:gridCol w:w="2693"/>
        <w:gridCol w:w="1701"/>
        <w:gridCol w:w="1984"/>
      </w:tblGrid>
      <w:tr w:rsidR="00C63C57" w:rsidRPr="007A34D3" w14:paraId="1CCB72DB" w14:textId="77777777" w:rsidTr="00C63C57">
        <w:trPr>
          <w:jc w:val="center"/>
        </w:trPr>
        <w:tc>
          <w:tcPr>
            <w:tcW w:w="504" w:type="dxa"/>
            <w:shd w:val="clear" w:color="auto" w:fill="D9D9D9"/>
            <w:vAlign w:val="center"/>
          </w:tcPr>
          <w:p w14:paraId="1756FE43" w14:textId="77777777" w:rsidR="00C63C57" w:rsidRPr="007A34D3" w:rsidRDefault="00C63C57" w:rsidP="00EB3566">
            <w:pPr>
              <w:spacing w:line="276" w:lineRule="auto"/>
              <w:jc w:val="center"/>
              <w:rPr>
                <w:b/>
                <w:sz w:val="20"/>
                <w:szCs w:val="20"/>
              </w:rPr>
            </w:pPr>
            <w:r w:rsidRPr="007A34D3">
              <w:rPr>
                <w:b/>
                <w:sz w:val="20"/>
                <w:szCs w:val="20"/>
              </w:rPr>
              <w:t>L.p.</w:t>
            </w:r>
          </w:p>
        </w:tc>
        <w:tc>
          <w:tcPr>
            <w:tcW w:w="1701" w:type="dxa"/>
            <w:shd w:val="clear" w:color="auto" w:fill="D9D9D9"/>
            <w:vAlign w:val="center"/>
          </w:tcPr>
          <w:p w14:paraId="7F651725" w14:textId="77777777" w:rsidR="00C63C57" w:rsidRPr="007A34D3" w:rsidRDefault="00C63C57" w:rsidP="00EB3566">
            <w:pPr>
              <w:spacing w:line="276" w:lineRule="auto"/>
              <w:jc w:val="center"/>
              <w:rPr>
                <w:b/>
                <w:sz w:val="20"/>
                <w:szCs w:val="20"/>
              </w:rPr>
            </w:pPr>
            <w:r w:rsidRPr="007A34D3">
              <w:rPr>
                <w:b/>
                <w:sz w:val="20"/>
                <w:szCs w:val="20"/>
              </w:rPr>
              <w:t>Przedmiot usługi (opis)</w:t>
            </w:r>
          </w:p>
        </w:tc>
        <w:tc>
          <w:tcPr>
            <w:tcW w:w="1418" w:type="dxa"/>
            <w:shd w:val="clear" w:color="auto" w:fill="D9D9D9"/>
            <w:vAlign w:val="center"/>
          </w:tcPr>
          <w:p w14:paraId="6435D93B" w14:textId="77777777" w:rsidR="00C63C57" w:rsidRPr="007A34D3" w:rsidRDefault="00C63C57" w:rsidP="00EB3566">
            <w:pPr>
              <w:spacing w:line="276" w:lineRule="auto"/>
              <w:jc w:val="center"/>
              <w:rPr>
                <w:b/>
                <w:sz w:val="20"/>
                <w:szCs w:val="20"/>
              </w:rPr>
            </w:pPr>
            <w:r w:rsidRPr="007A34D3">
              <w:rPr>
                <w:b/>
                <w:sz w:val="20"/>
                <w:szCs w:val="20"/>
              </w:rPr>
              <w:t>Wartość brutto w PLN</w:t>
            </w:r>
          </w:p>
        </w:tc>
        <w:tc>
          <w:tcPr>
            <w:tcW w:w="2693" w:type="dxa"/>
            <w:shd w:val="clear" w:color="auto" w:fill="D9D9D9"/>
            <w:vAlign w:val="center"/>
          </w:tcPr>
          <w:p w14:paraId="00DB90C4" w14:textId="77777777" w:rsidR="00C63C57" w:rsidRPr="007A34D3" w:rsidRDefault="00C63C57" w:rsidP="00EB3566">
            <w:pPr>
              <w:spacing w:line="276" w:lineRule="auto"/>
              <w:jc w:val="center"/>
              <w:rPr>
                <w:b/>
                <w:sz w:val="20"/>
                <w:szCs w:val="20"/>
              </w:rPr>
            </w:pPr>
            <w:r w:rsidRPr="007A34D3">
              <w:rPr>
                <w:b/>
                <w:sz w:val="20"/>
                <w:szCs w:val="20"/>
              </w:rPr>
              <w:t>Data wykonania usługi (zgodnie z zawartą umową)</w:t>
            </w:r>
          </w:p>
        </w:tc>
        <w:tc>
          <w:tcPr>
            <w:tcW w:w="1701" w:type="dxa"/>
            <w:shd w:val="clear" w:color="auto" w:fill="D9D9D9"/>
            <w:vAlign w:val="center"/>
          </w:tcPr>
          <w:p w14:paraId="024D6B00" w14:textId="77777777" w:rsidR="00C63C57" w:rsidRPr="007A34D3" w:rsidRDefault="00C63C57" w:rsidP="00EB3566">
            <w:pPr>
              <w:spacing w:line="276" w:lineRule="auto"/>
              <w:jc w:val="center"/>
              <w:rPr>
                <w:b/>
                <w:sz w:val="20"/>
                <w:szCs w:val="20"/>
              </w:rPr>
            </w:pPr>
            <w:r w:rsidRPr="007A34D3">
              <w:rPr>
                <w:b/>
                <w:sz w:val="20"/>
                <w:szCs w:val="20"/>
              </w:rPr>
              <w:t>Rodzaj doświadczenia *</w:t>
            </w:r>
          </w:p>
        </w:tc>
        <w:tc>
          <w:tcPr>
            <w:tcW w:w="1984" w:type="dxa"/>
            <w:shd w:val="clear" w:color="auto" w:fill="D9D9D9"/>
            <w:vAlign w:val="center"/>
          </w:tcPr>
          <w:p w14:paraId="6F0E9087" w14:textId="77777777" w:rsidR="00C63C57" w:rsidRPr="007A34D3" w:rsidRDefault="00C63C57" w:rsidP="00EB3566">
            <w:pPr>
              <w:spacing w:line="276" w:lineRule="auto"/>
              <w:jc w:val="center"/>
              <w:rPr>
                <w:b/>
                <w:sz w:val="20"/>
                <w:szCs w:val="20"/>
              </w:rPr>
            </w:pPr>
            <w:r w:rsidRPr="007A34D3">
              <w:rPr>
                <w:b/>
                <w:sz w:val="20"/>
                <w:szCs w:val="20"/>
              </w:rPr>
              <w:t>Podmiot, na rzecz którego usługa została wykonana</w:t>
            </w:r>
          </w:p>
        </w:tc>
      </w:tr>
      <w:tr w:rsidR="00C63C57" w:rsidRPr="007A34D3" w14:paraId="2B695CEB" w14:textId="77777777" w:rsidTr="00C63C57">
        <w:trPr>
          <w:trHeight w:val="1090"/>
          <w:jc w:val="center"/>
        </w:trPr>
        <w:tc>
          <w:tcPr>
            <w:tcW w:w="504" w:type="dxa"/>
            <w:vAlign w:val="center"/>
          </w:tcPr>
          <w:p w14:paraId="440204C3" w14:textId="77777777" w:rsidR="00C63C57" w:rsidRPr="007A34D3" w:rsidRDefault="00C63C57" w:rsidP="00EB3566">
            <w:pPr>
              <w:spacing w:line="276" w:lineRule="auto"/>
              <w:rPr>
                <w:sz w:val="20"/>
                <w:szCs w:val="20"/>
              </w:rPr>
            </w:pPr>
            <w:r w:rsidRPr="007A34D3">
              <w:rPr>
                <w:sz w:val="20"/>
                <w:szCs w:val="20"/>
              </w:rPr>
              <w:t>1.</w:t>
            </w:r>
          </w:p>
        </w:tc>
        <w:tc>
          <w:tcPr>
            <w:tcW w:w="1701" w:type="dxa"/>
            <w:vAlign w:val="center"/>
          </w:tcPr>
          <w:p w14:paraId="1C7D9870" w14:textId="77777777" w:rsidR="00C63C57" w:rsidRPr="007A34D3" w:rsidRDefault="00C63C57" w:rsidP="00EB3566">
            <w:pPr>
              <w:spacing w:line="276" w:lineRule="auto"/>
              <w:ind w:firstLine="708"/>
              <w:jc w:val="center"/>
              <w:rPr>
                <w:sz w:val="20"/>
                <w:szCs w:val="20"/>
              </w:rPr>
            </w:pPr>
          </w:p>
        </w:tc>
        <w:tc>
          <w:tcPr>
            <w:tcW w:w="1418" w:type="dxa"/>
            <w:vAlign w:val="center"/>
          </w:tcPr>
          <w:p w14:paraId="194DD43C" w14:textId="77777777" w:rsidR="00C63C57" w:rsidRPr="007A34D3" w:rsidRDefault="00C63C57" w:rsidP="00EB3566">
            <w:pPr>
              <w:spacing w:line="276" w:lineRule="auto"/>
              <w:rPr>
                <w:sz w:val="20"/>
                <w:szCs w:val="20"/>
              </w:rPr>
            </w:pPr>
          </w:p>
        </w:tc>
        <w:tc>
          <w:tcPr>
            <w:tcW w:w="2693" w:type="dxa"/>
            <w:vAlign w:val="center"/>
          </w:tcPr>
          <w:p w14:paraId="59D3C994" w14:textId="77777777" w:rsidR="00C63C57" w:rsidRPr="007A34D3" w:rsidRDefault="00C63C57" w:rsidP="00EB3566">
            <w:pPr>
              <w:spacing w:line="276" w:lineRule="auto"/>
              <w:ind w:firstLine="708"/>
              <w:jc w:val="center"/>
              <w:rPr>
                <w:sz w:val="20"/>
                <w:szCs w:val="20"/>
              </w:rPr>
            </w:pPr>
          </w:p>
        </w:tc>
        <w:tc>
          <w:tcPr>
            <w:tcW w:w="1701" w:type="dxa"/>
            <w:vAlign w:val="center"/>
          </w:tcPr>
          <w:p w14:paraId="2CE90D0E" w14:textId="77777777" w:rsidR="00C63C57" w:rsidRPr="007A34D3" w:rsidRDefault="00C63C57" w:rsidP="00EB3566">
            <w:pPr>
              <w:spacing w:line="276" w:lineRule="auto"/>
              <w:ind w:firstLine="708"/>
              <w:jc w:val="center"/>
              <w:rPr>
                <w:sz w:val="20"/>
                <w:szCs w:val="20"/>
              </w:rPr>
            </w:pPr>
          </w:p>
        </w:tc>
        <w:tc>
          <w:tcPr>
            <w:tcW w:w="1984" w:type="dxa"/>
            <w:vAlign w:val="center"/>
          </w:tcPr>
          <w:p w14:paraId="03A6A735" w14:textId="77777777" w:rsidR="00C63C57" w:rsidRPr="007A34D3" w:rsidRDefault="00C63C57" w:rsidP="00EB3566">
            <w:pPr>
              <w:spacing w:line="276" w:lineRule="auto"/>
              <w:ind w:firstLine="708"/>
              <w:jc w:val="center"/>
              <w:rPr>
                <w:sz w:val="20"/>
                <w:szCs w:val="20"/>
              </w:rPr>
            </w:pPr>
          </w:p>
        </w:tc>
      </w:tr>
      <w:tr w:rsidR="00C63C57" w:rsidRPr="007A34D3" w14:paraId="54754F36" w14:textId="77777777" w:rsidTr="00C63C57">
        <w:trPr>
          <w:trHeight w:val="1090"/>
          <w:jc w:val="center"/>
        </w:trPr>
        <w:tc>
          <w:tcPr>
            <w:tcW w:w="504" w:type="dxa"/>
            <w:vAlign w:val="center"/>
          </w:tcPr>
          <w:p w14:paraId="041E73D9" w14:textId="77777777" w:rsidR="00C63C57" w:rsidRPr="007A34D3" w:rsidRDefault="00C63C57" w:rsidP="00EB3566">
            <w:pPr>
              <w:spacing w:line="276" w:lineRule="auto"/>
              <w:rPr>
                <w:sz w:val="20"/>
                <w:szCs w:val="20"/>
              </w:rPr>
            </w:pPr>
            <w:r w:rsidRPr="007A34D3">
              <w:rPr>
                <w:sz w:val="20"/>
                <w:szCs w:val="20"/>
              </w:rPr>
              <w:t>2.</w:t>
            </w:r>
          </w:p>
        </w:tc>
        <w:tc>
          <w:tcPr>
            <w:tcW w:w="1701" w:type="dxa"/>
            <w:vAlign w:val="center"/>
          </w:tcPr>
          <w:p w14:paraId="1F4F0275" w14:textId="77777777" w:rsidR="00C63C57" w:rsidRPr="007A34D3" w:rsidRDefault="00C63C57" w:rsidP="00EB3566">
            <w:pPr>
              <w:spacing w:line="276" w:lineRule="auto"/>
              <w:ind w:firstLine="708"/>
              <w:jc w:val="center"/>
              <w:rPr>
                <w:sz w:val="20"/>
                <w:szCs w:val="20"/>
              </w:rPr>
            </w:pPr>
          </w:p>
        </w:tc>
        <w:tc>
          <w:tcPr>
            <w:tcW w:w="1418" w:type="dxa"/>
            <w:vAlign w:val="center"/>
          </w:tcPr>
          <w:p w14:paraId="351E05F1" w14:textId="77777777" w:rsidR="00C63C57" w:rsidRPr="007A34D3" w:rsidRDefault="00C63C57" w:rsidP="00EB3566">
            <w:pPr>
              <w:spacing w:line="276" w:lineRule="auto"/>
              <w:ind w:firstLine="708"/>
              <w:jc w:val="center"/>
              <w:rPr>
                <w:sz w:val="20"/>
                <w:szCs w:val="20"/>
              </w:rPr>
            </w:pPr>
          </w:p>
        </w:tc>
        <w:tc>
          <w:tcPr>
            <w:tcW w:w="2693" w:type="dxa"/>
            <w:vAlign w:val="center"/>
          </w:tcPr>
          <w:p w14:paraId="5BD6B44F" w14:textId="77777777" w:rsidR="00C63C57" w:rsidRPr="007A34D3" w:rsidRDefault="00C63C57" w:rsidP="00EB3566">
            <w:pPr>
              <w:spacing w:line="276" w:lineRule="auto"/>
              <w:ind w:firstLine="708"/>
              <w:jc w:val="center"/>
              <w:rPr>
                <w:sz w:val="20"/>
                <w:szCs w:val="20"/>
              </w:rPr>
            </w:pPr>
          </w:p>
        </w:tc>
        <w:tc>
          <w:tcPr>
            <w:tcW w:w="1701" w:type="dxa"/>
            <w:vAlign w:val="center"/>
          </w:tcPr>
          <w:p w14:paraId="56D018A9" w14:textId="77777777" w:rsidR="00C63C57" w:rsidRPr="007A34D3" w:rsidRDefault="00C63C57" w:rsidP="00EB3566">
            <w:pPr>
              <w:spacing w:line="276" w:lineRule="auto"/>
              <w:ind w:firstLine="708"/>
              <w:jc w:val="center"/>
              <w:rPr>
                <w:sz w:val="20"/>
                <w:szCs w:val="20"/>
              </w:rPr>
            </w:pPr>
          </w:p>
        </w:tc>
        <w:tc>
          <w:tcPr>
            <w:tcW w:w="1984" w:type="dxa"/>
            <w:vAlign w:val="center"/>
          </w:tcPr>
          <w:p w14:paraId="084EDCB2" w14:textId="77777777" w:rsidR="00C63C57" w:rsidRPr="007A34D3" w:rsidRDefault="00C63C57" w:rsidP="00EB3566">
            <w:pPr>
              <w:spacing w:line="276" w:lineRule="auto"/>
              <w:ind w:firstLine="708"/>
              <w:jc w:val="center"/>
              <w:rPr>
                <w:sz w:val="20"/>
                <w:szCs w:val="20"/>
              </w:rPr>
            </w:pPr>
          </w:p>
        </w:tc>
      </w:tr>
      <w:tr w:rsidR="00C63C57" w:rsidRPr="007A34D3" w14:paraId="58DD8A68" w14:textId="77777777" w:rsidTr="00C63C57">
        <w:trPr>
          <w:trHeight w:val="1090"/>
          <w:jc w:val="center"/>
        </w:trPr>
        <w:tc>
          <w:tcPr>
            <w:tcW w:w="504" w:type="dxa"/>
            <w:vAlign w:val="center"/>
          </w:tcPr>
          <w:p w14:paraId="336CAD73" w14:textId="77777777" w:rsidR="00C63C57" w:rsidRPr="007A34D3" w:rsidRDefault="00C63C57" w:rsidP="00EB3566">
            <w:pPr>
              <w:spacing w:line="276" w:lineRule="auto"/>
              <w:rPr>
                <w:sz w:val="20"/>
                <w:szCs w:val="20"/>
              </w:rPr>
            </w:pPr>
          </w:p>
        </w:tc>
        <w:tc>
          <w:tcPr>
            <w:tcW w:w="1701" w:type="dxa"/>
            <w:vAlign w:val="center"/>
          </w:tcPr>
          <w:p w14:paraId="6B46DEA8" w14:textId="77777777" w:rsidR="00C63C57" w:rsidRPr="007A34D3" w:rsidRDefault="00C63C57" w:rsidP="00EB3566">
            <w:pPr>
              <w:spacing w:line="276" w:lineRule="auto"/>
              <w:ind w:firstLine="708"/>
              <w:jc w:val="center"/>
              <w:rPr>
                <w:sz w:val="20"/>
                <w:szCs w:val="20"/>
              </w:rPr>
            </w:pPr>
          </w:p>
        </w:tc>
        <w:tc>
          <w:tcPr>
            <w:tcW w:w="1418" w:type="dxa"/>
            <w:vAlign w:val="center"/>
          </w:tcPr>
          <w:p w14:paraId="18D8B09F" w14:textId="77777777" w:rsidR="00C63C57" w:rsidRPr="007A34D3" w:rsidRDefault="00C63C57" w:rsidP="00EB3566">
            <w:pPr>
              <w:spacing w:line="276" w:lineRule="auto"/>
              <w:ind w:firstLine="708"/>
              <w:jc w:val="center"/>
              <w:rPr>
                <w:sz w:val="20"/>
                <w:szCs w:val="20"/>
              </w:rPr>
            </w:pPr>
          </w:p>
        </w:tc>
        <w:tc>
          <w:tcPr>
            <w:tcW w:w="2693" w:type="dxa"/>
            <w:vAlign w:val="center"/>
          </w:tcPr>
          <w:p w14:paraId="4BFC724B" w14:textId="77777777" w:rsidR="00C63C57" w:rsidRPr="007A34D3" w:rsidRDefault="00C63C57" w:rsidP="00EB3566">
            <w:pPr>
              <w:spacing w:line="276" w:lineRule="auto"/>
              <w:ind w:firstLine="708"/>
              <w:jc w:val="center"/>
              <w:rPr>
                <w:sz w:val="20"/>
                <w:szCs w:val="20"/>
              </w:rPr>
            </w:pPr>
          </w:p>
        </w:tc>
        <w:tc>
          <w:tcPr>
            <w:tcW w:w="1701" w:type="dxa"/>
            <w:vAlign w:val="center"/>
          </w:tcPr>
          <w:p w14:paraId="2EB9795E" w14:textId="77777777" w:rsidR="00C63C57" w:rsidRPr="007A34D3" w:rsidRDefault="00C63C57" w:rsidP="00EB3566">
            <w:pPr>
              <w:spacing w:line="276" w:lineRule="auto"/>
              <w:ind w:firstLine="708"/>
              <w:jc w:val="center"/>
              <w:rPr>
                <w:sz w:val="20"/>
                <w:szCs w:val="20"/>
              </w:rPr>
            </w:pPr>
          </w:p>
        </w:tc>
        <w:tc>
          <w:tcPr>
            <w:tcW w:w="1984" w:type="dxa"/>
            <w:vAlign w:val="center"/>
          </w:tcPr>
          <w:p w14:paraId="1C71E7FD" w14:textId="77777777" w:rsidR="00C63C57" w:rsidRPr="007A34D3" w:rsidRDefault="00C63C57" w:rsidP="00EB3566">
            <w:pPr>
              <w:spacing w:line="276" w:lineRule="auto"/>
              <w:ind w:firstLine="708"/>
              <w:jc w:val="center"/>
              <w:rPr>
                <w:sz w:val="20"/>
                <w:szCs w:val="20"/>
              </w:rPr>
            </w:pPr>
          </w:p>
        </w:tc>
      </w:tr>
    </w:tbl>
    <w:p w14:paraId="1EB53F36" w14:textId="77777777" w:rsidR="00EE7073" w:rsidRPr="007A34D3" w:rsidRDefault="00EE7073" w:rsidP="00EB3566">
      <w:pPr>
        <w:tabs>
          <w:tab w:val="left" w:pos="4820"/>
        </w:tabs>
        <w:spacing w:line="276" w:lineRule="auto"/>
        <w:jc w:val="center"/>
        <w:rPr>
          <w:b/>
          <w:bCs/>
          <w:sz w:val="22"/>
          <w:szCs w:val="22"/>
        </w:rPr>
      </w:pPr>
    </w:p>
    <w:p w14:paraId="4D8C17A3" w14:textId="0EB88569" w:rsidR="00C63C57" w:rsidRPr="007A34D3" w:rsidRDefault="00C63C57" w:rsidP="00EB3566">
      <w:pPr>
        <w:spacing w:line="276" w:lineRule="auto"/>
        <w:jc w:val="both"/>
        <w:rPr>
          <w:sz w:val="16"/>
          <w:szCs w:val="16"/>
        </w:rPr>
      </w:pPr>
      <w:r w:rsidRPr="007A34D3">
        <w:rPr>
          <w:sz w:val="16"/>
          <w:szCs w:val="16"/>
        </w:rPr>
        <w:t xml:space="preserve">Do niniejszego wykazu należy załączyć dowody zgodnie z opisem SIWZ </w:t>
      </w:r>
    </w:p>
    <w:p w14:paraId="12739DDC" w14:textId="77777777" w:rsidR="00C63C57" w:rsidRPr="007A34D3" w:rsidRDefault="00C63C57" w:rsidP="00EB3566">
      <w:pPr>
        <w:spacing w:line="276" w:lineRule="auto"/>
        <w:jc w:val="both"/>
        <w:rPr>
          <w:sz w:val="16"/>
          <w:szCs w:val="16"/>
        </w:rPr>
      </w:pPr>
      <w:r w:rsidRPr="007A34D3">
        <w:rPr>
          <w:sz w:val="16"/>
          <w:szCs w:val="16"/>
        </w:rPr>
        <w:t>*W przypadku polegania na zdolnościach lub sytuacji innych podmiotów Wykonawca zobowiązany jest udowodnić Zamawiającemu, że realizując zamówienie, będzie dysponował niezbędnymi zasobami tych podmiotów. Wykonawca wykaże czy jest to doświadczenie własne czy innych podmiotów.  W przypadku wskazania doświadczenia innych podmiotów, Wykonawca winien udowodnić, iż będzie dysponował tymi zasobami, w szczególności przedstawiając pisemne zobowiązanie tych podmiotów do jego udostępnienia.</w:t>
      </w:r>
    </w:p>
    <w:p w14:paraId="49B1C74D" w14:textId="77777777" w:rsidR="00F11EF6" w:rsidRPr="007A34D3" w:rsidRDefault="00F11EF6" w:rsidP="00F11EF6">
      <w:pPr>
        <w:spacing w:line="276" w:lineRule="auto"/>
        <w:jc w:val="both"/>
        <w:rPr>
          <w:sz w:val="20"/>
          <w:szCs w:val="20"/>
        </w:rPr>
      </w:pPr>
    </w:p>
    <w:p w14:paraId="4437AE36" w14:textId="77777777" w:rsidR="00F11EF6" w:rsidRPr="007A34D3" w:rsidRDefault="00F11EF6" w:rsidP="00F11EF6">
      <w:pPr>
        <w:spacing w:line="276" w:lineRule="auto"/>
        <w:jc w:val="both"/>
        <w:rPr>
          <w:sz w:val="20"/>
          <w:szCs w:val="20"/>
        </w:rPr>
      </w:pPr>
    </w:p>
    <w:p w14:paraId="53FB0987" w14:textId="77777777" w:rsidR="00F11EF6" w:rsidRPr="007A34D3" w:rsidRDefault="00F11EF6" w:rsidP="00F11EF6">
      <w:pPr>
        <w:spacing w:line="276" w:lineRule="auto"/>
        <w:jc w:val="both"/>
        <w:rPr>
          <w:sz w:val="20"/>
          <w:szCs w:val="20"/>
        </w:rPr>
      </w:pPr>
      <w:r w:rsidRPr="007A34D3">
        <w:rPr>
          <w:sz w:val="20"/>
          <w:szCs w:val="20"/>
        </w:rPr>
        <w:t xml:space="preserve">…………….……. dnia ………….……. r. </w:t>
      </w:r>
    </w:p>
    <w:p w14:paraId="60A95469" w14:textId="77777777" w:rsidR="00F11EF6" w:rsidRPr="007A34D3" w:rsidRDefault="00F11EF6" w:rsidP="00F11EF6">
      <w:pPr>
        <w:tabs>
          <w:tab w:val="left" w:pos="284"/>
          <w:tab w:val="left" w:pos="5670"/>
        </w:tabs>
        <w:spacing w:line="276" w:lineRule="auto"/>
        <w:jc w:val="both"/>
        <w:rPr>
          <w:sz w:val="20"/>
          <w:szCs w:val="20"/>
        </w:rPr>
      </w:pPr>
      <w:r w:rsidRPr="007A34D3">
        <w:rPr>
          <w:i/>
          <w:sz w:val="16"/>
          <w:szCs w:val="16"/>
        </w:rPr>
        <w:tab/>
        <w:t>(miejscowość),</w:t>
      </w:r>
      <w:r w:rsidRPr="007A34D3">
        <w:rPr>
          <w:sz w:val="20"/>
          <w:szCs w:val="20"/>
        </w:rPr>
        <w:t xml:space="preserve"> </w:t>
      </w:r>
      <w:r w:rsidRPr="007A34D3">
        <w:rPr>
          <w:sz w:val="20"/>
          <w:szCs w:val="20"/>
        </w:rPr>
        <w:tab/>
        <w:t>…………………………………………</w:t>
      </w:r>
    </w:p>
    <w:p w14:paraId="5B182E36" w14:textId="77777777" w:rsidR="00F11EF6" w:rsidRPr="007A34D3" w:rsidRDefault="00F11EF6" w:rsidP="00F11EF6">
      <w:pPr>
        <w:tabs>
          <w:tab w:val="left" w:pos="6804"/>
        </w:tabs>
        <w:spacing w:line="276" w:lineRule="auto"/>
        <w:jc w:val="both"/>
        <w:rPr>
          <w:sz w:val="20"/>
          <w:szCs w:val="20"/>
        </w:rPr>
      </w:pPr>
      <w:r w:rsidRPr="007A34D3">
        <w:rPr>
          <w:i/>
          <w:sz w:val="16"/>
          <w:szCs w:val="16"/>
        </w:rPr>
        <w:tab/>
        <w:t>(podpis)</w:t>
      </w:r>
    </w:p>
    <w:p w14:paraId="2DFD5995" w14:textId="77777777" w:rsidR="00050DE4" w:rsidRPr="007A34D3" w:rsidRDefault="00050DE4" w:rsidP="00EB3566">
      <w:pPr>
        <w:suppressAutoHyphens w:val="0"/>
        <w:spacing w:line="276" w:lineRule="auto"/>
        <w:ind w:right="-3"/>
        <w:rPr>
          <w:b/>
          <w:bCs/>
          <w:color w:val="FF0000"/>
          <w:sz w:val="22"/>
          <w:szCs w:val="22"/>
        </w:rPr>
      </w:pPr>
      <w:r w:rsidRPr="007A34D3">
        <w:rPr>
          <w:b/>
          <w:bCs/>
          <w:color w:val="FF0000"/>
          <w:sz w:val="22"/>
          <w:szCs w:val="22"/>
        </w:rPr>
        <w:br w:type="page"/>
      </w:r>
    </w:p>
    <w:p w14:paraId="2E91C9D9" w14:textId="2793C8D4" w:rsidR="00C63C57" w:rsidRPr="007A34D3" w:rsidRDefault="00C63C57" w:rsidP="00EB3566">
      <w:pPr>
        <w:suppressAutoHyphens w:val="0"/>
        <w:spacing w:line="276" w:lineRule="auto"/>
        <w:ind w:right="-3"/>
        <w:jc w:val="right"/>
        <w:rPr>
          <w:b/>
          <w:bCs/>
          <w:sz w:val="22"/>
          <w:szCs w:val="22"/>
        </w:rPr>
      </w:pPr>
      <w:r w:rsidRPr="007A34D3">
        <w:rPr>
          <w:b/>
          <w:bCs/>
          <w:sz w:val="22"/>
          <w:szCs w:val="22"/>
        </w:rPr>
        <w:lastRenderedPageBreak/>
        <w:t>Załącznik nr 5 do SIWZ</w:t>
      </w:r>
    </w:p>
    <w:p w14:paraId="3E547709" w14:textId="77777777" w:rsidR="00C63C57" w:rsidRPr="007A34D3" w:rsidRDefault="00C63C57" w:rsidP="00EB3566">
      <w:pPr>
        <w:tabs>
          <w:tab w:val="left" w:pos="4820"/>
        </w:tabs>
        <w:spacing w:line="276" w:lineRule="auto"/>
        <w:jc w:val="center"/>
        <w:rPr>
          <w:b/>
          <w:bCs/>
          <w:sz w:val="22"/>
          <w:szCs w:val="22"/>
        </w:rPr>
      </w:pPr>
    </w:p>
    <w:p w14:paraId="12ED9E69" w14:textId="3414468F" w:rsidR="00C63C57" w:rsidRPr="007A34D3" w:rsidRDefault="00C63C57" w:rsidP="00EB3566">
      <w:pPr>
        <w:tabs>
          <w:tab w:val="left" w:pos="4820"/>
        </w:tabs>
        <w:spacing w:line="276" w:lineRule="auto"/>
        <w:jc w:val="center"/>
        <w:rPr>
          <w:b/>
          <w:bCs/>
          <w:sz w:val="22"/>
          <w:szCs w:val="22"/>
        </w:rPr>
      </w:pPr>
      <w:r w:rsidRPr="007A34D3">
        <w:rPr>
          <w:b/>
          <w:bCs/>
          <w:sz w:val="22"/>
          <w:szCs w:val="22"/>
        </w:rPr>
        <w:t>WYKAZ OSÓB</w:t>
      </w:r>
    </w:p>
    <w:p w14:paraId="40E2CBE1" w14:textId="77777777" w:rsidR="00C63C57" w:rsidRPr="007A34D3" w:rsidRDefault="00C63C57" w:rsidP="00EB3566">
      <w:pPr>
        <w:tabs>
          <w:tab w:val="left" w:pos="4820"/>
        </w:tabs>
        <w:spacing w:line="276" w:lineRule="auto"/>
        <w:jc w:val="center"/>
        <w:rPr>
          <w:b/>
          <w:bCs/>
          <w:sz w:val="22"/>
          <w:szCs w:val="22"/>
        </w:rPr>
      </w:pPr>
    </w:p>
    <w:p w14:paraId="57B4573F" w14:textId="5B4F37A7" w:rsidR="00C63C57" w:rsidRPr="007A34D3" w:rsidRDefault="00C63C57" w:rsidP="00EB3566">
      <w:pPr>
        <w:widowControl w:val="0"/>
        <w:suppressAutoHyphens w:val="0"/>
        <w:autoSpaceDE w:val="0"/>
        <w:spacing w:line="276" w:lineRule="auto"/>
        <w:rPr>
          <w:rFonts w:eastAsia="SimSun"/>
          <w:sz w:val="22"/>
          <w:szCs w:val="22"/>
        </w:rPr>
      </w:pPr>
      <w:r w:rsidRPr="007A34D3">
        <w:rPr>
          <w:rFonts w:eastAsia="SimSun"/>
          <w:sz w:val="22"/>
          <w:szCs w:val="22"/>
        </w:rPr>
        <w:t>Ja (imię i nazwisko) : ……………………………………………</w:t>
      </w:r>
      <w:r w:rsidR="002A040F" w:rsidRPr="007A34D3">
        <w:rPr>
          <w:rFonts w:eastAsia="SimSun"/>
          <w:sz w:val="22"/>
          <w:szCs w:val="22"/>
        </w:rPr>
        <w:t>…………………………..……………………………………</w:t>
      </w:r>
    </w:p>
    <w:p w14:paraId="3C83E3EE" w14:textId="77777777" w:rsidR="00C63C57" w:rsidRPr="007A34D3" w:rsidRDefault="00C63C57" w:rsidP="00EB3566">
      <w:pPr>
        <w:widowControl w:val="0"/>
        <w:suppressAutoHyphens w:val="0"/>
        <w:autoSpaceDE w:val="0"/>
        <w:spacing w:line="276" w:lineRule="auto"/>
        <w:jc w:val="both"/>
        <w:rPr>
          <w:rFonts w:eastAsia="SimSun"/>
          <w:sz w:val="22"/>
          <w:szCs w:val="22"/>
        </w:rPr>
      </w:pPr>
    </w:p>
    <w:p w14:paraId="2ACBE559" w14:textId="2C3FCCEE" w:rsidR="00C63C57" w:rsidRPr="007A34D3" w:rsidRDefault="00C63C57" w:rsidP="00EB3566">
      <w:pPr>
        <w:widowControl w:val="0"/>
        <w:suppressAutoHyphens w:val="0"/>
        <w:autoSpaceDE w:val="0"/>
        <w:spacing w:line="276" w:lineRule="auto"/>
        <w:rPr>
          <w:rFonts w:eastAsia="SimSun"/>
          <w:sz w:val="22"/>
          <w:szCs w:val="22"/>
        </w:rPr>
      </w:pPr>
      <w:r w:rsidRPr="007A34D3">
        <w:rPr>
          <w:rFonts w:eastAsia="SimSun"/>
          <w:sz w:val="22"/>
          <w:szCs w:val="22"/>
        </w:rPr>
        <w:t>reprezentujący firmę (nazwa firmy) : …………………………………………………</w:t>
      </w:r>
      <w:r w:rsidR="002A040F" w:rsidRPr="007A34D3">
        <w:rPr>
          <w:rFonts w:eastAsia="SimSun"/>
          <w:sz w:val="22"/>
          <w:szCs w:val="22"/>
        </w:rPr>
        <w:t>………………………..…………………………………</w:t>
      </w:r>
    </w:p>
    <w:p w14:paraId="6B2A5089" w14:textId="77777777" w:rsidR="00C63C57" w:rsidRPr="007A34D3" w:rsidRDefault="00C63C57" w:rsidP="00EB3566">
      <w:pPr>
        <w:widowControl w:val="0"/>
        <w:suppressAutoHyphens w:val="0"/>
        <w:autoSpaceDE w:val="0"/>
        <w:spacing w:line="276" w:lineRule="auto"/>
        <w:jc w:val="both"/>
        <w:rPr>
          <w:rFonts w:eastAsia="SimSun"/>
          <w:sz w:val="22"/>
          <w:szCs w:val="22"/>
        </w:rPr>
      </w:pPr>
    </w:p>
    <w:p w14:paraId="5160835E" w14:textId="0457B960" w:rsidR="00C63C57" w:rsidRPr="007A34D3" w:rsidRDefault="00C63C57" w:rsidP="00EB3566">
      <w:pPr>
        <w:widowControl w:val="0"/>
        <w:suppressAutoHyphens w:val="0"/>
        <w:autoSpaceDE w:val="0"/>
        <w:spacing w:line="276" w:lineRule="auto"/>
        <w:rPr>
          <w:rFonts w:eastAsia="SimSun"/>
          <w:sz w:val="22"/>
          <w:szCs w:val="22"/>
        </w:rPr>
      </w:pPr>
      <w:r w:rsidRPr="007A34D3">
        <w:rPr>
          <w:rFonts w:eastAsia="SimSun"/>
          <w:sz w:val="22"/>
          <w:szCs w:val="22"/>
        </w:rPr>
        <w:t>jako – upoważniony na piśmie lub wpisany w rejestrze : ………………….………………………………………………</w:t>
      </w:r>
      <w:r w:rsidR="002A040F" w:rsidRPr="007A34D3">
        <w:rPr>
          <w:rFonts w:eastAsia="SimSun"/>
          <w:sz w:val="22"/>
          <w:szCs w:val="22"/>
        </w:rPr>
        <w:t>…………………………………………..</w:t>
      </w:r>
    </w:p>
    <w:p w14:paraId="7E9C80B1" w14:textId="77777777" w:rsidR="00C63C57" w:rsidRPr="007A34D3" w:rsidRDefault="00C63C57" w:rsidP="00EB3566">
      <w:pPr>
        <w:tabs>
          <w:tab w:val="left" w:pos="4820"/>
        </w:tabs>
        <w:spacing w:line="276" w:lineRule="auto"/>
        <w:jc w:val="center"/>
        <w:rPr>
          <w:b/>
          <w:bCs/>
          <w:sz w:val="22"/>
          <w:szCs w:val="22"/>
        </w:rPr>
      </w:pPr>
    </w:p>
    <w:p w14:paraId="5501F472" w14:textId="77777777" w:rsidR="00C63C57" w:rsidRPr="007A34D3" w:rsidRDefault="00C63C57" w:rsidP="00EB3566">
      <w:pPr>
        <w:pStyle w:val="Stopka"/>
        <w:spacing w:line="276" w:lineRule="auto"/>
        <w:ind w:right="360"/>
        <w:jc w:val="both"/>
        <w:rPr>
          <w:sz w:val="22"/>
          <w:szCs w:val="22"/>
        </w:rPr>
      </w:pPr>
      <w:r w:rsidRPr="007A34D3">
        <w:rPr>
          <w:sz w:val="22"/>
          <w:szCs w:val="22"/>
        </w:rPr>
        <w:t>Nawiązując do ogłoszenia o postępowaniu o zamówienie publiczne prowadzonym Gminę Stawiguda, w trybie przetargu nieograniczonego na realizację zadania:</w:t>
      </w:r>
    </w:p>
    <w:p w14:paraId="470B93DA" w14:textId="77777777" w:rsidR="00C63C57" w:rsidRPr="007A34D3" w:rsidRDefault="00C63C57" w:rsidP="00EB3566">
      <w:pPr>
        <w:spacing w:line="276" w:lineRule="auto"/>
        <w:jc w:val="center"/>
        <w:rPr>
          <w:b/>
          <w:bCs/>
          <w:sz w:val="22"/>
          <w:szCs w:val="22"/>
        </w:rPr>
      </w:pPr>
      <w:r w:rsidRPr="007A34D3">
        <w:rPr>
          <w:sz w:val="22"/>
          <w:szCs w:val="22"/>
        </w:rPr>
        <w:tab/>
      </w:r>
    </w:p>
    <w:p w14:paraId="2233F541" w14:textId="77777777" w:rsidR="00C63C57" w:rsidRPr="007A34D3" w:rsidRDefault="00C63C57" w:rsidP="00EB3566">
      <w:pPr>
        <w:spacing w:line="276" w:lineRule="auto"/>
        <w:jc w:val="center"/>
        <w:rPr>
          <w:b/>
          <w:sz w:val="22"/>
          <w:szCs w:val="22"/>
        </w:rPr>
      </w:pPr>
      <w:r w:rsidRPr="007A34D3">
        <w:rPr>
          <w:b/>
          <w:sz w:val="22"/>
          <w:szCs w:val="22"/>
        </w:rPr>
        <w:t>Dostawa sprzętu komputerowego oraz oprogramowania niezbędnego do realizacji e-Usług wraz z usługą wdrożenia, integracji i szkolenia</w:t>
      </w:r>
    </w:p>
    <w:p w14:paraId="7108154F" w14:textId="77777777" w:rsidR="00C63C57" w:rsidRPr="007A34D3" w:rsidRDefault="00C63C57" w:rsidP="00EB3566">
      <w:pPr>
        <w:spacing w:line="276" w:lineRule="auto"/>
        <w:jc w:val="center"/>
        <w:rPr>
          <w:b/>
          <w:sz w:val="22"/>
          <w:szCs w:val="22"/>
        </w:rPr>
      </w:pPr>
    </w:p>
    <w:p w14:paraId="0163123E" w14:textId="44D6D115" w:rsidR="00C63C57" w:rsidRPr="007A34D3" w:rsidRDefault="00C63C57" w:rsidP="00EB3566">
      <w:pPr>
        <w:spacing w:line="276" w:lineRule="auto"/>
        <w:jc w:val="both"/>
        <w:rPr>
          <w:bCs/>
          <w:sz w:val="22"/>
        </w:rPr>
      </w:pPr>
      <w:r w:rsidRPr="007A34D3">
        <w:rPr>
          <w:sz w:val="22"/>
        </w:rPr>
        <w:t xml:space="preserve">przedkładam wraz z ofertą niniejszy formularz dotyczący spełniania warunków udziału w postępowaniu oraz poza cenowych kryteriów oceny ofert opisanych w kryterium dodatkowe doświadczenie osób skierowanych do realizacji zamówienia zgodnie z warunkami udziału w postępowaniu SIWZ </w:t>
      </w:r>
    </w:p>
    <w:tbl>
      <w:tblPr>
        <w:tblW w:w="98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03"/>
        <w:gridCol w:w="1780"/>
        <w:gridCol w:w="1622"/>
        <w:gridCol w:w="1701"/>
        <w:gridCol w:w="1418"/>
        <w:gridCol w:w="1276"/>
        <w:gridCol w:w="1559"/>
      </w:tblGrid>
      <w:tr w:rsidR="00C63C57" w:rsidRPr="007A34D3" w14:paraId="006AB36B" w14:textId="77777777" w:rsidTr="005545F2">
        <w:trPr>
          <w:trHeight w:val="1047"/>
          <w:jc w:val="center"/>
        </w:trPr>
        <w:tc>
          <w:tcPr>
            <w:tcW w:w="503" w:type="dxa"/>
            <w:shd w:val="clear" w:color="auto" w:fill="E0E0E0"/>
            <w:vAlign w:val="center"/>
          </w:tcPr>
          <w:p w14:paraId="5F0D96F5" w14:textId="77777777" w:rsidR="00C63C57" w:rsidRPr="007A34D3" w:rsidRDefault="00C63C57" w:rsidP="00EB3566">
            <w:pPr>
              <w:tabs>
                <w:tab w:val="left" w:pos="142"/>
                <w:tab w:val="left" w:pos="284"/>
                <w:tab w:val="left" w:pos="426"/>
              </w:tabs>
              <w:spacing w:line="276" w:lineRule="auto"/>
              <w:jc w:val="center"/>
              <w:rPr>
                <w:b/>
                <w:bCs/>
                <w:sz w:val="20"/>
                <w:szCs w:val="20"/>
              </w:rPr>
            </w:pPr>
            <w:r w:rsidRPr="007A34D3">
              <w:rPr>
                <w:b/>
                <w:bCs/>
                <w:sz w:val="20"/>
                <w:szCs w:val="20"/>
              </w:rPr>
              <w:t>L.p.</w:t>
            </w:r>
          </w:p>
        </w:tc>
        <w:tc>
          <w:tcPr>
            <w:tcW w:w="1780" w:type="dxa"/>
            <w:shd w:val="clear" w:color="auto" w:fill="E0E0E0"/>
            <w:vAlign w:val="center"/>
          </w:tcPr>
          <w:p w14:paraId="2765100B" w14:textId="77777777" w:rsidR="00C63C57" w:rsidRPr="007A34D3" w:rsidRDefault="00C63C57" w:rsidP="00EB3566">
            <w:pPr>
              <w:tabs>
                <w:tab w:val="left" w:pos="142"/>
                <w:tab w:val="left" w:pos="284"/>
                <w:tab w:val="left" w:pos="426"/>
              </w:tabs>
              <w:spacing w:line="276" w:lineRule="auto"/>
              <w:jc w:val="center"/>
              <w:rPr>
                <w:b/>
                <w:bCs/>
                <w:sz w:val="20"/>
                <w:szCs w:val="20"/>
              </w:rPr>
            </w:pPr>
            <w:r w:rsidRPr="007A34D3">
              <w:rPr>
                <w:b/>
                <w:bCs/>
                <w:sz w:val="20"/>
                <w:szCs w:val="20"/>
              </w:rPr>
              <w:t>Imię i nazwisko oraz zakres wykonywanych czynności podczas wykonywania zamówienia</w:t>
            </w:r>
          </w:p>
        </w:tc>
        <w:tc>
          <w:tcPr>
            <w:tcW w:w="1622" w:type="dxa"/>
            <w:shd w:val="clear" w:color="auto" w:fill="E0E0E0"/>
            <w:vAlign w:val="center"/>
          </w:tcPr>
          <w:p w14:paraId="6B254412" w14:textId="77777777" w:rsidR="00C63C57" w:rsidRPr="007A34D3" w:rsidRDefault="00C63C57" w:rsidP="00EB3566">
            <w:pPr>
              <w:tabs>
                <w:tab w:val="left" w:pos="142"/>
                <w:tab w:val="left" w:pos="284"/>
                <w:tab w:val="left" w:pos="426"/>
              </w:tabs>
              <w:spacing w:line="276" w:lineRule="auto"/>
              <w:jc w:val="center"/>
              <w:rPr>
                <w:b/>
                <w:sz w:val="20"/>
                <w:szCs w:val="20"/>
              </w:rPr>
            </w:pPr>
            <w:r w:rsidRPr="007A34D3">
              <w:rPr>
                <w:b/>
                <w:bCs/>
                <w:sz w:val="20"/>
                <w:szCs w:val="20"/>
              </w:rPr>
              <w:t>Informacje na temat kwalifikacji zawodowych, wykształcenia</w:t>
            </w:r>
          </w:p>
        </w:tc>
        <w:tc>
          <w:tcPr>
            <w:tcW w:w="1701" w:type="dxa"/>
            <w:shd w:val="clear" w:color="auto" w:fill="E0E0E0"/>
            <w:vAlign w:val="center"/>
          </w:tcPr>
          <w:p w14:paraId="0FB14AB9" w14:textId="77777777" w:rsidR="00C63C57" w:rsidRPr="007A34D3" w:rsidRDefault="00C63C57" w:rsidP="00EB3566">
            <w:pPr>
              <w:tabs>
                <w:tab w:val="left" w:pos="142"/>
                <w:tab w:val="left" w:pos="284"/>
                <w:tab w:val="left" w:pos="426"/>
              </w:tabs>
              <w:spacing w:line="276" w:lineRule="auto"/>
              <w:jc w:val="center"/>
              <w:rPr>
                <w:b/>
                <w:bCs/>
                <w:sz w:val="20"/>
                <w:szCs w:val="20"/>
              </w:rPr>
            </w:pPr>
            <w:r w:rsidRPr="007A34D3">
              <w:rPr>
                <w:b/>
                <w:sz w:val="20"/>
                <w:szCs w:val="20"/>
              </w:rPr>
              <w:t>Nazwa Zamawiającego na rzecz, którego wykonywał zamówienie</w:t>
            </w:r>
          </w:p>
        </w:tc>
        <w:tc>
          <w:tcPr>
            <w:tcW w:w="1418" w:type="dxa"/>
            <w:shd w:val="clear" w:color="auto" w:fill="E0E0E0"/>
            <w:vAlign w:val="center"/>
          </w:tcPr>
          <w:p w14:paraId="1F8C4924" w14:textId="77777777" w:rsidR="00C63C57" w:rsidRPr="007A34D3" w:rsidRDefault="00C63C57" w:rsidP="00EB3566">
            <w:pPr>
              <w:tabs>
                <w:tab w:val="left" w:pos="142"/>
                <w:tab w:val="left" w:pos="284"/>
                <w:tab w:val="left" w:pos="426"/>
              </w:tabs>
              <w:spacing w:line="276" w:lineRule="auto"/>
              <w:jc w:val="center"/>
              <w:rPr>
                <w:b/>
                <w:bCs/>
                <w:sz w:val="20"/>
                <w:szCs w:val="20"/>
              </w:rPr>
            </w:pPr>
            <w:r w:rsidRPr="007A34D3">
              <w:rPr>
                <w:b/>
                <w:bCs/>
                <w:sz w:val="20"/>
                <w:szCs w:val="20"/>
              </w:rPr>
              <w:t xml:space="preserve">Informacje dotyczące doświadczenia </w:t>
            </w:r>
          </w:p>
        </w:tc>
        <w:tc>
          <w:tcPr>
            <w:tcW w:w="1276" w:type="dxa"/>
            <w:shd w:val="clear" w:color="auto" w:fill="E0E0E0"/>
            <w:vAlign w:val="center"/>
          </w:tcPr>
          <w:p w14:paraId="63DEAAD0" w14:textId="77777777" w:rsidR="00C63C57" w:rsidRPr="007A34D3" w:rsidRDefault="00C63C57" w:rsidP="00EB3566">
            <w:pPr>
              <w:tabs>
                <w:tab w:val="left" w:pos="3912"/>
              </w:tabs>
              <w:spacing w:line="276" w:lineRule="auto"/>
              <w:jc w:val="center"/>
              <w:rPr>
                <w:b/>
                <w:sz w:val="20"/>
                <w:szCs w:val="20"/>
              </w:rPr>
            </w:pPr>
            <w:r w:rsidRPr="007A34D3">
              <w:rPr>
                <w:b/>
                <w:sz w:val="20"/>
                <w:szCs w:val="20"/>
              </w:rPr>
              <w:t>Termin realizacji usługi</w:t>
            </w:r>
          </w:p>
        </w:tc>
        <w:tc>
          <w:tcPr>
            <w:tcW w:w="1559" w:type="dxa"/>
            <w:shd w:val="clear" w:color="auto" w:fill="E0E0E0"/>
            <w:vAlign w:val="center"/>
          </w:tcPr>
          <w:p w14:paraId="704BEB5D" w14:textId="77777777" w:rsidR="00C63C57" w:rsidRPr="007A34D3" w:rsidRDefault="00C63C57" w:rsidP="00EB3566">
            <w:pPr>
              <w:tabs>
                <w:tab w:val="left" w:pos="3912"/>
              </w:tabs>
              <w:spacing w:line="276" w:lineRule="auto"/>
              <w:jc w:val="center"/>
              <w:rPr>
                <w:b/>
                <w:sz w:val="20"/>
                <w:szCs w:val="20"/>
              </w:rPr>
            </w:pPr>
            <w:r w:rsidRPr="007A34D3">
              <w:rPr>
                <w:b/>
                <w:sz w:val="20"/>
                <w:szCs w:val="20"/>
              </w:rPr>
              <w:t>Forma dysponowania:</w:t>
            </w:r>
          </w:p>
          <w:p w14:paraId="2B914E04" w14:textId="77777777" w:rsidR="00C63C57" w:rsidRPr="007A34D3" w:rsidRDefault="00C63C57" w:rsidP="00EB3566">
            <w:pPr>
              <w:tabs>
                <w:tab w:val="left" w:pos="142"/>
                <w:tab w:val="left" w:pos="284"/>
                <w:tab w:val="left" w:pos="426"/>
              </w:tabs>
              <w:spacing w:line="276" w:lineRule="auto"/>
              <w:jc w:val="center"/>
              <w:rPr>
                <w:bCs/>
                <w:sz w:val="20"/>
                <w:szCs w:val="20"/>
              </w:rPr>
            </w:pPr>
            <w:r w:rsidRPr="007A34D3">
              <w:rPr>
                <w:bCs/>
                <w:sz w:val="20"/>
                <w:szCs w:val="20"/>
              </w:rPr>
              <w:t xml:space="preserve">* </w:t>
            </w:r>
            <w:r w:rsidRPr="007A34D3">
              <w:rPr>
                <w:bCs/>
                <w:i/>
                <w:sz w:val="20"/>
                <w:szCs w:val="20"/>
              </w:rPr>
              <w:t>niepotrzebne skreślić</w:t>
            </w:r>
          </w:p>
        </w:tc>
      </w:tr>
      <w:tr w:rsidR="00C63C57" w:rsidRPr="007A34D3" w14:paraId="6A8D906A" w14:textId="77777777" w:rsidTr="005545F2">
        <w:trPr>
          <w:trHeight w:val="565"/>
          <w:jc w:val="center"/>
        </w:trPr>
        <w:tc>
          <w:tcPr>
            <w:tcW w:w="503" w:type="dxa"/>
          </w:tcPr>
          <w:p w14:paraId="1871B9AF" w14:textId="77777777" w:rsidR="00C63C57" w:rsidRPr="007A34D3" w:rsidRDefault="00C63C57" w:rsidP="00EB3566">
            <w:pPr>
              <w:tabs>
                <w:tab w:val="left" w:pos="142"/>
                <w:tab w:val="left" w:pos="284"/>
                <w:tab w:val="left" w:pos="426"/>
              </w:tabs>
              <w:spacing w:line="276" w:lineRule="auto"/>
              <w:jc w:val="center"/>
              <w:rPr>
                <w:sz w:val="20"/>
                <w:szCs w:val="20"/>
              </w:rPr>
            </w:pPr>
            <w:r w:rsidRPr="007A34D3">
              <w:rPr>
                <w:sz w:val="20"/>
                <w:szCs w:val="20"/>
              </w:rPr>
              <w:t>1.</w:t>
            </w:r>
          </w:p>
        </w:tc>
        <w:tc>
          <w:tcPr>
            <w:tcW w:w="1780" w:type="dxa"/>
          </w:tcPr>
          <w:p w14:paraId="5DED2FB0" w14:textId="77777777" w:rsidR="00C63C57" w:rsidRPr="007A34D3" w:rsidRDefault="00C63C57" w:rsidP="00EB3566">
            <w:pPr>
              <w:tabs>
                <w:tab w:val="left" w:pos="142"/>
                <w:tab w:val="left" w:pos="284"/>
                <w:tab w:val="left" w:pos="426"/>
              </w:tabs>
              <w:spacing w:line="276" w:lineRule="auto"/>
              <w:jc w:val="center"/>
              <w:rPr>
                <w:sz w:val="20"/>
                <w:szCs w:val="20"/>
              </w:rPr>
            </w:pPr>
          </w:p>
        </w:tc>
        <w:tc>
          <w:tcPr>
            <w:tcW w:w="1622" w:type="dxa"/>
          </w:tcPr>
          <w:p w14:paraId="6F4B525B" w14:textId="77777777" w:rsidR="00C63C57" w:rsidRPr="007A34D3" w:rsidRDefault="00C63C57" w:rsidP="00EB3566">
            <w:pPr>
              <w:tabs>
                <w:tab w:val="left" w:pos="142"/>
                <w:tab w:val="left" w:pos="284"/>
                <w:tab w:val="left" w:pos="426"/>
              </w:tabs>
              <w:spacing w:line="276" w:lineRule="auto"/>
              <w:jc w:val="center"/>
              <w:rPr>
                <w:sz w:val="20"/>
                <w:szCs w:val="20"/>
              </w:rPr>
            </w:pPr>
          </w:p>
        </w:tc>
        <w:tc>
          <w:tcPr>
            <w:tcW w:w="1701" w:type="dxa"/>
          </w:tcPr>
          <w:p w14:paraId="37A3664B" w14:textId="77777777" w:rsidR="00C63C57" w:rsidRPr="007A34D3" w:rsidRDefault="00C63C57" w:rsidP="00EB3566">
            <w:pPr>
              <w:tabs>
                <w:tab w:val="left" w:pos="142"/>
                <w:tab w:val="left" w:pos="284"/>
                <w:tab w:val="left" w:pos="426"/>
              </w:tabs>
              <w:spacing w:line="276" w:lineRule="auto"/>
              <w:jc w:val="center"/>
              <w:rPr>
                <w:sz w:val="20"/>
                <w:szCs w:val="20"/>
              </w:rPr>
            </w:pPr>
          </w:p>
        </w:tc>
        <w:tc>
          <w:tcPr>
            <w:tcW w:w="1418" w:type="dxa"/>
          </w:tcPr>
          <w:p w14:paraId="12982131" w14:textId="77777777" w:rsidR="00C63C57" w:rsidRPr="007A34D3" w:rsidRDefault="00C63C57" w:rsidP="00EB3566">
            <w:pPr>
              <w:tabs>
                <w:tab w:val="left" w:pos="142"/>
                <w:tab w:val="left" w:pos="284"/>
                <w:tab w:val="left" w:pos="426"/>
              </w:tabs>
              <w:spacing w:line="276" w:lineRule="auto"/>
              <w:rPr>
                <w:sz w:val="20"/>
                <w:szCs w:val="20"/>
              </w:rPr>
            </w:pPr>
          </w:p>
        </w:tc>
        <w:tc>
          <w:tcPr>
            <w:tcW w:w="1276" w:type="dxa"/>
          </w:tcPr>
          <w:p w14:paraId="713E1563" w14:textId="77777777" w:rsidR="00C63C57" w:rsidRPr="007A34D3" w:rsidRDefault="00C63C57" w:rsidP="00EB3566">
            <w:pPr>
              <w:tabs>
                <w:tab w:val="left" w:pos="3912"/>
              </w:tabs>
              <w:spacing w:line="276" w:lineRule="auto"/>
              <w:jc w:val="center"/>
              <w:rPr>
                <w:sz w:val="20"/>
                <w:szCs w:val="20"/>
              </w:rPr>
            </w:pPr>
          </w:p>
        </w:tc>
        <w:tc>
          <w:tcPr>
            <w:tcW w:w="1559" w:type="dxa"/>
          </w:tcPr>
          <w:p w14:paraId="75C766D4" w14:textId="77777777" w:rsidR="00C63C57" w:rsidRPr="007A34D3" w:rsidRDefault="00C63C57" w:rsidP="00EB3566">
            <w:pPr>
              <w:tabs>
                <w:tab w:val="left" w:pos="3912"/>
              </w:tabs>
              <w:spacing w:line="276" w:lineRule="auto"/>
              <w:jc w:val="center"/>
              <w:rPr>
                <w:sz w:val="20"/>
                <w:szCs w:val="20"/>
              </w:rPr>
            </w:pPr>
            <w:r w:rsidRPr="007A34D3">
              <w:rPr>
                <w:sz w:val="20"/>
                <w:szCs w:val="20"/>
              </w:rPr>
              <w:t>Dysponowanie bezpośrednie*/</w:t>
            </w:r>
          </w:p>
          <w:p w14:paraId="7DC0DA8F" w14:textId="77777777" w:rsidR="00C63C57" w:rsidRPr="007A34D3" w:rsidRDefault="00C63C57" w:rsidP="00EB3566">
            <w:pPr>
              <w:tabs>
                <w:tab w:val="left" w:pos="3912"/>
              </w:tabs>
              <w:spacing w:line="276" w:lineRule="auto"/>
              <w:jc w:val="center"/>
              <w:rPr>
                <w:sz w:val="20"/>
                <w:szCs w:val="20"/>
              </w:rPr>
            </w:pPr>
            <w:r w:rsidRPr="007A34D3">
              <w:rPr>
                <w:sz w:val="20"/>
                <w:szCs w:val="20"/>
              </w:rPr>
              <w:t>Dysponowanie pośrednie*</w:t>
            </w:r>
          </w:p>
        </w:tc>
      </w:tr>
    </w:tbl>
    <w:p w14:paraId="53EA2513" w14:textId="77777777" w:rsidR="00C63C57" w:rsidRPr="007A34D3" w:rsidRDefault="00C63C57" w:rsidP="00EB3566">
      <w:pPr>
        <w:keepNext/>
        <w:spacing w:line="276" w:lineRule="auto"/>
        <w:jc w:val="both"/>
        <w:rPr>
          <w:sz w:val="16"/>
          <w:szCs w:val="16"/>
        </w:rPr>
      </w:pPr>
      <w:r w:rsidRPr="007A34D3">
        <w:rPr>
          <w:sz w:val="16"/>
          <w:szCs w:val="16"/>
        </w:rPr>
        <w:t>UWAGA:</w:t>
      </w:r>
    </w:p>
    <w:p w14:paraId="589D1953" w14:textId="1E2BDC3B" w:rsidR="00C63C57" w:rsidRPr="007A34D3" w:rsidRDefault="00C63C57" w:rsidP="00EB3566">
      <w:pPr>
        <w:keepNext/>
        <w:spacing w:line="276" w:lineRule="auto"/>
        <w:jc w:val="both"/>
        <w:rPr>
          <w:sz w:val="16"/>
          <w:szCs w:val="16"/>
        </w:rPr>
      </w:pPr>
      <w:r w:rsidRPr="007A34D3">
        <w:rPr>
          <w:sz w:val="16"/>
          <w:szCs w:val="16"/>
        </w:rPr>
        <w:t>W przypadku, gdy Wykonawca wykazując spełnianie warunku polega na osobach zdolnych do wykonania zamówienia innych podmiotów, na zasadach określonych w art.</w:t>
      </w:r>
      <w:r w:rsidR="007742B3" w:rsidRPr="007A34D3">
        <w:rPr>
          <w:sz w:val="16"/>
          <w:szCs w:val="16"/>
        </w:rPr>
        <w:t xml:space="preserve"> 22a</w:t>
      </w:r>
      <w:r w:rsidRPr="007A34D3">
        <w:rPr>
          <w:sz w:val="16"/>
          <w:szCs w:val="16"/>
        </w:rPr>
        <w:t xml:space="preserve"> ustawy </w:t>
      </w:r>
      <w:proofErr w:type="spellStart"/>
      <w:r w:rsidRPr="007A34D3">
        <w:rPr>
          <w:sz w:val="16"/>
          <w:szCs w:val="16"/>
        </w:rPr>
        <w:t>Pzp</w:t>
      </w:r>
      <w:proofErr w:type="spellEnd"/>
      <w:r w:rsidRPr="007A34D3">
        <w:rPr>
          <w:sz w:val="16"/>
          <w:szCs w:val="16"/>
        </w:rPr>
        <w:t>, i w kolumnie Forma dysponowania wskaże inną niż „dysponowanie bezpośrednie” formę dysponowania - zobowiązany jest udowodnić, iż będzie dysponował zasobami niezbędnymi do realizacji zamówienia, w szczególności przedstawiając w tym celu pisemne zobowiązanie tych podmiotów do oddania do dyspozycji Wykonawcy niezbędnych zasobów na okres korzystania z nich przy wykonywaniu zamówienia.</w:t>
      </w:r>
    </w:p>
    <w:p w14:paraId="1DE173AD" w14:textId="77777777" w:rsidR="00C63C57" w:rsidRPr="007A34D3" w:rsidRDefault="00C63C57" w:rsidP="00EB3566">
      <w:pPr>
        <w:spacing w:line="276" w:lineRule="auto"/>
        <w:jc w:val="both"/>
        <w:rPr>
          <w:sz w:val="16"/>
          <w:szCs w:val="16"/>
        </w:rPr>
      </w:pPr>
      <w:r w:rsidRPr="007A34D3">
        <w:rPr>
          <w:sz w:val="16"/>
          <w:szCs w:val="16"/>
        </w:rPr>
        <w:t>Z dysponowaniem bezpośrednim mamy do czynienia, gdy tytułem prawnym do powołania się przez Wykonawcę na dysponowanie osobami zdolnymi do wykonania zamówienia jest stosunek prawny istniejący bezpośrednio pomiędzy Wykonawcą a osobami, na dysponowanie którymi Wykonawca się powołuje. Bez znaczenia jest tutaj charakter prawny takiego stosunku, tj. może to być umowa o pracę, umowa zlecenia, umowa przedwstępna, czy też z samozatrudnienie się osoby fizycznej prowadzącej działalność gospodarczą.</w:t>
      </w:r>
    </w:p>
    <w:p w14:paraId="6D1F6440" w14:textId="13AC7F74" w:rsidR="00C63C57" w:rsidRPr="007A34D3" w:rsidRDefault="00C63C57" w:rsidP="00EB3566">
      <w:pPr>
        <w:spacing w:line="276" w:lineRule="auto"/>
        <w:jc w:val="both"/>
        <w:rPr>
          <w:sz w:val="20"/>
          <w:szCs w:val="20"/>
        </w:rPr>
      </w:pPr>
      <w:r w:rsidRPr="007A34D3">
        <w:rPr>
          <w:sz w:val="16"/>
          <w:szCs w:val="16"/>
        </w:rPr>
        <w:t>Z pośrednim dysponowaniem osobami zdolnymi do wykonania zamówienia mamy do czynienia, gdy osoby te udostępniane są Wykonawcy za pośrednictwem (i zgodą) podmiotu trzeciego. W takich przypadkach tytułem prawnym do powołania się przez Wykonawcę na dysponowanie osobami zdolnymi do wykonania zamówienia jest, zgodnie z art.</w:t>
      </w:r>
      <w:r w:rsidR="007742B3" w:rsidRPr="007A34D3">
        <w:rPr>
          <w:sz w:val="16"/>
          <w:szCs w:val="16"/>
        </w:rPr>
        <w:t xml:space="preserve"> 22a</w:t>
      </w:r>
      <w:r w:rsidRPr="007A34D3">
        <w:rPr>
          <w:sz w:val="16"/>
          <w:szCs w:val="16"/>
        </w:rPr>
        <w:t xml:space="preserve"> ustawy </w:t>
      </w:r>
      <w:proofErr w:type="spellStart"/>
      <w:r w:rsidRPr="007A34D3">
        <w:rPr>
          <w:sz w:val="16"/>
          <w:szCs w:val="16"/>
        </w:rPr>
        <w:t>Pzp</w:t>
      </w:r>
      <w:proofErr w:type="spellEnd"/>
      <w:r w:rsidRPr="007A34D3">
        <w:rPr>
          <w:sz w:val="16"/>
          <w:szCs w:val="16"/>
        </w:rPr>
        <w:t>, stosowne zobowiązanie podmiotu trzeciego do udostępnienia tych osób. Zobowiązanie to winno zawierać informacje dotyczące: zakresu dostępnych wykonawcy zasobów innego podmiotu, sposobu jego wykorzystania przy wykonywaniu zamówienia, charakteru stosunku, jaki będzie łączył wykonawcę z innym podmiotem oraz zakresu i okresu udziału innego podmiotu przy wykonywaniu zamówienia.</w:t>
      </w:r>
    </w:p>
    <w:p w14:paraId="6855D220" w14:textId="77777777" w:rsidR="00C63C57" w:rsidRPr="007A34D3" w:rsidRDefault="00C63C57" w:rsidP="00EB3566">
      <w:pPr>
        <w:spacing w:line="276" w:lineRule="auto"/>
        <w:jc w:val="both"/>
        <w:rPr>
          <w:color w:val="000000"/>
          <w:sz w:val="16"/>
          <w:szCs w:val="16"/>
        </w:rPr>
      </w:pPr>
      <w:r w:rsidRPr="007A34D3">
        <w:rPr>
          <w:color w:val="000000"/>
          <w:sz w:val="16"/>
          <w:szCs w:val="16"/>
        </w:rPr>
        <w:t>W przypadku opisu błędnego lub braku informacji mogących potwierdzić opis doświadczenia osób skierowanych do wykonywania zamówienia lub braku dołączenia niniejszego formularza do oferty Zamawiający nie przyzna punktów w poza cenowych kryteriach oceny ofert dotyczących dodatkowego doświadczenia.</w:t>
      </w:r>
    </w:p>
    <w:p w14:paraId="3F6AFE9A" w14:textId="77777777" w:rsidR="00C63C57" w:rsidRPr="007A34D3" w:rsidRDefault="00C63C57" w:rsidP="00EB3566">
      <w:pPr>
        <w:spacing w:line="276" w:lineRule="auto"/>
        <w:jc w:val="both"/>
        <w:rPr>
          <w:color w:val="000000"/>
          <w:sz w:val="18"/>
          <w:szCs w:val="18"/>
        </w:rPr>
      </w:pPr>
    </w:p>
    <w:p w14:paraId="06B61FC8" w14:textId="77777777" w:rsidR="00C63C57" w:rsidRPr="007A34D3" w:rsidRDefault="00C63C57" w:rsidP="00EB3566">
      <w:pPr>
        <w:spacing w:line="276" w:lineRule="auto"/>
        <w:jc w:val="both"/>
        <w:rPr>
          <w:color w:val="000000"/>
          <w:sz w:val="18"/>
          <w:szCs w:val="18"/>
        </w:rPr>
      </w:pPr>
    </w:p>
    <w:p w14:paraId="569D207D" w14:textId="77777777" w:rsidR="00F11EF6" w:rsidRPr="007A34D3" w:rsidRDefault="00F11EF6" w:rsidP="00F11EF6">
      <w:pPr>
        <w:spacing w:line="276" w:lineRule="auto"/>
        <w:jc w:val="both"/>
        <w:rPr>
          <w:sz w:val="20"/>
          <w:szCs w:val="20"/>
        </w:rPr>
      </w:pPr>
      <w:r w:rsidRPr="007A34D3">
        <w:rPr>
          <w:sz w:val="20"/>
          <w:szCs w:val="20"/>
        </w:rPr>
        <w:t xml:space="preserve">…………….……. dnia ………….……. r. </w:t>
      </w:r>
    </w:p>
    <w:p w14:paraId="64F42ECE" w14:textId="77777777" w:rsidR="00F11EF6" w:rsidRPr="007A34D3" w:rsidRDefault="00F11EF6" w:rsidP="00F11EF6">
      <w:pPr>
        <w:tabs>
          <w:tab w:val="left" w:pos="284"/>
          <w:tab w:val="left" w:pos="5670"/>
        </w:tabs>
        <w:spacing w:line="276" w:lineRule="auto"/>
        <w:jc w:val="both"/>
        <w:rPr>
          <w:sz w:val="20"/>
          <w:szCs w:val="20"/>
        </w:rPr>
      </w:pPr>
      <w:r w:rsidRPr="007A34D3">
        <w:rPr>
          <w:i/>
          <w:sz w:val="16"/>
          <w:szCs w:val="16"/>
        </w:rPr>
        <w:tab/>
        <w:t>(miejscowość),</w:t>
      </w:r>
      <w:r w:rsidRPr="007A34D3">
        <w:rPr>
          <w:sz w:val="20"/>
          <w:szCs w:val="20"/>
        </w:rPr>
        <w:t xml:space="preserve"> </w:t>
      </w:r>
      <w:r w:rsidRPr="007A34D3">
        <w:rPr>
          <w:sz w:val="20"/>
          <w:szCs w:val="20"/>
        </w:rPr>
        <w:tab/>
        <w:t>…………………………………………</w:t>
      </w:r>
    </w:p>
    <w:p w14:paraId="06B4750C" w14:textId="77777777" w:rsidR="00F11EF6" w:rsidRPr="007A34D3" w:rsidRDefault="00F11EF6" w:rsidP="00F11EF6">
      <w:pPr>
        <w:tabs>
          <w:tab w:val="left" w:pos="6804"/>
        </w:tabs>
        <w:spacing w:line="276" w:lineRule="auto"/>
        <w:jc w:val="both"/>
        <w:rPr>
          <w:sz w:val="20"/>
          <w:szCs w:val="20"/>
        </w:rPr>
      </w:pPr>
      <w:r w:rsidRPr="007A34D3">
        <w:rPr>
          <w:i/>
          <w:sz w:val="16"/>
          <w:szCs w:val="16"/>
        </w:rPr>
        <w:tab/>
        <w:t>(podpis)</w:t>
      </w:r>
    </w:p>
    <w:p w14:paraId="5E2660F9" w14:textId="77777777" w:rsidR="00C63C57" w:rsidRPr="007A34D3" w:rsidRDefault="00C63C57" w:rsidP="00EB3566">
      <w:pPr>
        <w:spacing w:line="276" w:lineRule="auto"/>
        <w:jc w:val="center"/>
        <w:rPr>
          <w:rStyle w:val="Pogrubienie"/>
          <w:sz w:val="22"/>
          <w:szCs w:val="22"/>
        </w:rPr>
      </w:pPr>
    </w:p>
    <w:p w14:paraId="6B8C3505" w14:textId="77777777" w:rsidR="00C63C57" w:rsidRPr="007A34D3" w:rsidRDefault="00C63C57" w:rsidP="00EB3566">
      <w:pPr>
        <w:suppressAutoHyphens w:val="0"/>
        <w:spacing w:line="276" w:lineRule="auto"/>
        <w:ind w:right="-3"/>
        <w:jc w:val="right"/>
        <w:rPr>
          <w:b/>
          <w:bCs/>
          <w:color w:val="FF0000"/>
          <w:sz w:val="22"/>
          <w:szCs w:val="22"/>
        </w:rPr>
      </w:pPr>
    </w:p>
    <w:p w14:paraId="08E3A11D" w14:textId="2E9DB369" w:rsidR="006B07E4" w:rsidRPr="007A34D3" w:rsidRDefault="006B07E4">
      <w:pPr>
        <w:suppressAutoHyphens w:val="0"/>
        <w:rPr>
          <w:b/>
          <w:bCs/>
          <w:sz w:val="22"/>
          <w:szCs w:val="22"/>
        </w:rPr>
      </w:pPr>
      <w:r w:rsidRPr="007A34D3">
        <w:rPr>
          <w:b/>
          <w:bCs/>
          <w:sz w:val="22"/>
          <w:szCs w:val="22"/>
        </w:rPr>
        <w:br w:type="page"/>
      </w:r>
    </w:p>
    <w:p w14:paraId="2CD8791C" w14:textId="5CAC9AED" w:rsidR="009C5627" w:rsidRPr="007A34D3" w:rsidRDefault="009C5627" w:rsidP="00EB3566">
      <w:pPr>
        <w:spacing w:line="276" w:lineRule="auto"/>
        <w:ind w:right="10"/>
        <w:jc w:val="right"/>
        <w:rPr>
          <w:b/>
          <w:bCs/>
          <w:sz w:val="22"/>
          <w:szCs w:val="22"/>
        </w:rPr>
      </w:pPr>
      <w:r w:rsidRPr="007A34D3">
        <w:rPr>
          <w:b/>
          <w:bCs/>
          <w:sz w:val="22"/>
          <w:szCs w:val="22"/>
        </w:rPr>
        <w:lastRenderedPageBreak/>
        <w:t>Załącznik nr 6 do SIWZ</w:t>
      </w:r>
    </w:p>
    <w:p w14:paraId="597A98FD" w14:textId="77777777" w:rsidR="009C5627" w:rsidRPr="007A34D3" w:rsidRDefault="009C5627" w:rsidP="00EB3566">
      <w:pPr>
        <w:spacing w:line="276" w:lineRule="auto"/>
        <w:jc w:val="center"/>
        <w:rPr>
          <w:rFonts w:ascii="Tahoma" w:hAnsi="Tahoma" w:cs="Tahoma"/>
          <w:b/>
        </w:rPr>
      </w:pPr>
    </w:p>
    <w:p w14:paraId="44FA8B7E" w14:textId="77777777" w:rsidR="009C5627" w:rsidRPr="007A34D3" w:rsidRDefault="009C5627" w:rsidP="00EB3566">
      <w:pPr>
        <w:spacing w:line="276" w:lineRule="auto"/>
        <w:jc w:val="center"/>
        <w:rPr>
          <w:b/>
          <w:sz w:val="22"/>
          <w:szCs w:val="22"/>
        </w:rPr>
      </w:pPr>
      <w:r w:rsidRPr="007A34D3">
        <w:rPr>
          <w:b/>
          <w:sz w:val="22"/>
          <w:szCs w:val="22"/>
        </w:rPr>
        <w:t xml:space="preserve">OŚWIADCZENIE WYKONAWCY </w:t>
      </w:r>
    </w:p>
    <w:p w14:paraId="5AC6336B" w14:textId="77777777" w:rsidR="009C5627" w:rsidRPr="007A34D3" w:rsidRDefault="009C5627" w:rsidP="00EB3566">
      <w:pPr>
        <w:spacing w:line="276" w:lineRule="auto"/>
        <w:jc w:val="center"/>
        <w:rPr>
          <w:b/>
          <w:sz w:val="22"/>
          <w:szCs w:val="22"/>
        </w:rPr>
      </w:pPr>
      <w:r w:rsidRPr="007A34D3">
        <w:rPr>
          <w:b/>
          <w:sz w:val="22"/>
          <w:szCs w:val="22"/>
        </w:rPr>
        <w:t>dotyczące braku podstaw wydania prawomocnego wyroku sądu lub ostatecznej decyzji administracyjnej</w:t>
      </w:r>
    </w:p>
    <w:p w14:paraId="00AF7720" w14:textId="77777777" w:rsidR="009C5627" w:rsidRPr="007A34D3" w:rsidRDefault="009C5627" w:rsidP="00EB3566">
      <w:pPr>
        <w:autoSpaceDE w:val="0"/>
        <w:autoSpaceDN w:val="0"/>
        <w:adjustRightInd w:val="0"/>
        <w:spacing w:line="276" w:lineRule="auto"/>
        <w:jc w:val="both"/>
        <w:rPr>
          <w:bCs/>
          <w:sz w:val="22"/>
          <w:szCs w:val="22"/>
          <w:lang w:eastAsia="pl-PL"/>
        </w:rPr>
      </w:pPr>
      <w:r w:rsidRPr="007A34D3">
        <w:rPr>
          <w:bCs/>
          <w:sz w:val="22"/>
          <w:szCs w:val="22"/>
          <w:lang w:eastAsia="pl-PL"/>
        </w:rPr>
        <w:t>Nazwa i adres Wykonawcy:</w:t>
      </w:r>
    </w:p>
    <w:p w14:paraId="6679C5A3" w14:textId="77777777" w:rsidR="009C5627" w:rsidRPr="007A34D3" w:rsidRDefault="009C5627" w:rsidP="00EB3566">
      <w:pPr>
        <w:autoSpaceDE w:val="0"/>
        <w:autoSpaceDN w:val="0"/>
        <w:adjustRightInd w:val="0"/>
        <w:spacing w:line="276" w:lineRule="auto"/>
        <w:jc w:val="both"/>
        <w:rPr>
          <w:sz w:val="22"/>
          <w:szCs w:val="22"/>
          <w:lang w:eastAsia="pl-PL"/>
        </w:rPr>
      </w:pPr>
      <w:r w:rsidRPr="007A34D3">
        <w:rPr>
          <w:sz w:val="22"/>
          <w:szCs w:val="22"/>
          <w:lang w:eastAsia="pl-PL"/>
        </w:rPr>
        <w:t>___________________________________________________________________________</w:t>
      </w:r>
    </w:p>
    <w:p w14:paraId="689FF533" w14:textId="77777777" w:rsidR="009C5627" w:rsidRPr="007A34D3" w:rsidRDefault="009C5627" w:rsidP="00EB3566">
      <w:pPr>
        <w:autoSpaceDE w:val="0"/>
        <w:autoSpaceDN w:val="0"/>
        <w:adjustRightInd w:val="0"/>
        <w:spacing w:line="276" w:lineRule="auto"/>
        <w:jc w:val="both"/>
        <w:rPr>
          <w:sz w:val="22"/>
          <w:szCs w:val="22"/>
          <w:lang w:eastAsia="pl-PL"/>
        </w:rPr>
      </w:pPr>
      <w:r w:rsidRPr="007A34D3">
        <w:rPr>
          <w:sz w:val="22"/>
          <w:szCs w:val="22"/>
          <w:lang w:eastAsia="pl-PL"/>
        </w:rPr>
        <w:t>___________________________________________________________________________</w:t>
      </w:r>
    </w:p>
    <w:p w14:paraId="5B8E9BEA" w14:textId="68DB773B" w:rsidR="009C5627" w:rsidRPr="007A34D3" w:rsidRDefault="009C5627" w:rsidP="00EB3566">
      <w:pPr>
        <w:spacing w:line="276" w:lineRule="auto"/>
        <w:rPr>
          <w:sz w:val="22"/>
          <w:szCs w:val="22"/>
        </w:rPr>
      </w:pPr>
      <w:r w:rsidRPr="007A34D3">
        <w:rPr>
          <w:sz w:val="22"/>
          <w:szCs w:val="22"/>
          <w:lang w:eastAsia="pl-PL"/>
        </w:rPr>
        <w:t>___________________________________________________________________________</w:t>
      </w:r>
      <w:r w:rsidR="00D4560C" w:rsidRPr="007A34D3">
        <w:rPr>
          <w:sz w:val="22"/>
          <w:szCs w:val="22"/>
          <w:lang w:eastAsia="pl-PL"/>
        </w:rPr>
        <w:t>______</w:t>
      </w:r>
    </w:p>
    <w:p w14:paraId="0900398D" w14:textId="77777777" w:rsidR="009C5627" w:rsidRPr="007A34D3" w:rsidRDefault="009C5627" w:rsidP="00EB3566">
      <w:pPr>
        <w:spacing w:line="276" w:lineRule="auto"/>
        <w:jc w:val="center"/>
        <w:rPr>
          <w:b/>
          <w:smallCaps/>
          <w:sz w:val="22"/>
          <w:szCs w:val="22"/>
          <w:u w:val="single"/>
        </w:rPr>
      </w:pPr>
    </w:p>
    <w:p w14:paraId="68AC8C05" w14:textId="77777777" w:rsidR="009C5627" w:rsidRPr="007A34D3" w:rsidRDefault="009C5627" w:rsidP="00EB3566">
      <w:pPr>
        <w:autoSpaceDE w:val="0"/>
        <w:autoSpaceDN w:val="0"/>
        <w:adjustRightInd w:val="0"/>
        <w:spacing w:line="276" w:lineRule="auto"/>
        <w:jc w:val="both"/>
        <w:rPr>
          <w:bCs/>
          <w:sz w:val="22"/>
          <w:szCs w:val="22"/>
          <w:lang w:eastAsia="pl-PL"/>
        </w:rPr>
      </w:pPr>
      <w:r w:rsidRPr="007A34D3">
        <w:rPr>
          <w:bCs/>
          <w:sz w:val="22"/>
          <w:szCs w:val="22"/>
          <w:lang w:eastAsia="pl-PL"/>
        </w:rPr>
        <w:t xml:space="preserve">Przystępując do postępowania o udzielenie zamówienia publicznego w trybie przetargu nieograniczonego, którego przedmiotem zamówienia jest: </w:t>
      </w:r>
    </w:p>
    <w:p w14:paraId="3D15F45B" w14:textId="77777777" w:rsidR="00F11EF6" w:rsidRPr="007A34D3" w:rsidRDefault="00F11EF6" w:rsidP="00EB3566">
      <w:pPr>
        <w:autoSpaceDE w:val="0"/>
        <w:autoSpaceDN w:val="0"/>
        <w:adjustRightInd w:val="0"/>
        <w:spacing w:line="276" w:lineRule="auto"/>
        <w:jc w:val="both"/>
        <w:rPr>
          <w:bCs/>
          <w:sz w:val="22"/>
          <w:szCs w:val="22"/>
          <w:lang w:eastAsia="pl-PL"/>
        </w:rPr>
      </w:pPr>
    </w:p>
    <w:p w14:paraId="00ADD86D" w14:textId="2D85D940" w:rsidR="002C0703" w:rsidRPr="007A34D3" w:rsidRDefault="00F11EF6" w:rsidP="00F11EF6">
      <w:pPr>
        <w:widowControl w:val="0"/>
        <w:spacing w:line="276" w:lineRule="auto"/>
        <w:ind w:right="-108"/>
        <w:jc w:val="center"/>
        <w:rPr>
          <w:b/>
          <w:bCs/>
          <w:sz w:val="22"/>
          <w:szCs w:val="22"/>
          <w:lang w:eastAsia="pl-PL"/>
        </w:rPr>
      </w:pPr>
      <w:r w:rsidRPr="007A34D3">
        <w:rPr>
          <w:b/>
          <w:bCs/>
          <w:sz w:val="22"/>
          <w:szCs w:val="22"/>
          <w:lang w:eastAsia="pl-PL"/>
        </w:rPr>
        <w:t>Dostawa sprzętu komputerowego oraz oprogramowania niezbędnego do realizacji e-Usług wraz z usługą wdrożenia, integracji i szkolenia</w:t>
      </w:r>
    </w:p>
    <w:p w14:paraId="02EC44BF" w14:textId="77777777" w:rsidR="00F11EF6" w:rsidRPr="007A34D3" w:rsidRDefault="00F11EF6" w:rsidP="00EB3566">
      <w:pPr>
        <w:widowControl w:val="0"/>
        <w:spacing w:line="276" w:lineRule="auto"/>
        <w:ind w:right="-108"/>
        <w:jc w:val="both"/>
        <w:rPr>
          <w:bCs/>
          <w:sz w:val="22"/>
          <w:szCs w:val="22"/>
          <w:lang w:eastAsia="pl-PL"/>
        </w:rPr>
      </w:pPr>
    </w:p>
    <w:p w14:paraId="7D09A406" w14:textId="77777777" w:rsidR="009C5627" w:rsidRPr="007A34D3" w:rsidRDefault="009C5627" w:rsidP="00EB3566">
      <w:pPr>
        <w:widowControl w:val="0"/>
        <w:spacing w:line="276" w:lineRule="auto"/>
        <w:ind w:right="-108"/>
        <w:jc w:val="both"/>
        <w:rPr>
          <w:bCs/>
          <w:sz w:val="22"/>
          <w:szCs w:val="22"/>
          <w:lang w:eastAsia="pl-PL"/>
        </w:rPr>
      </w:pPr>
      <w:r w:rsidRPr="007A34D3">
        <w:rPr>
          <w:bCs/>
          <w:sz w:val="22"/>
          <w:szCs w:val="22"/>
          <w:lang w:eastAsia="pl-PL"/>
        </w:rPr>
        <w:t>oświadczam, że:</w:t>
      </w:r>
    </w:p>
    <w:p w14:paraId="28546B32" w14:textId="77777777" w:rsidR="002C0703" w:rsidRPr="007A34D3" w:rsidRDefault="002C0703" w:rsidP="00EB3566">
      <w:pPr>
        <w:widowControl w:val="0"/>
        <w:spacing w:line="276" w:lineRule="auto"/>
        <w:ind w:right="-108"/>
        <w:jc w:val="both"/>
        <w:rPr>
          <w:sz w:val="22"/>
          <w:szCs w:val="22"/>
        </w:rPr>
      </w:pPr>
    </w:p>
    <w:p w14:paraId="75E67A61" w14:textId="77777777" w:rsidR="009C5627" w:rsidRPr="007A34D3" w:rsidRDefault="009C5627" w:rsidP="00C37CED">
      <w:pPr>
        <w:numPr>
          <w:ilvl w:val="0"/>
          <w:numId w:val="49"/>
        </w:numPr>
        <w:spacing w:line="276" w:lineRule="auto"/>
        <w:ind w:left="284" w:hanging="284"/>
        <w:jc w:val="both"/>
        <w:rPr>
          <w:sz w:val="22"/>
          <w:szCs w:val="22"/>
        </w:rPr>
      </w:pPr>
      <w:r w:rsidRPr="007A34D3">
        <w:rPr>
          <w:sz w:val="22"/>
          <w:szCs w:val="22"/>
        </w:rPr>
        <w:t>nie wydano wobec ______</w:t>
      </w:r>
      <w:r w:rsidRPr="007A34D3">
        <w:rPr>
          <w:sz w:val="22"/>
          <w:szCs w:val="22"/>
          <w:lang w:eastAsia="pl-PL"/>
        </w:rPr>
        <w:t xml:space="preserve">_____________________________________________ </w:t>
      </w:r>
      <w:r w:rsidRPr="007A34D3">
        <w:rPr>
          <w:sz w:val="22"/>
          <w:szCs w:val="22"/>
        </w:rPr>
        <w:t>prawomocnego wyroku sądu lub ostatecznej decyzji administracyjnej o zaleganiu w uiszczaniu podatków, opłat lub składek na ubezpieczenia społeczne lub zdrowotne*</w:t>
      </w:r>
    </w:p>
    <w:p w14:paraId="49A12D57" w14:textId="77777777" w:rsidR="002C0703" w:rsidRPr="007A34D3" w:rsidRDefault="002C0703" w:rsidP="00EB3566">
      <w:pPr>
        <w:spacing w:line="276" w:lineRule="auto"/>
        <w:ind w:left="284"/>
        <w:jc w:val="both"/>
        <w:rPr>
          <w:sz w:val="22"/>
          <w:szCs w:val="22"/>
        </w:rPr>
      </w:pPr>
    </w:p>
    <w:p w14:paraId="25F1D35A" w14:textId="77777777" w:rsidR="009C5627" w:rsidRPr="007A34D3" w:rsidRDefault="009C5627" w:rsidP="00C37CED">
      <w:pPr>
        <w:numPr>
          <w:ilvl w:val="0"/>
          <w:numId w:val="49"/>
        </w:numPr>
        <w:spacing w:line="276" w:lineRule="auto"/>
        <w:ind w:left="284" w:hanging="284"/>
        <w:jc w:val="both"/>
        <w:rPr>
          <w:sz w:val="22"/>
          <w:szCs w:val="22"/>
        </w:rPr>
      </w:pPr>
      <w:r w:rsidRPr="007A34D3">
        <w:rPr>
          <w:sz w:val="22"/>
          <w:szCs w:val="22"/>
        </w:rPr>
        <w:t xml:space="preserve">wydano wobec </w:t>
      </w:r>
      <w:r w:rsidRPr="007A34D3">
        <w:rPr>
          <w:sz w:val="22"/>
          <w:szCs w:val="22"/>
          <w:lang w:eastAsia="pl-PL"/>
        </w:rPr>
        <w:t>_____________________________________________</w:t>
      </w:r>
      <w:r w:rsidRPr="007A34D3">
        <w:rPr>
          <w:sz w:val="22"/>
          <w:szCs w:val="22"/>
        </w:rPr>
        <w:t xml:space="preserve"> prawomocny wyrok sądu* lub ostateczną decyzję administracyjną* o zaleganiu w uiszczaniu podatków, opłat lub składek na ubezpieczenia społeczne lub zdrowotne*</w:t>
      </w:r>
    </w:p>
    <w:p w14:paraId="4945DDC4" w14:textId="77777777" w:rsidR="009C5627" w:rsidRPr="007A34D3" w:rsidRDefault="009C5627" w:rsidP="00EB3566">
      <w:pPr>
        <w:spacing w:line="276" w:lineRule="auto"/>
        <w:ind w:left="284"/>
        <w:jc w:val="center"/>
        <w:rPr>
          <w:sz w:val="22"/>
          <w:szCs w:val="22"/>
        </w:rPr>
      </w:pPr>
      <w:r w:rsidRPr="007A34D3">
        <w:rPr>
          <w:sz w:val="22"/>
          <w:szCs w:val="22"/>
          <w:lang w:eastAsia="pl-PL"/>
        </w:rPr>
        <w:t>____________________________________________</w:t>
      </w:r>
    </w:p>
    <w:p w14:paraId="18597947" w14:textId="77777777" w:rsidR="009C5627" w:rsidRPr="007A34D3" w:rsidRDefault="009C5627" w:rsidP="00EB3566">
      <w:pPr>
        <w:spacing w:line="276" w:lineRule="auto"/>
        <w:jc w:val="center"/>
        <w:rPr>
          <w:sz w:val="22"/>
          <w:szCs w:val="22"/>
        </w:rPr>
      </w:pPr>
      <w:r w:rsidRPr="007A34D3">
        <w:rPr>
          <w:sz w:val="22"/>
          <w:szCs w:val="22"/>
        </w:rPr>
        <w:t>(wpisać sygnaturę wyroku/nr decyzji administracyjnej, datę wydania, czego dotyczy)</w:t>
      </w:r>
    </w:p>
    <w:p w14:paraId="47552F38" w14:textId="77777777" w:rsidR="002C0703" w:rsidRPr="007A34D3" w:rsidRDefault="002C0703" w:rsidP="00EB3566">
      <w:pPr>
        <w:spacing w:line="276" w:lineRule="auto"/>
        <w:jc w:val="center"/>
        <w:rPr>
          <w:sz w:val="22"/>
          <w:szCs w:val="22"/>
        </w:rPr>
      </w:pPr>
    </w:p>
    <w:p w14:paraId="3B8E60CD" w14:textId="77777777" w:rsidR="009C5627" w:rsidRPr="007A34D3" w:rsidRDefault="009C5627" w:rsidP="00EB3566">
      <w:pPr>
        <w:spacing w:line="276" w:lineRule="auto"/>
        <w:ind w:left="284"/>
        <w:jc w:val="both"/>
        <w:rPr>
          <w:sz w:val="22"/>
          <w:szCs w:val="22"/>
        </w:rPr>
      </w:pPr>
      <w:r w:rsidRPr="007A34D3">
        <w:rPr>
          <w:sz w:val="22"/>
          <w:szCs w:val="22"/>
        </w:rPr>
        <w:t xml:space="preserve">W przypadku zaznaczenia pkt. 2 należy dołączyć dokumenty potwierdzające dokonanie płatności tych należności wraz z ewentualnymi odsetkami lub grzywnami lub zawarcie wiążącego porozumienia w sprawie spłat tych należności. </w:t>
      </w:r>
    </w:p>
    <w:p w14:paraId="4172736A" w14:textId="77777777" w:rsidR="002C0703" w:rsidRPr="007A34D3" w:rsidRDefault="002C0703" w:rsidP="00EB3566">
      <w:pPr>
        <w:tabs>
          <w:tab w:val="left" w:pos="890"/>
        </w:tabs>
        <w:autoSpaceDE w:val="0"/>
        <w:autoSpaceDN w:val="0"/>
        <w:adjustRightInd w:val="0"/>
        <w:spacing w:line="276" w:lineRule="auto"/>
        <w:rPr>
          <w:bCs/>
          <w:sz w:val="22"/>
          <w:szCs w:val="22"/>
          <w:lang w:eastAsia="pl-PL"/>
        </w:rPr>
      </w:pPr>
    </w:p>
    <w:p w14:paraId="5EC283DF" w14:textId="77777777" w:rsidR="002C0703" w:rsidRPr="007A34D3" w:rsidRDefault="002C0703" w:rsidP="00EB3566">
      <w:pPr>
        <w:tabs>
          <w:tab w:val="left" w:pos="890"/>
        </w:tabs>
        <w:autoSpaceDE w:val="0"/>
        <w:autoSpaceDN w:val="0"/>
        <w:adjustRightInd w:val="0"/>
        <w:spacing w:line="276" w:lineRule="auto"/>
        <w:rPr>
          <w:bCs/>
          <w:sz w:val="22"/>
          <w:szCs w:val="22"/>
          <w:lang w:eastAsia="pl-PL"/>
        </w:rPr>
      </w:pPr>
    </w:p>
    <w:p w14:paraId="6024614D" w14:textId="77777777" w:rsidR="009C5627" w:rsidRPr="007A34D3" w:rsidRDefault="009C5627" w:rsidP="00EB3566">
      <w:pPr>
        <w:tabs>
          <w:tab w:val="left" w:pos="890"/>
        </w:tabs>
        <w:autoSpaceDE w:val="0"/>
        <w:autoSpaceDN w:val="0"/>
        <w:adjustRightInd w:val="0"/>
        <w:spacing w:line="276" w:lineRule="auto"/>
        <w:rPr>
          <w:bCs/>
          <w:i/>
          <w:sz w:val="20"/>
          <w:szCs w:val="22"/>
          <w:lang w:eastAsia="pl-PL"/>
        </w:rPr>
      </w:pPr>
      <w:r w:rsidRPr="007A34D3">
        <w:rPr>
          <w:bCs/>
          <w:i/>
          <w:sz w:val="20"/>
          <w:szCs w:val="22"/>
          <w:lang w:eastAsia="pl-PL"/>
        </w:rPr>
        <w:t>* niewłaściwe skreślić</w:t>
      </w:r>
    </w:p>
    <w:p w14:paraId="6EB5B617" w14:textId="77777777" w:rsidR="009C5627" w:rsidRPr="007A34D3" w:rsidRDefault="009C5627" w:rsidP="00EB3566">
      <w:pPr>
        <w:autoSpaceDE w:val="0"/>
        <w:autoSpaceDN w:val="0"/>
        <w:adjustRightInd w:val="0"/>
        <w:spacing w:line="276" w:lineRule="auto"/>
        <w:jc w:val="both"/>
        <w:rPr>
          <w:sz w:val="22"/>
          <w:szCs w:val="22"/>
          <w:lang w:eastAsia="pl-PL"/>
        </w:rPr>
      </w:pPr>
    </w:p>
    <w:p w14:paraId="656E0F19" w14:textId="77777777" w:rsidR="00F11EF6" w:rsidRPr="007A34D3" w:rsidRDefault="00F11EF6" w:rsidP="00F11EF6">
      <w:pPr>
        <w:spacing w:line="276" w:lineRule="auto"/>
        <w:jc w:val="both"/>
        <w:rPr>
          <w:sz w:val="20"/>
          <w:szCs w:val="20"/>
        </w:rPr>
      </w:pPr>
      <w:r w:rsidRPr="007A34D3">
        <w:rPr>
          <w:sz w:val="20"/>
          <w:szCs w:val="20"/>
        </w:rPr>
        <w:t xml:space="preserve">…………….……. dnia ………….……. r. </w:t>
      </w:r>
    </w:p>
    <w:p w14:paraId="4A46149D" w14:textId="77777777" w:rsidR="00F11EF6" w:rsidRPr="007A34D3" w:rsidRDefault="00F11EF6" w:rsidP="00F11EF6">
      <w:pPr>
        <w:tabs>
          <w:tab w:val="left" w:pos="284"/>
          <w:tab w:val="left" w:pos="5670"/>
        </w:tabs>
        <w:spacing w:line="276" w:lineRule="auto"/>
        <w:jc w:val="both"/>
        <w:rPr>
          <w:sz w:val="20"/>
          <w:szCs w:val="20"/>
        </w:rPr>
      </w:pPr>
      <w:r w:rsidRPr="007A34D3">
        <w:rPr>
          <w:i/>
          <w:sz w:val="16"/>
          <w:szCs w:val="16"/>
        </w:rPr>
        <w:tab/>
        <w:t>(miejscowość),</w:t>
      </w:r>
      <w:r w:rsidRPr="007A34D3">
        <w:rPr>
          <w:sz w:val="20"/>
          <w:szCs w:val="20"/>
        </w:rPr>
        <w:t xml:space="preserve"> </w:t>
      </w:r>
      <w:r w:rsidRPr="007A34D3">
        <w:rPr>
          <w:sz w:val="20"/>
          <w:szCs w:val="20"/>
        </w:rPr>
        <w:tab/>
        <w:t>…………………………………………</w:t>
      </w:r>
    </w:p>
    <w:p w14:paraId="7D919F67" w14:textId="77777777" w:rsidR="00F11EF6" w:rsidRPr="007A34D3" w:rsidRDefault="00F11EF6" w:rsidP="00F11EF6">
      <w:pPr>
        <w:tabs>
          <w:tab w:val="left" w:pos="6804"/>
        </w:tabs>
        <w:spacing w:line="276" w:lineRule="auto"/>
        <w:jc w:val="both"/>
        <w:rPr>
          <w:sz w:val="20"/>
          <w:szCs w:val="20"/>
        </w:rPr>
      </w:pPr>
      <w:r w:rsidRPr="007A34D3">
        <w:rPr>
          <w:i/>
          <w:sz w:val="16"/>
          <w:szCs w:val="16"/>
        </w:rPr>
        <w:tab/>
        <w:t>(podpis)</w:t>
      </w:r>
    </w:p>
    <w:p w14:paraId="07AAF314" w14:textId="77777777" w:rsidR="009C5627" w:rsidRPr="007A34D3" w:rsidRDefault="009C5627" w:rsidP="00EB3566">
      <w:pPr>
        <w:spacing w:line="276" w:lineRule="auto"/>
        <w:ind w:right="10"/>
        <w:jc w:val="right"/>
        <w:rPr>
          <w:b/>
          <w:bCs/>
          <w:sz w:val="22"/>
          <w:szCs w:val="22"/>
        </w:rPr>
      </w:pPr>
    </w:p>
    <w:p w14:paraId="443BF9D1" w14:textId="467A0885" w:rsidR="00D4560C" w:rsidRPr="007A34D3" w:rsidRDefault="00D4560C">
      <w:pPr>
        <w:suppressAutoHyphens w:val="0"/>
        <w:rPr>
          <w:b/>
          <w:bCs/>
          <w:sz w:val="22"/>
          <w:szCs w:val="22"/>
        </w:rPr>
      </w:pPr>
      <w:r w:rsidRPr="007A34D3">
        <w:rPr>
          <w:b/>
          <w:bCs/>
          <w:sz w:val="22"/>
          <w:szCs w:val="22"/>
        </w:rPr>
        <w:br w:type="page"/>
      </w:r>
    </w:p>
    <w:p w14:paraId="0E4C1DE8" w14:textId="77777777" w:rsidR="00F11EF6" w:rsidRPr="007A34D3" w:rsidRDefault="00F11EF6" w:rsidP="00EB3566">
      <w:pPr>
        <w:spacing w:line="276" w:lineRule="auto"/>
        <w:jc w:val="center"/>
        <w:rPr>
          <w:b/>
        </w:rPr>
      </w:pPr>
    </w:p>
    <w:p w14:paraId="0B8B0DC8" w14:textId="77777777" w:rsidR="002C0703" w:rsidRPr="007A34D3" w:rsidRDefault="002C0703" w:rsidP="00EB3566">
      <w:pPr>
        <w:spacing w:line="276" w:lineRule="auto"/>
        <w:jc w:val="center"/>
        <w:rPr>
          <w:b/>
        </w:rPr>
      </w:pPr>
      <w:r w:rsidRPr="007A34D3">
        <w:rPr>
          <w:b/>
        </w:rPr>
        <w:t xml:space="preserve">OŚWIADCZENIE WYKONAWCY </w:t>
      </w:r>
    </w:p>
    <w:p w14:paraId="19240568" w14:textId="77777777" w:rsidR="00F11EF6" w:rsidRPr="007A34D3" w:rsidRDefault="00F11EF6" w:rsidP="00EB3566">
      <w:pPr>
        <w:spacing w:line="276" w:lineRule="auto"/>
        <w:jc w:val="center"/>
        <w:rPr>
          <w:b/>
        </w:rPr>
      </w:pPr>
    </w:p>
    <w:p w14:paraId="709C6ECC" w14:textId="77777777" w:rsidR="002C0703" w:rsidRPr="007A34D3" w:rsidRDefault="002C0703" w:rsidP="00EB3566">
      <w:pPr>
        <w:spacing w:line="276" w:lineRule="auto"/>
        <w:jc w:val="center"/>
      </w:pPr>
      <w:r w:rsidRPr="007A34D3">
        <w:t>dotyczące braku orzeczenia tytułem środka zapobiegawczego zakazu ubiegania się o zamówienie publiczne</w:t>
      </w:r>
    </w:p>
    <w:p w14:paraId="3C536A57" w14:textId="77777777" w:rsidR="002C0703" w:rsidRPr="007A34D3" w:rsidRDefault="002C0703" w:rsidP="00EB3566">
      <w:pPr>
        <w:autoSpaceDE w:val="0"/>
        <w:autoSpaceDN w:val="0"/>
        <w:adjustRightInd w:val="0"/>
        <w:spacing w:line="276" w:lineRule="auto"/>
        <w:jc w:val="both"/>
        <w:rPr>
          <w:bCs/>
          <w:lang w:eastAsia="pl-PL"/>
        </w:rPr>
      </w:pPr>
      <w:r w:rsidRPr="007A34D3">
        <w:rPr>
          <w:bCs/>
          <w:lang w:eastAsia="pl-PL"/>
        </w:rPr>
        <w:t>Nazwa i adres Wykonawcy:</w:t>
      </w:r>
    </w:p>
    <w:p w14:paraId="67236A8A" w14:textId="77777777" w:rsidR="002C0703" w:rsidRPr="007A34D3" w:rsidRDefault="002C0703" w:rsidP="00EB3566">
      <w:pPr>
        <w:autoSpaceDE w:val="0"/>
        <w:autoSpaceDN w:val="0"/>
        <w:adjustRightInd w:val="0"/>
        <w:spacing w:line="276" w:lineRule="auto"/>
        <w:jc w:val="both"/>
        <w:rPr>
          <w:lang w:eastAsia="pl-PL"/>
        </w:rPr>
      </w:pPr>
      <w:r w:rsidRPr="007A34D3">
        <w:rPr>
          <w:lang w:eastAsia="pl-PL"/>
        </w:rPr>
        <w:t>___________________________________________________________________________</w:t>
      </w:r>
    </w:p>
    <w:p w14:paraId="54BB0F4A" w14:textId="77777777" w:rsidR="002C0703" w:rsidRPr="007A34D3" w:rsidRDefault="002C0703" w:rsidP="00EB3566">
      <w:pPr>
        <w:autoSpaceDE w:val="0"/>
        <w:autoSpaceDN w:val="0"/>
        <w:adjustRightInd w:val="0"/>
        <w:spacing w:line="276" w:lineRule="auto"/>
        <w:jc w:val="both"/>
        <w:rPr>
          <w:lang w:eastAsia="pl-PL"/>
        </w:rPr>
      </w:pPr>
      <w:r w:rsidRPr="007A34D3">
        <w:rPr>
          <w:lang w:eastAsia="pl-PL"/>
        </w:rPr>
        <w:t>___________________________________________________________________________</w:t>
      </w:r>
    </w:p>
    <w:p w14:paraId="27467DF3" w14:textId="77777777" w:rsidR="002C0703" w:rsidRPr="007A34D3" w:rsidRDefault="002C0703" w:rsidP="00EB3566">
      <w:pPr>
        <w:spacing w:line="276" w:lineRule="auto"/>
      </w:pPr>
      <w:r w:rsidRPr="007A34D3">
        <w:rPr>
          <w:lang w:eastAsia="pl-PL"/>
        </w:rPr>
        <w:t>___________________________________________________________________________</w:t>
      </w:r>
    </w:p>
    <w:p w14:paraId="565A949D" w14:textId="77777777" w:rsidR="002C0703" w:rsidRPr="007A34D3" w:rsidRDefault="002C0703" w:rsidP="00EB3566">
      <w:pPr>
        <w:spacing w:line="276" w:lineRule="auto"/>
        <w:jc w:val="center"/>
        <w:rPr>
          <w:b/>
          <w:smallCaps/>
          <w:u w:val="single"/>
        </w:rPr>
      </w:pPr>
    </w:p>
    <w:p w14:paraId="6C0433DC" w14:textId="77777777" w:rsidR="002C0703" w:rsidRPr="007A34D3" w:rsidRDefault="002C0703" w:rsidP="00EB3566">
      <w:pPr>
        <w:autoSpaceDE w:val="0"/>
        <w:autoSpaceDN w:val="0"/>
        <w:adjustRightInd w:val="0"/>
        <w:spacing w:line="276" w:lineRule="auto"/>
        <w:jc w:val="both"/>
        <w:rPr>
          <w:bCs/>
          <w:lang w:eastAsia="pl-PL"/>
        </w:rPr>
      </w:pPr>
      <w:r w:rsidRPr="007A34D3">
        <w:rPr>
          <w:bCs/>
          <w:lang w:eastAsia="pl-PL"/>
        </w:rPr>
        <w:t xml:space="preserve">Przystępując do postępowania o udzielenie zamówienia publicznego w trybie przetargu nieograniczonego, którego przedmiotem zamówienia jest: </w:t>
      </w:r>
    </w:p>
    <w:p w14:paraId="62DF54E1" w14:textId="77777777" w:rsidR="00F11EF6" w:rsidRPr="007A34D3" w:rsidRDefault="00F11EF6" w:rsidP="00EB3566">
      <w:pPr>
        <w:autoSpaceDE w:val="0"/>
        <w:autoSpaceDN w:val="0"/>
        <w:adjustRightInd w:val="0"/>
        <w:spacing w:line="276" w:lineRule="auto"/>
        <w:jc w:val="both"/>
        <w:rPr>
          <w:bCs/>
          <w:lang w:eastAsia="pl-PL"/>
        </w:rPr>
      </w:pPr>
    </w:p>
    <w:p w14:paraId="78DA3BF5" w14:textId="77777777" w:rsidR="00F11EF6" w:rsidRPr="007A34D3" w:rsidRDefault="00F11EF6" w:rsidP="00F11EF6">
      <w:pPr>
        <w:widowControl w:val="0"/>
        <w:spacing w:line="276" w:lineRule="auto"/>
        <w:ind w:right="-108"/>
        <w:jc w:val="center"/>
        <w:rPr>
          <w:b/>
          <w:bCs/>
          <w:lang w:eastAsia="pl-PL"/>
        </w:rPr>
      </w:pPr>
      <w:r w:rsidRPr="007A34D3">
        <w:rPr>
          <w:b/>
          <w:bCs/>
          <w:lang w:eastAsia="pl-PL"/>
        </w:rPr>
        <w:t>Dostawa sprzętu komputerowego oraz oprogramowania niezbędnego do realizacji e-Usług wraz z usługą wdrożenia, integracji i szkolenia</w:t>
      </w:r>
    </w:p>
    <w:p w14:paraId="2CC824A4" w14:textId="77777777" w:rsidR="00F11EF6" w:rsidRPr="007A34D3" w:rsidRDefault="00F11EF6" w:rsidP="00F11EF6">
      <w:pPr>
        <w:widowControl w:val="0"/>
        <w:spacing w:line="276" w:lineRule="auto"/>
        <w:ind w:right="-108"/>
        <w:jc w:val="center"/>
        <w:rPr>
          <w:b/>
          <w:bCs/>
          <w:lang w:eastAsia="pl-PL"/>
        </w:rPr>
      </w:pPr>
    </w:p>
    <w:p w14:paraId="3E719B08" w14:textId="673B23F5" w:rsidR="002C0703" w:rsidRPr="007A34D3" w:rsidRDefault="002C0703" w:rsidP="00EB3566">
      <w:pPr>
        <w:widowControl w:val="0"/>
        <w:spacing w:line="276" w:lineRule="auto"/>
        <w:ind w:right="-108"/>
        <w:jc w:val="both"/>
      </w:pPr>
      <w:r w:rsidRPr="007A34D3">
        <w:rPr>
          <w:bCs/>
          <w:lang w:eastAsia="pl-PL"/>
        </w:rPr>
        <w:t>oświadczam, że:</w:t>
      </w:r>
    </w:p>
    <w:p w14:paraId="27555C59" w14:textId="77777777" w:rsidR="002C0703" w:rsidRPr="007A34D3" w:rsidRDefault="002C0703" w:rsidP="00F11EF6">
      <w:pPr>
        <w:pStyle w:val="Akapitzlist"/>
        <w:numPr>
          <w:ilvl w:val="0"/>
          <w:numId w:val="50"/>
        </w:numPr>
        <w:spacing w:line="276" w:lineRule="auto"/>
        <w:ind w:left="357" w:hanging="357"/>
        <w:contextualSpacing/>
        <w:jc w:val="both"/>
      </w:pPr>
      <w:r w:rsidRPr="007A34D3">
        <w:t xml:space="preserve">nie wydano wobec </w:t>
      </w:r>
      <w:r w:rsidRPr="007A34D3">
        <w:rPr>
          <w:lang w:eastAsia="pl-PL"/>
        </w:rPr>
        <w:t xml:space="preserve">_____________________________________________ </w:t>
      </w:r>
      <w:r w:rsidRPr="007A34D3">
        <w:t xml:space="preserve">orzeczenia tytułem środka zapobiegawczego zakazu ubiegania się o zamówienie publiczne* </w:t>
      </w:r>
    </w:p>
    <w:p w14:paraId="4484A93A" w14:textId="77777777" w:rsidR="002C0703" w:rsidRPr="007A34D3" w:rsidRDefault="002C0703" w:rsidP="00F11EF6">
      <w:pPr>
        <w:pStyle w:val="Akapitzlist"/>
        <w:spacing w:line="276" w:lineRule="auto"/>
        <w:ind w:left="357" w:hanging="357"/>
        <w:contextualSpacing/>
        <w:jc w:val="both"/>
      </w:pPr>
    </w:p>
    <w:p w14:paraId="10C47F07" w14:textId="77777777" w:rsidR="002C0703" w:rsidRPr="007A34D3" w:rsidRDefault="002C0703" w:rsidP="00F11EF6">
      <w:pPr>
        <w:pStyle w:val="Akapitzlist"/>
        <w:numPr>
          <w:ilvl w:val="0"/>
          <w:numId w:val="50"/>
        </w:numPr>
        <w:spacing w:line="276" w:lineRule="auto"/>
        <w:ind w:left="357" w:hanging="357"/>
        <w:contextualSpacing/>
        <w:jc w:val="both"/>
      </w:pPr>
      <w:r w:rsidRPr="007A34D3">
        <w:t xml:space="preserve">wydano wobec </w:t>
      </w:r>
      <w:r w:rsidRPr="007A34D3">
        <w:rPr>
          <w:lang w:eastAsia="pl-PL"/>
        </w:rPr>
        <w:t>_____________________________________________</w:t>
      </w:r>
      <w:r w:rsidRPr="007A34D3">
        <w:t>orzeczenie tytułem środka zapobiegawczego zakazu ubiegania się o zamówienie publiczne *</w:t>
      </w:r>
      <w:r w:rsidRPr="007A34D3">
        <w:rPr>
          <w:lang w:eastAsia="pl-PL"/>
        </w:rPr>
        <w:t>______________________________________________________________</w:t>
      </w:r>
    </w:p>
    <w:p w14:paraId="5D49E7F6" w14:textId="77777777" w:rsidR="002C0703" w:rsidRPr="007A34D3" w:rsidRDefault="002C0703" w:rsidP="00EB3566">
      <w:pPr>
        <w:spacing w:line="276" w:lineRule="auto"/>
        <w:jc w:val="center"/>
        <w:rPr>
          <w:sz w:val="20"/>
          <w:szCs w:val="20"/>
        </w:rPr>
      </w:pPr>
      <w:r w:rsidRPr="007A34D3">
        <w:rPr>
          <w:sz w:val="20"/>
          <w:szCs w:val="20"/>
        </w:rPr>
        <w:t>(wpisać sygnaturę wyroku/nr decyzji administracyjnej, datę wydania, czego dotyczy)</w:t>
      </w:r>
    </w:p>
    <w:p w14:paraId="7754BFF3" w14:textId="77777777" w:rsidR="002C0703" w:rsidRPr="007A34D3" w:rsidRDefault="002C0703" w:rsidP="00EB3566">
      <w:pPr>
        <w:spacing w:line="276" w:lineRule="auto"/>
        <w:ind w:left="284"/>
        <w:jc w:val="both"/>
      </w:pPr>
    </w:p>
    <w:p w14:paraId="0954C996" w14:textId="77777777" w:rsidR="002C0703" w:rsidRPr="007A34D3" w:rsidRDefault="002C0703" w:rsidP="00EB3566">
      <w:pPr>
        <w:spacing w:line="276" w:lineRule="auto"/>
        <w:ind w:left="284"/>
        <w:jc w:val="both"/>
      </w:pPr>
    </w:p>
    <w:p w14:paraId="14C64029" w14:textId="77777777" w:rsidR="002C0703" w:rsidRPr="007A34D3" w:rsidRDefault="002C0703" w:rsidP="00EB3566">
      <w:pPr>
        <w:tabs>
          <w:tab w:val="left" w:pos="890"/>
        </w:tabs>
        <w:autoSpaceDE w:val="0"/>
        <w:autoSpaceDN w:val="0"/>
        <w:adjustRightInd w:val="0"/>
        <w:spacing w:line="276" w:lineRule="auto"/>
        <w:rPr>
          <w:bCs/>
          <w:i/>
          <w:sz w:val="20"/>
          <w:szCs w:val="20"/>
          <w:lang w:eastAsia="pl-PL"/>
        </w:rPr>
      </w:pPr>
      <w:r w:rsidRPr="007A34D3">
        <w:rPr>
          <w:bCs/>
          <w:i/>
          <w:sz w:val="20"/>
          <w:szCs w:val="20"/>
          <w:lang w:eastAsia="pl-PL"/>
        </w:rPr>
        <w:t>* niewłaściwe skreślić</w:t>
      </w:r>
    </w:p>
    <w:p w14:paraId="14980F02" w14:textId="77777777" w:rsidR="002C0703" w:rsidRPr="007A34D3" w:rsidRDefault="002C0703" w:rsidP="00EB3566">
      <w:pPr>
        <w:autoSpaceDE w:val="0"/>
        <w:autoSpaceDN w:val="0"/>
        <w:adjustRightInd w:val="0"/>
        <w:spacing w:line="276" w:lineRule="auto"/>
        <w:jc w:val="both"/>
        <w:rPr>
          <w:sz w:val="20"/>
          <w:szCs w:val="20"/>
          <w:lang w:eastAsia="pl-PL"/>
        </w:rPr>
      </w:pPr>
    </w:p>
    <w:p w14:paraId="13B47532" w14:textId="77777777" w:rsidR="00F11EF6" w:rsidRPr="007A34D3" w:rsidRDefault="00F11EF6" w:rsidP="00F11EF6">
      <w:pPr>
        <w:spacing w:line="276" w:lineRule="auto"/>
        <w:jc w:val="both"/>
        <w:rPr>
          <w:sz w:val="20"/>
          <w:szCs w:val="20"/>
        </w:rPr>
      </w:pPr>
      <w:r w:rsidRPr="007A34D3">
        <w:rPr>
          <w:sz w:val="20"/>
          <w:szCs w:val="20"/>
        </w:rPr>
        <w:t xml:space="preserve">…………….……. dnia ………….……. r. </w:t>
      </w:r>
    </w:p>
    <w:p w14:paraId="0D00BE2F" w14:textId="77777777" w:rsidR="00F11EF6" w:rsidRPr="007A34D3" w:rsidRDefault="00F11EF6" w:rsidP="00F11EF6">
      <w:pPr>
        <w:tabs>
          <w:tab w:val="left" w:pos="284"/>
          <w:tab w:val="left" w:pos="5670"/>
        </w:tabs>
        <w:spacing w:line="276" w:lineRule="auto"/>
        <w:jc w:val="both"/>
        <w:rPr>
          <w:sz w:val="20"/>
          <w:szCs w:val="20"/>
        </w:rPr>
      </w:pPr>
      <w:r w:rsidRPr="007A34D3">
        <w:rPr>
          <w:i/>
          <w:sz w:val="16"/>
          <w:szCs w:val="16"/>
        </w:rPr>
        <w:tab/>
        <w:t>(miejscowość),</w:t>
      </w:r>
      <w:r w:rsidRPr="007A34D3">
        <w:rPr>
          <w:sz w:val="20"/>
          <w:szCs w:val="20"/>
        </w:rPr>
        <w:t xml:space="preserve"> </w:t>
      </w:r>
      <w:r w:rsidRPr="007A34D3">
        <w:rPr>
          <w:sz w:val="20"/>
          <w:szCs w:val="20"/>
        </w:rPr>
        <w:tab/>
        <w:t>…………………………………………</w:t>
      </w:r>
    </w:p>
    <w:p w14:paraId="708CD256" w14:textId="77777777" w:rsidR="00F11EF6" w:rsidRPr="007A34D3" w:rsidRDefault="00F11EF6" w:rsidP="00F11EF6">
      <w:pPr>
        <w:tabs>
          <w:tab w:val="left" w:pos="6804"/>
        </w:tabs>
        <w:spacing w:line="276" w:lineRule="auto"/>
        <w:jc w:val="both"/>
        <w:rPr>
          <w:sz w:val="20"/>
          <w:szCs w:val="20"/>
        </w:rPr>
      </w:pPr>
      <w:r w:rsidRPr="007A34D3">
        <w:rPr>
          <w:i/>
          <w:sz w:val="16"/>
          <w:szCs w:val="16"/>
        </w:rPr>
        <w:tab/>
        <w:t>(podpis)</w:t>
      </w:r>
    </w:p>
    <w:p w14:paraId="6749DE19" w14:textId="77777777" w:rsidR="002C0703" w:rsidRPr="007A34D3" w:rsidRDefault="002C0703" w:rsidP="00EB3566">
      <w:pPr>
        <w:spacing w:line="276" w:lineRule="auto"/>
        <w:ind w:right="10"/>
        <w:jc w:val="right"/>
        <w:rPr>
          <w:b/>
          <w:bCs/>
          <w:sz w:val="22"/>
          <w:szCs w:val="22"/>
        </w:rPr>
      </w:pPr>
    </w:p>
    <w:p w14:paraId="17DA47FD" w14:textId="77777777" w:rsidR="002C0703" w:rsidRPr="007A34D3" w:rsidRDefault="002C0703" w:rsidP="00EB3566">
      <w:pPr>
        <w:spacing w:line="276" w:lineRule="auto"/>
        <w:ind w:right="10"/>
        <w:jc w:val="right"/>
        <w:rPr>
          <w:b/>
          <w:bCs/>
          <w:sz w:val="22"/>
          <w:szCs w:val="22"/>
        </w:rPr>
      </w:pPr>
    </w:p>
    <w:p w14:paraId="2C0885C2" w14:textId="3AEAAE9E" w:rsidR="00D4560C" w:rsidRPr="007A34D3" w:rsidRDefault="00D4560C">
      <w:pPr>
        <w:suppressAutoHyphens w:val="0"/>
        <w:rPr>
          <w:b/>
          <w:bCs/>
          <w:sz w:val="22"/>
          <w:szCs w:val="22"/>
        </w:rPr>
      </w:pPr>
      <w:r w:rsidRPr="007A34D3">
        <w:rPr>
          <w:b/>
          <w:bCs/>
          <w:sz w:val="22"/>
          <w:szCs w:val="22"/>
        </w:rPr>
        <w:br w:type="page"/>
      </w:r>
    </w:p>
    <w:p w14:paraId="583E977D" w14:textId="77777777" w:rsidR="00F11EF6" w:rsidRPr="007A34D3" w:rsidRDefault="00F11EF6" w:rsidP="00EB3566">
      <w:pPr>
        <w:spacing w:line="276" w:lineRule="auto"/>
        <w:jc w:val="center"/>
        <w:rPr>
          <w:b/>
        </w:rPr>
      </w:pPr>
    </w:p>
    <w:p w14:paraId="2D84C10A" w14:textId="77777777" w:rsidR="002C0703" w:rsidRPr="007A34D3" w:rsidRDefault="002C0703" w:rsidP="00EB3566">
      <w:pPr>
        <w:spacing w:line="276" w:lineRule="auto"/>
        <w:jc w:val="center"/>
        <w:rPr>
          <w:b/>
        </w:rPr>
      </w:pPr>
      <w:r w:rsidRPr="007A34D3">
        <w:rPr>
          <w:b/>
        </w:rPr>
        <w:t xml:space="preserve">OŚWIADCZENIE WYKONAWCY </w:t>
      </w:r>
    </w:p>
    <w:p w14:paraId="58EE6B88" w14:textId="77777777" w:rsidR="002C0703" w:rsidRPr="007A34D3" w:rsidRDefault="002C0703" w:rsidP="00EB3566">
      <w:pPr>
        <w:spacing w:line="276" w:lineRule="auto"/>
        <w:jc w:val="center"/>
      </w:pPr>
      <w:r w:rsidRPr="007A34D3">
        <w:t>dotyczące płatności podatków i opłat lokalnych</w:t>
      </w:r>
    </w:p>
    <w:p w14:paraId="4DA02483" w14:textId="77777777" w:rsidR="002C0703" w:rsidRPr="007A34D3" w:rsidRDefault="002C0703" w:rsidP="00EB3566">
      <w:pPr>
        <w:spacing w:line="276" w:lineRule="auto"/>
        <w:jc w:val="center"/>
      </w:pPr>
    </w:p>
    <w:p w14:paraId="13A582D8" w14:textId="77777777" w:rsidR="002C0703" w:rsidRPr="007A34D3" w:rsidRDefault="002C0703" w:rsidP="00EB3566">
      <w:pPr>
        <w:autoSpaceDE w:val="0"/>
        <w:autoSpaceDN w:val="0"/>
        <w:adjustRightInd w:val="0"/>
        <w:spacing w:line="276" w:lineRule="auto"/>
        <w:jc w:val="both"/>
        <w:rPr>
          <w:bCs/>
          <w:lang w:eastAsia="pl-PL"/>
        </w:rPr>
      </w:pPr>
      <w:r w:rsidRPr="007A34D3">
        <w:rPr>
          <w:bCs/>
          <w:lang w:eastAsia="pl-PL"/>
        </w:rPr>
        <w:t>Nazwa i adres Wykonawcy:</w:t>
      </w:r>
    </w:p>
    <w:p w14:paraId="4F99565C" w14:textId="77777777" w:rsidR="002C0703" w:rsidRPr="007A34D3" w:rsidRDefault="002C0703" w:rsidP="00EB3566">
      <w:pPr>
        <w:autoSpaceDE w:val="0"/>
        <w:autoSpaceDN w:val="0"/>
        <w:adjustRightInd w:val="0"/>
        <w:spacing w:line="276" w:lineRule="auto"/>
        <w:jc w:val="both"/>
        <w:rPr>
          <w:lang w:eastAsia="pl-PL"/>
        </w:rPr>
      </w:pPr>
      <w:r w:rsidRPr="007A34D3">
        <w:rPr>
          <w:lang w:eastAsia="pl-PL"/>
        </w:rPr>
        <w:t>___________________________________________________________________________</w:t>
      </w:r>
    </w:p>
    <w:p w14:paraId="4892E29C" w14:textId="77777777" w:rsidR="002C0703" w:rsidRPr="007A34D3" w:rsidRDefault="002C0703" w:rsidP="00EB3566">
      <w:pPr>
        <w:autoSpaceDE w:val="0"/>
        <w:autoSpaceDN w:val="0"/>
        <w:adjustRightInd w:val="0"/>
        <w:spacing w:line="276" w:lineRule="auto"/>
        <w:jc w:val="both"/>
        <w:rPr>
          <w:lang w:eastAsia="pl-PL"/>
        </w:rPr>
      </w:pPr>
      <w:r w:rsidRPr="007A34D3">
        <w:rPr>
          <w:lang w:eastAsia="pl-PL"/>
        </w:rPr>
        <w:t>___________________________________________________________________________</w:t>
      </w:r>
    </w:p>
    <w:p w14:paraId="460C56AF" w14:textId="77777777" w:rsidR="002C0703" w:rsidRPr="007A34D3" w:rsidRDefault="002C0703" w:rsidP="00EB3566">
      <w:pPr>
        <w:spacing w:line="276" w:lineRule="auto"/>
        <w:rPr>
          <w:lang w:eastAsia="pl-PL"/>
        </w:rPr>
      </w:pPr>
      <w:r w:rsidRPr="007A34D3">
        <w:rPr>
          <w:lang w:eastAsia="pl-PL"/>
        </w:rPr>
        <w:t>___________________________________________________________________________</w:t>
      </w:r>
    </w:p>
    <w:p w14:paraId="62665382" w14:textId="77777777" w:rsidR="002C0703" w:rsidRPr="007A34D3" w:rsidRDefault="002C0703" w:rsidP="00EB3566">
      <w:pPr>
        <w:spacing w:line="276" w:lineRule="auto"/>
      </w:pPr>
    </w:p>
    <w:p w14:paraId="0A9E9D90" w14:textId="77777777" w:rsidR="002C0703" w:rsidRPr="007A34D3" w:rsidRDefault="002C0703" w:rsidP="00EB3566">
      <w:pPr>
        <w:autoSpaceDE w:val="0"/>
        <w:autoSpaceDN w:val="0"/>
        <w:adjustRightInd w:val="0"/>
        <w:spacing w:line="276" w:lineRule="auto"/>
        <w:jc w:val="both"/>
        <w:rPr>
          <w:bCs/>
          <w:lang w:eastAsia="pl-PL"/>
        </w:rPr>
      </w:pPr>
    </w:p>
    <w:p w14:paraId="020F500B" w14:textId="77777777" w:rsidR="002C0703" w:rsidRPr="007A34D3" w:rsidRDefault="002C0703" w:rsidP="00EB3566">
      <w:pPr>
        <w:autoSpaceDE w:val="0"/>
        <w:autoSpaceDN w:val="0"/>
        <w:adjustRightInd w:val="0"/>
        <w:spacing w:line="276" w:lineRule="auto"/>
        <w:jc w:val="both"/>
        <w:rPr>
          <w:bCs/>
          <w:lang w:eastAsia="pl-PL"/>
        </w:rPr>
      </w:pPr>
      <w:r w:rsidRPr="007A34D3">
        <w:rPr>
          <w:bCs/>
          <w:lang w:eastAsia="pl-PL"/>
        </w:rPr>
        <w:t xml:space="preserve">Przystępując do postępowania o udzielenie zamówienia publicznego w trybie przetargu nieograniczonego, którego przedmiotem zamówienia jest: </w:t>
      </w:r>
    </w:p>
    <w:p w14:paraId="10904981" w14:textId="77777777" w:rsidR="00F11EF6" w:rsidRPr="007A34D3" w:rsidRDefault="00F11EF6" w:rsidP="00EB3566">
      <w:pPr>
        <w:autoSpaceDE w:val="0"/>
        <w:autoSpaceDN w:val="0"/>
        <w:adjustRightInd w:val="0"/>
        <w:spacing w:line="276" w:lineRule="auto"/>
        <w:jc w:val="both"/>
        <w:rPr>
          <w:b/>
          <w:bCs/>
          <w:lang w:eastAsia="pl-PL"/>
        </w:rPr>
      </w:pPr>
    </w:p>
    <w:p w14:paraId="207E685A" w14:textId="7779A3DD" w:rsidR="002C0703" w:rsidRPr="007A34D3" w:rsidRDefault="00F11EF6" w:rsidP="00F11EF6">
      <w:pPr>
        <w:autoSpaceDE w:val="0"/>
        <w:autoSpaceDN w:val="0"/>
        <w:adjustRightInd w:val="0"/>
        <w:spacing w:line="276" w:lineRule="auto"/>
        <w:jc w:val="center"/>
        <w:rPr>
          <w:rStyle w:val="TeksttreciPogrubienie2"/>
        </w:rPr>
      </w:pPr>
      <w:r w:rsidRPr="007A34D3">
        <w:rPr>
          <w:b/>
          <w:bCs/>
          <w:lang w:eastAsia="pl-PL"/>
        </w:rPr>
        <w:t>Dostawa sprzętu komputerowego oraz oprogramowania niezbędnego do realizacji e-Usług wraz z usługą wdrożenia, integracji i szkolenia</w:t>
      </w:r>
    </w:p>
    <w:p w14:paraId="0A6082DA" w14:textId="77777777" w:rsidR="00F11EF6" w:rsidRPr="007A34D3" w:rsidRDefault="00F11EF6" w:rsidP="00EB3566">
      <w:pPr>
        <w:widowControl w:val="0"/>
        <w:spacing w:line="276" w:lineRule="auto"/>
        <w:jc w:val="both"/>
        <w:rPr>
          <w:bCs/>
          <w:lang w:eastAsia="pl-PL"/>
        </w:rPr>
      </w:pPr>
    </w:p>
    <w:p w14:paraId="2C75FA93" w14:textId="77777777" w:rsidR="002C0703" w:rsidRPr="007A34D3" w:rsidRDefault="002C0703" w:rsidP="00EB3566">
      <w:pPr>
        <w:widowControl w:val="0"/>
        <w:spacing w:line="276" w:lineRule="auto"/>
        <w:jc w:val="both"/>
        <w:rPr>
          <w:bCs/>
          <w:lang w:eastAsia="pl-PL"/>
        </w:rPr>
      </w:pPr>
      <w:r w:rsidRPr="007A34D3">
        <w:rPr>
          <w:bCs/>
          <w:lang w:eastAsia="pl-PL"/>
        </w:rPr>
        <w:t>oświadczam, że:</w:t>
      </w:r>
    </w:p>
    <w:p w14:paraId="451A9485" w14:textId="77777777" w:rsidR="002C0703" w:rsidRPr="007A34D3" w:rsidRDefault="002C0703" w:rsidP="00EB3566">
      <w:pPr>
        <w:widowControl w:val="0"/>
        <w:spacing w:line="276" w:lineRule="auto"/>
        <w:jc w:val="both"/>
      </w:pPr>
    </w:p>
    <w:p w14:paraId="27C09838" w14:textId="1C63D87E" w:rsidR="002C0703" w:rsidRPr="007A34D3" w:rsidRDefault="002C0703" w:rsidP="00F11EF6">
      <w:pPr>
        <w:pStyle w:val="Akapitzlist"/>
        <w:numPr>
          <w:ilvl w:val="3"/>
          <w:numId w:val="14"/>
        </w:numPr>
        <w:tabs>
          <w:tab w:val="clear" w:pos="2880"/>
        </w:tabs>
        <w:spacing w:line="276" w:lineRule="auto"/>
        <w:ind w:left="357" w:hanging="357"/>
        <w:contextualSpacing/>
        <w:jc w:val="both"/>
      </w:pPr>
      <w:r w:rsidRPr="007A34D3">
        <w:t>nie zalegam/y z opłacaniem podatków i opłat lokalnych, o których mowa w ustawie z dnia 12 stycznia 1991 r. o podatkach i opłatach lokalnych (tekst jednolity Dz.U. 2019 poz. 1170)*</w:t>
      </w:r>
    </w:p>
    <w:p w14:paraId="229C7762" w14:textId="77777777" w:rsidR="002C0703" w:rsidRPr="007A34D3" w:rsidRDefault="002C0703" w:rsidP="00F11EF6">
      <w:pPr>
        <w:pStyle w:val="Akapitzlist"/>
        <w:spacing w:line="276" w:lineRule="auto"/>
        <w:ind w:left="357" w:hanging="357"/>
        <w:jc w:val="both"/>
      </w:pPr>
    </w:p>
    <w:p w14:paraId="679CB8AD" w14:textId="506FEC11" w:rsidR="002C0703" w:rsidRPr="007A34D3" w:rsidRDefault="002C0703" w:rsidP="00F11EF6">
      <w:pPr>
        <w:pStyle w:val="Akapitzlist"/>
        <w:numPr>
          <w:ilvl w:val="3"/>
          <w:numId w:val="14"/>
        </w:numPr>
        <w:tabs>
          <w:tab w:val="clear" w:pos="2880"/>
        </w:tabs>
        <w:spacing w:line="276" w:lineRule="auto"/>
        <w:ind w:left="357" w:hanging="357"/>
        <w:contextualSpacing/>
        <w:jc w:val="both"/>
      </w:pPr>
      <w:r w:rsidRPr="007A34D3">
        <w:t>zalegam/y z opłacaniem podatków i opłat lokalnych, o których mowa w ustawie z dnia 12 stycznia 1991 r. o podatkach i opłatach lokalnych (tekst jednolity Dz.U. 2019 poz. 1170)*</w:t>
      </w:r>
    </w:p>
    <w:p w14:paraId="0265A908" w14:textId="77777777" w:rsidR="002C0703" w:rsidRPr="007A34D3" w:rsidRDefault="002C0703" w:rsidP="00EB3566">
      <w:pPr>
        <w:spacing w:line="276" w:lineRule="auto"/>
        <w:jc w:val="both"/>
      </w:pPr>
    </w:p>
    <w:p w14:paraId="111245C4" w14:textId="77777777" w:rsidR="002C0703" w:rsidRPr="007A34D3" w:rsidRDefault="002C0703" w:rsidP="00EB3566">
      <w:pPr>
        <w:pStyle w:val="Akapitzlist"/>
        <w:spacing w:line="276" w:lineRule="auto"/>
        <w:ind w:left="0"/>
        <w:jc w:val="center"/>
      </w:pPr>
      <w:r w:rsidRPr="007A34D3">
        <w:rPr>
          <w:lang w:eastAsia="pl-PL"/>
        </w:rPr>
        <w:t>______________________________________________________________</w:t>
      </w:r>
    </w:p>
    <w:p w14:paraId="050B29FB" w14:textId="77777777" w:rsidR="002C0703" w:rsidRPr="007A34D3" w:rsidRDefault="002C0703" w:rsidP="00EB3566">
      <w:pPr>
        <w:spacing w:line="276" w:lineRule="auto"/>
        <w:jc w:val="center"/>
        <w:rPr>
          <w:sz w:val="20"/>
          <w:szCs w:val="20"/>
        </w:rPr>
      </w:pPr>
      <w:r w:rsidRPr="007A34D3">
        <w:rPr>
          <w:sz w:val="20"/>
          <w:szCs w:val="20"/>
        </w:rPr>
        <w:t>(dołączyć dokumenty potwierdzające dokonanie płatności tych należności wraz z ewentualnymi odsetkami lub grzywnami lub zawarcie wiążącego porozumienia w sprawie spłat tych należności)</w:t>
      </w:r>
    </w:p>
    <w:p w14:paraId="18562806" w14:textId="77777777" w:rsidR="002C0703" w:rsidRPr="007A34D3" w:rsidRDefault="002C0703" w:rsidP="00EB3566">
      <w:pPr>
        <w:spacing w:line="276" w:lineRule="auto"/>
        <w:ind w:left="284"/>
        <w:jc w:val="both"/>
      </w:pPr>
    </w:p>
    <w:p w14:paraId="3C4A3D9B" w14:textId="77777777" w:rsidR="002C0703" w:rsidRPr="007A34D3" w:rsidRDefault="002C0703" w:rsidP="00EB3566">
      <w:pPr>
        <w:spacing w:line="276" w:lineRule="auto"/>
        <w:ind w:left="284"/>
        <w:jc w:val="both"/>
      </w:pPr>
    </w:p>
    <w:p w14:paraId="072A2B78" w14:textId="77777777" w:rsidR="002C0703" w:rsidRPr="007A34D3" w:rsidRDefault="002C0703" w:rsidP="00EB3566">
      <w:pPr>
        <w:tabs>
          <w:tab w:val="left" w:pos="890"/>
        </w:tabs>
        <w:autoSpaceDE w:val="0"/>
        <w:autoSpaceDN w:val="0"/>
        <w:adjustRightInd w:val="0"/>
        <w:spacing w:line="276" w:lineRule="auto"/>
        <w:rPr>
          <w:bCs/>
          <w:i/>
          <w:sz w:val="20"/>
          <w:szCs w:val="20"/>
          <w:lang w:eastAsia="pl-PL"/>
        </w:rPr>
      </w:pPr>
      <w:r w:rsidRPr="007A34D3">
        <w:rPr>
          <w:bCs/>
          <w:i/>
          <w:sz w:val="20"/>
          <w:szCs w:val="20"/>
          <w:lang w:eastAsia="pl-PL"/>
        </w:rPr>
        <w:t>* niewłaściwe skreślić</w:t>
      </w:r>
    </w:p>
    <w:p w14:paraId="77D24AFF" w14:textId="77777777" w:rsidR="002C0703" w:rsidRPr="007A34D3" w:rsidRDefault="002C0703" w:rsidP="00EB3566">
      <w:pPr>
        <w:autoSpaceDE w:val="0"/>
        <w:autoSpaceDN w:val="0"/>
        <w:adjustRightInd w:val="0"/>
        <w:spacing w:line="276" w:lineRule="auto"/>
        <w:jc w:val="both"/>
        <w:rPr>
          <w:sz w:val="20"/>
          <w:szCs w:val="20"/>
          <w:lang w:eastAsia="pl-PL"/>
        </w:rPr>
      </w:pPr>
    </w:p>
    <w:p w14:paraId="27233445" w14:textId="77777777" w:rsidR="00F11EF6" w:rsidRPr="007A34D3" w:rsidRDefault="00F11EF6" w:rsidP="00EB3566">
      <w:pPr>
        <w:autoSpaceDE w:val="0"/>
        <w:autoSpaceDN w:val="0"/>
        <w:adjustRightInd w:val="0"/>
        <w:spacing w:line="276" w:lineRule="auto"/>
        <w:jc w:val="both"/>
        <w:rPr>
          <w:sz w:val="20"/>
          <w:szCs w:val="20"/>
          <w:lang w:eastAsia="pl-PL"/>
        </w:rPr>
      </w:pPr>
    </w:p>
    <w:p w14:paraId="6CD7A85F" w14:textId="77777777" w:rsidR="00F11EF6" w:rsidRPr="007A34D3" w:rsidRDefault="00F11EF6" w:rsidP="00F11EF6">
      <w:pPr>
        <w:spacing w:line="276" w:lineRule="auto"/>
        <w:jc w:val="both"/>
        <w:rPr>
          <w:sz w:val="20"/>
          <w:szCs w:val="20"/>
        </w:rPr>
      </w:pPr>
      <w:r w:rsidRPr="007A34D3">
        <w:rPr>
          <w:sz w:val="20"/>
          <w:szCs w:val="20"/>
        </w:rPr>
        <w:t xml:space="preserve">…………….……. dnia ………….……. r. </w:t>
      </w:r>
    </w:p>
    <w:p w14:paraId="28633A00" w14:textId="77777777" w:rsidR="00F11EF6" w:rsidRPr="007A34D3" w:rsidRDefault="00F11EF6" w:rsidP="00F11EF6">
      <w:pPr>
        <w:tabs>
          <w:tab w:val="left" w:pos="284"/>
          <w:tab w:val="left" w:pos="5670"/>
        </w:tabs>
        <w:spacing w:line="276" w:lineRule="auto"/>
        <w:jc w:val="both"/>
        <w:rPr>
          <w:sz w:val="20"/>
          <w:szCs w:val="20"/>
        </w:rPr>
      </w:pPr>
      <w:r w:rsidRPr="007A34D3">
        <w:rPr>
          <w:i/>
          <w:sz w:val="16"/>
          <w:szCs w:val="16"/>
        </w:rPr>
        <w:tab/>
        <w:t>(miejscowość),</w:t>
      </w:r>
      <w:r w:rsidRPr="007A34D3">
        <w:rPr>
          <w:sz w:val="20"/>
          <w:szCs w:val="20"/>
        </w:rPr>
        <w:t xml:space="preserve"> </w:t>
      </w:r>
      <w:r w:rsidRPr="007A34D3">
        <w:rPr>
          <w:sz w:val="20"/>
          <w:szCs w:val="20"/>
        </w:rPr>
        <w:tab/>
        <w:t>…………………………………………</w:t>
      </w:r>
    </w:p>
    <w:p w14:paraId="01B4E4A6" w14:textId="77777777" w:rsidR="00F11EF6" w:rsidRPr="007A34D3" w:rsidRDefault="00F11EF6" w:rsidP="00F11EF6">
      <w:pPr>
        <w:tabs>
          <w:tab w:val="left" w:pos="6804"/>
        </w:tabs>
        <w:spacing w:line="276" w:lineRule="auto"/>
        <w:jc w:val="both"/>
        <w:rPr>
          <w:sz w:val="20"/>
          <w:szCs w:val="20"/>
        </w:rPr>
      </w:pPr>
      <w:r w:rsidRPr="007A34D3">
        <w:rPr>
          <w:i/>
          <w:sz w:val="16"/>
          <w:szCs w:val="16"/>
        </w:rPr>
        <w:tab/>
        <w:t>(podpis)</w:t>
      </w:r>
    </w:p>
    <w:p w14:paraId="4A2EBEBE" w14:textId="77777777" w:rsidR="002C0703" w:rsidRPr="007A34D3" w:rsidRDefault="002C0703" w:rsidP="00EB3566">
      <w:pPr>
        <w:spacing w:line="276" w:lineRule="auto"/>
        <w:ind w:right="10"/>
        <w:jc w:val="right"/>
        <w:rPr>
          <w:b/>
          <w:bCs/>
          <w:sz w:val="22"/>
          <w:szCs w:val="22"/>
        </w:rPr>
      </w:pPr>
    </w:p>
    <w:p w14:paraId="7E586D04" w14:textId="32668E32" w:rsidR="006B07E4" w:rsidRPr="007A34D3" w:rsidRDefault="006B07E4">
      <w:pPr>
        <w:suppressAutoHyphens w:val="0"/>
        <w:rPr>
          <w:b/>
          <w:bCs/>
          <w:sz w:val="22"/>
          <w:szCs w:val="22"/>
        </w:rPr>
      </w:pPr>
      <w:r w:rsidRPr="007A34D3">
        <w:rPr>
          <w:b/>
          <w:bCs/>
          <w:sz w:val="22"/>
          <w:szCs w:val="22"/>
        </w:rPr>
        <w:br w:type="page"/>
      </w:r>
    </w:p>
    <w:p w14:paraId="6B6286C9" w14:textId="2A4CB3BD" w:rsidR="00EE7073" w:rsidRPr="007A34D3" w:rsidRDefault="00EE7073" w:rsidP="00EB3566">
      <w:pPr>
        <w:spacing w:line="276" w:lineRule="auto"/>
        <w:ind w:right="10"/>
        <w:jc w:val="right"/>
        <w:rPr>
          <w:b/>
          <w:bCs/>
          <w:sz w:val="22"/>
          <w:szCs w:val="22"/>
        </w:rPr>
      </w:pPr>
      <w:r w:rsidRPr="007A34D3">
        <w:rPr>
          <w:b/>
          <w:bCs/>
          <w:sz w:val="22"/>
          <w:szCs w:val="22"/>
        </w:rPr>
        <w:lastRenderedPageBreak/>
        <w:t xml:space="preserve">Załącznik nr </w:t>
      </w:r>
      <w:r w:rsidR="00124D9E" w:rsidRPr="007A34D3">
        <w:rPr>
          <w:b/>
          <w:sz w:val="22"/>
          <w:szCs w:val="22"/>
        </w:rPr>
        <w:t>6A</w:t>
      </w:r>
      <w:r w:rsidR="00847BEA" w:rsidRPr="007A34D3">
        <w:rPr>
          <w:b/>
          <w:sz w:val="22"/>
          <w:szCs w:val="22"/>
        </w:rPr>
        <w:t xml:space="preserve"> </w:t>
      </w:r>
      <w:r w:rsidRPr="007A34D3">
        <w:rPr>
          <w:b/>
          <w:bCs/>
          <w:sz w:val="22"/>
          <w:szCs w:val="22"/>
        </w:rPr>
        <w:t xml:space="preserve"> do SIWZ</w:t>
      </w:r>
    </w:p>
    <w:p w14:paraId="3DD9CF2C" w14:textId="77777777" w:rsidR="00EE7073" w:rsidRPr="007A34D3" w:rsidRDefault="00EE7073" w:rsidP="00EB3566">
      <w:pPr>
        <w:spacing w:line="276" w:lineRule="auto"/>
        <w:ind w:right="10"/>
        <w:jc w:val="right"/>
        <w:rPr>
          <w:b/>
          <w:bCs/>
          <w:sz w:val="22"/>
          <w:szCs w:val="22"/>
        </w:rPr>
      </w:pPr>
    </w:p>
    <w:p w14:paraId="67ED9217" w14:textId="77777777" w:rsidR="00EE7073" w:rsidRPr="007A34D3" w:rsidRDefault="00EE7073" w:rsidP="00EB3566">
      <w:pPr>
        <w:spacing w:line="276" w:lineRule="auto"/>
        <w:ind w:right="19"/>
        <w:jc w:val="center"/>
        <w:rPr>
          <w:sz w:val="22"/>
          <w:szCs w:val="22"/>
        </w:rPr>
      </w:pPr>
      <w:r w:rsidRPr="007A34D3">
        <w:rPr>
          <w:b/>
          <w:bCs/>
          <w:sz w:val="22"/>
          <w:szCs w:val="22"/>
        </w:rPr>
        <w:t>„Zobowiązanie do udostępnienia wiedzy i</w:t>
      </w:r>
      <w:r w:rsidR="0034481F" w:rsidRPr="007A34D3">
        <w:rPr>
          <w:sz w:val="22"/>
          <w:szCs w:val="22"/>
        </w:rPr>
        <w:t xml:space="preserve"> </w:t>
      </w:r>
      <w:r w:rsidRPr="007A34D3">
        <w:rPr>
          <w:b/>
          <w:bCs/>
          <w:sz w:val="22"/>
          <w:szCs w:val="22"/>
        </w:rPr>
        <w:t>doświadczenia”</w:t>
      </w:r>
    </w:p>
    <w:p w14:paraId="200A64A8" w14:textId="77777777" w:rsidR="00EE7073" w:rsidRPr="007A34D3" w:rsidRDefault="00EE7073" w:rsidP="00EB3566">
      <w:pPr>
        <w:spacing w:line="276" w:lineRule="auto"/>
        <w:ind w:right="5"/>
        <w:rPr>
          <w:sz w:val="22"/>
          <w:szCs w:val="22"/>
        </w:rPr>
      </w:pPr>
    </w:p>
    <w:p w14:paraId="49C454E0" w14:textId="77777777" w:rsidR="00EE7073" w:rsidRPr="007A34D3" w:rsidRDefault="00EE7073" w:rsidP="00EB3566">
      <w:pPr>
        <w:spacing w:line="276" w:lineRule="auto"/>
        <w:ind w:right="5"/>
        <w:rPr>
          <w:sz w:val="22"/>
          <w:szCs w:val="22"/>
        </w:rPr>
      </w:pPr>
    </w:p>
    <w:p w14:paraId="0BF8F908" w14:textId="77777777" w:rsidR="00EE7073" w:rsidRPr="007A34D3" w:rsidRDefault="00EE7073" w:rsidP="00EB3566">
      <w:pPr>
        <w:spacing w:line="276" w:lineRule="auto"/>
        <w:ind w:right="5"/>
        <w:rPr>
          <w:sz w:val="22"/>
          <w:szCs w:val="22"/>
        </w:rPr>
      </w:pPr>
      <w:r w:rsidRPr="007A34D3">
        <w:rPr>
          <w:sz w:val="22"/>
          <w:szCs w:val="22"/>
        </w:rPr>
        <w:t>Pełne dane adresowe Zobowiązanego:</w:t>
      </w:r>
    </w:p>
    <w:p w14:paraId="697671B5" w14:textId="77777777" w:rsidR="00EE7073" w:rsidRPr="007A34D3" w:rsidRDefault="00EE7073" w:rsidP="00EB3566">
      <w:pPr>
        <w:widowControl w:val="0"/>
        <w:suppressAutoHyphens w:val="0"/>
        <w:autoSpaceDE w:val="0"/>
        <w:spacing w:line="276" w:lineRule="auto"/>
        <w:rPr>
          <w:rFonts w:eastAsia="SimSun"/>
          <w:sz w:val="22"/>
          <w:szCs w:val="22"/>
        </w:rPr>
      </w:pPr>
      <w:r w:rsidRPr="007A34D3">
        <w:rPr>
          <w:rFonts w:eastAsia="SimSun"/>
          <w:sz w:val="22"/>
          <w:szCs w:val="22"/>
        </w:rPr>
        <w:t>Ja (imię i nazwisko) :</w:t>
      </w:r>
      <w:r w:rsidR="00833229" w:rsidRPr="007A34D3">
        <w:rPr>
          <w:rFonts w:eastAsia="SimSun"/>
          <w:sz w:val="22"/>
          <w:szCs w:val="22"/>
        </w:rPr>
        <w:t xml:space="preserve"> </w:t>
      </w:r>
      <w:r w:rsidRPr="007A34D3">
        <w:rPr>
          <w:rFonts w:eastAsia="SimSun"/>
          <w:sz w:val="22"/>
          <w:szCs w:val="22"/>
        </w:rPr>
        <w:t>……………………………………………………………………………………………….….</w:t>
      </w:r>
    </w:p>
    <w:p w14:paraId="7FF529BB" w14:textId="77777777" w:rsidR="00EE7073" w:rsidRPr="007A34D3" w:rsidRDefault="00EE7073" w:rsidP="00EB3566">
      <w:pPr>
        <w:widowControl w:val="0"/>
        <w:suppressAutoHyphens w:val="0"/>
        <w:autoSpaceDE w:val="0"/>
        <w:spacing w:line="276" w:lineRule="auto"/>
        <w:rPr>
          <w:rFonts w:eastAsia="SimSun"/>
          <w:sz w:val="22"/>
          <w:szCs w:val="22"/>
        </w:rPr>
      </w:pPr>
    </w:p>
    <w:p w14:paraId="7B4EEA3C" w14:textId="63849040" w:rsidR="00EE7073" w:rsidRPr="007A34D3" w:rsidRDefault="00EE7073" w:rsidP="00EB3566">
      <w:pPr>
        <w:widowControl w:val="0"/>
        <w:suppressAutoHyphens w:val="0"/>
        <w:autoSpaceDE w:val="0"/>
        <w:spacing w:line="276" w:lineRule="auto"/>
        <w:rPr>
          <w:rFonts w:eastAsia="SimSun"/>
          <w:sz w:val="22"/>
          <w:szCs w:val="22"/>
        </w:rPr>
      </w:pPr>
      <w:r w:rsidRPr="007A34D3">
        <w:rPr>
          <w:rFonts w:eastAsia="SimSun"/>
          <w:sz w:val="22"/>
          <w:szCs w:val="22"/>
        </w:rPr>
        <w:t>reprezentujący firmę (nazwa firmy) : …………………………………………………………………………………</w:t>
      </w:r>
      <w:r w:rsidR="00124D9E" w:rsidRPr="007A34D3">
        <w:rPr>
          <w:rFonts w:eastAsia="SimSun"/>
          <w:sz w:val="22"/>
          <w:szCs w:val="22"/>
        </w:rPr>
        <w:t>………………..</w:t>
      </w:r>
    </w:p>
    <w:p w14:paraId="1D7CF104" w14:textId="77777777" w:rsidR="00EE7073" w:rsidRPr="007A34D3" w:rsidRDefault="00EE7073" w:rsidP="00EB3566">
      <w:pPr>
        <w:widowControl w:val="0"/>
        <w:suppressAutoHyphens w:val="0"/>
        <w:autoSpaceDE w:val="0"/>
        <w:spacing w:line="276" w:lineRule="auto"/>
        <w:rPr>
          <w:rFonts w:eastAsia="SimSun"/>
          <w:sz w:val="22"/>
          <w:szCs w:val="22"/>
        </w:rPr>
      </w:pPr>
    </w:p>
    <w:p w14:paraId="5D36EB9C" w14:textId="70F4343A" w:rsidR="00EE7073" w:rsidRPr="007A34D3" w:rsidRDefault="00EE7073" w:rsidP="00EB3566">
      <w:pPr>
        <w:widowControl w:val="0"/>
        <w:suppressAutoHyphens w:val="0"/>
        <w:autoSpaceDE w:val="0"/>
        <w:spacing w:line="276" w:lineRule="auto"/>
        <w:rPr>
          <w:rFonts w:eastAsia="SimSun"/>
          <w:sz w:val="22"/>
          <w:szCs w:val="22"/>
        </w:rPr>
      </w:pPr>
      <w:r w:rsidRPr="007A34D3">
        <w:rPr>
          <w:rFonts w:eastAsia="SimSun"/>
          <w:sz w:val="22"/>
          <w:szCs w:val="22"/>
        </w:rPr>
        <w:t xml:space="preserve">jako – upoważniony na piśmie lub wpisany w rejestrze : </w:t>
      </w:r>
      <w:r w:rsidR="00124D9E" w:rsidRPr="007A34D3">
        <w:rPr>
          <w:rFonts w:eastAsia="SimSun"/>
          <w:sz w:val="22"/>
          <w:szCs w:val="22"/>
        </w:rPr>
        <w:t>.</w:t>
      </w:r>
      <w:r w:rsidRPr="007A34D3">
        <w:rPr>
          <w:rFonts w:eastAsia="SimSun"/>
          <w:sz w:val="22"/>
          <w:szCs w:val="22"/>
        </w:rPr>
        <w:t>……………………………………………………………</w:t>
      </w:r>
      <w:r w:rsidR="00124D9E" w:rsidRPr="007A34D3">
        <w:rPr>
          <w:rFonts w:eastAsia="SimSun"/>
          <w:sz w:val="22"/>
          <w:szCs w:val="22"/>
        </w:rPr>
        <w:t>…………………………………….</w:t>
      </w:r>
    </w:p>
    <w:p w14:paraId="1EF9B29D" w14:textId="77777777" w:rsidR="00EE7073" w:rsidRPr="007A34D3" w:rsidRDefault="00EE7073" w:rsidP="00EB3566">
      <w:pPr>
        <w:pStyle w:val="Stopka"/>
        <w:spacing w:line="276" w:lineRule="auto"/>
        <w:ind w:right="360"/>
        <w:rPr>
          <w:sz w:val="22"/>
          <w:szCs w:val="22"/>
        </w:rPr>
      </w:pPr>
    </w:p>
    <w:p w14:paraId="6C45FCEF" w14:textId="77777777" w:rsidR="00EE7073" w:rsidRPr="007A34D3" w:rsidRDefault="00EE7073" w:rsidP="00EB3566">
      <w:pPr>
        <w:pStyle w:val="Stopka"/>
        <w:spacing w:line="276" w:lineRule="auto"/>
        <w:ind w:right="360"/>
        <w:jc w:val="both"/>
        <w:rPr>
          <w:i/>
          <w:iCs/>
          <w:sz w:val="22"/>
          <w:szCs w:val="22"/>
        </w:rPr>
      </w:pPr>
      <w:r w:rsidRPr="007A34D3">
        <w:rPr>
          <w:sz w:val="22"/>
          <w:szCs w:val="22"/>
        </w:rPr>
        <w:t>Nawiązując do ogłoszenia o zamówienie publiczne prowadzonym Gminę Stawiguda, w trybie przetargu nieograniczonego na:</w:t>
      </w:r>
      <w:r w:rsidRPr="007A34D3">
        <w:rPr>
          <w:i/>
          <w:iCs/>
          <w:sz w:val="22"/>
          <w:szCs w:val="22"/>
        </w:rPr>
        <w:t xml:space="preserve"> </w:t>
      </w:r>
    </w:p>
    <w:p w14:paraId="54055D1A" w14:textId="77777777" w:rsidR="00064047" w:rsidRPr="007A34D3" w:rsidRDefault="00064047" w:rsidP="00EB3566">
      <w:pPr>
        <w:pStyle w:val="Stopka"/>
        <w:spacing w:line="276" w:lineRule="auto"/>
        <w:ind w:right="360"/>
        <w:jc w:val="center"/>
        <w:rPr>
          <w:b/>
          <w:bCs/>
          <w:sz w:val="22"/>
          <w:szCs w:val="22"/>
        </w:rPr>
      </w:pPr>
    </w:p>
    <w:p w14:paraId="3D382C43" w14:textId="3B44D863" w:rsidR="00EE7073" w:rsidRPr="007A34D3" w:rsidRDefault="00F11EF6" w:rsidP="00F11EF6">
      <w:pPr>
        <w:spacing w:line="276" w:lineRule="auto"/>
        <w:jc w:val="center"/>
        <w:rPr>
          <w:b/>
          <w:sz w:val="22"/>
          <w:szCs w:val="22"/>
        </w:rPr>
      </w:pPr>
      <w:r w:rsidRPr="007A34D3">
        <w:rPr>
          <w:b/>
          <w:sz w:val="22"/>
          <w:szCs w:val="22"/>
        </w:rPr>
        <w:t>Dostawa sprzętu komputerowego oraz oprogramowania niezbędnego do realizacji e-Usług wraz z usługą wdrożenia, integracji i szkolenia</w:t>
      </w:r>
    </w:p>
    <w:p w14:paraId="5B2E1346" w14:textId="77777777" w:rsidR="00F11EF6" w:rsidRPr="007A34D3" w:rsidRDefault="00F11EF6" w:rsidP="00F11EF6">
      <w:pPr>
        <w:spacing w:line="276" w:lineRule="auto"/>
        <w:jc w:val="center"/>
        <w:rPr>
          <w:b/>
          <w:bCs/>
          <w:sz w:val="12"/>
          <w:szCs w:val="12"/>
        </w:rPr>
      </w:pPr>
    </w:p>
    <w:p w14:paraId="2F06D517" w14:textId="77777777" w:rsidR="00EE7073" w:rsidRPr="007A34D3" w:rsidRDefault="00EE7073" w:rsidP="00EB3566">
      <w:pPr>
        <w:spacing w:line="276" w:lineRule="auto"/>
        <w:ind w:left="11"/>
        <w:jc w:val="both"/>
        <w:rPr>
          <w:sz w:val="22"/>
          <w:szCs w:val="22"/>
        </w:rPr>
      </w:pPr>
      <w:r w:rsidRPr="007A34D3">
        <w:rPr>
          <w:rFonts w:eastAsia="SimSun"/>
          <w:sz w:val="22"/>
          <w:szCs w:val="22"/>
        </w:rPr>
        <w:t xml:space="preserve">w imieniu reprezentowanej przeze mnie firmy/osoby fizycznej/ osoby fizycznej prowadzącej działalność gospodarczą/ inne ………………….…. oświadczam, pod odpowiedzialnością karną wynikającą z art. 297 </w:t>
      </w:r>
      <w:r w:rsidRPr="007A34D3">
        <w:rPr>
          <w:rFonts w:eastAsia="SimSun"/>
          <w:i/>
          <w:sz w:val="22"/>
          <w:szCs w:val="22"/>
        </w:rPr>
        <w:t>Kodeksu karnego</w:t>
      </w:r>
      <w:r w:rsidRPr="007A34D3">
        <w:rPr>
          <w:rFonts w:eastAsia="SimSun"/>
          <w:sz w:val="22"/>
          <w:szCs w:val="22"/>
        </w:rPr>
        <w:t xml:space="preserve">, że </w:t>
      </w:r>
      <w:r w:rsidRPr="007A34D3">
        <w:rPr>
          <w:b/>
          <w:bCs/>
          <w:sz w:val="22"/>
          <w:szCs w:val="22"/>
        </w:rPr>
        <w:t xml:space="preserve">zobowiązujemy się </w:t>
      </w:r>
      <w:r w:rsidRPr="007A34D3">
        <w:rPr>
          <w:sz w:val="22"/>
          <w:szCs w:val="22"/>
        </w:rPr>
        <w:t xml:space="preserve">na czas realizacji przedmiotowego zamówienia wynikający z oferty do udostępnienia jemu/im naszej wiedzy i doświadczenia zdobytego podczas zrealizowanych przez nas umów na </w:t>
      </w:r>
    </w:p>
    <w:p w14:paraId="3429A986" w14:textId="030DF459" w:rsidR="00EE7073" w:rsidRPr="007A34D3" w:rsidRDefault="00EE7073" w:rsidP="00EB3566">
      <w:pPr>
        <w:spacing w:line="276" w:lineRule="auto"/>
        <w:ind w:left="11"/>
        <w:jc w:val="both"/>
        <w:rPr>
          <w:sz w:val="22"/>
          <w:szCs w:val="22"/>
        </w:rPr>
      </w:pPr>
      <w:r w:rsidRPr="007A34D3">
        <w:rPr>
          <w:sz w:val="22"/>
          <w:szCs w:val="22"/>
        </w:rPr>
        <w:t>…………………………………………………………..……………………………………………………………………………………………………</w:t>
      </w:r>
      <w:r w:rsidR="0033624F" w:rsidRPr="007A34D3">
        <w:rPr>
          <w:sz w:val="22"/>
          <w:szCs w:val="22"/>
        </w:rPr>
        <w:t>……………</w:t>
      </w:r>
      <w:r w:rsidR="006B07E4" w:rsidRPr="007A34D3">
        <w:rPr>
          <w:sz w:val="22"/>
          <w:szCs w:val="22"/>
        </w:rPr>
        <w:t>………………………………………………</w:t>
      </w:r>
    </w:p>
    <w:p w14:paraId="3D594F2C" w14:textId="77777777" w:rsidR="00EE7073" w:rsidRPr="007A34D3" w:rsidRDefault="00EE7073" w:rsidP="00EB3566">
      <w:pPr>
        <w:spacing w:line="276" w:lineRule="auto"/>
        <w:ind w:left="11"/>
        <w:jc w:val="center"/>
        <w:rPr>
          <w:i/>
          <w:sz w:val="14"/>
          <w:szCs w:val="14"/>
        </w:rPr>
      </w:pPr>
      <w:r w:rsidRPr="007A34D3">
        <w:rPr>
          <w:i/>
          <w:sz w:val="14"/>
          <w:szCs w:val="14"/>
        </w:rPr>
        <w:t>(wpisać nazwę wykonanego zadania)</w:t>
      </w:r>
    </w:p>
    <w:p w14:paraId="263F2E7E" w14:textId="77777777" w:rsidR="00EE7073" w:rsidRPr="007A34D3" w:rsidRDefault="00EE7073" w:rsidP="00EB3566">
      <w:pPr>
        <w:spacing w:line="276" w:lineRule="auto"/>
        <w:ind w:left="10"/>
        <w:jc w:val="both"/>
        <w:rPr>
          <w:sz w:val="22"/>
          <w:szCs w:val="22"/>
        </w:rPr>
      </w:pPr>
      <w:r w:rsidRPr="007A34D3">
        <w:rPr>
          <w:sz w:val="22"/>
          <w:szCs w:val="22"/>
        </w:rPr>
        <w:t xml:space="preserve"> na</w:t>
      </w:r>
      <w:r w:rsidR="00833229" w:rsidRPr="007A34D3">
        <w:rPr>
          <w:sz w:val="22"/>
          <w:szCs w:val="22"/>
        </w:rPr>
        <w:t xml:space="preserve"> </w:t>
      </w:r>
      <w:r w:rsidRPr="007A34D3">
        <w:rPr>
          <w:sz w:val="22"/>
          <w:szCs w:val="22"/>
        </w:rPr>
        <w:t>potwierdzenie spełniania warunku, o którym mowa w rozdziale VIII ust. 2 pkt 2.2</w:t>
      </w:r>
      <w:r w:rsidR="00833229" w:rsidRPr="007A34D3">
        <w:rPr>
          <w:sz w:val="22"/>
          <w:szCs w:val="22"/>
        </w:rPr>
        <w:t xml:space="preserve"> </w:t>
      </w:r>
      <w:r w:rsidRPr="007A34D3">
        <w:rPr>
          <w:sz w:val="22"/>
          <w:szCs w:val="22"/>
        </w:rPr>
        <w:t>SIWZ, oraz deklarujemy oddanie jemu/im do dyspozycji niezbędnych zasobów na okres korzystania z nich przy wykonywaniu przedmiotowego zamówienia.</w:t>
      </w:r>
    </w:p>
    <w:p w14:paraId="60E753A4" w14:textId="77777777" w:rsidR="0033624F" w:rsidRPr="007A34D3" w:rsidRDefault="0033624F" w:rsidP="00EB3566">
      <w:pPr>
        <w:spacing w:line="276" w:lineRule="auto"/>
        <w:jc w:val="both"/>
        <w:rPr>
          <w:sz w:val="22"/>
          <w:szCs w:val="22"/>
        </w:rPr>
      </w:pPr>
    </w:p>
    <w:p w14:paraId="25809970" w14:textId="77777777" w:rsidR="00EE7073" w:rsidRPr="007A34D3" w:rsidRDefault="00EE7073" w:rsidP="00EB3566">
      <w:pPr>
        <w:spacing w:line="276" w:lineRule="auto"/>
        <w:jc w:val="both"/>
        <w:rPr>
          <w:sz w:val="22"/>
          <w:szCs w:val="22"/>
        </w:rPr>
      </w:pPr>
      <w:r w:rsidRPr="007A34D3">
        <w:rPr>
          <w:sz w:val="22"/>
          <w:szCs w:val="22"/>
        </w:rPr>
        <w:t>1. Opisać sposób wykorzystania udostępnienie</w:t>
      </w:r>
      <w:r w:rsidR="00833229" w:rsidRPr="007A34D3">
        <w:rPr>
          <w:sz w:val="22"/>
          <w:szCs w:val="22"/>
        </w:rPr>
        <w:t xml:space="preserve"> </w:t>
      </w:r>
      <w:r w:rsidRPr="007A34D3">
        <w:rPr>
          <w:sz w:val="22"/>
          <w:szCs w:val="22"/>
        </w:rPr>
        <w:t>wiedzy i doświadczenia innego podmiotu, przez Wykonawcę przy wykonywaniu</w:t>
      </w:r>
      <w:r w:rsidR="00833229" w:rsidRPr="007A34D3">
        <w:rPr>
          <w:sz w:val="22"/>
          <w:szCs w:val="22"/>
        </w:rPr>
        <w:t xml:space="preserve"> </w:t>
      </w:r>
      <w:r w:rsidRPr="007A34D3">
        <w:rPr>
          <w:sz w:val="22"/>
          <w:szCs w:val="22"/>
        </w:rPr>
        <w:t>zamówienia:</w:t>
      </w:r>
    </w:p>
    <w:p w14:paraId="518B35E1" w14:textId="65AF6B48" w:rsidR="00EE7073" w:rsidRPr="007A34D3" w:rsidRDefault="00EE7073" w:rsidP="00EB3566">
      <w:pPr>
        <w:spacing w:line="276" w:lineRule="auto"/>
        <w:ind w:left="4382" w:hanging="4382"/>
        <w:rPr>
          <w:sz w:val="22"/>
          <w:szCs w:val="22"/>
        </w:rPr>
      </w:pPr>
      <w:r w:rsidRPr="007A34D3">
        <w:rPr>
          <w:sz w:val="22"/>
          <w:szCs w:val="22"/>
        </w:rPr>
        <w:t>……………………………………………………………………………………………………</w:t>
      </w:r>
      <w:r w:rsidR="006B07E4" w:rsidRPr="007A34D3">
        <w:rPr>
          <w:sz w:val="22"/>
          <w:szCs w:val="22"/>
        </w:rPr>
        <w:t>…………</w:t>
      </w:r>
    </w:p>
    <w:p w14:paraId="649ECA8F" w14:textId="77777777" w:rsidR="00EE7073" w:rsidRPr="007A34D3" w:rsidRDefault="00EE7073" w:rsidP="00EB3566">
      <w:pPr>
        <w:spacing w:line="276" w:lineRule="auto"/>
        <w:rPr>
          <w:sz w:val="22"/>
          <w:szCs w:val="22"/>
        </w:rPr>
      </w:pPr>
      <w:r w:rsidRPr="007A34D3">
        <w:rPr>
          <w:sz w:val="22"/>
          <w:szCs w:val="22"/>
          <w:lang w:eastAsia="pl-PL"/>
        </w:rPr>
        <w:t>2. Zakres i okres udziału innego podmiotu przy wykonywaniu zamówienia publicznego</w:t>
      </w:r>
    </w:p>
    <w:p w14:paraId="3ACDB747" w14:textId="20CD8E6F" w:rsidR="00EE7073" w:rsidRPr="007A34D3" w:rsidRDefault="00EE7073" w:rsidP="00EB3566">
      <w:pPr>
        <w:spacing w:line="276" w:lineRule="auto"/>
        <w:rPr>
          <w:sz w:val="22"/>
          <w:szCs w:val="22"/>
        </w:rPr>
      </w:pPr>
      <w:r w:rsidRPr="007A34D3">
        <w:rPr>
          <w:sz w:val="22"/>
          <w:szCs w:val="22"/>
        </w:rPr>
        <w:t>.……………………………………</w:t>
      </w:r>
      <w:r w:rsidR="0034481F" w:rsidRPr="007A34D3">
        <w:rPr>
          <w:sz w:val="22"/>
          <w:szCs w:val="22"/>
        </w:rPr>
        <w:t>…</w:t>
      </w:r>
      <w:r w:rsidR="006B07E4" w:rsidRPr="007A34D3">
        <w:rPr>
          <w:sz w:val="22"/>
          <w:szCs w:val="22"/>
        </w:rPr>
        <w:t>.……………….………….…………………………………………</w:t>
      </w:r>
    </w:p>
    <w:p w14:paraId="00FCE4C8" w14:textId="77777777" w:rsidR="00EE7073" w:rsidRPr="007A34D3" w:rsidRDefault="00EE7073" w:rsidP="00EB3566">
      <w:pPr>
        <w:suppressAutoHyphens w:val="0"/>
        <w:autoSpaceDE w:val="0"/>
        <w:autoSpaceDN w:val="0"/>
        <w:adjustRightInd w:val="0"/>
        <w:spacing w:line="276" w:lineRule="auto"/>
        <w:rPr>
          <w:rFonts w:eastAsia="TimesNewRoman"/>
          <w:sz w:val="22"/>
          <w:szCs w:val="22"/>
          <w:lang w:eastAsia="pl-PL"/>
        </w:rPr>
      </w:pPr>
      <w:r w:rsidRPr="007A34D3">
        <w:rPr>
          <w:sz w:val="22"/>
          <w:szCs w:val="22"/>
          <w:lang w:eastAsia="pl-PL"/>
        </w:rPr>
        <w:t xml:space="preserve">3. </w:t>
      </w:r>
      <w:r w:rsidRPr="007A34D3">
        <w:rPr>
          <w:rFonts w:eastAsia="TimesNewRoman"/>
          <w:sz w:val="22"/>
          <w:szCs w:val="22"/>
          <w:lang w:eastAsia="pl-PL"/>
        </w:rPr>
        <w:t>czy podmiot, na zdolnościach którego wykonawca polega w odniesieniu do warunków udziału w postępowaniu dotyczących doświadczenia, zrealizuje usługi, których wskazane zdolności dotyczą</w:t>
      </w:r>
    </w:p>
    <w:p w14:paraId="00E172CD" w14:textId="662BC176" w:rsidR="00EE7073" w:rsidRPr="007A34D3" w:rsidRDefault="00EE7073" w:rsidP="00EB3566">
      <w:pPr>
        <w:spacing w:line="276" w:lineRule="auto"/>
        <w:rPr>
          <w:sz w:val="22"/>
          <w:szCs w:val="22"/>
        </w:rPr>
      </w:pPr>
      <w:r w:rsidRPr="007A34D3">
        <w:rPr>
          <w:sz w:val="22"/>
          <w:szCs w:val="22"/>
        </w:rPr>
        <w:t>.……………………………………</w:t>
      </w:r>
      <w:r w:rsidR="00C24754" w:rsidRPr="007A34D3">
        <w:rPr>
          <w:sz w:val="22"/>
          <w:szCs w:val="22"/>
        </w:rPr>
        <w:t>…………</w:t>
      </w:r>
      <w:r w:rsidR="0034481F" w:rsidRPr="007A34D3">
        <w:rPr>
          <w:sz w:val="22"/>
          <w:szCs w:val="22"/>
        </w:rPr>
        <w:t>.</w:t>
      </w:r>
      <w:r w:rsidR="00C24754" w:rsidRPr="007A34D3">
        <w:rPr>
          <w:sz w:val="22"/>
          <w:szCs w:val="22"/>
        </w:rPr>
        <w:t>……………</w:t>
      </w:r>
      <w:r w:rsidR="0034481F" w:rsidRPr="007A34D3">
        <w:rPr>
          <w:sz w:val="22"/>
          <w:szCs w:val="22"/>
        </w:rPr>
        <w:t>.</w:t>
      </w:r>
      <w:r w:rsidR="00C24754" w:rsidRPr="007A34D3">
        <w:rPr>
          <w:sz w:val="22"/>
          <w:szCs w:val="22"/>
        </w:rPr>
        <w:t>……………</w:t>
      </w:r>
      <w:r w:rsidR="0034481F" w:rsidRPr="007A34D3">
        <w:rPr>
          <w:sz w:val="22"/>
          <w:szCs w:val="22"/>
        </w:rPr>
        <w:t>.</w:t>
      </w:r>
      <w:r w:rsidR="006B07E4" w:rsidRPr="007A34D3">
        <w:rPr>
          <w:sz w:val="22"/>
          <w:szCs w:val="22"/>
        </w:rPr>
        <w:t>…………………………………</w:t>
      </w:r>
    </w:p>
    <w:p w14:paraId="63FDC10B" w14:textId="77777777" w:rsidR="00C24754" w:rsidRPr="007A34D3" w:rsidRDefault="00C24754" w:rsidP="00EB3566">
      <w:pPr>
        <w:spacing w:line="276" w:lineRule="auto"/>
        <w:rPr>
          <w:sz w:val="18"/>
          <w:szCs w:val="22"/>
        </w:rPr>
      </w:pPr>
      <w:r w:rsidRPr="007A34D3">
        <w:rPr>
          <w:i/>
          <w:sz w:val="16"/>
          <w:szCs w:val="22"/>
        </w:rPr>
        <w:t>*) niewłaściwe skreślić</w:t>
      </w:r>
    </w:p>
    <w:p w14:paraId="18E3AC88" w14:textId="77777777" w:rsidR="00C24754" w:rsidRPr="007A34D3" w:rsidRDefault="00C24754" w:rsidP="00EB3566">
      <w:pPr>
        <w:spacing w:line="276" w:lineRule="auto"/>
        <w:rPr>
          <w:sz w:val="22"/>
          <w:szCs w:val="22"/>
        </w:rPr>
      </w:pPr>
    </w:p>
    <w:p w14:paraId="715EAD5A" w14:textId="77777777" w:rsidR="00C24754" w:rsidRPr="007A34D3" w:rsidRDefault="00C24754" w:rsidP="00EB3566">
      <w:pPr>
        <w:spacing w:line="276" w:lineRule="auto"/>
        <w:jc w:val="both"/>
        <w:rPr>
          <w:sz w:val="20"/>
          <w:szCs w:val="20"/>
        </w:rPr>
      </w:pPr>
      <w:r w:rsidRPr="007A34D3">
        <w:rPr>
          <w:sz w:val="20"/>
          <w:szCs w:val="20"/>
        </w:rPr>
        <w:t xml:space="preserve">…………….……. dnia ………….……. r. </w:t>
      </w:r>
    </w:p>
    <w:p w14:paraId="582D4EA1" w14:textId="77777777" w:rsidR="00C24754" w:rsidRPr="007A34D3" w:rsidRDefault="00C24754" w:rsidP="00F11EF6">
      <w:pPr>
        <w:tabs>
          <w:tab w:val="left" w:pos="284"/>
          <w:tab w:val="left" w:pos="5670"/>
        </w:tabs>
        <w:spacing w:line="276" w:lineRule="auto"/>
        <w:jc w:val="both"/>
        <w:rPr>
          <w:sz w:val="20"/>
          <w:szCs w:val="20"/>
        </w:rPr>
      </w:pPr>
      <w:r w:rsidRPr="007A34D3">
        <w:rPr>
          <w:i/>
          <w:sz w:val="16"/>
          <w:szCs w:val="16"/>
        </w:rPr>
        <w:tab/>
        <w:t>(miejscowość),</w:t>
      </w:r>
      <w:r w:rsidRPr="007A34D3">
        <w:rPr>
          <w:sz w:val="20"/>
          <w:szCs w:val="20"/>
        </w:rPr>
        <w:t xml:space="preserve"> </w:t>
      </w:r>
      <w:r w:rsidRPr="007A34D3">
        <w:rPr>
          <w:sz w:val="20"/>
          <w:szCs w:val="20"/>
        </w:rPr>
        <w:tab/>
        <w:t>…………………………………………</w:t>
      </w:r>
    </w:p>
    <w:p w14:paraId="5D2E56EB" w14:textId="77777777" w:rsidR="00C24754" w:rsidRPr="007A34D3" w:rsidRDefault="00C24754" w:rsidP="00EB3566">
      <w:pPr>
        <w:tabs>
          <w:tab w:val="left" w:pos="6804"/>
        </w:tabs>
        <w:spacing w:line="276" w:lineRule="auto"/>
        <w:jc w:val="both"/>
        <w:rPr>
          <w:sz w:val="20"/>
          <w:szCs w:val="20"/>
        </w:rPr>
      </w:pPr>
      <w:r w:rsidRPr="007A34D3">
        <w:rPr>
          <w:i/>
          <w:sz w:val="16"/>
          <w:szCs w:val="16"/>
        </w:rPr>
        <w:tab/>
        <w:t>(podpis)</w:t>
      </w:r>
    </w:p>
    <w:p w14:paraId="55C96CCE" w14:textId="77777777" w:rsidR="00C24754" w:rsidRPr="007A34D3" w:rsidRDefault="00C24754" w:rsidP="00EB3566">
      <w:pPr>
        <w:pStyle w:val="Tekstpodstawowywcity3"/>
        <w:spacing w:after="0" w:line="276" w:lineRule="auto"/>
        <w:rPr>
          <w:i/>
          <w:sz w:val="20"/>
          <w:szCs w:val="22"/>
        </w:rPr>
      </w:pPr>
    </w:p>
    <w:p w14:paraId="2B600935" w14:textId="77777777" w:rsidR="00EE7073" w:rsidRPr="007A34D3" w:rsidRDefault="00EE7073" w:rsidP="00EB3566">
      <w:pPr>
        <w:pStyle w:val="Tekstpodstawowywcity3"/>
        <w:spacing w:after="0" w:line="276" w:lineRule="auto"/>
        <w:rPr>
          <w:i/>
          <w:sz w:val="20"/>
          <w:szCs w:val="22"/>
        </w:rPr>
      </w:pPr>
    </w:p>
    <w:p w14:paraId="1E4DFF16" w14:textId="77777777" w:rsidR="00C24754" w:rsidRPr="007A34D3" w:rsidRDefault="00C24754" w:rsidP="00EB3566">
      <w:pPr>
        <w:suppressAutoHyphens w:val="0"/>
        <w:spacing w:line="276" w:lineRule="auto"/>
        <w:rPr>
          <w:b/>
          <w:bCs/>
          <w:sz w:val="22"/>
          <w:szCs w:val="22"/>
        </w:rPr>
      </w:pPr>
      <w:r w:rsidRPr="007A34D3">
        <w:rPr>
          <w:b/>
          <w:bCs/>
          <w:sz w:val="22"/>
          <w:szCs w:val="22"/>
        </w:rPr>
        <w:br w:type="page"/>
      </w:r>
    </w:p>
    <w:p w14:paraId="1C555A7D" w14:textId="5B7EA5A2" w:rsidR="00EE7073" w:rsidRPr="007A34D3" w:rsidRDefault="00EE7073" w:rsidP="00EB3566">
      <w:pPr>
        <w:spacing w:line="276" w:lineRule="auto"/>
        <w:ind w:right="10"/>
        <w:jc w:val="right"/>
        <w:rPr>
          <w:b/>
          <w:bCs/>
          <w:sz w:val="22"/>
          <w:szCs w:val="22"/>
        </w:rPr>
      </w:pPr>
      <w:r w:rsidRPr="007A34D3">
        <w:rPr>
          <w:b/>
          <w:bCs/>
          <w:sz w:val="22"/>
          <w:szCs w:val="22"/>
        </w:rPr>
        <w:lastRenderedPageBreak/>
        <w:t xml:space="preserve">Załącznik nr </w:t>
      </w:r>
      <w:r w:rsidR="002C0703" w:rsidRPr="007A34D3">
        <w:rPr>
          <w:b/>
          <w:sz w:val="22"/>
          <w:szCs w:val="22"/>
        </w:rPr>
        <w:t>7</w:t>
      </w:r>
      <w:r w:rsidRPr="007A34D3">
        <w:rPr>
          <w:b/>
          <w:bCs/>
          <w:sz w:val="22"/>
          <w:szCs w:val="22"/>
        </w:rPr>
        <w:t xml:space="preserve"> do SIWZ</w:t>
      </w:r>
    </w:p>
    <w:p w14:paraId="117D222A" w14:textId="77777777" w:rsidR="00D72B72" w:rsidRPr="007A34D3" w:rsidRDefault="00D72B72" w:rsidP="00EB3566">
      <w:pPr>
        <w:spacing w:line="276" w:lineRule="auto"/>
        <w:ind w:right="10"/>
        <w:jc w:val="right"/>
        <w:rPr>
          <w:b/>
          <w:bCs/>
          <w:sz w:val="22"/>
          <w:szCs w:val="22"/>
        </w:rPr>
      </w:pPr>
    </w:p>
    <w:p w14:paraId="089453F1" w14:textId="77777777" w:rsidR="00EE7073" w:rsidRPr="007A34D3" w:rsidRDefault="00EE7073" w:rsidP="00EB3566">
      <w:pPr>
        <w:pBdr>
          <w:top w:val="single" w:sz="4" w:space="1" w:color="auto"/>
          <w:left w:val="single" w:sz="4" w:space="0" w:color="auto"/>
          <w:bottom w:val="single" w:sz="4" w:space="1" w:color="auto"/>
          <w:right w:val="single" w:sz="4" w:space="4" w:color="auto"/>
        </w:pBdr>
        <w:spacing w:line="276" w:lineRule="auto"/>
        <w:jc w:val="center"/>
        <w:rPr>
          <w:b/>
          <w:bCs/>
          <w:sz w:val="22"/>
          <w:szCs w:val="22"/>
        </w:rPr>
      </w:pPr>
      <w:r w:rsidRPr="007A34D3">
        <w:rPr>
          <w:b/>
          <w:bCs/>
          <w:sz w:val="22"/>
          <w:szCs w:val="22"/>
        </w:rPr>
        <w:t>INFORMACJA*</w:t>
      </w:r>
    </w:p>
    <w:p w14:paraId="3D64FE3F" w14:textId="77777777" w:rsidR="00EE7073" w:rsidRPr="007A34D3" w:rsidRDefault="00EE7073" w:rsidP="00EB3566">
      <w:pPr>
        <w:spacing w:line="276" w:lineRule="auto"/>
        <w:rPr>
          <w:b/>
          <w:bCs/>
          <w:sz w:val="22"/>
          <w:szCs w:val="22"/>
        </w:rPr>
      </w:pPr>
    </w:p>
    <w:p w14:paraId="667A8B7B" w14:textId="77777777" w:rsidR="00EE7073" w:rsidRPr="007A34D3" w:rsidRDefault="00EE7073" w:rsidP="00EB3566">
      <w:pPr>
        <w:suppressAutoHyphens w:val="0"/>
        <w:spacing w:line="276" w:lineRule="auto"/>
        <w:jc w:val="center"/>
        <w:rPr>
          <w:b/>
          <w:bCs/>
          <w:sz w:val="22"/>
          <w:szCs w:val="22"/>
        </w:rPr>
      </w:pPr>
      <w:r w:rsidRPr="007A34D3">
        <w:rPr>
          <w:sz w:val="22"/>
          <w:szCs w:val="22"/>
        </w:rPr>
        <w:t xml:space="preserve"> </w:t>
      </w:r>
      <w:r w:rsidRPr="007A34D3">
        <w:rPr>
          <w:b/>
          <w:bCs/>
          <w:sz w:val="22"/>
          <w:szCs w:val="22"/>
        </w:rPr>
        <w:t xml:space="preserve">na podstawie art. 24 ust. 1 pkt. 23 ustawy z dnia 29 stycznia 2004 r. </w:t>
      </w:r>
      <w:r w:rsidRPr="007A34D3">
        <w:rPr>
          <w:b/>
          <w:bCs/>
          <w:i/>
          <w:sz w:val="22"/>
          <w:szCs w:val="22"/>
        </w:rPr>
        <w:t>Prawo zamówień publicznych</w:t>
      </w:r>
      <w:r w:rsidRPr="007A34D3">
        <w:rPr>
          <w:b/>
          <w:bCs/>
          <w:sz w:val="22"/>
          <w:szCs w:val="22"/>
        </w:rPr>
        <w:t xml:space="preserve"> </w:t>
      </w:r>
    </w:p>
    <w:p w14:paraId="0645CA4C" w14:textId="6DB1B843" w:rsidR="00EE7073" w:rsidRPr="007A34D3" w:rsidRDefault="00397373" w:rsidP="00EB3566">
      <w:pPr>
        <w:suppressAutoHyphens w:val="0"/>
        <w:spacing w:line="276" w:lineRule="auto"/>
        <w:jc w:val="center"/>
        <w:rPr>
          <w:b/>
          <w:bCs/>
          <w:sz w:val="22"/>
          <w:szCs w:val="22"/>
        </w:rPr>
      </w:pPr>
      <w:r w:rsidRPr="007A34D3">
        <w:rPr>
          <w:b/>
          <w:bCs/>
          <w:sz w:val="22"/>
          <w:szCs w:val="22"/>
        </w:rPr>
        <w:t>(</w:t>
      </w:r>
      <w:proofErr w:type="spellStart"/>
      <w:r w:rsidR="002C0703" w:rsidRPr="007A34D3">
        <w:rPr>
          <w:b/>
          <w:bCs/>
          <w:sz w:val="22"/>
          <w:szCs w:val="22"/>
        </w:rPr>
        <w:t>t.j</w:t>
      </w:r>
      <w:proofErr w:type="spellEnd"/>
      <w:r w:rsidR="002C0703" w:rsidRPr="007A34D3">
        <w:rPr>
          <w:b/>
          <w:bCs/>
          <w:sz w:val="22"/>
          <w:szCs w:val="22"/>
        </w:rPr>
        <w:t xml:space="preserve">. </w:t>
      </w:r>
      <w:r w:rsidRPr="007A34D3">
        <w:rPr>
          <w:b/>
          <w:bCs/>
          <w:sz w:val="22"/>
          <w:szCs w:val="22"/>
        </w:rPr>
        <w:t>Dz. U. z 201</w:t>
      </w:r>
      <w:r w:rsidR="002C0703" w:rsidRPr="007A34D3">
        <w:rPr>
          <w:b/>
          <w:bCs/>
          <w:sz w:val="22"/>
          <w:szCs w:val="22"/>
        </w:rPr>
        <w:t>9</w:t>
      </w:r>
      <w:r w:rsidRPr="007A34D3">
        <w:rPr>
          <w:b/>
          <w:bCs/>
          <w:sz w:val="22"/>
          <w:szCs w:val="22"/>
        </w:rPr>
        <w:t xml:space="preserve"> </w:t>
      </w:r>
      <w:r w:rsidR="00EE7073" w:rsidRPr="007A34D3">
        <w:rPr>
          <w:b/>
          <w:bCs/>
          <w:sz w:val="22"/>
          <w:szCs w:val="22"/>
        </w:rPr>
        <w:t xml:space="preserve">r. poz. </w:t>
      </w:r>
      <w:r w:rsidR="002C0703" w:rsidRPr="007A34D3">
        <w:rPr>
          <w:b/>
          <w:bCs/>
          <w:sz w:val="22"/>
          <w:szCs w:val="22"/>
        </w:rPr>
        <w:t>1843</w:t>
      </w:r>
      <w:r w:rsidR="00B87FBB" w:rsidRPr="007A34D3">
        <w:rPr>
          <w:b/>
          <w:bCs/>
          <w:sz w:val="22"/>
          <w:szCs w:val="22"/>
        </w:rPr>
        <w:t xml:space="preserve"> ze zm.</w:t>
      </w:r>
      <w:r w:rsidR="00EE7073" w:rsidRPr="007A34D3">
        <w:rPr>
          <w:b/>
          <w:bCs/>
          <w:sz w:val="22"/>
          <w:szCs w:val="22"/>
        </w:rPr>
        <w:t>)</w:t>
      </w:r>
    </w:p>
    <w:p w14:paraId="3E6E8C91" w14:textId="77777777" w:rsidR="00EE7073" w:rsidRPr="007A34D3" w:rsidRDefault="00EE7073" w:rsidP="00EB3566">
      <w:pPr>
        <w:pStyle w:val="Stopka"/>
        <w:spacing w:line="276" w:lineRule="auto"/>
        <w:ind w:right="360"/>
        <w:rPr>
          <w:sz w:val="22"/>
          <w:szCs w:val="22"/>
        </w:rPr>
      </w:pPr>
    </w:p>
    <w:p w14:paraId="3213710A" w14:textId="77777777" w:rsidR="00EE7073" w:rsidRPr="007A34D3" w:rsidRDefault="00EE7073" w:rsidP="00EB3566">
      <w:pPr>
        <w:tabs>
          <w:tab w:val="left" w:pos="1134"/>
        </w:tabs>
        <w:suppressAutoHyphens w:val="0"/>
        <w:spacing w:line="276" w:lineRule="auto"/>
        <w:rPr>
          <w:sz w:val="22"/>
          <w:szCs w:val="22"/>
        </w:rPr>
      </w:pPr>
      <w:r w:rsidRPr="007A34D3">
        <w:rPr>
          <w:sz w:val="22"/>
          <w:szCs w:val="22"/>
        </w:rPr>
        <w:t>........................................................</w:t>
      </w:r>
    </w:p>
    <w:p w14:paraId="2EE468B9" w14:textId="77777777" w:rsidR="00EE7073" w:rsidRPr="007A34D3" w:rsidRDefault="00833229" w:rsidP="00EB3566">
      <w:pPr>
        <w:tabs>
          <w:tab w:val="left" w:pos="1134"/>
        </w:tabs>
        <w:suppressAutoHyphens w:val="0"/>
        <w:spacing w:line="276" w:lineRule="auto"/>
        <w:rPr>
          <w:sz w:val="18"/>
          <w:szCs w:val="22"/>
        </w:rPr>
      </w:pPr>
      <w:r w:rsidRPr="007A34D3">
        <w:rPr>
          <w:sz w:val="18"/>
          <w:szCs w:val="22"/>
        </w:rPr>
        <w:t xml:space="preserve"> </w:t>
      </w:r>
      <w:r w:rsidR="00EE7073" w:rsidRPr="007A34D3">
        <w:rPr>
          <w:sz w:val="18"/>
          <w:szCs w:val="22"/>
        </w:rPr>
        <w:t>/pieczęć Wykonawcy/</w:t>
      </w:r>
    </w:p>
    <w:p w14:paraId="0B923DC1" w14:textId="77777777" w:rsidR="00EE7073" w:rsidRPr="007A34D3" w:rsidRDefault="00EE7073" w:rsidP="00EB3566">
      <w:pPr>
        <w:tabs>
          <w:tab w:val="left" w:pos="1134"/>
        </w:tabs>
        <w:suppressAutoHyphens w:val="0"/>
        <w:spacing w:line="276" w:lineRule="auto"/>
        <w:rPr>
          <w:sz w:val="22"/>
          <w:szCs w:val="22"/>
        </w:rPr>
      </w:pPr>
    </w:p>
    <w:p w14:paraId="54729BA6" w14:textId="77777777" w:rsidR="00EE7073" w:rsidRPr="007A34D3" w:rsidRDefault="00EE7073" w:rsidP="00EB3566">
      <w:pPr>
        <w:pStyle w:val="Stopka"/>
        <w:spacing w:line="276" w:lineRule="auto"/>
        <w:ind w:right="360"/>
        <w:jc w:val="both"/>
        <w:rPr>
          <w:sz w:val="22"/>
          <w:szCs w:val="22"/>
        </w:rPr>
      </w:pPr>
    </w:p>
    <w:p w14:paraId="4BCA155B" w14:textId="77777777" w:rsidR="00EE7073" w:rsidRPr="007A34D3" w:rsidRDefault="00EE7073" w:rsidP="00EB3566">
      <w:pPr>
        <w:suppressAutoHyphens w:val="0"/>
        <w:spacing w:line="276" w:lineRule="auto"/>
        <w:jc w:val="both"/>
        <w:rPr>
          <w:sz w:val="22"/>
          <w:szCs w:val="22"/>
          <w:lang w:eastAsia="en-US"/>
        </w:rPr>
      </w:pPr>
      <w:r w:rsidRPr="007A34D3">
        <w:rPr>
          <w:sz w:val="22"/>
          <w:szCs w:val="22"/>
          <w:lang w:eastAsia="en-US"/>
        </w:rPr>
        <w:t xml:space="preserve">Przystępując do postępowania w sprawie o udzielenie zamówienia publicznego w trybie przetargu nieograniczonego na: </w:t>
      </w:r>
    </w:p>
    <w:p w14:paraId="22A22D09" w14:textId="77777777" w:rsidR="00EE7073" w:rsidRPr="007A34D3" w:rsidRDefault="00EE7073" w:rsidP="00EB3566">
      <w:pPr>
        <w:suppressAutoHyphens w:val="0"/>
        <w:spacing w:line="276" w:lineRule="auto"/>
        <w:jc w:val="both"/>
        <w:rPr>
          <w:sz w:val="22"/>
          <w:szCs w:val="22"/>
          <w:lang w:eastAsia="en-US"/>
        </w:rPr>
      </w:pPr>
    </w:p>
    <w:p w14:paraId="075A6261" w14:textId="66E3A40A" w:rsidR="008330CE" w:rsidRPr="007A34D3" w:rsidRDefault="00F11EF6" w:rsidP="00F11EF6">
      <w:pPr>
        <w:widowControl w:val="0"/>
        <w:suppressAutoHyphens w:val="0"/>
        <w:autoSpaceDE w:val="0"/>
        <w:spacing w:line="276" w:lineRule="auto"/>
        <w:jc w:val="center"/>
        <w:rPr>
          <w:b/>
          <w:sz w:val="22"/>
          <w:szCs w:val="22"/>
        </w:rPr>
      </w:pPr>
      <w:r w:rsidRPr="007A34D3">
        <w:rPr>
          <w:b/>
          <w:sz w:val="22"/>
          <w:szCs w:val="22"/>
        </w:rPr>
        <w:t>Dostawa sprzętu komputerowego oraz oprogramowania niezbędnego do realizacji e-Usług wraz z usługą wdrożenia, integracji i szkolenia</w:t>
      </w:r>
    </w:p>
    <w:p w14:paraId="4618FB8F" w14:textId="77777777" w:rsidR="00F11EF6" w:rsidRPr="007A34D3" w:rsidRDefault="00F11EF6" w:rsidP="00F11EF6">
      <w:pPr>
        <w:widowControl w:val="0"/>
        <w:suppressAutoHyphens w:val="0"/>
        <w:autoSpaceDE w:val="0"/>
        <w:spacing w:line="276" w:lineRule="auto"/>
        <w:jc w:val="center"/>
        <w:rPr>
          <w:rFonts w:eastAsia="SimSun"/>
          <w:sz w:val="22"/>
          <w:szCs w:val="22"/>
        </w:rPr>
      </w:pPr>
    </w:p>
    <w:p w14:paraId="317CCA0D" w14:textId="172218D2" w:rsidR="00EE7073" w:rsidRPr="007A34D3" w:rsidRDefault="00EE7073" w:rsidP="00EB3566">
      <w:pPr>
        <w:widowControl w:val="0"/>
        <w:suppressAutoHyphens w:val="0"/>
        <w:autoSpaceDE w:val="0"/>
        <w:spacing w:line="276" w:lineRule="auto"/>
        <w:rPr>
          <w:rFonts w:eastAsia="SimSun"/>
          <w:sz w:val="22"/>
          <w:szCs w:val="22"/>
        </w:rPr>
      </w:pPr>
      <w:r w:rsidRPr="007A34D3">
        <w:rPr>
          <w:rFonts w:eastAsia="SimSun"/>
          <w:sz w:val="22"/>
          <w:szCs w:val="22"/>
        </w:rPr>
        <w:t>Ja (imię i nazwisko) : …………………………………………</w:t>
      </w:r>
      <w:r w:rsidR="006B07E4" w:rsidRPr="007A34D3">
        <w:rPr>
          <w:rFonts w:eastAsia="SimSun"/>
          <w:sz w:val="22"/>
          <w:szCs w:val="22"/>
        </w:rPr>
        <w:t>……………………………………………………………………</w:t>
      </w:r>
    </w:p>
    <w:p w14:paraId="1B603203" w14:textId="77777777" w:rsidR="00EE7073" w:rsidRPr="007A34D3" w:rsidRDefault="00EE7073" w:rsidP="00EB3566">
      <w:pPr>
        <w:widowControl w:val="0"/>
        <w:suppressAutoHyphens w:val="0"/>
        <w:autoSpaceDE w:val="0"/>
        <w:spacing w:line="276" w:lineRule="auto"/>
        <w:rPr>
          <w:rFonts w:eastAsia="SimSun"/>
          <w:sz w:val="22"/>
          <w:szCs w:val="22"/>
        </w:rPr>
      </w:pPr>
    </w:p>
    <w:p w14:paraId="546B5609" w14:textId="49C8B223" w:rsidR="00EE7073" w:rsidRPr="007A34D3" w:rsidRDefault="00EE7073" w:rsidP="00EB3566">
      <w:pPr>
        <w:widowControl w:val="0"/>
        <w:suppressAutoHyphens w:val="0"/>
        <w:autoSpaceDE w:val="0"/>
        <w:spacing w:line="276" w:lineRule="auto"/>
        <w:rPr>
          <w:rFonts w:eastAsia="SimSun"/>
          <w:sz w:val="22"/>
          <w:szCs w:val="22"/>
        </w:rPr>
      </w:pPr>
      <w:r w:rsidRPr="007A34D3">
        <w:rPr>
          <w:rFonts w:eastAsia="SimSun"/>
          <w:sz w:val="22"/>
          <w:szCs w:val="22"/>
        </w:rPr>
        <w:t>reprezentujący firmę (nazwa firmy) :</w:t>
      </w:r>
      <w:r w:rsidRPr="007A34D3">
        <w:rPr>
          <w:rFonts w:eastAsia="SimSun"/>
          <w:color w:val="FF0000"/>
          <w:sz w:val="22"/>
          <w:szCs w:val="22"/>
        </w:rPr>
        <w:t xml:space="preserve"> </w:t>
      </w:r>
      <w:r w:rsidRPr="007A34D3">
        <w:rPr>
          <w:rFonts w:eastAsia="SimSun"/>
          <w:sz w:val="22"/>
          <w:szCs w:val="22"/>
        </w:rPr>
        <w:t>……………………………………………………………………………………….……</w:t>
      </w:r>
      <w:r w:rsidR="006B07E4" w:rsidRPr="007A34D3">
        <w:rPr>
          <w:rFonts w:eastAsia="SimSun"/>
          <w:sz w:val="22"/>
          <w:szCs w:val="22"/>
        </w:rPr>
        <w:t>…………………</w:t>
      </w:r>
    </w:p>
    <w:p w14:paraId="34D072E8" w14:textId="77777777" w:rsidR="00EE7073" w:rsidRPr="007A34D3" w:rsidRDefault="00EE7073" w:rsidP="00EB3566">
      <w:pPr>
        <w:widowControl w:val="0"/>
        <w:suppressAutoHyphens w:val="0"/>
        <w:autoSpaceDE w:val="0"/>
        <w:spacing w:line="276" w:lineRule="auto"/>
        <w:jc w:val="both"/>
        <w:rPr>
          <w:rFonts w:eastAsia="SimSun"/>
          <w:sz w:val="22"/>
          <w:szCs w:val="22"/>
        </w:rPr>
      </w:pPr>
    </w:p>
    <w:p w14:paraId="3BD50DBE" w14:textId="743A6146" w:rsidR="00EE7073" w:rsidRPr="007A34D3" w:rsidRDefault="00EE7073" w:rsidP="00EB3566">
      <w:pPr>
        <w:widowControl w:val="0"/>
        <w:suppressAutoHyphens w:val="0"/>
        <w:autoSpaceDE w:val="0"/>
        <w:spacing w:line="276" w:lineRule="auto"/>
        <w:jc w:val="both"/>
        <w:rPr>
          <w:rFonts w:eastAsia="SimSun"/>
          <w:sz w:val="22"/>
          <w:szCs w:val="22"/>
        </w:rPr>
      </w:pPr>
      <w:r w:rsidRPr="007A34D3">
        <w:rPr>
          <w:rFonts w:eastAsia="SimSun"/>
          <w:sz w:val="22"/>
          <w:szCs w:val="22"/>
        </w:rPr>
        <w:t xml:space="preserve">jako osoba upoważniona, w imieniu reprezentowanej przeze mnie firmy informuję, pod odpowiedzialnością karną wynikającą z art. 297 </w:t>
      </w:r>
      <w:r w:rsidRPr="007A34D3">
        <w:rPr>
          <w:rFonts w:eastAsia="SimSun"/>
          <w:i/>
          <w:sz w:val="22"/>
          <w:szCs w:val="22"/>
        </w:rPr>
        <w:t>Kodeksu karnego</w:t>
      </w:r>
      <w:r w:rsidRPr="007A34D3">
        <w:rPr>
          <w:rFonts w:eastAsia="SimSun"/>
          <w:sz w:val="22"/>
          <w:szCs w:val="22"/>
        </w:rPr>
        <w:t>, że</w:t>
      </w:r>
      <w:r w:rsidRPr="007A34D3">
        <w:rPr>
          <w:rFonts w:eastAsia="SimSun"/>
          <w:b/>
          <w:bCs/>
          <w:sz w:val="22"/>
          <w:szCs w:val="22"/>
        </w:rPr>
        <w:t xml:space="preserve"> </w:t>
      </w:r>
      <w:r w:rsidR="00C24754" w:rsidRPr="007A34D3">
        <w:rPr>
          <w:rFonts w:eastAsia="SimSun"/>
          <w:b/>
          <w:bCs/>
          <w:sz w:val="22"/>
          <w:szCs w:val="22"/>
        </w:rPr>
        <w:t xml:space="preserve">NALEŻĘ / </w:t>
      </w:r>
      <w:r w:rsidRPr="007A34D3">
        <w:rPr>
          <w:rFonts w:eastAsia="SimSun"/>
          <w:b/>
          <w:bCs/>
          <w:sz w:val="22"/>
          <w:szCs w:val="22"/>
        </w:rPr>
        <w:t xml:space="preserve">NIE NALEŻĘ </w:t>
      </w:r>
      <w:r w:rsidRPr="007A34D3">
        <w:rPr>
          <w:rFonts w:eastAsia="SimSun"/>
          <w:sz w:val="22"/>
          <w:szCs w:val="22"/>
        </w:rPr>
        <w:t>do grupy kapitałowe</w:t>
      </w:r>
      <w:r w:rsidR="002662BA" w:rsidRPr="007A34D3">
        <w:rPr>
          <w:rFonts w:eastAsia="SimSun"/>
          <w:sz w:val="22"/>
          <w:szCs w:val="22"/>
        </w:rPr>
        <w:t xml:space="preserve">j w rozumieniu ustawy z dnia 16 lutego </w:t>
      </w:r>
      <w:r w:rsidRPr="007A34D3">
        <w:rPr>
          <w:rFonts w:eastAsia="SimSun"/>
          <w:sz w:val="22"/>
          <w:szCs w:val="22"/>
        </w:rPr>
        <w:t>2007r.</w:t>
      </w:r>
      <w:r w:rsidR="00833229" w:rsidRPr="007A34D3">
        <w:rPr>
          <w:rFonts w:eastAsia="SimSun"/>
          <w:sz w:val="22"/>
          <w:szCs w:val="22"/>
        </w:rPr>
        <w:t xml:space="preserve"> </w:t>
      </w:r>
      <w:r w:rsidRPr="007A34D3">
        <w:rPr>
          <w:rFonts w:eastAsia="SimSun"/>
          <w:i/>
          <w:sz w:val="22"/>
          <w:szCs w:val="22"/>
        </w:rPr>
        <w:t>o ochronie konkurencji</w:t>
      </w:r>
      <w:r w:rsidR="00833229" w:rsidRPr="007A34D3">
        <w:rPr>
          <w:rFonts w:eastAsia="SimSun"/>
          <w:i/>
          <w:sz w:val="22"/>
          <w:szCs w:val="22"/>
        </w:rPr>
        <w:t xml:space="preserve"> </w:t>
      </w:r>
      <w:r w:rsidRPr="007A34D3">
        <w:rPr>
          <w:rFonts w:eastAsia="SimSun"/>
          <w:i/>
          <w:sz w:val="22"/>
          <w:szCs w:val="22"/>
        </w:rPr>
        <w:t>i konsumentów</w:t>
      </w:r>
      <w:r w:rsidRPr="007A34D3">
        <w:rPr>
          <w:rFonts w:eastAsia="SimSun"/>
          <w:sz w:val="22"/>
          <w:szCs w:val="22"/>
        </w:rPr>
        <w:t xml:space="preserve"> (</w:t>
      </w:r>
      <w:r w:rsidR="00D4560C" w:rsidRPr="007A34D3">
        <w:rPr>
          <w:rFonts w:eastAsia="SimSun"/>
          <w:sz w:val="22"/>
          <w:szCs w:val="22"/>
        </w:rPr>
        <w:t>t. j. Dz. U. z 2020 r., poz. 1076 ze zm.</w:t>
      </w:r>
      <w:r w:rsidRPr="007A34D3">
        <w:rPr>
          <w:rFonts w:eastAsia="SimSun"/>
          <w:sz w:val="22"/>
          <w:szCs w:val="22"/>
        </w:rPr>
        <w:t>).</w:t>
      </w:r>
    </w:p>
    <w:p w14:paraId="777CF53B" w14:textId="77777777" w:rsidR="00EE7073" w:rsidRPr="007A34D3" w:rsidRDefault="00EE7073" w:rsidP="00EB3566">
      <w:pPr>
        <w:suppressAutoHyphens w:val="0"/>
        <w:spacing w:line="276" w:lineRule="auto"/>
        <w:jc w:val="both"/>
        <w:rPr>
          <w:b/>
          <w:bCs/>
          <w:sz w:val="22"/>
          <w:szCs w:val="22"/>
        </w:rPr>
      </w:pPr>
    </w:p>
    <w:p w14:paraId="0FD8D604" w14:textId="77777777" w:rsidR="00EE7073" w:rsidRPr="007A34D3" w:rsidRDefault="00EE7073" w:rsidP="00EB3566">
      <w:pPr>
        <w:suppressAutoHyphens w:val="0"/>
        <w:spacing w:line="276" w:lineRule="auto"/>
        <w:jc w:val="both"/>
        <w:rPr>
          <w:b/>
          <w:bCs/>
          <w:sz w:val="22"/>
          <w:szCs w:val="22"/>
        </w:rPr>
      </w:pPr>
      <w:r w:rsidRPr="007A34D3">
        <w:rPr>
          <w:b/>
          <w:bCs/>
          <w:sz w:val="22"/>
          <w:szCs w:val="22"/>
        </w:rPr>
        <w:t>UWAGA!</w:t>
      </w:r>
    </w:p>
    <w:p w14:paraId="0C971B6B" w14:textId="77777777" w:rsidR="00C24754" w:rsidRPr="007A34D3" w:rsidRDefault="00C24754" w:rsidP="00C37CED">
      <w:pPr>
        <w:numPr>
          <w:ilvl w:val="3"/>
          <w:numId w:val="32"/>
        </w:numPr>
        <w:tabs>
          <w:tab w:val="clear" w:pos="2880"/>
        </w:tabs>
        <w:suppressAutoHyphens w:val="0"/>
        <w:spacing w:line="276" w:lineRule="auto"/>
        <w:ind w:left="357" w:hanging="357"/>
        <w:jc w:val="both"/>
        <w:rPr>
          <w:b/>
          <w:sz w:val="22"/>
          <w:szCs w:val="22"/>
        </w:rPr>
      </w:pPr>
      <w:r w:rsidRPr="007A34D3">
        <w:rPr>
          <w:b/>
          <w:bCs/>
          <w:sz w:val="22"/>
          <w:szCs w:val="22"/>
        </w:rPr>
        <w:t xml:space="preserve">Wykonawcy należący do grupy kapitałowej, zamiast w/w informacji składają listę podmiotów należących do tej samej grupy kapitałowej, o której mowa w art. 24 ust. 11 ustawy </w:t>
      </w:r>
      <w:proofErr w:type="spellStart"/>
      <w:r w:rsidRPr="007A34D3">
        <w:rPr>
          <w:b/>
          <w:bCs/>
          <w:sz w:val="22"/>
          <w:szCs w:val="22"/>
        </w:rPr>
        <w:t>Pzp</w:t>
      </w:r>
      <w:proofErr w:type="spellEnd"/>
      <w:r w:rsidRPr="007A34D3">
        <w:rPr>
          <w:b/>
          <w:bCs/>
          <w:sz w:val="22"/>
          <w:szCs w:val="22"/>
        </w:rPr>
        <w:t xml:space="preserve">. </w:t>
      </w:r>
      <w:r w:rsidRPr="007A34D3">
        <w:rPr>
          <w:b/>
          <w:sz w:val="22"/>
          <w:szCs w:val="22"/>
        </w:rPr>
        <w:t>W przypadku podmiotów występujących wspólnie listę należy złożyć odrębnie dla każdego z Wykonawców.</w:t>
      </w:r>
    </w:p>
    <w:p w14:paraId="1C0381AF" w14:textId="6476CFD9" w:rsidR="00C24754" w:rsidRPr="007A34D3" w:rsidRDefault="00C24754" w:rsidP="00C37CED">
      <w:pPr>
        <w:numPr>
          <w:ilvl w:val="3"/>
          <w:numId w:val="32"/>
        </w:numPr>
        <w:tabs>
          <w:tab w:val="clear" w:pos="2880"/>
        </w:tabs>
        <w:suppressAutoHyphens w:val="0"/>
        <w:spacing w:line="276" w:lineRule="auto"/>
        <w:ind w:left="357" w:hanging="357"/>
        <w:jc w:val="both"/>
        <w:rPr>
          <w:b/>
          <w:szCs w:val="22"/>
        </w:rPr>
      </w:pPr>
      <w:r w:rsidRPr="007A34D3">
        <w:rPr>
          <w:b/>
          <w:sz w:val="22"/>
          <w:szCs w:val="20"/>
        </w:rPr>
        <w:t>Zgodnie z art. 24 ust. 1 pkt 23 Zamawiający wyklucza: wykonawców, którzy należąc do tej samej grupy kapitałowej, w rozumieniu ustawy z dnia 16 lutego 2007 r. o ochronie konkurencji i konsumentów (</w:t>
      </w:r>
      <w:r w:rsidR="00C2058F" w:rsidRPr="007A34D3">
        <w:rPr>
          <w:b/>
          <w:sz w:val="22"/>
          <w:szCs w:val="20"/>
        </w:rPr>
        <w:t>t. j. Dz. U. z 2020 r., poz. 1076 ze zm.</w:t>
      </w:r>
      <w:r w:rsidRPr="007A34D3">
        <w:rPr>
          <w:b/>
          <w:sz w:val="22"/>
          <w:szCs w:val="20"/>
        </w:rPr>
        <w:t>), złożyli odrębne oferty, oferty częściowe lub wnioski o dopuszczenie do udziału w postępowaniu, chyba że wykażą, że istniejące między nimi powiązania nie prowadzą do zakłócenia konkurencji w postępowaniu o udzielenie zamówienia</w:t>
      </w:r>
    </w:p>
    <w:p w14:paraId="15694EDC" w14:textId="77777777" w:rsidR="00397373" w:rsidRPr="007A34D3" w:rsidRDefault="00397373" w:rsidP="00EB3566">
      <w:pPr>
        <w:suppressAutoHyphens w:val="0"/>
        <w:spacing w:line="276" w:lineRule="auto"/>
        <w:rPr>
          <w:sz w:val="22"/>
          <w:szCs w:val="22"/>
        </w:rPr>
      </w:pPr>
    </w:p>
    <w:p w14:paraId="0403122F" w14:textId="77777777" w:rsidR="008330CE" w:rsidRPr="007A34D3" w:rsidRDefault="008330CE" w:rsidP="00EB3566">
      <w:pPr>
        <w:suppressAutoHyphens w:val="0"/>
        <w:spacing w:line="276" w:lineRule="auto"/>
        <w:rPr>
          <w:sz w:val="22"/>
          <w:szCs w:val="22"/>
        </w:rPr>
      </w:pPr>
    </w:p>
    <w:p w14:paraId="04DD5AC3" w14:textId="77777777" w:rsidR="00C24754" w:rsidRPr="007A34D3" w:rsidRDefault="00C24754" w:rsidP="00EB3566">
      <w:pPr>
        <w:spacing w:line="276" w:lineRule="auto"/>
        <w:jc w:val="both"/>
        <w:rPr>
          <w:sz w:val="20"/>
          <w:szCs w:val="20"/>
        </w:rPr>
      </w:pPr>
      <w:r w:rsidRPr="007A34D3">
        <w:rPr>
          <w:sz w:val="20"/>
          <w:szCs w:val="20"/>
        </w:rPr>
        <w:t xml:space="preserve">…………….……. dnia ………….……. r. </w:t>
      </w:r>
    </w:p>
    <w:p w14:paraId="3AEF9B78" w14:textId="77777777" w:rsidR="00C24754" w:rsidRPr="007A34D3" w:rsidRDefault="00C24754" w:rsidP="00EB3566">
      <w:pPr>
        <w:tabs>
          <w:tab w:val="left" w:pos="426"/>
          <w:tab w:val="left" w:pos="5670"/>
        </w:tabs>
        <w:spacing w:line="276" w:lineRule="auto"/>
        <w:jc w:val="both"/>
        <w:rPr>
          <w:sz w:val="20"/>
          <w:szCs w:val="20"/>
        </w:rPr>
      </w:pPr>
      <w:r w:rsidRPr="007A34D3">
        <w:rPr>
          <w:i/>
          <w:sz w:val="16"/>
          <w:szCs w:val="16"/>
        </w:rPr>
        <w:tab/>
        <w:t>(miejscowość),</w:t>
      </w:r>
      <w:r w:rsidRPr="007A34D3">
        <w:rPr>
          <w:sz w:val="20"/>
          <w:szCs w:val="20"/>
        </w:rPr>
        <w:t xml:space="preserve"> </w:t>
      </w:r>
      <w:r w:rsidRPr="007A34D3">
        <w:rPr>
          <w:sz w:val="20"/>
          <w:szCs w:val="20"/>
        </w:rPr>
        <w:tab/>
        <w:t>…………………………………………</w:t>
      </w:r>
    </w:p>
    <w:p w14:paraId="152C2004" w14:textId="77777777" w:rsidR="00C24754" w:rsidRPr="007A34D3" w:rsidRDefault="00C24754" w:rsidP="00EB3566">
      <w:pPr>
        <w:tabs>
          <w:tab w:val="left" w:pos="6804"/>
        </w:tabs>
        <w:spacing w:line="276" w:lineRule="auto"/>
        <w:jc w:val="both"/>
        <w:rPr>
          <w:sz w:val="20"/>
          <w:szCs w:val="20"/>
        </w:rPr>
      </w:pPr>
      <w:r w:rsidRPr="007A34D3">
        <w:rPr>
          <w:i/>
          <w:sz w:val="16"/>
          <w:szCs w:val="16"/>
        </w:rPr>
        <w:tab/>
        <w:t>(podpis)</w:t>
      </w:r>
      <w:r w:rsidRPr="007A34D3">
        <w:rPr>
          <w:b/>
          <w:bCs/>
          <w:color w:val="FF0000"/>
          <w:sz w:val="22"/>
          <w:szCs w:val="22"/>
        </w:rPr>
        <w:br w:type="page"/>
      </w:r>
    </w:p>
    <w:p w14:paraId="58D4EFA0" w14:textId="4296D223" w:rsidR="00EE7073" w:rsidRPr="007A34D3" w:rsidRDefault="00EE7073" w:rsidP="00EB3566">
      <w:pPr>
        <w:tabs>
          <w:tab w:val="left" w:pos="2355"/>
        </w:tabs>
        <w:spacing w:line="276" w:lineRule="auto"/>
        <w:ind w:left="360" w:hanging="360"/>
        <w:jc w:val="right"/>
        <w:rPr>
          <w:b/>
          <w:bCs/>
          <w:sz w:val="22"/>
          <w:szCs w:val="22"/>
        </w:rPr>
      </w:pPr>
      <w:r w:rsidRPr="007A34D3">
        <w:rPr>
          <w:b/>
          <w:bCs/>
          <w:sz w:val="22"/>
          <w:szCs w:val="22"/>
        </w:rPr>
        <w:lastRenderedPageBreak/>
        <w:t xml:space="preserve">Załącznik nr </w:t>
      </w:r>
      <w:r w:rsidR="00124D9E" w:rsidRPr="007A34D3">
        <w:rPr>
          <w:b/>
          <w:sz w:val="22"/>
          <w:szCs w:val="22"/>
        </w:rPr>
        <w:t>7A</w:t>
      </w:r>
      <w:r w:rsidR="00847BEA" w:rsidRPr="007A34D3">
        <w:rPr>
          <w:b/>
          <w:sz w:val="22"/>
          <w:szCs w:val="22"/>
        </w:rPr>
        <w:t xml:space="preserve"> </w:t>
      </w:r>
      <w:r w:rsidRPr="007A34D3">
        <w:rPr>
          <w:b/>
          <w:bCs/>
          <w:sz w:val="22"/>
          <w:szCs w:val="22"/>
        </w:rPr>
        <w:t xml:space="preserve"> do SWIZ</w:t>
      </w:r>
    </w:p>
    <w:p w14:paraId="7BF9B379" w14:textId="77777777" w:rsidR="00EE7073" w:rsidRPr="007A34D3" w:rsidRDefault="00EE7073" w:rsidP="00EB3566">
      <w:pPr>
        <w:spacing w:line="276" w:lineRule="auto"/>
        <w:jc w:val="right"/>
        <w:rPr>
          <w:sz w:val="22"/>
          <w:szCs w:val="22"/>
        </w:rPr>
      </w:pPr>
    </w:p>
    <w:p w14:paraId="35672DCE" w14:textId="77777777" w:rsidR="00EE7073" w:rsidRPr="007A34D3" w:rsidRDefault="00EE7073" w:rsidP="00EB3566">
      <w:pPr>
        <w:pStyle w:val="FR2"/>
        <w:spacing w:line="276" w:lineRule="auto"/>
        <w:ind w:left="6120" w:right="0"/>
        <w:rPr>
          <w:sz w:val="22"/>
          <w:szCs w:val="22"/>
        </w:rPr>
      </w:pPr>
    </w:p>
    <w:p w14:paraId="5255139F" w14:textId="77777777" w:rsidR="00EE7073" w:rsidRPr="007A34D3" w:rsidRDefault="00EE7073" w:rsidP="00EB3566">
      <w:pPr>
        <w:spacing w:line="276" w:lineRule="auto"/>
        <w:jc w:val="center"/>
        <w:rPr>
          <w:b/>
          <w:bCs/>
          <w:sz w:val="22"/>
          <w:szCs w:val="22"/>
        </w:rPr>
      </w:pPr>
      <w:r w:rsidRPr="007A34D3">
        <w:rPr>
          <w:b/>
          <w:bCs/>
          <w:sz w:val="22"/>
          <w:szCs w:val="22"/>
        </w:rPr>
        <w:t>OŚWIADCZNIE O PODWYKONAWCACH</w:t>
      </w:r>
    </w:p>
    <w:p w14:paraId="24DEA829" w14:textId="77777777" w:rsidR="008330CE" w:rsidRPr="007A34D3" w:rsidRDefault="00EE7073" w:rsidP="00EB3566">
      <w:pPr>
        <w:widowControl w:val="0"/>
        <w:suppressAutoHyphens w:val="0"/>
        <w:autoSpaceDE w:val="0"/>
        <w:spacing w:line="276" w:lineRule="auto"/>
        <w:rPr>
          <w:rFonts w:eastAsia="SimSun"/>
          <w:sz w:val="22"/>
          <w:szCs w:val="22"/>
        </w:rPr>
      </w:pPr>
      <w:r w:rsidRPr="007A34D3">
        <w:rPr>
          <w:rFonts w:eastAsia="SimSun"/>
          <w:sz w:val="22"/>
          <w:szCs w:val="22"/>
        </w:rPr>
        <w:t>Ja (imię i nazwisko) :</w:t>
      </w:r>
      <w:r w:rsidR="00833229" w:rsidRPr="007A34D3">
        <w:rPr>
          <w:rFonts w:eastAsia="SimSun"/>
          <w:sz w:val="22"/>
          <w:szCs w:val="22"/>
        </w:rPr>
        <w:t xml:space="preserve"> </w:t>
      </w:r>
    </w:p>
    <w:p w14:paraId="0CE5E7DE" w14:textId="77777777" w:rsidR="008330CE" w:rsidRPr="007A34D3" w:rsidRDefault="008330CE" w:rsidP="00EB3566">
      <w:pPr>
        <w:widowControl w:val="0"/>
        <w:suppressAutoHyphens w:val="0"/>
        <w:autoSpaceDE w:val="0"/>
        <w:spacing w:line="276" w:lineRule="auto"/>
        <w:rPr>
          <w:rFonts w:eastAsia="SimSun"/>
          <w:sz w:val="22"/>
          <w:szCs w:val="22"/>
        </w:rPr>
      </w:pPr>
    </w:p>
    <w:p w14:paraId="6AFCE140" w14:textId="77777777" w:rsidR="008330CE" w:rsidRPr="007A34D3" w:rsidRDefault="00EE7073" w:rsidP="00EB3566">
      <w:pPr>
        <w:widowControl w:val="0"/>
        <w:suppressAutoHyphens w:val="0"/>
        <w:autoSpaceDE w:val="0"/>
        <w:spacing w:line="276" w:lineRule="auto"/>
        <w:rPr>
          <w:rFonts w:eastAsia="SimSun"/>
          <w:sz w:val="22"/>
          <w:szCs w:val="22"/>
        </w:rPr>
      </w:pPr>
      <w:r w:rsidRPr="007A34D3">
        <w:rPr>
          <w:rFonts w:eastAsia="SimSun"/>
          <w:sz w:val="22"/>
          <w:szCs w:val="22"/>
        </w:rPr>
        <w:t>…………………………………………………</w:t>
      </w:r>
    </w:p>
    <w:p w14:paraId="025A3789" w14:textId="77777777" w:rsidR="008330CE" w:rsidRPr="007A34D3" w:rsidRDefault="00EE7073" w:rsidP="00EB3566">
      <w:pPr>
        <w:widowControl w:val="0"/>
        <w:suppressAutoHyphens w:val="0"/>
        <w:autoSpaceDE w:val="0"/>
        <w:spacing w:line="276" w:lineRule="auto"/>
        <w:rPr>
          <w:rFonts w:eastAsia="SimSun"/>
          <w:sz w:val="22"/>
          <w:szCs w:val="22"/>
        </w:rPr>
      </w:pPr>
      <w:r w:rsidRPr="007A34D3">
        <w:rPr>
          <w:rFonts w:eastAsia="SimSun"/>
          <w:sz w:val="22"/>
          <w:szCs w:val="22"/>
        </w:rPr>
        <w:t xml:space="preserve">reprezentujący firmę (nazwa firmy) : </w:t>
      </w:r>
    </w:p>
    <w:p w14:paraId="5A1129CE" w14:textId="77777777" w:rsidR="008330CE" w:rsidRPr="007A34D3" w:rsidRDefault="008330CE" w:rsidP="00EB3566">
      <w:pPr>
        <w:widowControl w:val="0"/>
        <w:suppressAutoHyphens w:val="0"/>
        <w:autoSpaceDE w:val="0"/>
        <w:spacing w:line="276" w:lineRule="auto"/>
        <w:rPr>
          <w:rFonts w:eastAsia="SimSun"/>
          <w:sz w:val="22"/>
          <w:szCs w:val="22"/>
        </w:rPr>
      </w:pPr>
    </w:p>
    <w:p w14:paraId="5F7DB607" w14:textId="77777777" w:rsidR="00EE7073" w:rsidRPr="007A34D3" w:rsidRDefault="008330CE" w:rsidP="00EB3566">
      <w:pPr>
        <w:widowControl w:val="0"/>
        <w:suppressAutoHyphens w:val="0"/>
        <w:autoSpaceDE w:val="0"/>
        <w:spacing w:line="276" w:lineRule="auto"/>
        <w:rPr>
          <w:rFonts w:eastAsia="SimSun"/>
          <w:sz w:val="22"/>
          <w:szCs w:val="22"/>
        </w:rPr>
      </w:pPr>
      <w:r w:rsidRPr="007A34D3">
        <w:rPr>
          <w:rFonts w:eastAsia="SimSun"/>
          <w:sz w:val="22"/>
          <w:szCs w:val="22"/>
        </w:rPr>
        <w:t>…………………………………………………</w:t>
      </w:r>
    </w:p>
    <w:p w14:paraId="74BD147D" w14:textId="77777777" w:rsidR="008330CE" w:rsidRPr="007A34D3" w:rsidRDefault="00EE7073" w:rsidP="00EB3566">
      <w:pPr>
        <w:spacing w:line="276" w:lineRule="auto"/>
        <w:ind w:left="19"/>
        <w:rPr>
          <w:rFonts w:eastAsia="SimSun"/>
          <w:sz w:val="22"/>
          <w:szCs w:val="22"/>
        </w:rPr>
      </w:pPr>
      <w:r w:rsidRPr="007A34D3">
        <w:rPr>
          <w:rFonts w:eastAsia="SimSun"/>
          <w:sz w:val="22"/>
          <w:szCs w:val="22"/>
        </w:rPr>
        <w:t xml:space="preserve">jako – upoważniony na piśmie lub wpisany w rejestrze : </w:t>
      </w:r>
    </w:p>
    <w:p w14:paraId="14C7F979" w14:textId="77777777" w:rsidR="008330CE" w:rsidRPr="007A34D3" w:rsidRDefault="008330CE" w:rsidP="00EB3566">
      <w:pPr>
        <w:spacing w:line="276" w:lineRule="auto"/>
        <w:ind w:left="19"/>
        <w:rPr>
          <w:rFonts w:eastAsia="SimSun"/>
          <w:sz w:val="22"/>
          <w:szCs w:val="22"/>
        </w:rPr>
      </w:pPr>
    </w:p>
    <w:p w14:paraId="56BA4663" w14:textId="77777777" w:rsidR="00EE7073" w:rsidRPr="007A34D3" w:rsidRDefault="00EE7073" w:rsidP="00EB3566">
      <w:pPr>
        <w:spacing w:line="276" w:lineRule="auto"/>
        <w:ind w:left="19"/>
        <w:rPr>
          <w:sz w:val="22"/>
          <w:szCs w:val="22"/>
        </w:rPr>
      </w:pPr>
      <w:r w:rsidRPr="007A34D3">
        <w:rPr>
          <w:rFonts w:eastAsia="SimSun"/>
          <w:sz w:val="22"/>
          <w:szCs w:val="22"/>
        </w:rPr>
        <w:t>…………………………………………………</w:t>
      </w:r>
    </w:p>
    <w:p w14:paraId="432B1CFB" w14:textId="77777777" w:rsidR="00EE7073" w:rsidRPr="007A34D3" w:rsidRDefault="00EE7073" w:rsidP="00EB3566">
      <w:pPr>
        <w:spacing w:line="276" w:lineRule="auto"/>
        <w:jc w:val="center"/>
        <w:rPr>
          <w:sz w:val="22"/>
          <w:szCs w:val="22"/>
        </w:rPr>
      </w:pPr>
    </w:p>
    <w:p w14:paraId="68039AEE" w14:textId="77777777" w:rsidR="00EE7073" w:rsidRPr="007A34D3" w:rsidRDefault="00EE7073" w:rsidP="00EB3566">
      <w:pPr>
        <w:spacing w:line="276" w:lineRule="auto"/>
        <w:jc w:val="both"/>
        <w:rPr>
          <w:sz w:val="22"/>
          <w:szCs w:val="22"/>
        </w:rPr>
      </w:pPr>
      <w:r w:rsidRPr="007A34D3">
        <w:rPr>
          <w:rFonts w:eastAsia="SimSun"/>
          <w:sz w:val="22"/>
          <w:szCs w:val="22"/>
        </w:rPr>
        <w:t xml:space="preserve">w imieniu reprezentowanej przeze mnie firmy/osoby fizycznej/ osoby fizycznej prowadzącej działalność gospodarczą/ inne …………. oświadczam, pod odpowiedzialnością karną wynikającą z art. 297 </w:t>
      </w:r>
      <w:r w:rsidRPr="007A34D3">
        <w:rPr>
          <w:rFonts w:eastAsia="SimSun"/>
          <w:i/>
          <w:sz w:val="22"/>
          <w:szCs w:val="22"/>
        </w:rPr>
        <w:t>Kodeksu karnego</w:t>
      </w:r>
      <w:r w:rsidRPr="007A34D3">
        <w:rPr>
          <w:rFonts w:eastAsia="SimSun"/>
          <w:sz w:val="22"/>
          <w:szCs w:val="22"/>
        </w:rPr>
        <w:t>, że o</w:t>
      </w:r>
      <w:r w:rsidRPr="007A34D3">
        <w:rPr>
          <w:sz w:val="22"/>
          <w:szCs w:val="22"/>
        </w:rPr>
        <w:t>świadczam, że przy realizacji operacji w trybie przetargu nieograniczonego na:</w:t>
      </w:r>
    </w:p>
    <w:p w14:paraId="6D5B7CD1" w14:textId="77777777" w:rsidR="00EE7073" w:rsidRPr="007A34D3" w:rsidRDefault="00EE7073" w:rsidP="00EB3566">
      <w:pPr>
        <w:spacing w:line="276" w:lineRule="auto"/>
        <w:rPr>
          <w:sz w:val="22"/>
          <w:szCs w:val="22"/>
        </w:rPr>
      </w:pPr>
    </w:p>
    <w:p w14:paraId="775C44E4" w14:textId="3D22CC96" w:rsidR="00EE7073" w:rsidRPr="007A34D3" w:rsidRDefault="00F11EF6" w:rsidP="00F11EF6">
      <w:pPr>
        <w:spacing w:line="276" w:lineRule="auto"/>
        <w:jc w:val="center"/>
        <w:rPr>
          <w:b/>
          <w:sz w:val="22"/>
          <w:szCs w:val="22"/>
        </w:rPr>
      </w:pPr>
      <w:r w:rsidRPr="007A34D3">
        <w:rPr>
          <w:b/>
          <w:sz w:val="22"/>
          <w:szCs w:val="22"/>
        </w:rPr>
        <w:t>Dostawa sprzętu komputerowego oraz oprogramowania niezbędnego do realizacji e-Usług wraz z usługą wdrożenia, integracji i szkolenia</w:t>
      </w:r>
    </w:p>
    <w:p w14:paraId="7B0F793F" w14:textId="77777777" w:rsidR="00F11EF6" w:rsidRPr="007A34D3" w:rsidRDefault="00F11EF6" w:rsidP="00F11EF6">
      <w:pPr>
        <w:spacing w:line="276" w:lineRule="auto"/>
        <w:jc w:val="center"/>
        <w:rPr>
          <w:b/>
          <w:bCs/>
          <w:sz w:val="22"/>
          <w:szCs w:val="22"/>
        </w:rPr>
      </w:pPr>
    </w:p>
    <w:p w14:paraId="29CBD49E" w14:textId="77777777" w:rsidR="00EE7073" w:rsidRPr="007A34D3" w:rsidRDefault="00EE7073" w:rsidP="00EB3566">
      <w:pPr>
        <w:spacing w:line="276" w:lineRule="auto"/>
        <w:jc w:val="both"/>
        <w:rPr>
          <w:sz w:val="22"/>
          <w:szCs w:val="22"/>
        </w:rPr>
      </w:pPr>
      <w:r w:rsidRPr="007A34D3">
        <w:rPr>
          <w:sz w:val="22"/>
          <w:szCs w:val="22"/>
        </w:rPr>
        <w:t>zostaną zatrudnieni podwykonawcy:</w:t>
      </w:r>
    </w:p>
    <w:p w14:paraId="0BA8798F" w14:textId="77777777" w:rsidR="00EE7073" w:rsidRPr="007A34D3" w:rsidRDefault="00EE7073" w:rsidP="00EB3566">
      <w:pPr>
        <w:spacing w:line="276" w:lineRule="auto"/>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3429"/>
        <w:gridCol w:w="1432"/>
        <w:gridCol w:w="2652"/>
        <w:gridCol w:w="1951"/>
      </w:tblGrid>
      <w:tr w:rsidR="00EE7073" w:rsidRPr="007A34D3" w14:paraId="50D5FA8E" w14:textId="77777777" w:rsidTr="0026775E">
        <w:trPr>
          <w:jc w:val="center"/>
        </w:trPr>
        <w:tc>
          <w:tcPr>
            <w:tcW w:w="3429" w:type="dxa"/>
            <w:tcBorders>
              <w:top w:val="single" w:sz="4" w:space="0" w:color="000000"/>
              <w:left w:val="single" w:sz="4" w:space="0" w:color="000000"/>
              <w:bottom w:val="single" w:sz="4" w:space="0" w:color="000000"/>
            </w:tcBorders>
            <w:shd w:val="clear" w:color="auto" w:fill="D9D9D9"/>
            <w:vAlign w:val="center"/>
          </w:tcPr>
          <w:p w14:paraId="594C135A" w14:textId="77777777" w:rsidR="00EE7073" w:rsidRPr="007A34D3" w:rsidRDefault="00EE7073" w:rsidP="00EB3566">
            <w:pPr>
              <w:snapToGrid w:val="0"/>
              <w:spacing w:line="276" w:lineRule="auto"/>
              <w:jc w:val="center"/>
              <w:rPr>
                <w:b/>
                <w:bCs/>
                <w:spacing w:val="1"/>
                <w:sz w:val="22"/>
                <w:szCs w:val="22"/>
              </w:rPr>
            </w:pPr>
            <w:r w:rsidRPr="007A34D3">
              <w:rPr>
                <w:b/>
                <w:bCs/>
                <w:sz w:val="22"/>
                <w:szCs w:val="22"/>
              </w:rPr>
              <w:t xml:space="preserve">Zakres rzeczowy </w:t>
            </w:r>
            <w:r w:rsidRPr="007A34D3">
              <w:rPr>
                <w:b/>
                <w:bCs/>
                <w:spacing w:val="1"/>
                <w:sz w:val="22"/>
                <w:szCs w:val="22"/>
              </w:rPr>
              <w:t>podzlecenia</w:t>
            </w:r>
          </w:p>
        </w:tc>
        <w:tc>
          <w:tcPr>
            <w:tcW w:w="1432" w:type="dxa"/>
            <w:tcBorders>
              <w:top w:val="single" w:sz="4" w:space="0" w:color="000000"/>
              <w:left w:val="single" w:sz="4" w:space="0" w:color="000000"/>
              <w:bottom w:val="single" w:sz="4" w:space="0" w:color="000000"/>
            </w:tcBorders>
            <w:shd w:val="clear" w:color="auto" w:fill="D9D9D9"/>
            <w:vAlign w:val="center"/>
          </w:tcPr>
          <w:p w14:paraId="568F4A92" w14:textId="77777777" w:rsidR="00EE7073" w:rsidRPr="007A34D3" w:rsidRDefault="00EE7073" w:rsidP="00EB3566">
            <w:pPr>
              <w:snapToGrid w:val="0"/>
              <w:spacing w:line="276" w:lineRule="auto"/>
              <w:jc w:val="center"/>
              <w:rPr>
                <w:b/>
                <w:bCs/>
                <w:spacing w:val="-3"/>
                <w:sz w:val="22"/>
                <w:szCs w:val="22"/>
              </w:rPr>
            </w:pPr>
            <w:r w:rsidRPr="007A34D3">
              <w:rPr>
                <w:b/>
                <w:bCs/>
                <w:sz w:val="22"/>
                <w:szCs w:val="22"/>
              </w:rPr>
              <w:t>Udział pro</w:t>
            </w:r>
            <w:r w:rsidRPr="007A34D3">
              <w:rPr>
                <w:b/>
                <w:bCs/>
                <w:spacing w:val="-2"/>
                <w:sz w:val="22"/>
                <w:szCs w:val="22"/>
              </w:rPr>
              <w:t xml:space="preserve">centowy </w:t>
            </w:r>
            <w:r w:rsidRPr="007A34D3">
              <w:rPr>
                <w:b/>
                <w:bCs/>
                <w:spacing w:val="-3"/>
                <w:sz w:val="22"/>
                <w:szCs w:val="22"/>
              </w:rPr>
              <w:t>podzlecenia</w:t>
            </w:r>
          </w:p>
        </w:tc>
        <w:tc>
          <w:tcPr>
            <w:tcW w:w="2652" w:type="dxa"/>
            <w:tcBorders>
              <w:top w:val="single" w:sz="4" w:space="0" w:color="000000"/>
              <w:left w:val="single" w:sz="4" w:space="0" w:color="000000"/>
              <w:bottom w:val="single" w:sz="4" w:space="0" w:color="000000"/>
            </w:tcBorders>
            <w:shd w:val="clear" w:color="auto" w:fill="D9D9D9"/>
            <w:vAlign w:val="center"/>
          </w:tcPr>
          <w:p w14:paraId="522CABF0" w14:textId="77777777" w:rsidR="00EE7073" w:rsidRPr="007A34D3" w:rsidRDefault="00EE7073" w:rsidP="00EB3566">
            <w:pPr>
              <w:snapToGrid w:val="0"/>
              <w:spacing w:line="276" w:lineRule="auto"/>
              <w:jc w:val="center"/>
              <w:rPr>
                <w:b/>
                <w:bCs/>
                <w:spacing w:val="5"/>
                <w:sz w:val="22"/>
                <w:szCs w:val="22"/>
              </w:rPr>
            </w:pPr>
            <w:r w:rsidRPr="007A34D3">
              <w:rPr>
                <w:b/>
                <w:bCs/>
                <w:spacing w:val="5"/>
                <w:sz w:val="22"/>
                <w:szCs w:val="22"/>
              </w:rPr>
              <w:t>Nazwa podwykonawcy, adres*</w:t>
            </w:r>
          </w:p>
        </w:tc>
        <w:tc>
          <w:tcPr>
            <w:tcW w:w="19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CCFB6B" w14:textId="77777777" w:rsidR="00EE7073" w:rsidRPr="007A34D3" w:rsidRDefault="00EE7073" w:rsidP="00EB3566">
            <w:pPr>
              <w:snapToGrid w:val="0"/>
              <w:spacing w:line="276" w:lineRule="auto"/>
              <w:jc w:val="center"/>
              <w:rPr>
                <w:b/>
                <w:bCs/>
                <w:spacing w:val="-2"/>
                <w:sz w:val="22"/>
                <w:szCs w:val="22"/>
              </w:rPr>
            </w:pPr>
            <w:r w:rsidRPr="007A34D3">
              <w:rPr>
                <w:b/>
                <w:bCs/>
                <w:spacing w:val="5"/>
                <w:sz w:val="22"/>
                <w:szCs w:val="22"/>
              </w:rPr>
              <w:t>Kwota na</w:t>
            </w:r>
            <w:r w:rsidRPr="007A34D3">
              <w:rPr>
                <w:b/>
                <w:bCs/>
                <w:spacing w:val="1"/>
                <w:sz w:val="22"/>
                <w:szCs w:val="22"/>
              </w:rPr>
              <w:t xml:space="preserve">leżna za </w:t>
            </w:r>
            <w:r w:rsidRPr="007A34D3">
              <w:rPr>
                <w:b/>
                <w:bCs/>
                <w:spacing w:val="2"/>
                <w:sz w:val="22"/>
                <w:szCs w:val="22"/>
              </w:rPr>
              <w:t xml:space="preserve">wykonanie </w:t>
            </w:r>
            <w:r w:rsidRPr="007A34D3">
              <w:rPr>
                <w:b/>
                <w:bCs/>
                <w:spacing w:val="-2"/>
                <w:sz w:val="22"/>
                <w:szCs w:val="22"/>
              </w:rPr>
              <w:t>podzlecenia</w:t>
            </w:r>
          </w:p>
        </w:tc>
      </w:tr>
      <w:tr w:rsidR="00EE7073" w:rsidRPr="007A34D3" w14:paraId="2E132B97" w14:textId="77777777" w:rsidTr="0026775E">
        <w:trPr>
          <w:trHeight w:val="467"/>
          <w:jc w:val="center"/>
        </w:trPr>
        <w:tc>
          <w:tcPr>
            <w:tcW w:w="3429" w:type="dxa"/>
            <w:tcBorders>
              <w:top w:val="single" w:sz="4" w:space="0" w:color="000000"/>
              <w:left w:val="single" w:sz="4" w:space="0" w:color="000000"/>
              <w:bottom w:val="single" w:sz="4" w:space="0" w:color="000000"/>
            </w:tcBorders>
          </w:tcPr>
          <w:p w14:paraId="3BFA0CC0" w14:textId="77777777" w:rsidR="00EE7073" w:rsidRPr="007A34D3" w:rsidRDefault="00EE7073" w:rsidP="00EB3566">
            <w:pPr>
              <w:snapToGrid w:val="0"/>
              <w:spacing w:line="276" w:lineRule="auto"/>
              <w:rPr>
                <w:sz w:val="22"/>
                <w:szCs w:val="22"/>
              </w:rPr>
            </w:pPr>
          </w:p>
          <w:p w14:paraId="02C80290" w14:textId="77777777" w:rsidR="00EE7073" w:rsidRPr="007A34D3" w:rsidRDefault="00EE7073" w:rsidP="00EB3566">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4E16F580" w14:textId="77777777" w:rsidR="00EE7073" w:rsidRPr="007A34D3" w:rsidRDefault="00EE7073" w:rsidP="00EB3566">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61D50944" w14:textId="77777777" w:rsidR="00EE7073" w:rsidRPr="007A34D3" w:rsidRDefault="00EE7073" w:rsidP="00EB3566">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44D15769" w14:textId="77777777" w:rsidR="00EE7073" w:rsidRPr="007A34D3" w:rsidRDefault="00EE7073" w:rsidP="00EB3566">
            <w:pPr>
              <w:snapToGrid w:val="0"/>
              <w:spacing w:line="276" w:lineRule="auto"/>
              <w:rPr>
                <w:sz w:val="22"/>
                <w:szCs w:val="22"/>
              </w:rPr>
            </w:pPr>
          </w:p>
        </w:tc>
      </w:tr>
      <w:tr w:rsidR="00EE7073" w:rsidRPr="007A34D3" w14:paraId="079E8D1E" w14:textId="77777777" w:rsidTr="0026775E">
        <w:trPr>
          <w:trHeight w:val="467"/>
          <w:jc w:val="center"/>
        </w:trPr>
        <w:tc>
          <w:tcPr>
            <w:tcW w:w="3429" w:type="dxa"/>
            <w:tcBorders>
              <w:top w:val="single" w:sz="4" w:space="0" w:color="000000"/>
              <w:left w:val="single" w:sz="4" w:space="0" w:color="000000"/>
              <w:bottom w:val="single" w:sz="4" w:space="0" w:color="000000"/>
            </w:tcBorders>
          </w:tcPr>
          <w:p w14:paraId="307C0E88" w14:textId="77777777" w:rsidR="00EE7073" w:rsidRPr="007A34D3" w:rsidRDefault="00EE7073" w:rsidP="00EB3566">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2246469C" w14:textId="77777777" w:rsidR="00EE7073" w:rsidRPr="007A34D3" w:rsidRDefault="00EE7073" w:rsidP="00EB3566">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7D0F81EB" w14:textId="77777777" w:rsidR="00EE7073" w:rsidRPr="007A34D3" w:rsidRDefault="00EE7073" w:rsidP="00EB3566">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56F81DDD" w14:textId="77777777" w:rsidR="00EE7073" w:rsidRPr="007A34D3" w:rsidRDefault="00EE7073" w:rsidP="00EB3566">
            <w:pPr>
              <w:snapToGrid w:val="0"/>
              <w:spacing w:line="276" w:lineRule="auto"/>
              <w:rPr>
                <w:sz w:val="22"/>
                <w:szCs w:val="22"/>
              </w:rPr>
            </w:pPr>
          </w:p>
        </w:tc>
      </w:tr>
      <w:tr w:rsidR="00EE7073" w:rsidRPr="007A34D3" w14:paraId="7596D0A8" w14:textId="77777777" w:rsidTr="0026775E">
        <w:trPr>
          <w:trHeight w:val="467"/>
          <w:jc w:val="center"/>
        </w:trPr>
        <w:tc>
          <w:tcPr>
            <w:tcW w:w="3429" w:type="dxa"/>
            <w:tcBorders>
              <w:top w:val="single" w:sz="4" w:space="0" w:color="000000"/>
              <w:left w:val="single" w:sz="4" w:space="0" w:color="000000"/>
              <w:bottom w:val="single" w:sz="4" w:space="0" w:color="000000"/>
            </w:tcBorders>
          </w:tcPr>
          <w:p w14:paraId="6898659A" w14:textId="77777777" w:rsidR="00EE7073" w:rsidRPr="007A34D3" w:rsidRDefault="00EE7073" w:rsidP="00EB3566">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397EBD81" w14:textId="77777777" w:rsidR="00EE7073" w:rsidRPr="007A34D3" w:rsidRDefault="00EE7073" w:rsidP="00EB3566">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4E38E1AB" w14:textId="77777777" w:rsidR="00EE7073" w:rsidRPr="007A34D3" w:rsidRDefault="00EE7073" w:rsidP="00EB3566">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773634DC" w14:textId="77777777" w:rsidR="00EE7073" w:rsidRPr="007A34D3" w:rsidRDefault="00EE7073" w:rsidP="00EB3566">
            <w:pPr>
              <w:snapToGrid w:val="0"/>
              <w:spacing w:line="276" w:lineRule="auto"/>
              <w:rPr>
                <w:sz w:val="22"/>
                <w:szCs w:val="22"/>
              </w:rPr>
            </w:pPr>
          </w:p>
        </w:tc>
      </w:tr>
      <w:tr w:rsidR="00EE7073" w:rsidRPr="007A34D3" w14:paraId="0CE300A1" w14:textId="77777777" w:rsidTr="0026775E">
        <w:trPr>
          <w:trHeight w:val="467"/>
          <w:jc w:val="center"/>
        </w:trPr>
        <w:tc>
          <w:tcPr>
            <w:tcW w:w="3429" w:type="dxa"/>
            <w:tcBorders>
              <w:top w:val="single" w:sz="4" w:space="0" w:color="000000"/>
              <w:left w:val="single" w:sz="4" w:space="0" w:color="000000"/>
              <w:bottom w:val="single" w:sz="4" w:space="0" w:color="000000"/>
            </w:tcBorders>
          </w:tcPr>
          <w:p w14:paraId="35CFBD3C" w14:textId="77777777" w:rsidR="00EE7073" w:rsidRPr="007A34D3" w:rsidRDefault="00EE7073" w:rsidP="00EB3566">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7D9B788A" w14:textId="77777777" w:rsidR="00EE7073" w:rsidRPr="007A34D3" w:rsidRDefault="00EE7073" w:rsidP="00EB3566">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506C4CDA" w14:textId="77777777" w:rsidR="00EE7073" w:rsidRPr="007A34D3" w:rsidRDefault="00EE7073" w:rsidP="00EB3566">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65CD37D0" w14:textId="77777777" w:rsidR="00EE7073" w:rsidRPr="007A34D3" w:rsidRDefault="00EE7073" w:rsidP="00EB3566">
            <w:pPr>
              <w:snapToGrid w:val="0"/>
              <w:spacing w:line="276" w:lineRule="auto"/>
              <w:rPr>
                <w:sz w:val="22"/>
                <w:szCs w:val="22"/>
              </w:rPr>
            </w:pPr>
          </w:p>
        </w:tc>
      </w:tr>
    </w:tbl>
    <w:p w14:paraId="7B9BE0B3" w14:textId="77777777" w:rsidR="00EE7073" w:rsidRPr="007A34D3" w:rsidRDefault="00EE7073" w:rsidP="00EB3566">
      <w:pPr>
        <w:spacing w:line="276" w:lineRule="auto"/>
        <w:jc w:val="both"/>
        <w:rPr>
          <w:b/>
          <w:bCs/>
          <w:sz w:val="22"/>
          <w:szCs w:val="22"/>
        </w:rPr>
      </w:pPr>
      <w:r w:rsidRPr="007A34D3">
        <w:rPr>
          <w:b/>
          <w:bCs/>
          <w:sz w:val="22"/>
          <w:szCs w:val="22"/>
        </w:rPr>
        <w:tab/>
      </w:r>
    </w:p>
    <w:p w14:paraId="2608266B" w14:textId="77777777" w:rsidR="00EE7073" w:rsidRPr="007A34D3" w:rsidRDefault="00EE7073" w:rsidP="00EB3566">
      <w:pPr>
        <w:spacing w:line="276" w:lineRule="auto"/>
        <w:jc w:val="both"/>
        <w:rPr>
          <w:b/>
          <w:bCs/>
          <w:i/>
          <w:sz w:val="22"/>
          <w:szCs w:val="22"/>
        </w:rPr>
      </w:pPr>
      <w:r w:rsidRPr="007A34D3">
        <w:rPr>
          <w:i/>
          <w:sz w:val="22"/>
          <w:szCs w:val="22"/>
        </w:rPr>
        <w:t>*) Wykonawca podaje nazwę podwykonawcy w przypadku, gdy Wykonawca na potwierdzenie warunku udziału w postępowaniu</w:t>
      </w:r>
      <w:r w:rsidR="00833229" w:rsidRPr="007A34D3">
        <w:rPr>
          <w:i/>
          <w:sz w:val="22"/>
          <w:szCs w:val="22"/>
        </w:rPr>
        <w:t xml:space="preserve"> </w:t>
      </w:r>
      <w:r w:rsidRPr="007A34D3">
        <w:rPr>
          <w:i/>
          <w:sz w:val="22"/>
          <w:szCs w:val="22"/>
        </w:rPr>
        <w:t>na podstawie art. 22 ust. 1 na</w:t>
      </w:r>
      <w:r w:rsidRPr="007A34D3">
        <w:rPr>
          <w:b/>
          <w:bCs/>
          <w:i/>
          <w:sz w:val="22"/>
          <w:szCs w:val="22"/>
        </w:rPr>
        <w:t xml:space="preserve"> </w:t>
      </w:r>
      <w:r w:rsidRPr="007A34D3">
        <w:rPr>
          <w:i/>
          <w:sz w:val="22"/>
          <w:szCs w:val="22"/>
        </w:rPr>
        <w:t xml:space="preserve">polega na zasobach innych podmiotów na zasadach określonych </w:t>
      </w:r>
      <w:r w:rsidR="00B3717F" w:rsidRPr="007A34D3">
        <w:rPr>
          <w:i/>
          <w:sz w:val="22"/>
          <w:szCs w:val="22"/>
        </w:rPr>
        <w:t>w art. 22a</w:t>
      </w:r>
      <w:r w:rsidR="00833229" w:rsidRPr="007A34D3">
        <w:rPr>
          <w:i/>
          <w:sz w:val="22"/>
          <w:szCs w:val="22"/>
        </w:rPr>
        <w:t xml:space="preserve"> </w:t>
      </w:r>
      <w:r w:rsidRPr="007A34D3">
        <w:rPr>
          <w:i/>
          <w:sz w:val="22"/>
          <w:szCs w:val="22"/>
        </w:rPr>
        <w:t>ustawy.</w:t>
      </w:r>
    </w:p>
    <w:p w14:paraId="21B6A639" w14:textId="77777777" w:rsidR="00C24754" w:rsidRPr="007A34D3" w:rsidRDefault="00C24754" w:rsidP="00EB3566">
      <w:pPr>
        <w:spacing w:line="276" w:lineRule="auto"/>
        <w:jc w:val="both"/>
        <w:rPr>
          <w:sz w:val="22"/>
          <w:szCs w:val="22"/>
        </w:rPr>
      </w:pPr>
    </w:p>
    <w:p w14:paraId="771399E4" w14:textId="77777777" w:rsidR="00EE7073" w:rsidRPr="007A34D3" w:rsidRDefault="00EE7073" w:rsidP="00EB3566">
      <w:pPr>
        <w:spacing w:line="276" w:lineRule="auto"/>
        <w:jc w:val="both"/>
        <w:rPr>
          <w:sz w:val="22"/>
          <w:szCs w:val="22"/>
        </w:rPr>
      </w:pPr>
    </w:p>
    <w:p w14:paraId="4603C114" w14:textId="77777777" w:rsidR="00EE7073" w:rsidRPr="007A34D3" w:rsidRDefault="00EE7073" w:rsidP="00EB3566">
      <w:pPr>
        <w:spacing w:line="276" w:lineRule="auto"/>
        <w:ind w:left="5664" w:firstLine="708"/>
        <w:jc w:val="both"/>
        <w:rPr>
          <w:sz w:val="22"/>
          <w:szCs w:val="22"/>
        </w:rPr>
      </w:pPr>
    </w:p>
    <w:p w14:paraId="191302D8" w14:textId="77777777" w:rsidR="00C24754" w:rsidRPr="007A34D3" w:rsidRDefault="00C24754" w:rsidP="00EB3566">
      <w:pPr>
        <w:spacing w:line="276" w:lineRule="auto"/>
        <w:jc w:val="both"/>
        <w:rPr>
          <w:sz w:val="20"/>
          <w:szCs w:val="20"/>
        </w:rPr>
      </w:pPr>
      <w:r w:rsidRPr="007A34D3">
        <w:rPr>
          <w:sz w:val="20"/>
          <w:szCs w:val="20"/>
        </w:rPr>
        <w:t xml:space="preserve">…………….……. dnia ………….……. r. </w:t>
      </w:r>
    </w:p>
    <w:p w14:paraId="0960E580" w14:textId="77777777" w:rsidR="00C24754" w:rsidRPr="007A34D3" w:rsidRDefault="00C24754" w:rsidP="00EB3566">
      <w:pPr>
        <w:tabs>
          <w:tab w:val="left" w:pos="426"/>
          <w:tab w:val="left" w:pos="5670"/>
        </w:tabs>
        <w:spacing w:line="276" w:lineRule="auto"/>
        <w:jc w:val="both"/>
        <w:rPr>
          <w:sz w:val="20"/>
          <w:szCs w:val="20"/>
        </w:rPr>
      </w:pPr>
      <w:r w:rsidRPr="007A34D3">
        <w:rPr>
          <w:i/>
          <w:sz w:val="16"/>
          <w:szCs w:val="16"/>
        </w:rPr>
        <w:tab/>
        <w:t>(miejscowość),</w:t>
      </w:r>
      <w:r w:rsidRPr="007A34D3">
        <w:rPr>
          <w:sz w:val="20"/>
          <w:szCs w:val="20"/>
        </w:rPr>
        <w:t xml:space="preserve"> </w:t>
      </w:r>
      <w:r w:rsidRPr="007A34D3">
        <w:rPr>
          <w:sz w:val="20"/>
          <w:szCs w:val="20"/>
        </w:rPr>
        <w:tab/>
        <w:t>…………………………………………</w:t>
      </w:r>
    </w:p>
    <w:p w14:paraId="6551087C" w14:textId="77777777" w:rsidR="00C24754" w:rsidRPr="007A34D3" w:rsidRDefault="00C24754" w:rsidP="00EB3566">
      <w:pPr>
        <w:tabs>
          <w:tab w:val="left" w:pos="6804"/>
        </w:tabs>
        <w:spacing w:line="276" w:lineRule="auto"/>
        <w:jc w:val="both"/>
        <w:rPr>
          <w:sz w:val="20"/>
          <w:szCs w:val="20"/>
        </w:rPr>
      </w:pPr>
      <w:r w:rsidRPr="007A34D3">
        <w:rPr>
          <w:i/>
          <w:sz w:val="16"/>
          <w:szCs w:val="16"/>
        </w:rPr>
        <w:tab/>
        <w:t>(podpis)</w:t>
      </w:r>
    </w:p>
    <w:p w14:paraId="70BF6498" w14:textId="77777777" w:rsidR="009A0760" w:rsidRPr="007A34D3" w:rsidRDefault="009A0760" w:rsidP="00EB3566">
      <w:pPr>
        <w:pStyle w:val="Tekstpodstawowywcity3"/>
        <w:spacing w:after="0" w:line="276" w:lineRule="auto"/>
        <w:jc w:val="right"/>
        <w:rPr>
          <w:b/>
          <w:color w:val="FF0000"/>
          <w:sz w:val="22"/>
          <w:szCs w:val="22"/>
        </w:rPr>
      </w:pPr>
    </w:p>
    <w:p w14:paraId="79831C78" w14:textId="77777777" w:rsidR="00C24754" w:rsidRPr="007A34D3" w:rsidRDefault="00C24754" w:rsidP="00EB3566">
      <w:pPr>
        <w:suppressAutoHyphens w:val="0"/>
        <w:spacing w:line="276" w:lineRule="auto"/>
        <w:rPr>
          <w:b/>
          <w:color w:val="FF0000"/>
          <w:sz w:val="22"/>
          <w:szCs w:val="22"/>
        </w:rPr>
      </w:pPr>
      <w:r w:rsidRPr="007A34D3">
        <w:rPr>
          <w:b/>
          <w:color w:val="FF0000"/>
          <w:sz w:val="22"/>
          <w:szCs w:val="22"/>
        </w:rPr>
        <w:br w:type="page"/>
      </w:r>
    </w:p>
    <w:p w14:paraId="1D6284D0" w14:textId="077D8B01" w:rsidR="00EB3566" w:rsidRPr="007A34D3" w:rsidRDefault="00EB3566" w:rsidP="00EB3566">
      <w:pPr>
        <w:widowControl w:val="0"/>
        <w:suppressAutoHyphens w:val="0"/>
        <w:spacing w:line="276" w:lineRule="auto"/>
        <w:ind w:right="-20"/>
        <w:jc w:val="right"/>
        <w:rPr>
          <w:rFonts w:eastAsia="Arial"/>
          <w:b/>
          <w:bCs/>
          <w:i/>
          <w:color w:val="000000"/>
          <w:sz w:val="22"/>
          <w:szCs w:val="22"/>
          <w:lang w:eastAsia="en-US"/>
        </w:rPr>
      </w:pPr>
      <w:r w:rsidRPr="007A34D3">
        <w:rPr>
          <w:rFonts w:eastAsia="Arial"/>
          <w:b/>
          <w:bCs/>
          <w:i/>
          <w:color w:val="000000"/>
          <w:sz w:val="22"/>
          <w:szCs w:val="22"/>
          <w:lang w:eastAsia="en-US"/>
        </w:rPr>
        <w:lastRenderedPageBreak/>
        <w:t>Załącznik nr 8 do SIWZ - Wzór umowy</w:t>
      </w:r>
    </w:p>
    <w:p w14:paraId="7E8A3344" w14:textId="77777777" w:rsidR="008801C7" w:rsidRPr="007A34D3" w:rsidRDefault="008801C7" w:rsidP="00EB3566">
      <w:pPr>
        <w:widowControl w:val="0"/>
        <w:suppressAutoHyphens w:val="0"/>
        <w:spacing w:line="276" w:lineRule="auto"/>
        <w:ind w:right="-20"/>
        <w:jc w:val="both"/>
        <w:rPr>
          <w:rFonts w:eastAsia="Arial"/>
          <w:b/>
          <w:bCs/>
          <w:color w:val="000000"/>
          <w:sz w:val="22"/>
          <w:szCs w:val="22"/>
          <w:lang w:eastAsia="en-US"/>
        </w:rPr>
      </w:pPr>
    </w:p>
    <w:p w14:paraId="191D2A1C" w14:textId="47EB82BE" w:rsidR="00BA12F4" w:rsidRPr="007A34D3" w:rsidRDefault="00BA12F4" w:rsidP="00BA12F4">
      <w:pPr>
        <w:pStyle w:val="Nagwek4"/>
        <w:spacing w:before="0" w:after="0" w:line="276" w:lineRule="auto"/>
        <w:jc w:val="center"/>
        <w:rPr>
          <w:sz w:val="22"/>
          <w:szCs w:val="22"/>
        </w:rPr>
      </w:pPr>
      <w:r w:rsidRPr="007A34D3">
        <w:rPr>
          <w:sz w:val="22"/>
          <w:szCs w:val="22"/>
        </w:rPr>
        <w:t>Umowa nr ……………</w:t>
      </w:r>
    </w:p>
    <w:p w14:paraId="0EE53ECE" w14:textId="77777777" w:rsidR="00BA12F4" w:rsidRPr="007A34D3" w:rsidRDefault="00BA12F4" w:rsidP="00BA12F4">
      <w:pPr>
        <w:pStyle w:val="Nagwek4"/>
        <w:spacing w:before="0" w:after="0" w:line="276" w:lineRule="auto"/>
        <w:jc w:val="center"/>
        <w:rPr>
          <w:sz w:val="22"/>
          <w:szCs w:val="22"/>
        </w:rPr>
      </w:pPr>
      <w:r w:rsidRPr="007A34D3">
        <w:rPr>
          <w:sz w:val="22"/>
          <w:szCs w:val="22"/>
        </w:rPr>
        <w:t xml:space="preserve">zawarta dnia ……….. 2020r. </w:t>
      </w:r>
    </w:p>
    <w:p w14:paraId="0BA71505" w14:textId="77777777" w:rsidR="00BA12F4" w:rsidRPr="007A34D3" w:rsidRDefault="00BA12F4" w:rsidP="00BA12F4">
      <w:pPr>
        <w:spacing w:line="276" w:lineRule="auto"/>
        <w:jc w:val="both"/>
        <w:rPr>
          <w:sz w:val="22"/>
          <w:szCs w:val="22"/>
        </w:rPr>
      </w:pPr>
    </w:p>
    <w:p w14:paraId="23DE0C6D" w14:textId="77777777" w:rsidR="00BA12F4" w:rsidRPr="007A34D3" w:rsidRDefault="00BA12F4" w:rsidP="00BA12F4">
      <w:pPr>
        <w:spacing w:line="276" w:lineRule="auto"/>
        <w:jc w:val="both"/>
        <w:rPr>
          <w:sz w:val="22"/>
          <w:szCs w:val="22"/>
        </w:rPr>
      </w:pPr>
      <w:r w:rsidRPr="007A34D3">
        <w:rPr>
          <w:sz w:val="22"/>
          <w:szCs w:val="22"/>
        </w:rPr>
        <w:t>pomiędzy:</w:t>
      </w:r>
    </w:p>
    <w:p w14:paraId="188F8080" w14:textId="77777777" w:rsidR="00BA12F4" w:rsidRPr="007A34D3" w:rsidRDefault="00BA12F4" w:rsidP="00BA12F4">
      <w:pPr>
        <w:spacing w:line="276" w:lineRule="auto"/>
        <w:jc w:val="both"/>
        <w:rPr>
          <w:b/>
          <w:sz w:val="22"/>
          <w:szCs w:val="22"/>
        </w:rPr>
      </w:pPr>
      <w:r w:rsidRPr="007A34D3">
        <w:rPr>
          <w:b/>
          <w:sz w:val="22"/>
          <w:szCs w:val="22"/>
        </w:rPr>
        <w:t>Gminą Stawiguda z siedzibą w Stawigudzie przy ul. Olsztyńskiej 10, 11-034 Stawiguda</w:t>
      </w:r>
    </w:p>
    <w:p w14:paraId="54416C3D" w14:textId="77777777" w:rsidR="00BA12F4" w:rsidRPr="007A34D3" w:rsidRDefault="00BA12F4" w:rsidP="00BA12F4">
      <w:pPr>
        <w:spacing w:line="276" w:lineRule="auto"/>
        <w:rPr>
          <w:sz w:val="22"/>
          <w:szCs w:val="22"/>
        </w:rPr>
      </w:pPr>
      <w:r w:rsidRPr="007A34D3">
        <w:rPr>
          <w:sz w:val="22"/>
          <w:szCs w:val="22"/>
        </w:rPr>
        <w:t>NIP  739-384-15-84</w:t>
      </w:r>
    </w:p>
    <w:p w14:paraId="6CE253C6" w14:textId="77777777" w:rsidR="00BA12F4" w:rsidRPr="007A34D3" w:rsidRDefault="00BA12F4" w:rsidP="00BA12F4">
      <w:pPr>
        <w:spacing w:line="276" w:lineRule="auto"/>
        <w:rPr>
          <w:sz w:val="22"/>
          <w:szCs w:val="22"/>
        </w:rPr>
      </w:pPr>
      <w:r w:rsidRPr="007A34D3">
        <w:rPr>
          <w:sz w:val="22"/>
          <w:szCs w:val="22"/>
        </w:rPr>
        <w:t>REGON 510743195</w:t>
      </w:r>
    </w:p>
    <w:p w14:paraId="41B4B72F" w14:textId="77777777" w:rsidR="00BA12F4" w:rsidRPr="007A34D3" w:rsidRDefault="00BA12F4" w:rsidP="00BA12F4">
      <w:pPr>
        <w:spacing w:line="276" w:lineRule="auto"/>
        <w:jc w:val="both"/>
        <w:rPr>
          <w:sz w:val="22"/>
          <w:szCs w:val="22"/>
        </w:rPr>
      </w:pPr>
      <w:r w:rsidRPr="007A34D3">
        <w:rPr>
          <w:sz w:val="22"/>
          <w:szCs w:val="22"/>
        </w:rPr>
        <w:t>zwaną w dalszej części niniejszej umowy Zamawiającym, reprezentowaną przez:</w:t>
      </w:r>
    </w:p>
    <w:p w14:paraId="4CE46169" w14:textId="77777777" w:rsidR="00BA12F4" w:rsidRPr="007A34D3" w:rsidRDefault="00BA12F4" w:rsidP="00BA12F4">
      <w:pPr>
        <w:spacing w:line="276" w:lineRule="auto"/>
        <w:jc w:val="both"/>
        <w:rPr>
          <w:sz w:val="22"/>
          <w:szCs w:val="22"/>
        </w:rPr>
      </w:pPr>
      <w:r w:rsidRPr="007A34D3">
        <w:rPr>
          <w:sz w:val="22"/>
          <w:szCs w:val="22"/>
        </w:rPr>
        <w:t xml:space="preserve"> – ……………………………………….</w:t>
      </w:r>
    </w:p>
    <w:p w14:paraId="7079E317" w14:textId="77777777" w:rsidR="00BA12F4" w:rsidRPr="007A34D3" w:rsidRDefault="00BA12F4" w:rsidP="00BA12F4">
      <w:pPr>
        <w:spacing w:line="276" w:lineRule="auto"/>
        <w:jc w:val="both"/>
        <w:rPr>
          <w:sz w:val="22"/>
          <w:szCs w:val="22"/>
        </w:rPr>
      </w:pPr>
      <w:r w:rsidRPr="007A34D3">
        <w:rPr>
          <w:sz w:val="22"/>
          <w:szCs w:val="22"/>
        </w:rPr>
        <w:t xml:space="preserve">zwaną dalej </w:t>
      </w:r>
      <w:r w:rsidRPr="007A34D3">
        <w:rPr>
          <w:b/>
          <w:sz w:val="22"/>
          <w:szCs w:val="22"/>
        </w:rPr>
        <w:t>Zamawiającym</w:t>
      </w:r>
      <w:r w:rsidRPr="007A34D3">
        <w:rPr>
          <w:sz w:val="22"/>
          <w:szCs w:val="22"/>
        </w:rPr>
        <w:t xml:space="preserve">, </w:t>
      </w:r>
    </w:p>
    <w:p w14:paraId="0F09E36B" w14:textId="77777777" w:rsidR="00BA12F4" w:rsidRPr="007A34D3" w:rsidRDefault="00BA12F4" w:rsidP="00BA12F4">
      <w:pPr>
        <w:spacing w:line="276" w:lineRule="auto"/>
        <w:jc w:val="both"/>
        <w:rPr>
          <w:bCs/>
          <w:sz w:val="22"/>
          <w:szCs w:val="22"/>
        </w:rPr>
      </w:pPr>
      <w:r w:rsidRPr="007A34D3">
        <w:rPr>
          <w:bCs/>
          <w:sz w:val="22"/>
          <w:szCs w:val="22"/>
        </w:rPr>
        <w:t>a</w:t>
      </w:r>
    </w:p>
    <w:p w14:paraId="09662F4E" w14:textId="77777777" w:rsidR="00BA12F4" w:rsidRPr="007A34D3" w:rsidRDefault="00BA12F4" w:rsidP="00BA12F4">
      <w:pPr>
        <w:spacing w:line="276" w:lineRule="auto"/>
        <w:jc w:val="both"/>
        <w:rPr>
          <w:bCs/>
          <w:sz w:val="22"/>
          <w:szCs w:val="22"/>
        </w:rPr>
      </w:pPr>
      <w:r w:rsidRPr="007A34D3">
        <w:rPr>
          <w:sz w:val="22"/>
          <w:szCs w:val="22"/>
        </w:rPr>
        <w:t>……………………………………………</w:t>
      </w:r>
      <w:r w:rsidRPr="007A34D3">
        <w:rPr>
          <w:bCs/>
          <w:sz w:val="22"/>
          <w:szCs w:val="22"/>
        </w:rPr>
        <w:t>………………. REGON ……..,</w:t>
      </w:r>
      <w:r w:rsidRPr="007A34D3">
        <w:rPr>
          <w:sz w:val="22"/>
          <w:szCs w:val="22"/>
        </w:rPr>
        <w:t xml:space="preserve"> </w:t>
      </w:r>
      <w:r w:rsidRPr="007A34D3">
        <w:rPr>
          <w:bCs/>
          <w:sz w:val="22"/>
          <w:szCs w:val="22"/>
        </w:rPr>
        <w:t>NIP ……..,</w:t>
      </w:r>
    </w:p>
    <w:p w14:paraId="303175FD" w14:textId="77777777" w:rsidR="00BA12F4" w:rsidRPr="007A34D3" w:rsidRDefault="00BA12F4" w:rsidP="00BA12F4">
      <w:pPr>
        <w:pStyle w:val="Nagwek1"/>
        <w:spacing w:line="276" w:lineRule="auto"/>
        <w:ind w:right="0" w:firstLine="0"/>
        <w:jc w:val="left"/>
        <w:rPr>
          <w:rFonts w:ascii="Times New Roman" w:hAnsi="Times New Roman"/>
          <w:b w:val="0"/>
          <w:bCs w:val="0"/>
          <w:color w:val="auto"/>
          <w:sz w:val="22"/>
          <w:szCs w:val="22"/>
        </w:rPr>
      </w:pPr>
      <w:r w:rsidRPr="007A34D3">
        <w:rPr>
          <w:rFonts w:ascii="Times New Roman" w:hAnsi="Times New Roman"/>
          <w:b w:val="0"/>
          <w:bCs w:val="0"/>
          <w:color w:val="auto"/>
          <w:sz w:val="22"/>
          <w:szCs w:val="22"/>
        </w:rPr>
        <w:t>reprezentowanym przez:</w:t>
      </w:r>
    </w:p>
    <w:p w14:paraId="74883CA7" w14:textId="77777777" w:rsidR="00BA12F4" w:rsidRPr="007A34D3" w:rsidRDefault="00BA12F4" w:rsidP="00BA12F4">
      <w:pPr>
        <w:spacing w:line="276" w:lineRule="auto"/>
        <w:jc w:val="both"/>
        <w:rPr>
          <w:sz w:val="22"/>
          <w:szCs w:val="22"/>
        </w:rPr>
      </w:pPr>
      <w:r w:rsidRPr="007A34D3">
        <w:rPr>
          <w:sz w:val="22"/>
          <w:szCs w:val="22"/>
        </w:rPr>
        <w:t>1. …………………………………..,</w:t>
      </w:r>
    </w:p>
    <w:p w14:paraId="298BD964" w14:textId="77777777" w:rsidR="00BA12F4" w:rsidRPr="007A34D3" w:rsidRDefault="00BA12F4" w:rsidP="00BA12F4">
      <w:pPr>
        <w:spacing w:line="276" w:lineRule="auto"/>
        <w:jc w:val="both"/>
        <w:rPr>
          <w:sz w:val="22"/>
          <w:szCs w:val="22"/>
        </w:rPr>
      </w:pPr>
      <w:r w:rsidRPr="007A34D3">
        <w:rPr>
          <w:sz w:val="22"/>
          <w:szCs w:val="22"/>
        </w:rPr>
        <w:t xml:space="preserve">zwanym dalej </w:t>
      </w:r>
      <w:r w:rsidRPr="007A34D3">
        <w:rPr>
          <w:b/>
          <w:bCs/>
          <w:sz w:val="22"/>
          <w:szCs w:val="22"/>
        </w:rPr>
        <w:t>Wykonawcą,</w:t>
      </w:r>
      <w:r w:rsidRPr="007A34D3">
        <w:rPr>
          <w:sz w:val="22"/>
          <w:szCs w:val="22"/>
        </w:rPr>
        <w:t xml:space="preserve"> </w:t>
      </w:r>
    </w:p>
    <w:p w14:paraId="310393D5" w14:textId="77777777" w:rsidR="00BA12F4" w:rsidRPr="007A34D3" w:rsidRDefault="00BA12F4" w:rsidP="00BA12F4">
      <w:pPr>
        <w:widowControl w:val="0"/>
        <w:suppressAutoHyphens w:val="0"/>
        <w:spacing w:line="276" w:lineRule="auto"/>
        <w:ind w:right="-20"/>
        <w:jc w:val="both"/>
        <w:rPr>
          <w:sz w:val="22"/>
          <w:szCs w:val="22"/>
        </w:rPr>
      </w:pPr>
      <w:r w:rsidRPr="007A34D3">
        <w:rPr>
          <w:sz w:val="22"/>
          <w:szCs w:val="22"/>
        </w:rPr>
        <w:t xml:space="preserve">została zawarta umowa o następującej treści: </w:t>
      </w:r>
    </w:p>
    <w:p w14:paraId="6A14C739" w14:textId="77777777" w:rsidR="00BA12F4" w:rsidRPr="007A34D3" w:rsidRDefault="00BA12F4" w:rsidP="00BA12F4">
      <w:pPr>
        <w:widowControl w:val="0"/>
        <w:suppressAutoHyphens w:val="0"/>
        <w:spacing w:line="276" w:lineRule="auto"/>
        <w:ind w:right="-20"/>
        <w:jc w:val="both"/>
        <w:rPr>
          <w:sz w:val="22"/>
          <w:szCs w:val="22"/>
        </w:rPr>
      </w:pPr>
    </w:p>
    <w:p w14:paraId="0C024C79" w14:textId="714B1FED" w:rsidR="00EB3566" w:rsidRPr="007A34D3" w:rsidRDefault="00EB3566" w:rsidP="00BA12F4">
      <w:pPr>
        <w:widowControl w:val="0"/>
        <w:suppressAutoHyphens w:val="0"/>
        <w:spacing w:line="276" w:lineRule="auto"/>
        <w:ind w:right="-20"/>
        <w:jc w:val="both"/>
        <w:rPr>
          <w:rFonts w:eastAsia="Arial"/>
          <w:i/>
          <w:color w:val="000000"/>
          <w:sz w:val="22"/>
          <w:szCs w:val="22"/>
          <w:lang w:eastAsia="en-US"/>
        </w:rPr>
      </w:pPr>
      <w:r w:rsidRPr="007A34D3">
        <w:rPr>
          <w:rFonts w:eastAsia="Arial"/>
          <w:i/>
          <w:color w:val="000000"/>
          <w:sz w:val="22"/>
          <w:szCs w:val="22"/>
          <w:lang w:eastAsia="en-US"/>
        </w:rPr>
        <w:t xml:space="preserve">Postępowanie o udzielenie zamówienia publicznego w trybie przetargu nieograniczonego na podstawie ustawy z dnia 29 stycznia 2004 r. Prawo zamówień publicznych. </w:t>
      </w:r>
      <w:r w:rsidR="00545498" w:rsidRPr="007A34D3">
        <w:rPr>
          <w:rFonts w:eastAsia="Arial"/>
          <w:i/>
          <w:color w:val="000000"/>
          <w:sz w:val="22"/>
          <w:szCs w:val="22"/>
          <w:lang w:eastAsia="en-US"/>
        </w:rPr>
        <w:t>(</w:t>
      </w:r>
      <w:proofErr w:type="spellStart"/>
      <w:r w:rsidR="00545498" w:rsidRPr="007A34D3">
        <w:rPr>
          <w:rFonts w:eastAsia="Arial"/>
          <w:i/>
          <w:color w:val="000000"/>
          <w:sz w:val="22"/>
          <w:szCs w:val="22"/>
          <w:lang w:eastAsia="en-US"/>
        </w:rPr>
        <w:t>t.j</w:t>
      </w:r>
      <w:proofErr w:type="spellEnd"/>
      <w:r w:rsidR="00545498" w:rsidRPr="007A34D3">
        <w:rPr>
          <w:rFonts w:eastAsia="Arial"/>
          <w:i/>
          <w:color w:val="000000"/>
          <w:sz w:val="22"/>
          <w:szCs w:val="22"/>
          <w:lang w:eastAsia="en-US"/>
        </w:rPr>
        <w:t xml:space="preserve">. Dz.U. 2019r., poz. 1843 z </w:t>
      </w:r>
      <w:proofErr w:type="spellStart"/>
      <w:r w:rsidR="00545498" w:rsidRPr="007A34D3">
        <w:rPr>
          <w:rFonts w:eastAsia="Arial"/>
          <w:i/>
          <w:color w:val="000000"/>
          <w:sz w:val="22"/>
          <w:szCs w:val="22"/>
          <w:lang w:eastAsia="en-US"/>
        </w:rPr>
        <w:t>poźn</w:t>
      </w:r>
      <w:proofErr w:type="spellEnd"/>
      <w:r w:rsidR="00545498" w:rsidRPr="007A34D3">
        <w:rPr>
          <w:rFonts w:eastAsia="Arial"/>
          <w:i/>
          <w:color w:val="000000"/>
          <w:sz w:val="22"/>
          <w:szCs w:val="22"/>
          <w:lang w:eastAsia="en-US"/>
        </w:rPr>
        <w:t>. zm.)</w:t>
      </w:r>
    </w:p>
    <w:p w14:paraId="4F3C80CB" w14:textId="77777777" w:rsidR="00EB3566" w:rsidRPr="007A34D3" w:rsidRDefault="00EB3566" w:rsidP="00EB3566">
      <w:pPr>
        <w:widowControl w:val="0"/>
        <w:tabs>
          <w:tab w:val="left" w:pos="5124"/>
        </w:tabs>
        <w:suppressAutoHyphens w:val="0"/>
        <w:spacing w:line="276" w:lineRule="auto"/>
        <w:ind w:right="-20"/>
        <w:jc w:val="both"/>
        <w:rPr>
          <w:rFonts w:eastAsia="Arial"/>
          <w:i/>
          <w:color w:val="000000"/>
          <w:sz w:val="22"/>
          <w:szCs w:val="22"/>
          <w:lang w:eastAsia="en-US"/>
        </w:rPr>
      </w:pPr>
    </w:p>
    <w:p w14:paraId="5F25C67C" w14:textId="77777777" w:rsidR="00EB3566" w:rsidRPr="007A34D3" w:rsidRDefault="00EB3566" w:rsidP="00EB3566">
      <w:pPr>
        <w:widowControl w:val="0"/>
        <w:suppressAutoHyphens w:val="0"/>
        <w:spacing w:line="276" w:lineRule="auto"/>
        <w:ind w:right="-20"/>
        <w:jc w:val="both"/>
        <w:rPr>
          <w:rFonts w:eastAsia="Arial"/>
          <w:color w:val="000000"/>
          <w:sz w:val="22"/>
          <w:szCs w:val="22"/>
          <w:lang w:eastAsia="en-US"/>
        </w:rPr>
      </w:pPr>
      <w:r w:rsidRPr="007A34D3">
        <w:rPr>
          <w:rFonts w:eastAsia="Arial"/>
          <w:i/>
          <w:color w:val="000000"/>
          <w:sz w:val="22"/>
          <w:szCs w:val="22"/>
          <w:lang w:eastAsia="en-US"/>
        </w:rPr>
        <w:t>Umowa realizowana w ramach realizowanego projektu: „XXXXXXXXXXXXX” nr XXXXXXXX w ramach Regionalnego Programu Operacyjnego Warmia i Mazury 2014-2020.</w:t>
      </w:r>
    </w:p>
    <w:p w14:paraId="71936455" w14:textId="77777777" w:rsidR="00EB3566" w:rsidRPr="007A34D3" w:rsidRDefault="00EB3566" w:rsidP="00EB3566">
      <w:pPr>
        <w:widowControl w:val="0"/>
        <w:suppressAutoHyphens w:val="0"/>
        <w:spacing w:line="276" w:lineRule="auto"/>
        <w:ind w:right="-20"/>
        <w:jc w:val="both"/>
        <w:rPr>
          <w:rFonts w:eastAsia="SimSun"/>
          <w:color w:val="000000"/>
          <w:sz w:val="22"/>
          <w:szCs w:val="22"/>
          <w:lang w:eastAsia="en-US"/>
        </w:rPr>
      </w:pPr>
    </w:p>
    <w:p w14:paraId="3E7D09F7" w14:textId="77777777" w:rsidR="00EB3566" w:rsidRPr="007A34D3" w:rsidRDefault="00EB3566" w:rsidP="00EB3566">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 1</w:t>
      </w:r>
    </w:p>
    <w:p w14:paraId="772D2BBF" w14:textId="5689C653" w:rsidR="00EB3566" w:rsidRPr="007A34D3" w:rsidRDefault="00EB3566" w:rsidP="008801C7">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DEFINICJE</w:t>
      </w:r>
    </w:p>
    <w:p w14:paraId="1AF435C0" w14:textId="77777777" w:rsidR="00EB3566" w:rsidRPr="007A34D3" w:rsidRDefault="00EB3566" w:rsidP="00EB3566">
      <w:pPr>
        <w:widowControl w:val="0"/>
        <w:suppressAutoHyphens w:val="0"/>
        <w:spacing w:line="276" w:lineRule="auto"/>
        <w:ind w:right="-20"/>
        <w:jc w:val="both"/>
        <w:rPr>
          <w:rFonts w:eastAsia="Arial"/>
          <w:color w:val="000000"/>
          <w:sz w:val="22"/>
          <w:szCs w:val="22"/>
          <w:lang w:eastAsia="en-US"/>
        </w:rPr>
      </w:pPr>
      <w:r w:rsidRPr="007A34D3">
        <w:rPr>
          <w:rFonts w:eastAsia="Arial"/>
          <w:color w:val="000000"/>
          <w:sz w:val="22"/>
          <w:szCs w:val="22"/>
          <w:lang w:eastAsia="en-US"/>
        </w:rPr>
        <w:t>Terminom użytym w Umowie nadaje się następujące znaczenie:</w:t>
      </w:r>
    </w:p>
    <w:p w14:paraId="25BEC7DD" w14:textId="77777777" w:rsidR="00EB3566" w:rsidRPr="007A34D3" w:rsidRDefault="00EB3566" w:rsidP="00C37CED">
      <w:pPr>
        <w:widowControl w:val="0"/>
        <w:numPr>
          <w:ilvl w:val="0"/>
          <w:numId w:val="53"/>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Czas Reakcji - okres od zgłoszenia Dysfunkcji przez Zamawiającego do potwierdzenia przyjęcia zgłoszenia przez Wykonawcę.</w:t>
      </w:r>
    </w:p>
    <w:p w14:paraId="23063D35" w14:textId="77777777" w:rsidR="00EB3566" w:rsidRPr="007A34D3" w:rsidRDefault="00EB3566" w:rsidP="00C37CED">
      <w:pPr>
        <w:widowControl w:val="0"/>
        <w:numPr>
          <w:ilvl w:val="0"/>
          <w:numId w:val="53"/>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Czas Naprawy - okres od zgłoszenia Dysfunkcji do przywrócenia Systemu do stanu sprzed jej zgłoszenia szczegółowo opisany w Załączniku nr 3 do umowy.</w:t>
      </w:r>
    </w:p>
    <w:p w14:paraId="4166DE84" w14:textId="77777777" w:rsidR="00EB3566" w:rsidRPr="007A34D3" w:rsidRDefault="00EB3566" w:rsidP="00C37CED">
      <w:pPr>
        <w:widowControl w:val="0"/>
        <w:numPr>
          <w:ilvl w:val="0"/>
          <w:numId w:val="53"/>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Dzień roboczy – dzień kalendarzowy od poniedziałku do piątku z wyłączeniem świąt i dni ustawowo wolnych od pracy oraz dni wolnych od pracy u Zamawiającego.</w:t>
      </w:r>
    </w:p>
    <w:p w14:paraId="227333A3" w14:textId="77777777" w:rsidR="00EB3566" w:rsidRPr="007A34D3" w:rsidRDefault="00EB3566" w:rsidP="00C37CED">
      <w:pPr>
        <w:widowControl w:val="0"/>
        <w:numPr>
          <w:ilvl w:val="0"/>
          <w:numId w:val="53"/>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Dokumentacja – wszelka dokumentacja dotycząca Oprogramowania lub jakichkolwiek innych prac Wykonawcy, która jest dostarczana lub powstanie w ramach realizacji Umowy.</w:t>
      </w:r>
    </w:p>
    <w:p w14:paraId="3890CB35" w14:textId="77777777" w:rsidR="00EB3566" w:rsidRPr="007A34D3" w:rsidRDefault="00EB3566" w:rsidP="00C37CED">
      <w:pPr>
        <w:widowControl w:val="0"/>
        <w:numPr>
          <w:ilvl w:val="0"/>
          <w:numId w:val="53"/>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Dokumentacja Standardowa – Dokumentacja Standardowego Oprogramowania Systemowego oraz Dokumentacja Standardowego Oprogramowania Aplikacyjnego oraz inna dokumentacja opracowana niezależnie od realizacji Umowy.</w:t>
      </w:r>
    </w:p>
    <w:p w14:paraId="25D085AD" w14:textId="77777777" w:rsidR="00EB3566" w:rsidRPr="007A34D3" w:rsidRDefault="00EB3566" w:rsidP="00C37CED">
      <w:pPr>
        <w:widowControl w:val="0"/>
        <w:numPr>
          <w:ilvl w:val="0"/>
          <w:numId w:val="53"/>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Dokumentacja Dedykowana – inna dokumentacja opracowana w związku z realizacją Umowy.</w:t>
      </w:r>
    </w:p>
    <w:p w14:paraId="4BA4F405" w14:textId="77777777" w:rsidR="00EB3566" w:rsidRPr="007A34D3" w:rsidRDefault="00EB3566" w:rsidP="00C37CED">
      <w:pPr>
        <w:widowControl w:val="0"/>
        <w:numPr>
          <w:ilvl w:val="0"/>
          <w:numId w:val="53"/>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Dysfunkcja – zbiorcze określenie dla nieprawidłowości rozumianych jako niezgodność z Dokumentacją lub też uciążliwość w pracy z Systemem.</w:t>
      </w:r>
    </w:p>
    <w:p w14:paraId="12324A2C" w14:textId="77777777" w:rsidR="00EB3566" w:rsidRPr="007A34D3" w:rsidRDefault="00EB3566" w:rsidP="00C37CED">
      <w:pPr>
        <w:widowControl w:val="0"/>
        <w:numPr>
          <w:ilvl w:val="0"/>
          <w:numId w:val="53"/>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 xml:space="preserve">Oprogramowanie – całość lub dowolny element oprogramowania dostarczanego w ramach realizacji Umowy, obejmujące w szczególności specjalizowane oprogramowanie licencjonowane. Oprogramowanie musi być zgodne z wymaganiami wskazanymi w Szczegółowym Opisie Przedmiotu Zamówienia będącym częścią Specyfikacji Istotnych Warunków Zamówienia (dalej: SIWZ) stanowiącą </w:t>
      </w:r>
      <w:r w:rsidRPr="007A34D3">
        <w:rPr>
          <w:rFonts w:eastAsia="SimSun"/>
          <w:sz w:val="22"/>
          <w:szCs w:val="22"/>
          <w:lang w:eastAsia="en-US"/>
        </w:rPr>
        <w:fldChar w:fldCharType="begin"/>
      </w:r>
      <w:r w:rsidRPr="007A34D3">
        <w:rPr>
          <w:rFonts w:eastAsia="SimSun"/>
          <w:sz w:val="22"/>
          <w:szCs w:val="22"/>
          <w:lang w:eastAsia="en-US"/>
        </w:rPr>
        <w:instrText xml:space="preserve"> REF _Ref495005222 \r \h  \* MERGEFORMAT </w:instrText>
      </w:r>
      <w:r w:rsidRPr="007A34D3">
        <w:rPr>
          <w:rFonts w:eastAsia="SimSun"/>
          <w:sz w:val="22"/>
          <w:szCs w:val="22"/>
          <w:lang w:eastAsia="en-US"/>
        </w:rPr>
      </w:r>
      <w:r w:rsidRPr="007A34D3">
        <w:rPr>
          <w:rFonts w:eastAsia="SimSun"/>
          <w:sz w:val="22"/>
          <w:szCs w:val="22"/>
          <w:lang w:eastAsia="en-US"/>
        </w:rPr>
        <w:fldChar w:fldCharType="separate"/>
      </w:r>
      <w:r w:rsidR="00454B76" w:rsidRPr="00454B76">
        <w:rPr>
          <w:rFonts w:eastAsia="Arial"/>
          <w:color w:val="000000"/>
          <w:sz w:val="22"/>
          <w:szCs w:val="22"/>
          <w:lang w:eastAsia="en-US"/>
        </w:rPr>
        <w:t>Załącznik nr 1</w:t>
      </w:r>
      <w:r w:rsidRPr="007A34D3">
        <w:rPr>
          <w:rFonts w:eastAsia="SimSun"/>
          <w:sz w:val="22"/>
          <w:szCs w:val="22"/>
          <w:lang w:eastAsia="en-US"/>
        </w:rPr>
        <w:fldChar w:fldCharType="end"/>
      </w:r>
      <w:r w:rsidRPr="007A34D3">
        <w:rPr>
          <w:rFonts w:eastAsia="Arial"/>
          <w:color w:val="000000"/>
          <w:sz w:val="22"/>
          <w:szCs w:val="22"/>
          <w:lang w:eastAsia="en-US"/>
        </w:rPr>
        <w:t xml:space="preserve"> do Umowy. W skład Oprogramowania wchodzą: Oprogramowanie Wspomagające, Oprogramowanie Systemowe, Oprogramowanie Aplikacyjne.</w:t>
      </w:r>
    </w:p>
    <w:p w14:paraId="2E54321B" w14:textId="77777777" w:rsidR="00EB3566" w:rsidRPr="007A34D3" w:rsidRDefault="00EB3566" w:rsidP="00C37CED">
      <w:pPr>
        <w:widowControl w:val="0"/>
        <w:numPr>
          <w:ilvl w:val="0"/>
          <w:numId w:val="53"/>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 xml:space="preserve">Oprogramowanie Wspomagające – wszelkie programy komputerowe w postaci kodu wynikowego, do </w:t>
      </w:r>
      <w:r w:rsidRPr="007A34D3">
        <w:rPr>
          <w:rFonts w:eastAsia="Arial"/>
          <w:color w:val="000000"/>
          <w:sz w:val="22"/>
          <w:szCs w:val="22"/>
          <w:lang w:eastAsia="en-US"/>
        </w:rPr>
        <w:lastRenderedPageBreak/>
        <w:t>których autorskie prawa majątkowe przysługują osobom trzecim, a na które Wykonawca udziela lub przekazuje Zamawiającemu licencje lub sublicencje na podstawie Umowy oraz nośniki, dokumentacje i aktualizacje takich programów komputerowych, niezbędne do działania Systemu, w tym systemy operacyjne i oprogramowanie bazodanowe oraz sterowniki.</w:t>
      </w:r>
    </w:p>
    <w:p w14:paraId="6F131185" w14:textId="77777777" w:rsidR="00EB3566" w:rsidRPr="007A34D3" w:rsidRDefault="00EB3566" w:rsidP="00C37CED">
      <w:pPr>
        <w:widowControl w:val="0"/>
        <w:numPr>
          <w:ilvl w:val="0"/>
          <w:numId w:val="53"/>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Sprzęt – sprzęt komputerowy oraz sprzęt serwerowy i sieciowy taki jak serwery, macierze, przełączniki sieciowe, urządzenia UTM.</w:t>
      </w:r>
    </w:p>
    <w:p w14:paraId="499401BE" w14:textId="77777777" w:rsidR="00EB3566" w:rsidRPr="007A34D3" w:rsidRDefault="00EB3566" w:rsidP="00C37CED">
      <w:pPr>
        <w:widowControl w:val="0"/>
        <w:numPr>
          <w:ilvl w:val="0"/>
          <w:numId w:val="53"/>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Oprogramowanie Systemowe – oprogramowanie tworzące środowisko, w którym uruchamiane jest Oprogramowanie, w tym oprogramowanie systemowe lub bazodanowe.</w:t>
      </w:r>
    </w:p>
    <w:p w14:paraId="4E13BB8D" w14:textId="77777777" w:rsidR="00EB3566" w:rsidRPr="007A34D3" w:rsidRDefault="00EB3566" w:rsidP="00C37CED">
      <w:pPr>
        <w:widowControl w:val="0"/>
        <w:numPr>
          <w:ilvl w:val="0"/>
          <w:numId w:val="53"/>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Oprogramowanie Aplikacyjne – oprogramowanie będące podstawą do stworzenia Systemu, istniejące i dystrybuowane przez Wykonawcę przed zawarciem Umowy.</w:t>
      </w:r>
    </w:p>
    <w:p w14:paraId="660EEEC8" w14:textId="77777777" w:rsidR="00EB3566" w:rsidRPr="007A34D3" w:rsidRDefault="00EB3566" w:rsidP="00C37CED">
      <w:pPr>
        <w:widowControl w:val="0"/>
        <w:numPr>
          <w:ilvl w:val="0"/>
          <w:numId w:val="53"/>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System – Oprogramowanie wraz z niezbędną do jego poprawnego działania infrastrukturą techniczną wytworzone lub dostarczone w ramach Umowy, wraz z nośnikami, dokumentacją techniczną, dokumentacją użytkowników i administratora tego oprogramowania. Na System składają się wszystkie elementy zamówienia wskazane w Szczegółowym Opisie Przedmiotu Zamówienia będącym częścią SIWZ (</w:t>
      </w:r>
      <w:r w:rsidRPr="007A34D3">
        <w:rPr>
          <w:rFonts w:eastAsia="SimSun"/>
          <w:sz w:val="22"/>
          <w:szCs w:val="22"/>
          <w:lang w:eastAsia="en-US"/>
        </w:rPr>
        <w:fldChar w:fldCharType="begin"/>
      </w:r>
      <w:r w:rsidRPr="007A34D3">
        <w:rPr>
          <w:rFonts w:eastAsia="SimSun"/>
          <w:sz w:val="22"/>
          <w:szCs w:val="22"/>
          <w:lang w:eastAsia="en-US"/>
        </w:rPr>
        <w:instrText xml:space="preserve"> REF _Ref495005222 \r \h  \* MERGEFORMAT </w:instrText>
      </w:r>
      <w:r w:rsidRPr="007A34D3">
        <w:rPr>
          <w:rFonts w:eastAsia="SimSun"/>
          <w:sz w:val="22"/>
          <w:szCs w:val="22"/>
          <w:lang w:eastAsia="en-US"/>
        </w:rPr>
      </w:r>
      <w:r w:rsidRPr="007A34D3">
        <w:rPr>
          <w:rFonts w:eastAsia="SimSun"/>
          <w:sz w:val="22"/>
          <w:szCs w:val="22"/>
          <w:lang w:eastAsia="en-US"/>
        </w:rPr>
        <w:fldChar w:fldCharType="separate"/>
      </w:r>
      <w:r w:rsidR="00454B76" w:rsidRPr="00454B76">
        <w:rPr>
          <w:rFonts w:eastAsia="Arial"/>
          <w:color w:val="000000"/>
          <w:sz w:val="22"/>
          <w:szCs w:val="22"/>
          <w:lang w:eastAsia="en-US"/>
        </w:rPr>
        <w:t>Załącznik nr 1</w:t>
      </w:r>
      <w:r w:rsidRPr="007A34D3">
        <w:rPr>
          <w:rFonts w:eastAsia="SimSun"/>
          <w:sz w:val="22"/>
          <w:szCs w:val="22"/>
          <w:lang w:eastAsia="en-US"/>
        </w:rPr>
        <w:fldChar w:fldCharType="end"/>
      </w:r>
      <w:r w:rsidRPr="007A34D3">
        <w:rPr>
          <w:rFonts w:eastAsia="Arial"/>
          <w:color w:val="000000"/>
          <w:sz w:val="22"/>
          <w:szCs w:val="22"/>
          <w:lang w:eastAsia="en-US"/>
        </w:rPr>
        <w:t xml:space="preserve"> do Umowy).</w:t>
      </w:r>
    </w:p>
    <w:p w14:paraId="65EB5156" w14:textId="77777777" w:rsidR="00EB3566" w:rsidRPr="007A34D3" w:rsidRDefault="00EB3566" w:rsidP="00C37CED">
      <w:pPr>
        <w:widowControl w:val="0"/>
        <w:numPr>
          <w:ilvl w:val="0"/>
          <w:numId w:val="53"/>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Wdrożenie – opisane Umową świadczenia Wykonawcy mające na celu wykonanie Systemu.</w:t>
      </w:r>
    </w:p>
    <w:p w14:paraId="0F9C328D" w14:textId="77777777" w:rsidR="00EB3566" w:rsidRPr="007A34D3" w:rsidRDefault="00EB3566" w:rsidP="00C37CED">
      <w:pPr>
        <w:widowControl w:val="0"/>
        <w:numPr>
          <w:ilvl w:val="0"/>
          <w:numId w:val="53"/>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Umowa – niniejsza umowa zawarta między Zamawiającym i Wykonawcą wraz ze wszystkimi załącznikami do niej.</w:t>
      </w:r>
    </w:p>
    <w:p w14:paraId="764C0AAF" w14:textId="77777777" w:rsidR="00EB3566" w:rsidRPr="007A34D3" w:rsidRDefault="00EB3566" w:rsidP="00C37CED">
      <w:pPr>
        <w:widowControl w:val="0"/>
        <w:numPr>
          <w:ilvl w:val="0"/>
          <w:numId w:val="53"/>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Infrastruktura Zamawiającego – infrastruktura informatyczna (w tym sprzęt i oprogramowanie) Zamawiającego.</w:t>
      </w:r>
    </w:p>
    <w:p w14:paraId="5E42D601" w14:textId="77777777" w:rsidR="00EB3566" w:rsidRPr="007A34D3" w:rsidRDefault="00EB3566" w:rsidP="00C37CED">
      <w:pPr>
        <w:widowControl w:val="0"/>
        <w:numPr>
          <w:ilvl w:val="0"/>
          <w:numId w:val="53"/>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 xml:space="preserve">Projekt - projekt pn. </w:t>
      </w:r>
      <w:r w:rsidRPr="007A34D3">
        <w:rPr>
          <w:rFonts w:eastAsia="Arial"/>
          <w:i/>
          <w:color w:val="000000"/>
          <w:sz w:val="22"/>
          <w:szCs w:val="22"/>
          <w:lang w:eastAsia="en-US"/>
        </w:rPr>
        <w:t>„</w:t>
      </w:r>
      <w:r w:rsidRPr="007A34D3">
        <w:rPr>
          <w:rFonts w:eastAsia="SimSun"/>
          <w:sz w:val="22"/>
          <w:szCs w:val="22"/>
          <w:lang w:eastAsia="en-US"/>
        </w:rPr>
        <w:t>XXXXXXXXXXX</w:t>
      </w:r>
      <w:r w:rsidRPr="007A34D3">
        <w:rPr>
          <w:rFonts w:eastAsia="Arial"/>
          <w:i/>
          <w:color w:val="000000"/>
          <w:sz w:val="22"/>
          <w:szCs w:val="22"/>
          <w:lang w:eastAsia="en-US"/>
        </w:rPr>
        <w:t>”</w:t>
      </w:r>
      <w:r w:rsidRPr="007A34D3">
        <w:rPr>
          <w:rFonts w:eastAsia="Arial"/>
          <w:color w:val="000000"/>
          <w:sz w:val="22"/>
          <w:szCs w:val="22"/>
          <w:lang w:eastAsia="en-US"/>
        </w:rPr>
        <w:t xml:space="preserve"> realizowany w ramach Regionalnego Programu Operacyjnego Warmia i Mazury na lata 2014-2020.</w:t>
      </w:r>
    </w:p>
    <w:p w14:paraId="4518DD13" w14:textId="77777777" w:rsidR="00EB3566" w:rsidRPr="007A34D3" w:rsidRDefault="00EB3566" w:rsidP="00EB3566">
      <w:pPr>
        <w:widowControl w:val="0"/>
        <w:suppressAutoHyphens w:val="0"/>
        <w:spacing w:line="276" w:lineRule="auto"/>
        <w:ind w:right="-20"/>
        <w:jc w:val="both"/>
        <w:rPr>
          <w:rFonts w:eastAsia="SimSun"/>
          <w:color w:val="000000"/>
          <w:sz w:val="22"/>
          <w:szCs w:val="22"/>
          <w:lang w:eastAsia="en-US"/>
        </w:rPr>
      </w:pPr>
    </w:p>
    <w:p w14:paraId="65E5ED47" w14:textId="77777777" w:rsidR="00EB3566" w:rsidRPr="007A34D3" w:rsidRDefault="00EB3566" w:rsidP="00EB3566">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 2</w:t>
      </w:r>
    </w:p>
    <w:p w14:paraId="07EEA629" w14:textId="253AA99E" w:rsidR="00EB3566" w:rsidRPr="007A34D3" w:rsidRDefault="00EB3566" w:rsidP="008801C7">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PRZEDMIOT UMOWY</w:t>
      </w:r>
    </w:p>
    <w:p w14:paraId="69691F2D" w14:textId="77777777" w:rsidR="00EB3566" w:rsidRPr="007A34D3" w:rsidRDefault="00EB3566" w:rsidP="00C37CED">
      <w:pPr>
        <w:widowControl w:val="0"/>
        <w:numPr>
          <w:ilvl w:val="0"/>
          <w:numId w:val="54"/>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 oparciu o przeprowadzony przetarg nieograniczony, Zamawiający zleca a Wykonawca przyjmuje do wykonania dostawę wraz z wdrożeniem i szkoleniami administratorów pn.: „Dostawa sprzętu komputerowego oraz oprogramowania niezbędnego do realizacji e-Usług wraz z usługą wdrożenia, integracji i szkolenia”.</w:t>
      </w:r>
    </w:p>
    <w:p w14:paraId="00DDE89A" w14:textId="77777777" w:rsidR="00EB3566" w:rsidRPr="007A34D3" w:rsidRDefault="00EB3566" w:rsidP="00C37CED">
      <w:pPr>
        <w:widowControl w:val="0"/>
        <w:numPr>
          <w:ilvl w:val="0"/>
          <w:numId w:val="54"/>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Zakres przedmiotu Umowy został opisany w Szczegółowym Opisie Przedmiotu Zamówienia stanowiącym załącznik do SIWZ i obejmuje w szczególności:</w:t>
      </w:r>
    </w:p>
    <w:p w14:paraId="5C311AF5" w14:textId="77777777" w:rsidR="00EB3566" w:rsidRPr="007A34D3" w:rsidRDefault="00EB3566" w:rsidP="00C37CED">
      <w:pPr>
        <w:widowControl w:val="0"/>
        <w:numPr>
          <w:ilvl w:val="1"/>
          <w:numId w:val="54"/>
        </w:numPr>
        <w:suppressAutoHyphens w:val="0"/>
        <w:spacing w:line="276" w:lineRule="auto"/>
        <w:ind w:right="-20"/>
        <w:contextualSpacing/>
        <w:jc w:val="both"/>
        <w:rPr>
          <w:rFonts w:eastAsia="Arial"/>
          <w:sz w:val="22"/>
          <w:szCs w:val="22"/>
          <w:lang w:eastAsia="en-US"/>
        </w:rPr>
      </w:pPr>
      <w:r w:rsidRPr="007A34D3">
        <w:rPr>
          <w:rFonts w:eastAsia="Arial"/>
          <w:sz w:val="22"/>
          <w:szCs w:val="22"/>
          <w:lang w:eastAsia="en-US"/>
        </w:rPr>
        <w:t>dostawę sprzętu komputerowego wraz z oprogramowaniem,</w:t>
      </w:r>
    </w:p>
    <w:p w14:paraId="62E41FFD" w14:textId="77777777" w:rsidR="00EB3566" w:rsidRPr="007A34D3" w:rsidRDefault="00EB3566" w:rsidP="00C37CED">
      <w:pPr>
        <w:widowControl w:val="0"/>
        <w:numPr>
          <w:ilvl w:val="1"/>
          <w:numId w:val="54"/>
        </w:numPr>
        <w:suppressAutoHyphens w:val="0"/>
        <w:spacing w:line="276" w:lineRule="auto"/>
        <w:ind w:right="-20"/>
        <w:contextualSpacing/>
        <w:jc w:val="both"/>
        <w:rPr>
          <w:rFonts w:eastAsia="Arial"/>
          <w:sz w:val="22"/>
          <w:szCs w:val="22"/>
          <w:lang w:eastAsia="en-US"/>
        </w:rPr>
      </w:pPr>
      <w:r w:rsidRPr="007A34D3">
        <w:rPr>
          <w:rFonts w:eastAsia="Arial"/>
          <w:sz w:val="22"/>
          <w:szCs w:val="22"/>
          <w:lang w:eastAsia="en-US"/>
        </w:rPr>
        <w:t>modernizację pomieszczenia serwerowni – instalacja klimatyzacji i zasilania awaryjnego,</w:t>
      </w:r>
    </w:p>
    <w:p w14:paraId="64AC234C" w14:textId="77777777" w:rsidR="00EB3566" w:rsidRPr="007A34D3" w:rsidRDefault="00EB3566" w:rsidP="00C37CED">
      <w:pPr>
        <w:widowControl w:val="0"/>
        <w:numPr>
          <w:ilvl w:val="1"/>
          <w:numId w:val="54"/>
        </w:numPr>
        <w:suppressAutoHyphens w:val="0"/>
        <w:spacing w:line="276" w:lineRule="auto"/>
        <w:ind w:right="-20"/>
        <w:contextualSpacing/>
        <w:rPr>
          <w:rFonts w:eastAsia="Arial"/>
          <w:sz w:val="22"/>
          <w:szCs w:val="22"/>
          <w:lang w:eastAsia="en-US"/>
        </w:rPr>
      </w:pPr>
      <w:r w:rsidRPr="007A34D3">
        <w:rPr>
          <w:rFonts w:eastAsia="Arial"/>
          <w:spacing w:val="-6"/>
          <w:sz w:val="22"/>
          <w:szCs w:val="22"/>
          <w:lang w:eastAsia="en-US"/>
        </w:rPr>
        <w:t>dostawę, instalację i konfigurację sprzętu serwerowego i sieciowego wraz z oprogramowaniem</w:t>
      </w:r>
      <w:r w:rsidRPr="007A34D3">
        <w:rPr>
          <w:rFonts w:eastAsia="Arial"/>
          <w:sz w:val="22"/>
          <w:szCs w:val="22"/>
          <w:lang w:eastAsia="en-US"/>
        </w:rPr>
        <w:t>,</w:t>
      </w:r>
    </w:p>
    <w:p w14:paraId="3AD2F426" w14:textId="77777777" w:rsidR="00EB3566" w:rsidRPr="007A34D3" w:rsidRDefault="00EB3566" w:rsidP="00C37CED">
      <w:pPr>
        <w:widowControl w:val="0"/>
        <w:numPr>
          <w:ilvl w:val="1"/>
          <w:numId w:val="54"/>
        </w:numPr>
        <w:suppressAutoHyphens w:val="0"/>
        <w:spacing w:line="276" w:lineRule="auto"/>
        <w:ind w:right="-20"/>
        <w:contextualSpacing/>
        <w:rPr>
          <w:rFonts w:eastAsia="Arial"/>
          <w:sz w:val="22"/>
          <w:szCs w:val="22"/>
          <w:lang w:eastAsia="en-US"/>
        </w:rPr>
      </w:pPr>
      <w:r w:rsidRPr="007A34D3">
        <w:rPr>
          <w:rFonts w:eastAsia="Arial"/>
          <w:sz w:val="22"/>
          <w:szCs w:val="22"/>
          <w:lang w:eastAsia="en-US"/>
        </w:rPr>
        <w:t xml:space="preserve">dostawę stanowisk roboczych – komputerów, skanerów, drukarek, </w:t>
      </w:r>
      <w:proofErr w:type="spellStart"/>
      <w:r w:rsidRPr="007A34D3">
        <w:rPr>
          <w:rFonts w:eastAsia="Arial"/>
          <w:sz w:val="22"/>
          <w:szCs w:val="22"/>
          <w:lang w:eastAsia="en-US"/>
        </w:rPr>
        <w:t>itp</w:t>
      </w:r>
      <w:proofErr w:type="spellEnd"/>
    </w:p>
    <w:p w14:paraId="49ED31F7" w14:textId="77777777" w:rsidR="00EB3566" w:rsidRPr="007A34D3" w:rsidRDefault="00EB3566" w:rsidP="00C37CED">
      <w:pPr>
        <w:widowControl w:val="0"/>
        <w:numPr>
          <w:ilvl w:val="1"/>
          <w:numId w:val="54"/>
        </w:numPr>
        <w:suppressAutoHyphens w:val="0"/>
        <w:spacing w:line="276" w:lineRule="auto"/>
        <w:ind w:right="-20"/>
        <w:contextualSpacing/>
        <w:jc w:val="both"/>
        <w:rPr>
          <w:rFonts w:eastAsia="Arial"/>
          <w:sz w:val="22"/>
          <w:szCs w:val="22"/>
          <w:lang w:eastAsia="en-US"/>
        </w:rPr>
      </w:pPr>
      <w:r w:rsidRPr="007A34D3">
        <w:rPr>
          <w:rFonts w:eastAsia="Arial"/>
          <w:sz w:val="22"/>
          <w:szCs w:val="22"/>
          <w:lang w:eastAsia="en-US"/>
        </w:rPr>
        <w:t>przekazanie licencji na dostarczone oprogramowanie,</w:t>
      </w:r>
    </w:p>
    <w:p w14:paraId="2BA2BA9B" w14:textId="77777777" w:rsidR="00EB3566" w:rsidRPr="007A34D3" w:rsidRDefault="00EB3566" w:rsidP="00C37CED">
      <w:pPr>
        <w:widowControl w:val="0"/>
        <w:numPr>
          <w:ilvl w:val="1"/>
          <w:numId w:val="54"/>
        </w:numPr>
        <w:suppressAutoHyphens w:val="0"/>
        <w:spacing w:line="276" w:lineRule="auto"/>
        <w:ind w:right="-20"/>
        <w:contextualSpacing/>
        <w:jc w:val="both"/>
        <w:rPr>
          <w:rFonts w:eastAsia="Arial"/>
          <w:sz w:val="22"/>
          <w:szCs w:val="22"/>
          <w:lang w:eastAsia="en-US"/>
        </w:rPr>
      </w:pPr>
      <w:r w:rsidRPr="007A34D3">
        <w:rPr>
          <w:rFonts w:eastAsia="Arial"/>
          <w:sz w:val="22"/>
          <w:szCs w:val="22"/>
          <w:lang w:eastAsia="en-US"/>
        </w:rPr>
        <w:t>przeprowadzenie instruktaży i szkoleń z wdrażanego sprzętu i oprogramowania,</w:t>
      </w:r>
    </w:p>
    <w:p w14:paraId="1CDD990A" w14:textId="77777777" w:rsidR="00EB3566" w:rsidRPr="007A34D3" w:rsidRDefault="00EB3566" w:rsidP="00C37CED">
      <w:pPr>
        <w:widowControl w:val="0"/>
        <w:numPr>
          <w:ilvl w:val="1"/>
          <w:numId w:val="54"/>
        </w:numPr>
        <w:suppressAutoHyphens w:val="0"/>
        <w:spacing w:line="276" w:lineRule="auto"/>
        <w:ind w:right="-20"/>
        <w:contextualSpacing/>
        <w:jc w:val="both"/>
        <w:rPr>
          <w:rFonts w:eastAsia="Arial"/>
          <w:sz w:val="22"/>
          <w:szCs w:val="22"/>
          <w:lang w:eastAsia="en-US"/>
        </w:rPr>
      </w:pPr>
      <w:r w:rsidRPr="007A34D3">
        <w:rPr>
          <w:rFonts w:eastAsia="Arial"/>
          <w:sz w:val="22"/>
          <w:szCs w:val="22"/>
          <w:lang w:eastAsia="en-US"/>
        </w:rPr>
        <w:t>wdrożenie systemu Elektronicznego Zarządzania Dokumentacją, w tym:</w:t>
      </w:r>
    </w:p>
    <w:p w14:paraId="7C44C81B" w14:textId="77777777" w:rsidR="00EB3566" w:rsidRPr="007A34D3" w:rsidRDefault="00EB3566" w:rsidP="00C37CED">
      <w:pPr>
        <w:widowControl w:val="0"/>
        <w:numPr>
          <w:ilvl w:val="2"/>
          <w:numId w:val="54"/>
        </w:numPr>
        <w:suppressAutoHyphens w:val="0"/>
        <w:spacing w:line="276" w:lineRule="auto"/>
        <w:ind w:right="-20"/>
        <w:contextualSpacing/>
        <w:jc w:val="both"/>
        <w:rPr>
          <w:rFonts w:eastAsia="Arial"/>
          <w:sz w:val="22"/>
          <w:szCs w:val="22"/>
          <w:lang w:eastAsia="en-US"/>
        </w:rPr>
      </w:pPr>
      <w:r w:rsidRPr="007A34D3">
        <w:rPr>
          <w:rFonts w:eastAsia="Arial"/>
          <w:sz w:val="22"/>
          <w:szCs w:val="22"/>
          <w:lang w:eastAsia="en-US"/>
        </w:rPr>
        <w:t>przeprowadzenie analizy przedwdrożeniowej,</w:t>
      </w:r>
    </w:p>
    <w:p w14:paraId="75BDABD7" w14:textId="77777777" w:rsidR="00EB3566" w:rsidRPr="007A34D3" w:rsidRDefault="00EB3566" w:rsidP="00C37CED">
      <w:pPr>
        <w:widowControl w:val="0"/>
        <w:numPr>
          <w:ilvl w:val="2"/>
          <w:numId w:val="54"/>
        </w:numPr>
        <w:suppressAutoHyphens w:val="0"/>
        <w:spacing w:line="276" w:lineRule="auto"/>
        <w:ind w:right="-20"/>
        <w:contextualSpacing/>
        <w:jc w:val="both"/>
        <w:rPr>
          <w:rFonts w:eastAsia="Arial"/>
          <w:sz w:val="22"/>
          <w:szCs w:val="22"/>
          <w:lang w:eastAsia="en-US"/>
        </w:rPr>
      </w:pPr>
      <w:r w:rsidRPr="007A34D3">
        <w:rPr>
          <w:rFonts w:eastAsia="Arial"/>
          <w:sz w:val="22"/>
          <w:szCs w:val="22"/>
          <w:lang w:eastAsia="en-US"/>
        </w:rPr>
        <w:t>instalację i konfigurację oprogramowania dziedzinowego, EZD i bazodanowego,</w:t>
      </w:r>
    </w:p>
    <w:p w14:paraId="08765703" w14:textId="77777777" w:rsidR="00EB3566" w:rsidRPr="007A34D3" w:rsidRDefault="00EB3566" w:rsidP="00C37CED">
      <w:pPr>
        <w:widowControl w:val="0"/>
        <w:numPr>
          <w:ilvl w:val="2"/>
          <w:numId w:val="54"/>
        </w:numPr>
        <w:suppressAutoHyphens w:val="0"/>
        <w:spacing w:line="276" w:lineRule="auto"/>
        <w:ind w:right="-20"/>
        <w:contextualSpacing/>
        <w:jc w:val="both"/>
        <w:rPr>
          <w:rFonts w:eastAsia="Arial"/>
          <w:sz w:val="22"/>
          <w:szCs w:val="22"/>
          <w:lang w:eastAsia="en-US"/>
        </w:rPr>
      </w:pPr>
      <w:r w:rsidRPr="007A34D3">
        <w:rPr>
          <w:rFonts w:eastAsia="Arial"/>
          <w:sz w:val="22"/>
          <w:szCs w:val="22"/>
          <w:lang w:eastAsia="en-US"/>
        </w:rPr>
        <w:t>testowanie i uruchomienie oprogramowania dziedzinowego, EZD;</w:t>
      </w:r>
    </w:p>
    <w:p w14:paraId="3EF4C3F7" w14:textId="77777777" w:rsidR="00EB3566" w:rsidRPr="007A34D3" w:rsidRDefault="00EB3566" w:rsidP="00C37CED">
      <w:pPr>
        <w:widowControl w:val="0"/>
        <w:numPr>
          <w:ilvl w:val="1"/>
          <w:numId w:val="54"/>
        </w:numPr>
        <w:suppressAutoHyphens w:val="0"/>
        <w:spacing w:line="276" w:lineRule="auto"/>
        <w:ind w:right="-20"/>
        <w:contextualSpacing/>
        <w:jc w:val="both"/>
        <w:rPr>
          <w:rFonts w:eastAsia="Arial"/>
          <w:sz w:val="22"/>
          <w:szCs w:val="22"/>
          <w:lang w:eastAsia="en-US"/>
        </w:rPr>
      </w:pPr>
      <w:r w:rsidRPr="007A34D3">
        <w:rPr>
          <w:rFonts w:eastAsia="Arial"/>
          <w:sz w:val="22"/>
          <w:szCs w:val="22"/>
          <w:lang w:eastAsia="en-US"/>
        </w:rPr>
        <w:t>wdrożenie platformy e-Usług, w tym:</w:t>
      </w:r>
    </w:p>
    <w:p w14:paraId="4F0EA535" w14:textId="77777777" w:rsidR="00EB3566" w:rsidRPr="007A34D3" w:rsidRDefault="00EB3566" w:rsidP="00C37CED">
      <w:pPr>
        <w:widowControl w:val="0"/>
        <w:numPr>
          <w:ilvl w:val="2"/>
          <w:numId w:val="54"/>
        </w:numPr>
        <w:suppressAutoHyphens w:val="0"/>
        <w:spacing w:line="276" w:lineRule="auto"/>
        <w:ind w:right="-20"/>
        <w:contextualSpacing/>
        <w:jc w:val="both"/>
        <w:rPr>
          <w:rFonts w:eastAsia="Arial"/>
          <w:sz w:val="22"/>
          <w:szCs w:val="22"/>
          <w:lang w:eastAsia="en-US"/>
        </w:rPr>
      </w:pPr>
      <w:r w:rsidRPr="007A34D3">
        <w:rPr>
          <w:rFonts w:eastAsia="Arial"/>
          <w:sz w:val="22"/>
          <w:szCs w:val="22"/>
          <w:lang w:eastAsia="en-US"/>
        </w:rPr>
        <w:t>opracowanie dokumentacji technicznej Portalu,</w:t>
      </w:r>
    </w:p>
    <w:p w14:paraId="7FE4D138" w14:textId="77777777" w:rsidR="00EB3566" w:rsidRPr="007A34D3" w:rsidRDefault="00EB3566" w:rsidP="00C37CED">
      <w:pPr>
        <w:widowControl w:val="0"/>
        <w:numPr>
          <w:ilvl w:val="2"/>
          <w:numId w:val="54"/>
        </w:numPr>
        <w:suppressAutoHyphens w:val="0"/>
        <w:spacing w:line="276" w:lineRule="auto"/>
        <w:ind w:right="-20"/>
        <w:contextualSpacing/>
        <w:jc w:val="both"/>
        <w:rPr>
          <w:rFonts w:eastAsia="Arial"/>
          <w:sz w:val="22"/>
          <w:szCs w:val="22"/>
          <w:lang w:eastAsia="en-US"/>
        </w:rPr>
      </w:pPr>
      <w:r w:rsidRPr="007A34D3">
        <w:rPr>
          <w:rFonts w:eastAsia="Arial"/>
          <w:sz w:val="22"/>
          <w:szCs w:val="22"/>
          <w:lang w:eastAsia="en-US"/>
        </w:rPr>
        <w:t>opracowanie i/lub dostawę, instalację i konfigurację oprogramowania Portalu – jeśli wymagane,</w:t>
      </w:r>
    </w:p>
    <w:p w14:paraId="083B51ED" w14:textId="77777777" w:rsidR="00EB3566" w:rsidRPr="007A34D3" w:rsidRDefault="00EB3566" w:rsidP="00C37CED">
      <w:pPr>
        <w:widowControl w:val="0"/>
        <w:numPr>
          <w:ilvl w:val="2"/>
          <w:numId w:val="54"/>
        </w:numPr>
        <w:suppressAutoHyphens w:val="0"/>
        <w:spacing w:line="276" w:lineRule="auto"/>
        <w:ind w:right="-20"/>
        <w:contextualSpacing/>
        <w:jc w:val="both"/>
        <w:rPr>
          <w:rFonts w:eastAsia="Arial"/>
          <w:sz w:val="22"/>
          <w:szCs w:val="22"/>
          <w:lang w:eastAsia="en-US"/>
        </w:rPr>
      </w:pPr>
      <w:r w:rsidRPr="007A34D3">
        <w:rPr>
          <w:rFonts w:eastAsia="Arial"/>
          <w:sz w:val="22"/>
          <w:szCs w:val="22"/>
          <w:lang w:eastAsia="en-US"/>
        </w:rPr>
        <w:t>testowanie i uruchomienie działania Portalu;</w:t>
      </w:r>
    </w:p>
    <w:p w14:paraId="66C298E2" w14:textId="77777777" w:rsidR="00EB3566" w:rsidRPr="007A34D3" w:rsidRDefault="00EB3566" w:rsidP="00C37CED">
      <w:pPr>
        <w:widowControl w:val="0"/>
        <w:numPr>
          <w:ilvl w:val="2"/>
          <w:numId w:val="54"/>
        </w:numPr>
        <w:suppressAutoHyphens w:val="0"/>
        <w:spacing w:line="276" w:lineRule="auto"/>
        <w:ind w:right="-20"/>
        <w:contextualSpacing/>
        <w:jc w:val="both"/>
        <w:rPr>
          <w:rFonts w:eastAsia="Arial"/>
          <w:sz w:val="22"/>
          <w:szCs w:val="22"/>
          <w:lang w:eastAsia="en-US"/>
        </w:rPr>
      </w:pPr>
      <w:r w:rsidRPr="007A34D3">
        <w:rPr>
          <w:rFonts w:eastAsia="Arial"/>
          <w:sz w:val="22"/>
          <w:szCs w:val="22"/>
          <w:lang w:eastAsia="en-US"/>
        </w:rPr>
        <w:t>przeniesienie na Zamawiającego autorskich praw majątkowych lub udzielenie Zamawiającemu licencji na korzystanie z utworów opisanych Umową;</w:t>
      </w:r>
    </w:p>
    <w:p w14:paraId="52700140" w14:textId="77777777" w:rsidR="00EB3566" w:rsidRPr="007A34D3" w:rsidRDefault="00EB3566" w:rsidP="00C37CED">
      <w:pPr>
        <w:widowControl w:val="0"/>
        <w:numPr>
          <w:ilvl w:val="1"/>
          <w:numId w:val="54"/>
        </w:numPr>
        <w:suppressAutoHyphens w:val="0"/>
        <w:spacing w:line="276" w:lineRule="auto"/>
        <w:ind w:right="-20"/>
        <w:contextualSpacing/>
        <w:jc w:val="both"/>
        <w:rPr>
          <w:rFonts w:eastAsia="Arial"/>
          <w:sz w:val="22"/>
          <w:szCs w:val="22"/>
          <w:lang w:eastAsia="en-US"/>
        </w:rPr>
      </w:pPr>
      <w:r w:rsidRPr="007A34D3">
        <w:rPr>
          <w:rFonts w:eastAsia="Arial"/>
          <w:sz w:val="22"/>
          <w:szCs w:val="22"/>
          <w:lang w:eastAsia="en-US"/>
        </w:rPr>
        <w:t xml:space="preserve">wdrożenie e-Usług </w:t>
      </w:r>
    </w:p>
    <w:p w14:paraId="2DECC45A" w14:textId="77777777" w:rsidR="00EB3566" w:rsidRPr="007A34D3" w:rsidRDefault="00EB3566" w:rsidP="00C37CED">
      <w:pPr>
        <w:widowControl w:val="0"/>
        <w:numPr>
          <w:ilvl w:val="1"/>
          <w:numId w:val="54"/>
        </w:numPr>
        <w:suppressAutoHyphens w:val="0"/>
        <w:spacing w:line="276" w:lineRule="auto"/>
        <w:ind w:right="-20"/>
        <w:contextualSpacing/>
        <w:jc w:val="both"/>
        <w:rPr>
          <w:rFonts w:eastAsia="Arial"/>
          <w:sz w:val="22"/>
          <w:szCs w:val="22"/>
          <w:lang w:eastAsia="en-US"/>
        </w:rPr>
      </w:pPr>
      <w:r w:rsidRPr="007A34D3">
        <w:rPr>
          <w:rFonts w:eastAsia="Arial"/>
          <w:sz w:val="22"/>
          <w:szCs w:val="22"/>
          <w:lang w:eastAsia="en-US"/>
        </w:rPr>
        <w:t>dostawę modułów systemów dziedzinowych,</w:t>
      </w:r>
    </w:p>
    <w:p w14:paraId="6F356AD6" w14:textId="77777777" w:rsidR="00EB3566" w:rsidRPr="007A34D3" w:rsidRDefault="00EB3566" w:rsidP="00C37CED">
      <w:pPr>
        <w:widowControl w:val="0"/>
        <w:numPr>
          <w:ilvl w:val="1"/>
          <w:numId w:val="54"/>
        </w:numPr>
        <w:suppressAutoHyphens w:val="0"/>
        <w:spacing w:line="276" w:lineRule="auto"/>
        <w:ind w:right="-20"/>
        <w:contextualSpacing/>
        <w:jc w:val="both"/>
        <w:rPr>
          <w:rFonts w:eastAsia="Arial"/>
          <w:sz w:val="22"/>
          <w:szCs w:val="22"/>
          <w:lang w:eastAsia="en-US"/>
        </w:rPr>
      </w:pPr>
      <w:r w:rsidRPr="007A34D3">
        <w:rPr>
          <w:rFonts w:eastAsia="Arial"/>
          <w:sz w:val="22"/>
          <w:szCs w:val="22"/>
          <w:lang w:eastAsia="en-US"/>
        </w:rPr>
        <w:lastRenderedPageBreak/>
        <w:t>integrację wdrażanych systemów, w tym:</w:t>
      </w:r>
    </w:p>
    <w:p w14:paraId="6F509225" w14:textId="77777777" w:rsidR="00EB3566" w:rsidRPr="007A34D3" w:rsidRDefault="00EB3566" w:rsidP="00C37CED">
      <w:pPr>
        <w:widowControl w:val="0"/>
        <w:numPr>
          <w:ilvl w:val="2"/>
          <w:numId w:val="54"/>
        </w:numPr>
        <w:suppressAutoHyphens w:val="0"/>
        <w:spacing w:line="276" w:lineRule="auto"/>
        <w:ind w:right="-20"/>
        <w:contextualSpacing/>
        <w:jc w:val="both"/>
        <w:rPr>
          <w:rFonts w:eastAsia="Arial"/>
          <w:sz w:val="22"/>
          <w:szCs w:val="22"/>
          <w:lang w:eastAsia="en-US"/>
        </w:rPr>
      </w:pPr>
      <w:r w:rsidRPr="007A34D3">
        <w:rPr>
          <w:rFonts w:eastAsia="Arial"/>
          <w:sz w:val="22"/>
          <w:szCs w:val="22"/>
          <w:lang w:eastAsia="en-US"/>
        </w:rPr>
        <w:t>opracowanie dokumentacji technicznej integracji systemów,</w:t>
      </w:r>
    </w:p>
    <w:p w14:paraId="01037FC5" w14:textId="77777777" w:rsidR="00EB3566" w:rsidRPr="007A34D3" w:rsidRDefault="00EB3566" w:rsidP="00C37CED">
      <w:pPr>
        <w:widowControl w:val="0"/>
        <w:numPr>
          <w:ilvl w:val="2"/>
          <w:numId w:val="54"/>
        </w:numPr>
        <w:suppressAutoHyphens w:val="0"/>
        <w:spacing w:line="276" w:lineRule="auto"/>
        <w:ind w:right="-20"/>
        <w:contextualSpacing/>
        <w:jc w:val="both"/>
        <w:rPr>
          <w:rFonts w:eastAsia="Arial"/>
          <w:sz w:val="22"/>
          <w:szCs w:val="22"/>
          <w:lang w:eastAsia="en-US"/>
        </w:rPr>
      </w:pPr>
      <w:r w:rsidRPr="007A34D3">
        <w:rPr>
          <w:rFonts w:eastAsia="Arial"/>
          <w:sz w:val="22"/>
          <w:szCs w:val="22"/>
          <w:lang w:eastAsia="en-US"/>
        </w:rPr>
        <w:t>opracowanie i/lub dostawę, instalację i konfigurację oprogramowania do integracji – jeśli wymagane,</w:t>
      </w:r>
    </w:p>
    <w:p w14:paraId="7E495273" w14:textId="77777777" w:rsidR="00EB3566" w:rsidRPr="007A34D3" w:rsidRDefault="00EB3566" w:rsidP="00C37CED">
      <w:pPr>
        <w:widowControl w:val="0"/>
        <w:numPr>
          <w:ilvl w:val="2"/>
          <w:numId w:val="54"/>
        </w:numPr>
        <w:suppressAutoHyphens w:val="0"/>
        <w:spacing w:line="276" w:lineRule="auto"/>
        <w:ind w:right="-20"/>
        <w:contextualSpacing/>
        <w:jc w:val="both"/>
        <w:rPr>
          <w:rFonts w:eastAsia="Arial"/>
          <w:sz w:val="22"/>
          <w:szCs w:val="22"/>
          <w:lang w:eastAsia="en-US"/>
        </w:rPr>
      </w:pPr>
      <w:r w:rsidRPr="007A34D3">
        <w:rPr>
          <w:rFonts w:eastAsia="Arial"/>
          <w:sz w:val="22"/>
          <w:szCs w:val="22"/>
          <w:lang w:eastAsia="en-US"/>
        </w:rPr>
        <w:t>testowanie i uruchomienie integracji Systemów;</w:t>
      </w:r>
    </w:p>
    <w:p w14:paraId="5DECF439" w14:textId="77777777" w:rsidR="00EB3566" w:rsidRPr="007A34D3" w:rsidRDefault="00EB3566" w:rsidP="00C37CED">
      <w:pPr>
        <w:widowControl w:val="0"/>
        <w:numPr>
          <w:ilvl w:val="2"/>
          <w:numId w:val="54"/>
        </w:numPr>
        <w:suppressAutoHyphens w:val="0"/>
        <w:spacing w:line="276" w:lineRule="auto"/>
        <w:ind w:right="-20"/>
        <w:contextualSpacing/>
        <w:jc w:val="both"/>
        <w:rPr>
          <w:rFonts w:eastAsia="Arial"/>
          <w:sz w:val="22"/>
          <w:szCs w:val="22"/>
          <w:lang w:eastAsia="en-US"/>
        </w:rPr>
      </w:pPr>
      <w:r w:rsidRPr="007A34D3">
        <w:rPr>
          <w:rFonts w:eastAsia="Arial"/>
          <w:sz w:val="22"/>
          <w:szCs w:val="22"/>
          <w:lang w:eastAsia="en-US"/>
        </w:rPr>
        <w:t>przeniesienie na Zamawiającego autorskich praw majątkowych lub udzielenie Zamawiającemu licencji na korzystanie z utworów opisanych Umową;</w:t>
      </w:r>
    </w:p>
    <w:p w14:paraId="66620A0B" w14:textId="77777777" w:rsidR="00EB3566" w:rsidRPr="007A34D3" w:rsidRDefault="00EB3566" w:rsidP="00C37CED">
      <w:pPr>
        <w:widowControl w:val="0"/>
        <w:numPr>
          <w:ilvl w:val="1"/>
          <w:numId w:val="54"/>
        </w:numPr>
        <w:suppressAutoHyphens w:val="0"/>
        <w:spacing w:line="276" w:lineRule="auto"/>
        <w:ind w:right="-20"/>
        <w:contextualSpacing/>
        <w:jc w:val="both"/>
        <w:rPr>
          <w:rFonts w:eastAsia="Arial"/>
          <w:sz w:val="22"/>
          <w:szCs w:val="22"/>
          <w:lang w:eastAsia="en-US"/>
        </w:rPr>
      </w:pPr>
      <w:r w:rsidRPr="007A34D3">
        <w:rPr>
          <w:rFonts w:eastAsia="Arial"/>
          <w:sz w:val="22"/>
          <w:szCs w:val="22"/>
          <w:lang w:eastAsia="en-US"/>
        </w:rPr>
        <w:t>szkolenia pracowników z zakresu:</w:t>
      </w:r>
    </w:p>
    <w:p w14:paraId="5A2831F2" w14:textId="77777777" w:rsidR="00EB3566" w:rsidRPr="007A34D3" w:rsidRDefault="00EB3566" w:rsidP="00C37CED">
      <w:pPr>
        <w:widowControl w:val="0"/>
        <w:numPr>
          <w:ilvl w:val="2"/>
          <w:numId w:val="54"/>
        </w:numPr>
        <w:suppressAutoHyphens w:val="0"/>
        <w:spacing w:line="276" w:lineRule="auto"/>
        <w:ind w:right="-20"/>
        <w:contextualSpacing/>
        <w:jc w:val="both"/>
        <w:rPr>
          <w:rFonts w:eastAsia="Arial"/>
          <w:sz w:val="22"/>
          <w:szCs w:val="22"/>
          <w:lang w:eastAsia="en-US"/>
        </w:rPr>
      </w:pPr>
      <w:r w:rsidRPr="007A34D3">
        <w:rPr>
          <w:rFonts w:eastAsia="Arial"/>
          <w:sz w:val="22"/>
          <w:szCs w:val="22"/>
          <w:lang w:eastAsia="en-US"/>
        </w:rPr>
        <w:t>obsługi i zarządzania Systemem (Portalem, EZD, Integracją) - administratorzy,</w:t>
      </w:r>
    </w:p>
    <w:p w14:paraId="5310E49C" w14:textId="77777777" w:rsidR="00EB3566" w:rsidRPr="007A34D3" w:rsidRDefault="00EB3566" w:rsidP="00C37CED">
      <w:pPr>
        <w:widowControl w:val="0"/>
        <w:numPr>
          <w:ilvl w:val="2"/>
          <w:numId w:val="54"/>
        </w:numPr>
        <w:suppressAutoHyphens w:val="0"/>
        <w:spacing w:line="276" w:lineRule="auto"/>
        <w:ind w:right="-20"/>
        <w:contextualSpacing/>
        <w:jc w:val="both"/>
        <w:rPr>
          <w:rFonts w:eastAsia="Arial"/>
          <w:sz w:val="22"/>
          <w:szCs w:val="22"/>
          <w:lang w:eastAsia="en-US"/>
        </w:rPr>
      </w:pPr>
      <w:r w:rsidRPr="007A34D3">
        <w:rPr>
          <w:rFonts w:eastAsia="Arial"/>
          <w:sz w:val="22"/>
          <w:szCs w:val="22"/>
          <w:lang w:eastAsia="en-US"/>
        </w:rPr>
        <w:t>obsługi EZD i e-Usług – pracownicy Zamawiającego.</w:t>
      </w:r>
    </w:p>
    <w:p w14:paraId="4A1F0A64" w14:textId="77777777" w:rsidR="00EB3566" w:rsidRPr="007A34D3" w:rsidRDefault="00EB3566" w:rsidP="00C37CED">
      <w:pPr>
        <w:widowControl w:val="0"/>
        <w:numPr>
          <w:ilvl w:val="0"/>
          <w:numId w:val="54"/>
        </w:numPr>
        <w:tabs>
          <w:tab w:val="left" w:pos="820"/>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Sprzęt będący przedmiotem dostawy winien być fabrycznie nowy, wyprodukowany nie wcześniej niż w 2019 roku, nieużywany, nieuszkodzony, nieobciążony prawami osób trzecich oraz winien spełniać normy bezpieczeństwa.</w:t>
      </w:r>
    </w:p>
    <w:p w14:paraId="23DE7060" w14:textId="77777777" w:rsidR="00EB3566" w:rsidRPr="007A34D3" w:rsidRDefault="00EB3566" w:rsidP="00C37CED">
      <w:pPr>
        <w:widowControl w:val="0"/>
        <w:numPr>
          <w:ilvl w:val="0"/>
          <w:numId w:val="54"/>
        </w:numPr>
        <w:tabs>
          <w:tab w:val="left" w:pos="820"/>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odpowiedzialny będzie za utylizację opakowań po zainstalowanym osobiście Sprzęcie na własny koszt.</w:t>
      </w:r>
    </w:p>
    <w:p w14:paraId="2789E8BF" w14:textId="77777777" w:rsidR="00EB3566" w:rsidRPr="007A34D3" w:rsidRDefault="00EB3566" w:rsidP="00C37CED">
      <w:pPr>
        <w:widowControl w:val="0"/>
        <w:numPr>
          <w:ilvl w:val="0"/>
          <w:numId w:val="54"/>
        </w:numPr>
        <w:tabs>
          <w:tab w:val="left" w:pos="800"/>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 celu uniknięcia wątpliwości Strony potwierdzają, że:</w:t>
      </w:r>
    </w:p>
    <w:p w14:paraId="70B2A101" w14:textId="77777777" w:rsidR="00EB3566" w:rsidRPr="007A34D3" w:rsidRDefault="00EB3566" w:rsidP="00C37CED">
      <w:pPr>
        <w:widowControl w:val="0"/>
        <w:numPr>
          <w:ilvl w:val="1"/>
          <w:numId w:val="54"/>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z zastrzeżeniem zmian dopuszczalnych przez przepisy prawa i Umowę – przedmiot Umowy zostanie zrealizowany zgodnie z Ofertą Wykonawcy oraz SIWZ z uwzględnieniem wszelkich zmian oraz wyjaśnień udzielonych w odpowiedzi na pytania Wykonawców, które miały miejsce w toku postępowania poprzedzającego zawarcie Umowy,</w:t>
      </w:r>
    </w:p>
    <w:p w14:paraId="0FD7975B" w14:textId="77777777" w:rsidR="00EB3566" w:rsidRPr="007A34D3" w:rsidRDefault="00EB3566" w:rsidP="00C37CED">
      <w:pPr>
        <w:widowControl w:val="0"/>
        <w:numPr>
          <w:ilvl w:val="1"/>
          <w:numId w:val="54"/>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nie odpowiada za działanie i utrzymanie infrastruktury Zamawiającego nie dostarczonej w ramach niniejszej umowy, chyba że nieprawidłowe działanie Systemu jest następstwem działania Wykonawcy powodującego nieprawidłowe działanie infrastruktury Zamawiającego, w szczególności wadliwej konfiguracji,</w:t>
      </w:r>
    </w:p>
    <w:p w14:paraId="5CD6386D" w14:textId="77777777" w:rsidR="00EB3566" w:rsidRPr="007A34D3" w:rsidRDefault="00EB3566" w:rsidP="00C37CED">
      <w:pPr>
        <w:widowControl w:val="0"/>
        <w:numPr>
          <w:ilvl w:val="1"/>
          <w:numId w:val="54"/>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w przypadku stwierdzenia niezgodności w konfiguracji Sprzętu, oprogramowania lub usług z wymaganą przez System konfiguracją, powiadomi niezwłocznie o tym fakcie Zamawiającego i wspomoże w odpowiedniej konfiguracji personel Zamawiającego.</w:t>
      </w:r>
    </w:p>
    <w:p w14:paraId="213F9A8C" w14:textId="77777777" w:rsidR="00EB3566" w:rsidRPr="007A34D3" w:rsidRDefault="00EB3566" w:rsidP="00EB3566">
      <w:pPr>
        <w:widowControl w:val="0"/>
        <w:suppressAutoHyphens w:val="0"/>
        <w:spacing w:line="276" w:lineRule="auto"/>
        <w:ind w:right="-20"/>
        <w:contextualSpacing/>
        <w:jc w:val="both"/>
        <w:rPr>
          <w:rFonts w:eastAsia="Arial"/>
          <w:color w:val="000000"/>
          <w:sz w:val="22"/>
          <w:szCs w:val="22"/>
          <w:lang w:eastAsia="en-US"/>
        </w:rPr>
      </w:pPr>
    </w:p>
    <w:p w14:paraId="2018A462" w14:textId="77777777" w:rsidR="00EB3566" w:rsidRPr="007A34D3" w:rsidRDefault="00EB3566" w:rsidP="00EB3566">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 3</w:t>
      </w:r>
    </w:p>
    <w:p w14:paraId="488E447E" w14:textId="651301D8" w:rsidR="00EB3566" w:rsidRPr="007A34D3" w:rsidRDefault="00EB3566" w:rsidP="008801C7">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SPOSÓB REALIZACJI PRZEDMIOTU UMOWY</w:t>
      </w:r>
    </w:p>
    <w:p w14:paraId="14E6784F" w14:textId="77777777" w:rsidR="00EB3566" w:rsidRPr="007A34D3" w:rsidRDefault="00EB3566" w:rsidP="00C37CED">
      <w:pPr>
        <w:widowControl w:val="0"/>
        <w:numPr>
          <w:ilvl w:val="0"/>
          <w:numId w:val="55"/>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Strony deklarują współpracę w celu realizacji przedmiotu Umowy. W szczególności Strony zobowiązane są do wzajemnego powiadamiania o ważnych okolicznościach mających lub mogących mieć wpływ na wykonanie przedmiotu Umowy, w tym na ewentualne opóźnienia.</w:t>
      </w:r>
    </w:p>
    <w:p w14:paraId="68A21CB4" w14:textId="77777777" w:rsidR="00EB3566" w:rsidRPr="007A34D3" w:rsidRDefault="00EB3566" w:rsidP="00C37CED">
      <w:pPr>
        <w:widowControl w:val="0"/>
        <w:numPr>
          <w:ilvl w:val="0"/>
          <w:numId w:val="55"/>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Językiem Umowy i językiem stosowanym podczas jej realizacji jest język polski. Dotyczy to także całej komunikacji między Stronami. Przedmiot Umowy – o ile Umowa nie stanowi inaczej – zostanie dostarczony w języku polskim.</w:t>
      </w:r>
    </w:p>
    <w:p w14:paraId="2E341376" w14:textId="77777777" w:rsidR="00EB3566" w:rsidRPr="007A34D3" w:rsidRDefault="00EB3566" w:rsidP="00C37CED">
      <w:pPr>
        <w:widowControl w:val="0"/>
        <w:numPr>
          <w:ilvl w:val="0"/>
          <w:numId w:val="55"/>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 xml:space="preserve">Zamawiający zastrzega sobie prawo korzystania w trakcie wykonywania przedmiotu Umowy z usług osób trzecich celem kontroli jakości i sposobu prowadzenia całości lub poszczególnych prac objętych Umową, jak również do przeprowadzenia takiej kontroli samodzielnie. Osobom posiadającym pisemne upoważnienie ze strony Zamawiającego, Wykonawca zobowiązany będzie udzielić niezwłocznie wszelkich informacji, danych i wyjaśnień w żądanym zakresie oraz udostępnić i zaprezentować rezultaty prowadzonych prac, jak również zapewnić możliwość ich kontroli. </w:t>
      </w:r>
    </w:p>
    <w:p w14:paraId="1EDB6931" w14:textId="77777777" w:rsidR="00EB3566" w:rsidRPr="007A34D3" w:rsidRDefault="00EB3566" w:rsidP="00C37CED">
      <w:pPr>
        <w:widowControl w:val="0"/>
        <w:numPr>
          <w:ilvl w:val="0"/>
          <w:numId w:val="55"/>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Prowadzenie prac na środowiskach Zamawiającego w oparciu o zdalny dostęp - wymaga zgody Zamawiającego, a także zachowania najwyższej staranności w celu ochrony Infrastruktury Zamawiającego przed możliwym naruszeniem jej bezpieczeństwa. Zamawiający umożliwi Wykonawcy zdalny dostęp (VPN) do Systemu lub jego części, w tym na etapie Wdrożenia po uprzednim uzgodnieniu terminu i czasu trwania połączenia.</w:t>
      </w:r>
    </w:p>
    <w:p w14:paraId="625F2FAD" w14:textId="77777777" w:rsidR="00EB3566" w:rsidRPr="007A34D3" w:rsidRDefault="00EB3566" w:rsidP="00C37CED">
      <w:pPr>
        <w:widowControl w:val="0"/>
        <w:numPr>
          <w:ilvl w:val="0"/>
          <w:numId w:val="55"/>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zobowiązuje się wykonać przedmiot Umowy z zachowaniem najwyższej profesjonalnej staranności, przy wykorzystaniu całej posiadanej wiedzy i doświadczenia.</w:t>
      </w:r>
    </w:p>
    <w:p w14:paraId="78B4E67F" w14:textId="77777777" w:rsidR="00EB3566" w:rsidRPr="007A34D3" w:rsidRDefault="00EB3566" w:rsidP="00C37CED">
      <w:pPr>
        <w:widowControl w:val="0"/>
        <w:numPr>
          <w:ilvl w:val="0"/>
          <w:numId w:val="55"/>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lastRenderedPageBreak/>
        <w:t>Wykonawca zobowiązuje się do przekazywania na żądanie Zamawiającego informacji związanych z realizacją przedmiotu Umowy, w szczególności informacji dotyczących postępów prac, przyczyn opóźnień lub przyczyn nienależytego wykonywania Umowy. Informacje będą przekazywane w formie pisemnej Zamawiającemu.</w:t>
      </w:r>
    </w:p>
    <w:p w14:paraId="4EFB907E" w14:textId="77777777" w:rsidR="00EB3566" w:rsidRPr="007A34D3" w:rsidRDefault="00EB3566" w:rsidP="00C37CED">
      <w:pPr>
        <w:widowControl w:val="0"/>
        <w:numPr>
          <w:ilvl w:val="0"/>
          <w:numId w:val="55"/>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zobowiązuje się do zapewnienia zgodności Oprogramowania z przepisami prawa obowiązującymi w Polsce oraz wymaganiami Zamawiającego wskazanymi w Umowie i jej załącznikach. Zgodność będzie oceniana na moment odbioru wdrożenia, o którym mowa w § 11 ust.1 pkt 4).</w:t>
      </w:r>
    </w:p>
    <w:p w14:paraId="23E32371" w14:textId="77777777" w:rsidR="00EB3566" w:rsidRPr="007A34D3" w:rsidRDefault="00EB3566" w:rsidP="00C37CED">
      <w:pPr>
        <w:widowControl w:val="0"/>
        <w:numPr>
          <w:ilvl w:val="0"/>
          <w:numId w:val="55"/>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zobowiązuje się do wykonania przedmiotu Umowy w sposób niepowodujący zaprzestania lub zakłócenia pracy infrastruktury Zamawiającego. Powyższe nie dotyczy elementów infrastruktury Zamawiającego, których wyłączenie z eksploatacji lub ograniczenie eksploatacji Strony uzgodniły.</w:t>
      </w:r>
    </w:p>
    <w:p w14:paraId="5BD36E94" w14:textId="77777777" w:rsidR="00EB3566" w:rsidRPr="007A34D3" w:rsidRDefault="00EB3566" w:rsidP="00C37CED">
      <w:pPr>
        <w:widowControl w:val="0"/>
        <w:numPr>
          <w:ilvl w:val="0"/>
          <w:numId w:val="55"/>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O ile nic innego nie wynika wprost z Umowy, Wykonawca jest zobowiązany zapewnić wszelkie narzędzia, w tym oprogramowanie i inne zasoby potrzebne mu do realizacji przedmiotu Umowy. W szczególności – o ile Umowa nie stanowi inaczej – wszelkie prace związane z konfiguracją lub opracowaniem i testowaniem Oprogramowania będą odbywać się na środowisku testowym skonfigurowanym na infrastrukturze technicznej dostarczonej przez Wykonawcę w ramach Umowy – serwery wirtualne. O ile Umowa nie stanowi inaczej, Zamawiający nie ma obowiązku udostępniać żadnej infrastruktury sprzętowej ani oprogramowania poza Infrastrukturą Zamawiającego. Powyższe nie wyłącza zobowiązania Zamawiającego do współdziałania opisanego Umową.</w:t>
      </w:r>
    </w:p>
    <w:p w14:paraId="59461D5F" w14:textId="77777777" w:rsidR="00EB3566" w:rsidRPr="007A34D3" w:rsidRDefault="00EB3566" w:rsidP="00C37CED">
      <w:pPr>
        <w:widowControl w:val="0"/>
        <w:numPr>
          <w:ilvl w:val="0"/>
          <w:numId w:val="55"/>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oświadcza, że podczas realizacji przedmiotu Umowy, a także podczas korzystania z Systemu w 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objętymi Wynagrodzeniem, a korzystanie z Systemu nie spowoduje konieczności nabycia takich licencji lub uprawnień. Wszelkie ryzyka związane z szacowaniem ilości potrzebnych licencji, poza zdefiniowanymi przez Zamawiającego, lub innych uprawnień koniecznych do korzystania z Systemu zgodnie z Umową obciążają Wykonawcę.</w:t>
      </w:r>
    </w:p>
    <w:p w14:paraId="71E1BE25" w14:textId="77777777" w:rsidR="00EB3566" w:rsidRPr="007A34D3" w:rsidRDefault="00EB3566" w:rsidP="00EB3566">
      <w:pPr>
        <w:widowControl w:val="0"/>
        <w:tabs>
          <w:tab w:val="left" w:pos="820"/>
        </w:tabs>
        <w:suppressAutoHyphens w:val="0"/>
        <w:spacing w:line="276" w:lineRule="auto"/>
        <w:ind w:right="-20"/>
        <w:contextualSpacing/>
        <w:jc w:val="both"/>
        <w:rPr>
          <w:rFonts w:eastAsia="Arial"/>
          <w:color w:val="000000"/>
          <w:sz w:val="22"/>
          <w:szCs w:val="22"/>
          <w:lang w:eastAsia="en-US"/>
        </w:rPr>
      </w:pPr>
    </w:p>
    <w:p w14:paraId="7C487C36" w14:textId="77777777" w:rsidR="00EB3566" w:rsidRPr="007A34D3" w:rsidRDefault="00EB3566" w:rsidP="00EB3566">
      <w:pPr>
        <w:widowControl w:val="0"/>
        <w:tabs>
          <w:tab w:val="left" w:pos="820"/>
        </w:tabs>
        <w:suppressAutoHyphens w:val="0"/>
        <w:spacing w:line="276" w:lineRule="auto"/>
        <w:ind w:right="-20"/>
        <w:jc w:val="center"/>
        <w:rPr>
          <w:rFonts w:eastAsia="Arial"/>
          <w:b/>
          <w:color w:val="000000"/>
          <w:sz w:val="22"/>
          <w:szCs w:val="22"/>
          <w:lang w:eastAsia="en-US"/>
        </w:rPr>
      </w:pPr>
      <w:r w:rsidRPr="007A34D3">
        <w:rPr>
          <w:rFonts w:eastAsia="Arial"/>
          <w:b/>
          <w:color w:val="000000"/>
          <w:sz w:val="22"/>
          <w:szCs w:val="22"/>
          <w:lang w:eastAsia="en-US"/>
        </w:rPr>
        <w:t>§ 4</w:t>
      </w:r>
    </w:p>
    <w:p w14:paraId="2EC94BA4" w14:textId="44FAD039" w:rsidR="00EB3566" w:rsidRPr="007A34D3" w:rsidRDefault="00EB3566" w:rsidP="008801C7">
      <w:pPr>
        <w:widowControl w:val="0"/>
        <w:tabs>
          <w:tab w:val="left" w:pos="820"/>
        </w:tabs>
        <w:suppressAutoHyphens w:val="0"/>
        <w:spacing w:line="276" w:lineRule="auto"/>
        <w:ind w:right="-20"/>
        <w:jc w:val="center"/>
        <w:rPr>
          <w:rFonts w:eastAsia="Arial"/>
          <w:b/>
          <w:color w:val="000000"/>
          <w:sz w:val="22"/>
          <w:szCs w:val="22"/>
          <w:lang w:eastAsia="en-US"/>
        </w:rPr>
      </w:pPr>
      <w:r w:rsidRPr="007A34D3">
        <w:rPr>
          <w:rFonts w:eastAsia="Arial"/>
          <w:b/>
          <w:color w:val="000000"/>
          <w:sz w:val="22"/>
          <w:szCs w:val="22"/>
          <w:lang w:eastAsia="en-US"/>
        </w:rPr>
        <w:t>TERMIN WYKONANIA UMOWY</w:t>
      </w:r>
    </w:p>
    <w:p w14:paraId="7B67AB97" w14:textId="77777777" w:rsidR="00EB3566" w:rsidRPr="007A34D3" w:rsidRDefault="00EB3566" w:rsidP="00C37CED">
      <w:pPr>
        <w:widowControl w:val="0"/>
        <w:numPr>
          <w:ilvl w:val="0"/>
          <w:numId w:val="68"/>
        </w:numPr>
        <w:suppressAutoHyphens w:val="0"/>
        <w:spacing w:line="276" w:lineRule="auto"/>
        <w:ind w:left="426" w:right="-20" w:hanging="426"/>
        <w:contextualSpacing/>
        <w:jc w:val="both"/>
        <w:rPr>
          <w:rFonts w:eastAsia="SimSun"/>
          <w:color w:val="000000"/>
          <w:sz w:val="22"/>
          <w:szCs w:val="22"/>
          <w:lang w:eastAsia="en-US"/>
        </w:rPr>
      </w:pPr>
      <w:r w:rsidRPr="007A34D3">
        <w:rPr>
          <w:rFonts w:eastAsia="SimSun"/>
          <w:color w:val="000000"/>
          <w:sz w:val="22"/>
          <w:szCs w:val="22"/>
          <w:lang w:eastAsia="en-US"/>
        </w:rPr>
        <w:t xml:space="preserve">Wykonawca zobowiązany jest zrealizować przedmiot Umowy w terminie nie dłuższym niż </w:t>
      </w:r>
      <w:r w:rsidRPr="007A34D3">
        <w:rPr>
          <w:rFonts w:eastAsia="SimSun"/>
          <w:b/>
          <w:color w:val="000000"/>
          <w:sz w:val="22"/>
          <w:szCs w:val="22"/>
          <w:lang w:eastAsia="en-US"/>
        </w:rPr>
        <w:t>90 dni od dnia udzielenia zamówienia</w:t>
      </w:r>
      <w:r w:rsidRPr="007A34D3">
        <w:rPr>
          <w:rFonts w:eastAsia="SimSun"/>
          <w:color w:val="000000"/>
          <w:sz w:val="22"/>
          <w:szCs w:val="22"/>
          <w:lang w:eastAsia="en-US"/>
        </w:rPr>
        <w:t xml:space="preserve">, </w:t>
      </w:r>
    </w:p>
    <w:p w14:paraId="532EB7F7" w14:textId="77777777" w:rsidR="00EB3566" w:rsidRPr="007A34D3" w:rsidRDefault="00EB3566" w:rsidP="00C37CED">
      <w:pPr>
        <w:widowControl w:val="0"/>
        <w:numPr>
          <w:ilvl w:val="0"/>
          <w:numId w:val="68"/>
        </w:numPr>
        <w:suppressAutoHyphens w:val="0"/>
        <w:spacing w:line="276" w:lineRule="auto"/>
        <w:ind w:right="-20"/>
        <w:contextualSpacing/>
        <w:jc w:val="both"/>
        <w:rPr>
          <w:rFonts w:eastAsia="SimSun"/>
          <w:color w:val="000000"/>
          <w:sz w:val="22"/>
          <w:szCs w:val="22"/>
          <w:lang w:eastAsia="en-US"/>
        </w:rPr>
      </w:pPr>
      <w:r w:rsidRPr="007A34D3">
        <w:rPr>
          <w:rFonts w:eastAsia="SimSun"/>
          <w:color w:val="000000"/>
          <w:sz w:val="22"/>
          <w:szCs w:val="22"/>
          <w:lang w:eastAsia="en-US"/>
        </w:rPr>
        <w:t xml:space="preserve">Sprzęt, o którym mowa w § 2 ust. 2 pkt. 1-4 zostanie dostarczony i zainstalowany w terminie nie dłuższym niż </w:t>
      </w:r>
      <w:r w:rsidRPr="007A34D3">
        <w:rPr>
          <w:rFonts w:eastAsia="SimSun"/>
          <w:b/>
          <w:color w:val="000000"/>
          <w:sz w:val="22"/>
          <w:szCs w:val="22"/>
          <w:lang w:eastAsia="en-US"/>
        </w:rPr>
        <w:t>45 dni od dnia udzielenia zamówienia</w:t>
      </w:r>
      <w:r w:rsidRPr="007A34D3">
        <w:rPr>
          <w:rFonts w:eastAsia="SimSun"/>
          <w:color w:val="000000"/>
          <w:sz w:val="22"/>
          <w:szCs w:val="22"/>
          <w:lang w:eastAsia="en-US"/>
        </w:rPr>
        <w:t>.</w:t>
      </w:r>
    </w:p>
    <w:p w14:paraId="42545F2A" w14:textId="77777777" w:rsidR="00EB3566" w:rsidRPr="007A34D3" w:rsidRDefault="00EB3566" w:rsidP="00C37CED">
      <w:pPr>
        <w:widowControl w:val="0"/>
        <w:numPr>
          <w:ilvl w:val="0"/>
          <w:numId w:val="68"/>
        </w:numPr>
        <w:suppressAutoHyphens w:val="0"/>
        <w:spacing w:line="276" w:lineRule="auto"/>
        <w:ind w:left="426" w:right="-20" w:hanging="426"/>
        <w:contextualSpacing/>
        <w:jc w:val="both"/>
        <w:rPr>
          <w:rFonts w:eastAsia="SimSun"/>
          <w:color w:val="000000"/>
          <w:sz w:val="22"/>
          <w:szCs w:val="22"/>
          <w:lang w:eastAsia="en-US"/>
        </w:rPr>
      </w:pPr>
      <w:r w:rsidRPr="007A34D3">
        <w:rPr>
          <w:rFonts w:eastAsia="SimSun"/>
          <w:color w:val="000000"/>
          <w:sz w:val="22"/>
          <w:szCs w:val="22"/>
          <w:lang w:eastAsia="en-US"/>
        </w:rPr>
        <w:t>W terminie realizacji Wykonawca musi uwzględnić czas niezbędny na przeprowadzenie odbiorów, zgodnie z procedurą odbiorową opisaną w § 11.</w:t>
      </w:r>
    </w:p>
    <w:p w14:paraId="39D39F55" w14:textId="77777777" w:rsidR="00EB3566" w:rsidRPr="007A34D3" w:rsidRDefault="00EB3566" w:rsidP="00C37CED">
      <w:pPr>
        <w:widowControl w:val="0"/>
        <w:numPr>
          <w:ilvl w:val="0"/>
          <w:numId w:val="68"/>
        </w:numPr>
        <w:suppressAutoHyphens w:val="0"/>
        <w:spacing w:line="276" w:lineRule="auto"/>
        <w:ind w:left="426" w:right="-20" w:hanging="426"/>
        <w:contextualSpacing/>
        <w:jc w:val="both"/>
        <w:rPr>
          <w:rFonts w:eastAsia="SimSun"/>
          <w:color w:val="000000"/>
          <w:sz w:val="22"/>
          <w:szCs w:val="22"/>
          <w:lang w:eastAsia="en-US"/>
        </w:rPr>
      </w:pPr>
      <w:r w:rsidRPr="007A34D3">
        <w:rPr>
          <w:rFonts w:eastAsia="SimSun"/>
          <w:color w:val="000000"/>
          <w:sz w:val="22"/>
          <w:szCs w:val="22"/>
          <w:lang w:eastAsia="en-US"/>
        </w:rPr>
        <w:t>Zamawiający przewiduje możliwość dokonania zmiany terminu realizacji przedmiotu Umowy, o którym mowa w ust. 1 tylko na zasadach i warunkach określonych w § 10 umowy.</w:t>
      </w:r>
    </w:p>
    <w:p w14:paraId="069447E4" w14:textId="77777777" w:rsidR="00EB3566" w:rsidRPr="007A34D3" w:rsidRDefault="00EB3566" w:rsidP="00EB3566">
      <w:pPr>
        <w:widowControl w:val="0"/>
        <w:suppressAutoHyphens w:val="0"/>
        <w:spacing w:line="276" w:lineRule="auto"/>
        <w:ind w:right="-20"/>
        <w:jc w:val="both"/>
        <w:rPr>
          <w:rFonts w:eastAsia="SimSun"/>
          <w:color w:val="000000"/>
          <w:sz w:val="22"/>
          <w:szCs w:val="22"/>
          <w:lang w:eastAsia="en-US"/>
        </w:rPr>
      </w:pPr>
    </w:p>
    <w:p w14:paraId="0196984D" w14:textId="77777777" w:rsidR="00EB3566" w:rsidRPr="007A34D3" w:rsidRDefault="00EB3566" w:rsidP="00EB3566">
      <w:pPr>
        <w:widowControl w:val="0"/>
        <w:suppressAutoHyphens w:val="0"/>
        <w:spacing w:line="276" w:lineRule="auto"/>
        <w:ind w:right="-20"/>
        <w:jc w:val="center"/>
        <w:rPr>
          <w:rFonts w:eastAsia="SimSun"/>
          <w:b/>
          <w:color w:val="000000"/>
          <w:sz w:val="22"/>
          <w:szCs w:val="22"/>
          <w:lang w:eastAsia="en-US"/>
        </w:rPr>
      </w:pPr>
      <w:r w:rsidRPr="007A34D3">
        <w:rPr>
          <w:rFonts w:eastAsia="SimSun"/>
          <w:b/>
          <w:color w:val="000000"/>
          <w:sz w:val="22"/>
          <w:szCs w:val="22"/>
          <w:lang w:eastAsia="en-US"/>
        </w:rPr>
        <w:t>§ 5</w:t>
      </w:r>
    </w:p>
    <w:p w14:paraId="095D645E" w14:textId="77777777" w:rsidR="00EB3566" w:rsidRPr="007A34D3" w:rsidRDefault="00EB3566" w:rsidP="00EB3566">
      <w:pPr>
        <w:widowControl w:val="0"/>
        <w:suppressAutoHyphens w:val="0"/>
        <w:spacing w:line="276" w:lineRule="auto"/>
        <w:ind w:right="-20"/>
        <w:jc w:val="center"/>
        <w:rPr>
          <w:rFonts w:eastAsia="SimSun"/>
          <w:b/>
          <w:color w:val="000000"/>
          <w:sz w:val="22"/>
          <w:szCs w:val="22"/>
          <w:lang w:eastAsia="en-US"/>
        </w:rPr>
      </w:pPr>
      <w:r w:rsidRPr="007A34D3">
        <w:rPr>
          <w:rFonts w:eastAsia="SimSun"/>
          <w:b/>
          <w:color w:val="000000"/>
          <w:sz w:val="22"/>
          <w:szCs w:val="22"/>
          <w:lang w:eastAsia="en-US"/>
        </w:rPr>
        <w:t>WYNAGRODZENIE ZA WYKONANIE PRZEDMIOTU UMOWY</w:t>
      </w:r>
    </w:p>
    <w:p w14:paraId="5EE02BEF" w14:textId="77777777" w:rsidR="00EB3566" w:rsidRPr="007A34D3" w:rsidRDefault="00EB3566" w:rsidP="00C37CED">
      <w:pPr>
        <w:widowControl w:val="0"/>
        <w:numPr>
          <w:ilvl w:val="0"/>
          <w:numId w:val="70"/>
        </w:numPr>
        <w:suppressAutoHyphens w:val="0"/>
        <w:spacing w:line="276" w:lineRule="auto"/>
        <w:ind w:left="426" w:hanging="426"/>
        <w:jc w:val="both"/>
        <w:rPr>
          <w:rFonts w:eastAsia="SimSun"/>
          <w:color w:val="000000"/>
          <w:sz w:val="22"/>
          <w:szCs w:val="22"/>
          <w:lang w:eastAsia="en-US"/>
        </w:rPr>
      </w:pPr>
      <w:r w:rsidRPr="007A34D3">
        <w:rPr>
          <w:rFonts w:eastAsia="SimSun"/>
          <w:color w:val="000000"/>
          <w:sz w:val="22"/>
          <w:szCs w:val="22"/>
          <w:lang w:eastAsia="en-US"/>
        </w:rPr>
        <w:t>Wartość Umowy na dzień jej podpisania w oparciu o treść SIWZ oraz złożoną ofertę wynosi ……………………… złotych brutto, słownie brutto: ……………………………………………… złotych. W kwocie tej uwzględniony jest ……….% podatek VAT, wg stawki na dzień zawarcia Umowy .</w:t>
      </w:r>
      <w:r w:rsidRPr="007A34D3">
        <w:rPr>
          <w:rFonts w:eastAsia="SimSun"/>
          <w:sz w:val="22"/>
          <w:szCs w:val="22"/>
          <w:lang w:eastAsia="en-US"/>
        </w:rPr>
        <w:t xml:space="preserve"> </w:t>
      </w:r>
      <w:r w:rsidRPr="007A34D3">
        <w:rPr>
          <w:rFonts w:eastAsia="SimSun"/>
          <w:color w:val="000000"/>
          <w:sz w:val="22"/>
          <w:szCs w:val="22"/>
          <w:lang w:eastAsia="en-US"/>
        </w:rPr>
        <w:t>Strony ustalają w oparciu o treść SIWZ oraz złożoną ofertę, że wartość netto umowy na dzień jej podpisania wynosi ………………………… zł. słownie netto:………………………………………………… Wartość umowy stanowi sumę wartości etapu pierwszego i drugiego realizacji umowy, o których mowa w ust. 2 i 3.</w:t>
      </w:r>
    </w:p>
    <w:p w14:paraId="59026799" w14:textId="77777777" w:rsidR="00EB3566" w:rsidRPr="007A34D3" w:rsidRDefault="00EB3566" w:rsidP="00C37CED">
      <w:pPr>
        <w:widowControl w:val="0"/>
        <w:numPr>
          <w:ilvl w:val="0"/>
          <w:numId w:val="70"/>
        </w:numPr>
        <w:suppressAutoHyphens w:val="0"/>
        <w:spacing w:line="276" w:lineRule="auto"/>
        <w:ind w:left="426" w:hanging="426"/>
        <w:jc w:val="both"/>
        <w:rPr>
          <w:rFonts w:eastAsia="SimSun"/>
          <w:color w:val="000000"/>
          <w:sz w:val="22"/>
          <w:szCs w:val="22"/>
          <w:lang w:eastAsia="en-US"/>
        </w:rPr>
      </w:pPr>
      <w:r w:rsidRPr="007A34D3">
        <w:rPr>
          <w:rFonts w:eastAsia="SimSun"/>
          <w:color w:val="000000"/>
          <w:sz w:val="22"/>
          <w:szCs w:val="22"/>
          <w:lang w:eastAsia="en-US"/>
        </w:rPr>
        <w:t xml:space="preserve">Wartość etapu pierwszego realizacji niniejszej umowy, który obejmuje zakres określony w § 2 ust. 2 pkt. 1-4 , wynosi ………………………… złotych brutto, słownie brutto: …………………………………………… złotych. W kwocie tej W kwocie tej uwzględniony jest </w:t>
      </w:r>
      <w:r w:rsidRPr="007A34D3">
        <w:rPr>
          <w:rFonts w:eastAsia="SimSun"/>
          <w:color w:val="000000"/>
          <w:sz w:val="22"/>
          <w:szCs w:val="22"/>
          <w:lang w:eastAsia="en-US"/>
        </w:rPr>
        <w:lastRenderedPageBreak/>
        <w:t>……….% podatek VAT, wg stawki na dzień zawarcia Umowy. Wartość netto etapu pierwszego realizacji niniejszej umowy wynosi ………………………… zł. słownie netto:………………………………………………..</w:t>
      </w:r>
    </w:p>
    <w:p w14:paraId="4C4D2CCD" w14:textId="77777777" w:rsidR="00EB3566" w:rsidRPr="007A34D3" w:rsidRDefault="00EB3566" w:rsidP="00C37CED">
      <w:pPr>
        <w:widowControl w:val="0"/>
        <w:numPr>
          <w:ilvl w:val="0"/>
          <w:numId w:val="70"/>
        </w:numPr>
        <w:suppressAutoHyphens w:val="0"/>
        <w:spacing w:line="276" w:lineRule="auto"/>
        <w:ind w:left="426" w:hanging="426"/>
        <w:jc w:val="both"/>
        <w:rPr>
          <w:rFonts w:eastAsia="SimSun"/>
          <w:color w:val="000000"/>
          <w:sz w:val="22"/>
          <w:szCs w:val="22"/>
          <w:lang w:eastAsia="en-US"/>
        </w:rPr>
      </w:pPr>
      <w:r w:rsidRPr="007A34D3">
        <w:rPr>
          <w:rFonts w:eastAsia="SimSun"/>
          <w:color w:val="000000"/>
          <w:sz w:val="22"/>
          <w:szCs w:val="22"/>
          <w:lang w:eastAsia="en-US"/>
        </w:rPr>
        <w:t>Wartość etapu drugiego realizacji niniejszej umowy, który obejmuje zakres określony w  § 2 ust. 2 pkt. 5-11 , wynosi ………………………… złotych brutto, słownie brutto: …………………………………………… złotych. W kwocie tej W kwocie tej uwzględniony jest ……….% podatek VAT, wg stawki na dzień zawarcia Umowy. Wartość netto etapu drugiego realizacji niniejszej umowy wynosi ………………………… zł. słownie netto:………………………………………………..</w:t>
      </w:r>
    </w:p>
    <w:p w14:paraId="47BC949B" w14:textId="77777777" w:rsidR="00EB3566" w:rsidRPr="007A34D3" w:rsidRDefault="00EB3566" w:rsidP="00C37CED">
      <w:pPr>
        <w:widowControl w:val="0"/>
        <w:numPr>
          <w:ilvl w:val="0"/>
          <w:numId w:val="70"/>
        </w:numPr>
        <w:suppressAutoHyphens w:val="0"/>
        <w:spacing w:line="276" w:lineRule="auto"/>
        <w:ind w:left="426" w:right="-20" w:hanging="426"/>
        <w:contextualSpacing/>
        <w:jc w:val="both"/>
        <w:rPr>
          <w:rFonts w:eastAsia="SimSun"/>
          <w:color w:val="000000"/>
          <w:sz w:val="22"/>
          <w:szCs w:val="22"/>
          <w:lang w:eastAsia="en-US"/>
        </w:rPr>
      </w:pPr>
      <w:r w:rsidRPr="007A34D3">
        <w:rPr>
          <w:rFonts w:eastAsia="SimSun"/>
          <w:color w:val="000000"/>
          <w:sz w:val="22"/>
          <w:szCs w:val="22"/>
          <w:lang w:eastAsia="en-US"/>
        </w:rPr>
        <w:t>Wynagrodzenie, o którym mowa w ust. 1 jest ostateczne i obejmuje wszystkie koszty, jakie powstaną w związku z wykonaniem przedmiotu Umowy.</w:t>
      </w:r>
    </w:p>
    <w:p w14:paraId="289DD9DF" w14:textId="77777777" w:rsidR="00EB3566" w:rsidRPr="007A34D3" w:rsidRDefault="00EB3566" w:rsidP="00C37CED">
      <w:pPr>
        <w:widowControl w:val="0"/>
        <w:numPr>
          <w:ilvl w:val="0"/>
          <w:numId w:val="70"/>
        </w:numPr>
        <w:suppressAutoHyphens w:val="0"/>
        <w:spacing w:line="276" w:lineRule="auto"/>
        <w:ind w:left="426" w:right="-20" w:hanging="426"/>
        <w:contextualSpacing/>
        <w:jc w:val="both"/>
        <w:rPr>
          <w:rFonts w:eastAsia="SimSun"/>
          <w:color w:val="000000"/>
          <w:sz w:val="22"/>
          <w:szCs w:val="22"/>
          <w:lang w:eastAsia="en-US"/>
        </w:rPr>
      </w:pPr>
      <w:r w:rsidRPr="007A34D3">
        <w:rPr>
          <w:rFonts w:eastAsia="SimSun"/>
          <w:color w:val="000000"/>
          <w:sz w:val="22"/>
          <w:szCs w:val="22"/>
          <w:lang w:eastAsia="en-US"/>
        </w:rPr>
        <w:t>Zamawiający zastrzega zakaz dokonywania cesji wierzytelności wynikających z zawartej Umowy bez jego zgody wyrażonej w formie pisemnej pod rygorem nieważności.</w:t>
      </w:r>
    </w:p>
    <w:p w14:paraId="4ABC1880" w14:textId="77777777" w:rsidR="00EB3566" w:rsidRPr="007A34D3" w:rsidRDefault="00EB3566" w:rsidP="00C37CED">
      <w:pPr>
        <w:widowControl w:val="0"/>
        <w:numPr>
          <w:ilvl w:val="0"/>
          <w:numId w:val="70"/>
        </w:numPr>
        <w:suppressAutoHyphens w:val="0"/>
        <w:spacing w:line="276" w:lineRule="auto"/>
        <w:ind w:left="426" w:right="-20" w:hanging="426"/>
        <w:contextualSpacing/>
        <w:jc w:val="both"/>
        <w:rPr>
          <w:rFonts w:eastAsia="SimSun"/>
          <w:color w:val="000000"/>
          <w:sz w:val="22"/>
          <w:szCs w:val="22"/>
          <w:lang w:eastAsia="en-US"/>
        </w:rPr>
      </w:pPr>
      <w:r w:rsidRPr="007A34D3">
        <w:rPr>
          <w:rFonts w:eastAsia="SimSun"/>
          <w:color w:val="000000"/>
          <w:sz w:val="22"/>
          <w:szCs w:val="22"/>
          <w:lang w:eastAsia="en-US"/>
        </w:rPr>
        <w:t xml:space="preserve">Rozliczenie finansowe za realizację przedmiotu zamówienia nastąpi w dwóch transzach, na podstawie faktur częściowych za wykonane etapy zamówienia. </w:t>
      </w:r>
    </w:p>
    <w:p w14:paraId="2D04D432" w14:textId="77777777" w:rsidR="00EB3566" w:rsidRPr="007A34D3" w:rsidRDefault="00EB3566" w:rsidP="00C37CED">
      <w:pPr>
        <w:widowControl w:val="0"/>
        <w:numPr>
          <w:ilvl w:val="0"/>
          <w:numId w:val="70"/>
        </w:numPr>
        <w:suppressAutoHyphens w:val="0"/>
        <w:spacing w:line="276" w:lineRule="auto"/>
        <w:ind w:left="426" w:right="-20" w:hanging="426"/>
        <w:contextualSpacing/>
        <w:jc w:val="both"/>
        <w:rPr>
          <w:rFonts w:eastAsia="SimSun"/>
          <w:color w:val="000000"/>
          <w:sz w:val="22"/>
          <w:szCs w:val="22"/>
          <w:lang w:eastAsia="en-US"/>
        </w:rPr>
      </w:pPr>
      <w:r w:rsidRPr="007A34D3">
        <w:rPr>
          <w:rFonts w:eastAsia="SimSun"/>
          <w:color w:val="000000"/>
          <w:sz w:val="22"/>
          <w:szCs w:val="22"/>
          <w:lang w:eastAsia="en-US"/>
        </w:rPr>
        <w:t xml:space="preserve">Podstawą do wystawienia faktur będzie protokół odbioru końcowego danego etapu podpisany bez uwag i zastrzeżeń przez Zamawiającego. </w:t>
      </w:r>
    </w:p>
    <w:p w14:paraId="2D4D5902" w14:textId="77777777" w:rsidR="00EB3566" w:rsidRPr="007A34D3" w:rsidRDefault="00EB3566" w:rsidP="00C37CED">
      <w:pPr>
        <w:widowControl w:val="0"/>
        <w:numPr>
          <w:ilvl w:val="0"/>
          <w:numId w:val="70"/>
        </w:numPr>
        <w:suppressAutoHyphens w:val="0"/>
        <w:spacing w:line="276" w:lineRule="auto"/>
        <w:ind w:left="426" w:right="-20" w:hanging="426"/>
        <w:contextualSpacing/>
        <w:jc w:val="both"/>
        <w:rPr>
          <w:rFonts w:eastAsia="SimSun"/>
          <w:color w:val="000000"/>
          <w:sz w:val="22"/>
          <w:szCs w:val="22"/>
          <w:lang w:eastAsia="en-US"/>
        </w:rPr>
      </w:pPr>
      <w:r w:rsidRPr="007A34D3">
        <w:rPr>
          <w:rFonts w:eastAsia="SimSun"/>
          <w:color w:val="000000"/>
          <w:sz w:val="22"/>
          <w:szCs w:val="22"/>
          <w:lang w:eastAsia="en-US"/>
        </w:rPr>
        <w:t xml:space="preserve">Faktury należy wystawić w następujący sposób: </w:t>
      </w:r>
    </w:p>
    <w:p w14:paraId="0B5C6936" w14:textId="77777777" w:rsidR="00EB3566" w:rsidRPr="007A34D3" w:rsidRDefault="00EB3566" w:rsidP="00EB3566">
      <w:pPr>
        <w:widowControl w:val="0"/>
        <w:suppressAutoHyphens w:val="0"/>
        <w:spacing w:line="276" w:lineRule="auto"/>
        <w:ind w:right="-20"/>
        <w:contextualSpacing/>
        <w:jc w:val="both"/>
        <w:rPr>
          <w:rFonts w:eastAsia="SimSun"/>
          <w:color w:val="000000"/>
          <w:sz w:val="22"/>
          <w:szCs w:val="22"/>
          <w:lang w:eastAsia="en-US"/>
        </w:rPr>
      </w:pPr>
      <w:r w:rsidRPr="007A34D3">
        <w:rPr>
          <w:rFonts w:eastAsia="SimSun"/>
          <w:color w:val="000000"/>
          <w:sz w:val="22"/>
          <w:szCs w:val="22"/>
          <w:lang w:eastAsia="en-US"/>
        </w:rPr>
        <w:t xml:space="preserve">Nabywca/Odbiorca: Gmina Stawiguda, ul. XXXXXXXXXXXX, NIP: XXXXXXXXXXXXXXXX; </w:t>
      </w:r>
    </w:p>
    <w:p w14:paraId="733CFB08" w14:textId="77777777" w:rsidR="00EB3566" w:rsidRPr="007A34D3" w:rsidRDefault="00EB3566" w:rsidP="00C37CED">
      <w:pPr>
        <w:widowControl w:val="0"/>
        <w:numPr>
          <w:ilvl w:val="0"/>
          <w:numId w:val="70"/>
        </w:numPr>
        <w:suppressAutoHyphens w:val="0"/>
        <w:spacing w:line="276" w:lineRule="auto"/>
        <w:ind w:left="426" w:right="-20" w:hanging="426"/>
        <w:contextualSpacing/>
        <w:jc w:val="both"/>
        <w:rPr>
          <w:rFonts w:eastAsia="SimSun"/>
          <w:color w:val="000000"/>
          <w:sz w:val="22"/>
          <w:szCs w:val="22"/>
          <w:lang w:eastAsia="en-US"/>
        </w:rPr>
      </w:pPr>
      <w:r w:rsidRPr="007A34D3">
        <w:rPr>
          <w:rFonts w:eastAsia="SimSun"/>
          <w:color w:val="000000"/>
          <w:sz w:val="22"/>
          <w:szCs w:val="22"/>
          <w:lang w:eastAsia="en-US"/>
        </w:rPr>
        <w:t xml:space="preserve">Należność płatna będzie przelewem na konto Wykonawcy, wskazane na fakturach. Termin płatności wynosi 30 dni od daty otrzymania prawidłowo wystawionych faktur. </w:t>
      </w:r>
    </w:p>
    <w:p w14:paraId="05774783" w14:textId="77777777" w:rsidR="00EB3566" w:rsidRPr="007A34D3" w:rsidRDefault="00EB3566" w:rsidP="00C37CED">
      <w:pPr>
        <w:widowControl w:val="0"/>
        <w:numPr>
          <w:ilvl w:val="0"/>
          <w:numId w:val="70"/>
        </w:numPr>
        <w:suppressAutoHyphens w:val="0"/>
        <w:spacing w:line="276" w:lineRule="auto"/>
        <w:ind w:left="426" w:right="-20" w:hanging="426"/>
        <w:contextualSpacing/>
        <w:jc w:val="both"/>
        <w:rPr>
          <w:rFonts w:eastAsia="SimSun"/>
          <w:color w:val="000000"/>
          <w:sz w:val="22"/>
          <w:szCs w:val="22"/>
          <w:lang w:eastAsia="en-US"/>
        </w:rPr>
      </w:pPr>
      <w:r w:rsidRPr="007A34D3">
        <w:rPr>
          <w:rFonts w:eastAsia="SimSun"/>
          <w:color w:val="000000"/>
          <w:sz w:val="22"/>
          <w:szCs w:val="22"/>
          <w:lang w:eastAsia="en-US"/>
        </w:rPr>
        <w:t>W przypadku korekty faktury VAT, termin, o którym mowa w ust. 9 biegnie od dnia doręczenia Zamawiającemu korekty danej faktury.</w:t>
      </w:r>
    </w:p>
    <w:p w14:paraId="4BFF2BC1" w14:textId="77777777" w:rsidR="00EB3566" w:rsidRPr="007A34D3" w:rsidRDefault="00EB3566" w:rsidP="00C37CED">
      <w:pPr>
        <w:widowControl w:val="0"/>
        <w:numPr>
          <w:ilvl w:val="0"/>
          <w:numId w:val="70"/>
        </w:numPr>
        <w:suppressAutoHyphens w:val="0"/>
        <w:spacing w:line="276" w:lineRule="auto"/>
        <w:ind w:left="426" w:right="-20" w:hanging="426"/>
        <w:contextualSpacing/>
        <w:jc w:val="both"/>
        <w:rPr>
          <w:rFonts w:eastAsia="SimSun"/>
          <w:color w:val="000000"/>
          <w:sz w:val="22"/>
          <w:szCs w:val="22"/>
          <w:lang w:eastAsia="en-US"/>
        </w:rPr>
      </w:pPr>
      <w:r w:rsidRPr="007A34D3">
        <w:rPr>
          <w:rFonts w:eastAsia="SimSun"/>
          <w:color w:val="000000"/>
          <w:sz w:val="22"/>
          <w:szCs w:val="22"/>
          <w:lang w:eastAsia="en-US"/>
        </w:rPr>
        <w:t>W przypadku naliczenia przez Zamawiającego kar, o których mowa w § 18, Zamawiający dokona potrącenia należnej kwoty z faktury wystawionej przez Wykonawcę, a Wykonawca wyraża na to zgodę.</w:t>
      </w:r>
    </w:p>
    <w:p w14:paraId="173E69AD" w14:textId="77777777" w:rsidR="00EB3566" w:rsidRPr="007A34D3" w:rsidRDefault="00EB3566" w:rsidP="00C37CED">
      <w:pPr>
        <w:widowControl w:val="0"/>
        <w:numPr>
          <w:ilvl w:val="0"/>
          <w:numId w:val="70"/>
        </w:numPr>
        <w:suppressAutoHyphens w:val="0"/>
        <w:spacing w:line="276" w:lineRule="auto"/>
        <w:ind w:left="426" w:right="-20" w:hanging="426"/>
        <w:contextualSpacing/>
        <w:jc w:val="both"/>
        <w:rPr>
          <w:rFonts w:eastAsia="SimSun"/>
          <w:color w:val="000000"/>
          <w:sz w:val="22"/>
          <w:szCs w:val="22"/>
          <w:lang w:eastAsia="en-US"/>
        </w:rPr>
      </w:pPr>
      <w:r w:rsidRPr="007A34D3">
        <w:rPr>
          <w:rFonts w:eastAsia="SimSun"/>
          <w:color w:val="000000"/>
          <w:sz w:val="22"/>
          <w:szCs w:val="22"/>
          <w:lang w:eastAsia="en-US"/>
        </w:rPr>
        <w:t>W przypadku naliczenia przez Zamawiającego kar, o których mowa w § 18 ust. 1 pkt 1 lit. e Zamawiający wystawi notę obciążeniową na co Wykonawca wyraża zgodę. Kary umowne płatne będą w terminie 14 dni od dnia doręczenia Stronie pisemnego wezwania do zapłaty wraz z notą obciążeniową. W przypadku niepodjęcia przesyłki za dzień doręczenia przyjmuje się 7 dzień od powtórnego awizowania przez operatora pocztowego.</w:t>
      </w:r>
    </w:p>
    <w:p w14:paraId="5068CE2A" w14:textId="77777777" w:rsidR="00EB3566" w:rsidRPr="007A34D3" w:rsidRDefault="00EB3566" w:rsidP="00C37CED">
      <w:pPr>
        <w:widowControl w:val="0"/>
        <w:numPr>
          <w:ilvl w:val="0"/>
          <w:numId w:val="70"/>
        </w:numPr>
        <w:suppressAutoHyphens w:val="0"/>
        <w:spacing w:line="276" w:lineRule="auto"/>
        <w:ind w:left="426" w:right="-20" w:hanging="426"/>
        <w:contextualSpacing/>
        <w:jc w:val="both"/>
        <w:rPr>
          <w:rFonts w:eastAsia="SimSun"/>
          <w:color w:val="000000"/>
          <w:sz w:val="22"/>
          <w:szCs w:val="22"/>
          <w:lang w:eastAsia="en-US"/>
        </w:rPr>
      </w:pPr>
      <w:r w:rsidRPr="007A34D3">
        <w:rPr>
          <w:rFonts w:eastAsia="SimSun"/>
          <w:color w:val="000000"/>
          <w:sz w:val="22"/>
          <w:szCs w:val="22"/>
          <w:lang w:eastAsia="en-US"/>
        </w:rPr>
        <w:t xml:space="preserve">Zamawiający nie przewiduje udzielania zaliczek na poczet wykonania zamówienia. </w:t>
      </w:r>
    </w:p>
    <w:p w14:paraId="5FBA0390" w14:textId="77777777" w:rsidR="00EB3566" w:rsidRPr="007A34D3" w:rsidRDefault="00EB3566" w:rsidP="00C37CED">
      <w:pPr>
        <w:widowControl w:val="0"/>
        <w:numPr>
          <w:ilvl w:val="0"/>
          <w:numId w:val="70"/>
        </w:numPr>
        <w:suppressAutoHyphens w:val="0"/>
        <w:spacing w:line="276" w:lineRule="auto"/>
        <w:ind w:left="426" w:right="-20" w:hanging="426"/>
        <w:contextualSpacing/>
        <w:jc w:val="both"/>
        <w:rPr>
          <w:rFonts w:eastAsia="SimSun"/>
          <w:color w:val="000000"/>
          <w:sz w:val="22"/>
          <w:szCs w:val="22"/>
          <w:lang w:eastAsia="en-US"/>
        </w:rPr>
      </w:pPr>
      <w:r w:rsidRPr="007A34D3">
        <w:rPr>
          <w:rFonts w:eastAsia="SimSun"/>
          <w:color w:val="000000"/>
          <w:sz w:val="22"/>
          <w:szCs w:val="22"/>
          <w:lang w:eastAsia="en-US"/>
        </w:rPr>
        <w:t xml:space="preserve">W przypadku opóźnienia w zapłacie wynagrodzenia, Wykonawcy przysługują odsetki ustawowe za opóźnienie. </w:t>
      </w:r>
    </w:p>
    <w:p w14:paraId="17451227" w14:textId="0FB59AA8" w:rsidR="00EB3566" w:rsidRPr="007A34D3" w:rsidRDefault="00EB3566" w:rsidP="00C37CED">
      <w:pPr>
        <w:widowControl w:val="0"/>
        <w:numPr>
          <w:ilvl w:val="0"/>
          <w:numId w:val="70"/>
        </w:numPr>
        <w:suppressAutoHyphens w:val="0"/>
        <w:spacing w:line="276" w:lineRule="auto"/>
        <w:ind w:left="426" w:right="-20" w:hanging="426"/>
        <w:contextualSpacing/>
        <w:jc w:val="both"/>
        <w:rPr>
          <w:rFonts w:eastAsia="SimSun"/>
          <w:color w:val="000000"/>
          <w:sz w:val="22"/>
          <w:szCs w:val="22"/>
          <w:lang w:eastAsia="en-US"/>
        </w:rPr>
      </w:pPr>
      <w:r w:rsidRPr="007A34D3">
        <w:rPr>
          <w:rFonts w:eastAsia="SimSun"/>
          <w:color w:val="000000"/>
          <w:sz w:val="22"/>
          <w:szCs w:val="22"/>
          <w:lang w:eastAsia="en-US"/>
        </w:rPr>
        <w:t>Strony ustalają, że termin płatności stanowi dzień obciążenia rachunku bankowego Zamawiającego.</w:t>
      </w:r>
    </w:p>
    <w:p w14:paraId="4FD62D8C" w14:textId="77777777" w:rsidR="00EB3566" w:rsidRPr="007A34D3" w:rsidRDefault="00EB3566" w:rsidP="00EB3566">
      <w:pPr>
        <w:widowControl w:val="0"/>
        <w:suppressAutoHyphens w:val="0"/>
        <w:spacing w:line="276" w:lineRule="auto"/>
        <w:ind w:right="-20"/>
        <w:jc w:val="both"/>
        <w:rPr>
          <w:rFonts w:eastAsia="SimSun"/>
          <w:color w:val="000000"/>
          <w:sz w:val="22"/>
          <w:szCs w:val="22"/>
          <w:lang w:eastAsia="en-US"/>
        </w:rPr>
      </w:pPr>
    </w:p>
    <w:p w14:paraId="669E235B" w14:textId="77777777" w:rsidR="00EB3566" w:rsidRPr="007A34D3" w:rsidRDefault="00EB3566" w:rsidP="00EB3566">
      <w:pPr>
        <w:widowControl w:val="0"/>
        <w:suppressAutoHyphens w:val="0"/>
        <w:spacing w:line="276" w:lineRule="auto"/>
        <w:ind w:right="-20"/>
        <w:jc w:val="center"/>
        <w:rPr>
          <w:rFonts w:eastAsia="SimSun"/>
          <w:b/>
          <w:color w:val="000000"/>
          <w:sz w:val="22"/>
          <w:szCs w:val="22"/>
          <w:lang w:eastAsia="en-US"/>
        </w:rPr>
      </w:pPr>
      <w:r w:rsidRPr="007A34D3">
        <w:rPr>
          <w:rFonts w:eastAsia="SimSun"/>
          <w:b/>
          <w:color w:val="000000"/>
          <w:sz w:val="22"/>
          <w:szCs w:val="22"/>
          <w:lang w:eastAsia="en-US"/>
        </w:rPr>
        <w:t>§ 6</w:t>
      </w:r>
    </w:p>
    <w:p w14:paraId="555B8081" w14:textId="677D65DD" w:rsidR="00EB3566" w:rsidRPr="007A34D3" w:rsidRDefault="00EB3566" w:rsidP="008801C7">
      <w:pPr>
        <w:widowControl w:val="0"/>
        <w:suppressAutoHyphens w:val="0"/>
        <w:spacing w:line="276" w:lineRule="auto"/>
        <w:ind w:right="-20"/>
        <w:jc w:val="center"/>
        <w:rPr>
          <w:rFonts w:eastAsia="SimSun"/>
          <w:b/>
          <w:color w:val="000000"/>
          <w:sz w:val="22"/>
          <w:szCs w:val="22"/>
          <w:lang w:eastAsia="en-US"/>
        </w:rPr>
      </w:pPr>
      <w:r w:rsidRPr="007A34D3">
        <w:rPr>
          <w:rFonts w:eastAsia="SimSun"/>
          <w:b/>
          <w:color w:val="000000"/>
          <w:sz w:val="22"/>
          <w:szCs w:val="22"/>
          <w:lang w:eastAsia="en-US"/>
        </w:rPr>
        <w:t>ZABEZPIECZENIE NALEŻYTEGO WYKONANIA UMOWY</w:t>
      </w:r>
    </w:p>
    <w:p w14:paraId="325DBC1E" w14:textId="77777777" w:rsidR="00EB3566" w:rsidRPr="007A34D3" w:rsidRDefault="00EB3566" w:rsidP="00C37CED">
      <w:pPr>
        <w:widowControl w:val="0"/>
        <w:numPr>
          <w:ilvl w:val="0"/>
          <w:numId w:val="69"/>
        </w:numPr>
        <w:suppressAutoHyphens w:val="0"/>
        <w:spacing w:line="276" w:lineRule="auto"/>
        <w:ind w:left="426" w:right="-20" w:hanging="426"/>
        <w:contextualSpacing/>
        <w:jc w:val="both"/>
        <w:rPr>
          <w:rFonts w:eastAsia="SimSun"/>
          <w:color w:val="000000"/>
          <w:sz w:val="22"/>
          <w:szCs w:val="22"/>
          <w:lang w:eastAsia="en-US"/>
        </w:rPr>
      </w:pPr>
      <w:r w:rsidRPr="007A34D3">
        <w:rPr>
          <w:rFonts w:eastAsia="SimSun"/>
          <w:color w:val="000000"/>
          <w:sz w:val="22"/>
          <w:szCs w:val="22"/>
          <w:lang w:eastAsia="en-US"/>
        </w:rPr>
        <w:t>Wykonawca na dzień zawarcia Umowy wniósł zabezpieczenie należytego wykonania umowy w formie ………………………………………, na łączną sumę w wysokości 10 % wartości ceny ofertowej brutto zaokrąglonej do pełnych złotych w dół, w kwocie ………………………..............., słownie ……………………........................................</w:t>
      </w:r>
    </w:p>
    <w:p w14:paraId="510689EA" w14:textId="77777777" w:rsidR="00EB3566" w:rsidRPr="007A34D3" w:rsidRDefault="00EB3566" w:rsidP="00C37CED">
      <w:pPr>
        <w:widowControl w:val="0"/>
        <w:numPr>
          <w:ilvl w:val="0"/>
          <w:numId w:val="69"/>
        </w:numPr>
        <w:suppressAutoHyphens w:val="0"/>
        <w:spacing w:line="276" w:lineRule="auto"/>
        <w:ind w:left="426" w:right="-20" w:hanging="426"/>
        <w:contextualSpacing/>
        <w:jc w:val="both"/>
        <w:rPr>
          <w:rFonts w:eastAsia="SimSun"/>
          <w:color w:val="000000"/>
          <w:sz w:val="22"/>
          <w:szCs w:val="22"/>
          <w:lang w:eastAsia="en-US"/>
        </w:rPr>
      </w:pPr>
      <w:r w:rsidRPr="007A34D3">
        <w:rPr>
          <w:rFonts w:eastAsia="SimSun"/>
          <w:color w:val="000000"/>
          <w:sz w:val="22"/>
          <w:szCs w:val="22"/>
          <w:lang w:eastAsia="en-US"/>
        </w:rPr>
        <w:t>Jeśli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02E5A6A2" w14:textId="77777777" w:rsidR="00EB3566" w:rsidRPr="007A34D3" w:rsidRDefault="00EB3566" w:rsidP="00C37CED">
      <w:pPr>
        <w:widowControl w:val="0"/>
        <w:numPr>
          <w:ilvl w:val="0"/>
          <w:numId w:val="69"/>
        </w:numPr>
        <w:suppressAutoHyphens w:val="0"/>
        <w:spacing w:line="276" w:lineRule="auto"/>
        <w:ind w:left="426" w:right="-20" w:hanging="426"/>
        <w:contextualSpacing/>
        <w:jc w:val="both"/>
        <w:rPr>
          <w:rFonts w:eastAsia="SimSun"/>
          <w:color w:val="000000"/>
          <w:sz w:val="22"/>
          <w:szCs w:val="22"/>
          <w:lang w:eastAsia="en-US"/>
        </w:rPr>
      </w:pPr>
      <w:r w:rsidRPr="007A34D3">
        <w:rPr>
          <w:rFonts w:eastAsia="SimSun"/>
          <w:color w:val="000000"/>
          <w:sz w:val="22"/>
          <w:szCs w:val="22"/>
          <w:lang w:eastAsia="en-US"/>
        </w:rPr>
        <w:t>Zamawiający może dochodzić zaspokojenia roszczeń z wniesionego przez Wykonawcę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3F365969" w14:textId="77777777" w:rsidR="00EB3566" w:rsidRPr="007A34D3" w:rsidRDefault="00EB3566" w:rsidP="00C37CED">
      <w:pPr>
        <w:widowControl w:val="0"/>
        <w:numPr>
          <w:ilvl w:val="0"/>
          <w:numId w:val="69"/>
        </w:numPr>
        <w:suppressAutoHyphens w:val="0"/>
        <w:spacing w:line="276" w:lineRule="auto"/>
        <w:ind w:left="426" w:right="-20" w:hanging="426"/>
        <w:contextualSpacing/>
        <w:jc w:val="both"/>
        <w:rPr>
          <w:rFonts w:eastAsia="SimSun"/>
          <w:color w:val="000000"/>
          <w:sz w:val="22"/>
          <w:szCs w:val="22"/>
          <w:lang w:eastAsia="en-US"/>
        </w:rPr>
      </w:pPr>
      <w:r w:rsidRPr="007A34D3">
        <w:rPr>
          <w:rFonts w:eastAsia="SimSun"/>
          <w:color w:val="000000"/>
          <w:sz w:val="22"/>
          <w:szCs w:val="22"/>
          <w:lang w:eastAsia="en-US"/>
        </w:rPr>
        <w:t xml:space="preserve">W trakcie realizacji umowy Wykonawca może dokonać zmiany formy zabezpieczenia należytego </w:t>
      </w:r>
      <w:r w:rsidRPr="007A34D3">
        <w:rPr>
          <w:rFonts w:eastAsia="SimSun"/>
          <w:color w:val="000000"/>
          <w:sz w:val="22"/>
          <w:szCs w:val="22"/>
          <w:lang w:eastAsia="en-US"/>
        </w:rPr>
        <w:lastRenderedPageBreak/>
        <w:t>wykonania umowy na jedną lub kilka form, o których mowa w przepisach ustawy Prawo zamówień publicznych, pod warunkiem że zmiana formy zabezpieczenia zostanie dokonana z zachowaniem ciągłości zabezpieczenia i bez zmniejszenia jego wysokości. W takiej sytuacji Wykonawca poinformuje Zamawiającego o zamiarze dokonania zmiany formy zabezpieczenia z co najmniej 7 dniowym wyprzedzeniem. Jeżeli zmiana formy zabezpieczenia należytego wykonania dotyczy formy innej niż pieniężna, Zamawiający zastrzega sobie prawo do żądania usunięcia z treści dokumentu zabezpieczenia zapisów niezgodnych z umową, Zamawiający zastrzega sobie prawo do zaakceptowania treści dokumentu zabezpieczenia.</w:t>
      </w:r>
    </w:p>
    <w:p w14:paraId="2310F2B5" w14:textId="77777777" w:rsidR="00EB3566" w:rsidRPr="007A34D3" w:rsidRDefault="00EB3566" w:rsidP="00C37CED">
      <w:pPr>
        <w:widowControl w:val="0"/>
        <w:numPr>
          <w:ilvl w:val="0"/>
          <w:numId w:val="69"/>
        </w:numPr>
        <w:suppressAutoHyphens w:val="0"/>
        <w:spacing w:line="276" w:lineRule="auto"/>
        <w:ind w:left="426" w:right="-20" w:hanging="426"/>
        <w:contextualSpacing/>
        <w:jc w:val="both"/>
        <w:rPr>
          <w:rFonts w:eastAsia="SimSun"/>
          <w:color w:val="000000"/>
          <w:sz w:val="22"/>
          <w:szCs w:val="22"/>
          <w:lang w:eastAsia="en-US"/>
        </w:rPr>
      </w:pPr>
      <w:r w:rsidRPr="007A34D3">
        <w:rPr>
          <w:rFonts w:eastAsia="SimSun"/>
          <w:color w:val="000000"/>
          <w:sz w:val="22"/>
          <w:szCs w:val="22"/>
          <w:lang w:eastAsia="en-US"/>
        </w:rPr>
        <w:t>Część zabezpieczenia w wysokości 70 % całkowitej kwoty zabezpieczenia należytego wykonania umowy zostanie zwrócona w ciągu 30 dni od daty podpisania protokołu odbioru końcowego przedmiotu umowy bez uwag i zastrzeżeń. Pozostała część tj. 30% zabezpieczenia zostanie zwrócona nie później niż w 15. dniu po upływie okresu rękojmi za wady.</w:t>
      </w:r>
    </w:p>
    <w:p w14:paraId="5C3BC0E6" w14:textId="77777777" w:rsidR="00EB3566" w:rsidRPr="007A34D3" w:rsidRDefault="00EB3566" w:rsidP="00C37CED">
      <w:pPr>
        <w:widowControl w:val="0"/>
        <w:numPr>
          <w:ilvl w:val="0"/>
          <w:numId w:val="69"/>
        </w:numPr>
        <w:suppressAutoHyphens w:val="0"/>
        <w:spacing w:line="276" w:lineRule="auto"/>
        <w:ind w:left="426" w:right="-20" w:hanging="426"/>
        <w:contextualSpacing/>
        <w:jc w:val="both"/>
        <w:rPr>
          <w:rFonts w:eastAsia="SimSun"/>
          <w:color w:val="000000"/>
          <w:sz w:val="22"/>
          <w:szCs w:val="22"/>
          <w:lang w:eastAsia="en-US"/>
        </w:rPr>
      </w:pPr>
      <w:r w:rsidRPr="007A34D3">
        <w:rPr>
          <w:rFonts w:eastAsia="SimSun"/>
          <w:color w:val="000000"/>
          <w:sz w:val="22"/>
          <w:szCs w:val="22"/>
          <w:lang w:eastAsia="en-US"/>
        </w:rPr>
        <w:t xml:space="preserve">Wykonawca ponosi pełną odpowiedzialność względem roszczeń Zamawiającego z tytułu gwarancji jakości i rękojmi za wady. Niedopuszczalne jest ograniczenie odpowiedzialności Wykonawcy do wysokości kwoty zabezpieczenia należytego wykonania umowy. </w:t>
      </w:r>
    </w:p>
    <w:p w14:paraId="7B642BC4" w14:textId="77777777" w:rsidR="00EB3566" w:rsidRPr="007A34D3" w:rsidRDefault="00EB3566" w:rsidP="00C37CED">
      <w:pPr>
        <w:widowControl w:val="0"/>
        <w:numPr>
          <w:ilvl w:val="0"/>
          <w:numId w:val="69"/>
        </w:numPr>
        <w:suppressAutoHyphens w:val="0"/>
        <w:spacing w:line="276" w:lineRule="auto"/>
        <w:ind w:left="426" w:right="-20" w:hanging="426"/>
        <w:contextualSpacing/>
        <w:jc w:val="both"/>
        <w:rPr>
          <w:rFonts w:eastAsia="SimSun"/>
          <w:color w:val="000000"/>
          <w:sz w:val="22"/>
          <w:szCs w:val="22"/>
          <w:lang w:eastAsia="en-US"/>
        </w:rPr>
      </w:pPr>
      <w:r w:rsidRPr="007A34D3">
        <w:rPr>
          <w:rFonts w:eastAsia="SimSun"/>
          <w:color w:val="000000"/>
          <w:sz w:val="22"/>
          <w:szCs w:val="22"/>
          <w:lang w:eastAsia="en-US"/>
        </w:rPr>
        <w:t>W sytuacji, gdy wskutek okoliczności, o których mowa w § 10 niniejszej umowy, wystąpi konieczność przedłużenia terminu realizacji zamówienia w 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4CEFF3D7" w14:textId="77777777" w:rsidR="00EB3566" w:rsidRPr="007A34D3" w:rsidRDefault="00EB3566" w:rsidP="00C37CED">
      <w:pPr>
        <w:widowControl w:val="0"/>
        <w:numPr>
          <w:ilvl w:val="0"/>
          <w:numId w:val="69"/>
        </w:numPr>
        <w:suppressAutoHyphens w:val="0"/>
        <w:spacing w:line="276" w:lineRule="auto"/>
        <w:ind w:left="426" w:right="-20" w:hanging="426"/>
        <w:contextualSpacing/>
        <w:jc w:val="both"/>
        <w:rPr>
          <w:rFonts w:eastAsia="SimSun"/>
          <w:color w:val="000000"/>
          <w:sz w:val="22"/>
          <w:szCs w:val="22"/>
          <w:lang w:eastAsia="en-US"/>
        </w:rPr>
      </w:pPr>
      <w:r w:rsidRPr="007A34D3">
        <w:rPr>
          <w:rFonts w:eastAsia="SimSun"/>
          <w:color w:val="000000"/>
          <w:sz w:val="22"/>
          <w:szCs w:val="22"/>
          <w:lang w:eastAsia="en-US"/>
        </w:rPr>
        <w:t>Zabezpieczenie wniesione w formie gwarancji musi zapewniać wypłatę kwoty gwarantowanej bez sprzeciwu i na pierwsze wezwanie uprawnionego z gwarancji.</w:t>
      </w:r>
    </w:p>
    <w:p w14:paraId="07EB81B1" w14:textId="77777777" w:rsidR="00EB3566" w:rsidRPr="007A34D3" w:rsidRDefault="00EB3566" w:rsidP="00EB3566">
      <w:pPr>
        <w:widowControl w:val="0"/>
        <w:suppressAutoHyphens w:val="0"/>
        <w:spacing w:line="276" w:lineRule="auto"/>
        <w:ind w:right="-20"/>
        <w:jc w:val="both"/>
        <w:rPr>
          <w:rFonts w:eastAsia="SimSun"/>
          <w:color w:val="000000"/>
          <w:sz w:val="22"/>
          <w:szCs w:val="22"/>
          <w:lang w:eastAsia="en-US"/>
        </w:rPr>
      </w:pPr>
    </w:p>
    <w:p w14:paraId="70DB1AD2" w14:textId="77777777" w:rsidR="00EB3566" w:rsidRPr="007A34D3" w:rsidRDefault="00EB3566" w:rsidP="00EB3566">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 7</w:t>
      </w:r>
    </w:p>
    <w:p w14:paraId="55FDB037" w14:textId="2D5D68C9" w:rsidR="00EB3566" w:rsidRPr="007A34D3" w:rsidRDefault="00EB3566" w:rsidP="00EB3566">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OBOWIĄZKI STRON</w:t>
      </w:r>
    </w:p>
    <w:p w14:paraId="005E1071" w14:textId="77777777" w:rsidR="00EB3566" w:rsidRPr="007A34D3" w:rsidRDefault="00EB3566" w:rsidP="00C37CED">
      <w:pPr>
        <w:widowControl w:val="0"/>
        <w:numPr>
          <w:ilvl w:val="0"/>
          <w:numId w:val="56"/>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Zamawiający jest zobowiązany do współdziałania z Wykonawcą w granicach określonych prawem oraz Umową.</w:t>
      </w:r>
    </w:p>
    <w:p w14:paraId="33A96617" w14:textId="77777777" w:rsidR="00EB3566" w:rsidRPr="007A34D3" w:rsidRDefault="00EB3566" w:rsidP="00C37CED">
      <w:pPr>
        <w:widowControl w:val="0"/>
        <w:numPr>
          <w:ilvl w:val="0"/>
          <w:numId w:val="56"/>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 celu uniknięcia wątpliwości przyjmuje się, że jeżeli Strony nie zdefiniowały danego działania niezbędnego do prawidłowej realizacji przedmiotu Umowy jako obowiązku Zamawiającego, Stroną zobowiązaną do wykonania takiego działania jest Wykonawca.</w:t>
      </w:r>
    </w:p>
    <w:p w14:paraId="04BE4C30" w14:textId="77777777" w:rsidR="00EB3566" w:rsidRPr="007A34D3" w:rsidRDefault="00EB3566" w:rsidP="00C37CED">
      <w:pPr>
        <w:widowControl w:val="0"/>
        <w:numPr>
          <w:ilvl w:val="0"/>
          <w:numId w:val="56"/>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oświadcza, iż posiada stosowne kwalifikacje i uprawnienia wymagane odpowiednimi przepisami prawa, niezbędne dla prawidłowej realizacji przedmiotu Umowy.</w:t>
      </w:r>
    </w:p>
    <w:p w14:paraId="137D8869" w14:textId="77777777" w:rsidR="00EB3566" w:rsidRPr="007A34D3" w:rsidRDefault="00EB3566" w:rsidP="00C37CED">
      <w:pPr>
        <w:widowControl w:val="0"/>
        <w:numPr>
          <w:ilvl w:val="0"/>
          <w:numId w:val="56"/>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potwierdza, że dysponuje osobami wskazanymi w złożonej ofercie, posiadającymi niezbędne kwalifikacje potwierdzone wymaganymi certyfikatami do realizacji przedmiotu Umowy.</w:t>
      </w:r>
    </w:p>
    <w:p w14:paraId="51E6D5BF" w14:textId="77777777" w:rsidR="00EB3566" w:rsidRPr="007A34D3" w:rsidRDefault="00EB3566" w:rsidP="00C37CED">
      <w:pPr>
        <w:widowControl w:val="0"/>
        <w:numPr>
          <w:ilvl w:val="0"/>
          <w:numId w:val="56"/>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ma obowiązek bieżącej konsultacji z Zamawiającym w zakresie ewentualnych wątpliwości, uwag i zastrzeżeń, co do przedmiotu Umowy.</w:t>
      </w:r>
    </w:p>
    <w:p w14:paraId="1FA2E3AB" w14:textId="77777777" w:rsidR="00EB3566" w:rsidRPr="007A34D3" w:rsidRDefault="00EB3566" w:rsidP="00C37CED">
      <w:pPr>
        <w:widowControl w:val="0"/>
        <w:numPr>
          <w:ilvl w:val="0"/>
          <w:numId w:val="56"/>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zobowiązany jest wykonać wszystkie uwagi i zalecenia Zamawiającego. W przypadku stwierdzenia przez Wykonawcę, że uwagi i zalecenia Zamawiającego stoją w sprzeczności z zasadami wiedzy technicznej, Wnioskiem o dofinansowanie Projektu, Studium wykonalności dla Projektu, bądź w istotny sposób wpływają na zwiększenie planowanych kosztów prac, bądź zostały przedstawione Wykonawcy w terminie uniemożliwiającym ich uwzględnienie z powodu zagrożenia wykonania przedmiotu Umowy, Wykonawca ma obowiązek powiadomić o tym Zamawiającego w formie pisemnej w terminie do 3 dni roboczych od dnia zgłoszenia przez Zamawiającego uwag i zaleceń. Ostateczna ocena czy stwierdzenia Wykonawcy w przedmiocie zgłoszonych uwag i zaleceń są zasadne należy do Zamawiającego. Uwagi i zalecenia Zamawiającego nie stanowią interpretacji zapisów Umowy bądź integralnych części Umowy, o których mowa w § 21 ust. 9 Umowy.</w:t>
      </w:r>
    </w:p>
    <w:p w14:paraId="4704E472" w14:textId="77777777" w:rsidR="00EB3566" w:rsidRPr="007A34D3" w:rsidRDefault="00EB3566" w:rsidP="00C37CED">
      <w:pPr>
        <w:widowControl w:val="0"/>
        <w:numPr>
          <w:ilvl w:val="0"/>
          <w:numId w:val="56"/>
        </w:numPr>
        <w:tabs>
          <w:tab w:val="left" w:pos="284"/>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 xml:space="preserve"> W trakcie realizacji przedmiotu Umowy oraz po wykonaniu Umowy w okresie rękojmi i gwarancji, określonym w § 12 Umowy, Wykonawca jest zobowiązany do udzielania Zamawiającemu wszelkich informacji oraz udostępnienia dokumentów związanych z realizacją przedmiotu Umowy w przypadku </w:t>
      </w:r>
      <w:r w:rsidRPr="007A34D3">
        <w:rPr>
          <w:rFonts w:eastAsia="Arial"/>
          <w:color w:val="000000"/>
          <w:sz w:val="22"/>
          <w:szCs w:val="22"/>
          <w:lang w:eastAsia="en-US"/>
        </w:rPr>
        <w:lastRenderedPageBreak/>
        <w:t xml:space="preserve">poddania Projektu kontroli przez organ upoważniony do kontroli projektów współfinansowanych w ramach RPO </w:t>
      </w:r>
      <w:proofErr w:type="spellStart"/>
      <w:r w:rsidRPr="007A34D3">
        <w:rPr>
          <w:rFonts w:eastAsia="Arial"/>
          <w:color w:val="000000"/>
          <w:sz w:val="22"/>
          <w:szCs w:val="22"/>
          <w:lang w:eastAsia="en-US"/>
        </w:rPr>
        <w:t>WiM</w:t>
      </w:r>
      <w:proofErr w:type="spellEnd"/>
      <w:r w:rsidRPr="007A34D3">
        <w:rPr>
          <w:rFonts w:eastAsia="Arial"/>
          <w:color w:val="000000"/>
          <w:sz w:val="22"/>
          <w:szCs w:val="22"/>
          <w:lang w:eastAsia="en-US"/>
        </w:rPr>
        <w:t xml:space="preserve"> na lata 2014-2020.</w:t>
      </w:r>
    </w:p>
    <w:p w14:paraId="21BCD4A3" w14:textId="77777777" w:rsidR="00EB3566" w:rsidRPr="007A34D3" w:rsidRDefault="00EB3566" w:rsidP="00C37CED">
      <w:pPr>
        <w:widowControl w:val="0"/>
        <w:numPr>
          <w:ilvl w:val="0"/>
          <w:numId w:val="56"/>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 xml:space="preserve">Wykonawca będzie realizował przedmiot Umowy co najmniej z udziałem osób wskazanych w ofercie jako osoby pozostające w dyspozycji Wykonawcy do realizacji przedmiotu Umowy. Osoby te nie mogą być zaangażowane w realizację innych kontraktów (umów) w sposób kolidujący z obowiązkami wynikającymi z Umowy. </w:t>
      </w:r>
    </w:p>
    <w:p w14:paraId="64364848" w14:textId="77777777" w:rsidR="00EB3566" w:rsidRPr="007A34D3" w:rsidRDefault="00EB3566" w:rsidP="00C37CED">
      <w:pPr>
        <w:widowControl w:val="0"/>
        <w:numPr>
          <w:ilvl w:val="0"/>
          <w:numId w:val="56"/>
        </w:numPr>
        <w:tabs>
          <w:tab w:val="left" w:pos="426"/>
          <w:tab w:val="left" w:pos="2100"/>
          <w:tab w:val="left" w:pos="3300"/>
          <w:tab w:val="left" w:pos="3720"/>
          <w:tab w:val="left" w:pos="4520"/>
          <w:tab w:val="left" w:pos="5820"/>
          <w:tab w:val="left" w:pos="6520"/>
          <w:tab w:val="left" w:pos="8120"/>
          <w:tab w:val="left" w:pos="8920"/>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oświadcza, że zakres nabywanych przez Zamawiającego licencji na Oprogramowanie jest wystarczające do wykonania i korzystania z Systemu, bez dodatkowych kosztów po stronie Zamawiającego.</w:t>
      </w:r>
    </w:p>
    <w:p w14:paraId="6F2382E9" w14:textId="6DA350BE" w:rsidR="00EB3566" w:rsidRPr="007A34D3" w:rsidRDefault="00EB3566" w:rsidP="00C37CED">
      <w:pPr>
        <w:widowControl w:val="0"/>
        <w:numPr>
          <w:ilvl w:val="0"/>
          <w:numId w:val="56"/>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oświadcza, że nabywana przez Zamawiającego infrastruktura jest wystarczająca do wykonania i korzystania z Systemu, co najmniej do upływu okresu udzielonej gwarancji, bez dodatkowych kosztów po stronie Zamawiającego.</w:t>
      </w:r>
    </w:p>
    <w:p w14:paraId="40620B5F" w14:textId="77777777" w:rsidR="00EB3566" w:rsidRPr="007A34D3" w:rsidRDefault="00EB3566" w:rsidP="00EB3566">
      <w:pPr>
        <w:widowControl w:val="0"/>
        <w:suppressAutoHyphens w:val="0"/>
        <w:spacing w:line="276" w:lineRule="auto"/>
        <w:ind w:right="-20"/>
        <w:jc w:val="both"/>
        <w:rPr>
          <w:rFonts w:eastAsia="SimSun"/>
          <w:color w:val="000000"/>
          <w:sz w:val="22"/>
          <w:szCs w:val="22"/>
          <w:lang w:eastAsia="en-US"/>
        </w:rPr>
      </w:pPr>
    </w:p>
    <w:p w14:paraId="0C5B168E" w14:textId="77777777" w:rsidR="00EB3566" w:rsidRPr="007A34D3" w:rsidRDefault="00EB3566" w:rsidP="00EB3566">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 8</w:t>
      </w:r>
    </w:p>
    <w:p w14:paraId="5CA860C9" w14:textId="648FF503" w:rsidR="00EB3566" w:rsidRPr="007A34D3" w:rsidRDefault="00EB3566" w:rsidP="00EB3566">
      <w:pPr>
        <w:widowControl w:val="0"/>
        <w:suppressAutoHyphens w:val="0"/>
        <w:spacing w:line="276" w:lineRule="auto"/>
        <w:ind w:right="-20"/>
        <w:jc w:val="center"/>
        <w:rPr>
          <w:rFonts w:eastAsia="Arial"/>
          <w:b/>
          <w:bCs/>
          <w:color w:val="000000"/>
          <w:sz w:val="22"/>
          <w:szCs w:val="22"/>
          <w:lang w:eastAsia="en-US"/>
        </w:rPr>
      </w:pPr>
      <w:r w:rsidRPr="007A34D3">
        <w:rPr>
          <w:rFonts w:eastAsia="Arial"/>
          <w:b/>
          <w:bCs/>
          <w:color w:val="000000"/>
          <w:sz w:val="22"/>
          <w:szCs w:val="22"/>
          <w:lang w:eastAsia="en-US"/>
        </w:rPr>
        <w:t>PODWYKONAWCY</w:t>
      </w:r>
    </w:p>
    <w:p w14:paraId="4295F99A" w14:textId="77777777" w:rsidR="00EB3566" w:rsidRPr="007A34D3" w:rsidRDefault="00EB3566" w:rsidP="00C37CED">
      <w:pPr>
        <w:widowControl w:val="0"/>
        <w:numPr>
          <w:ilvl w:val="0"/>
          <w:numId w:val="67"/>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 xml:space="preserve">Powierzenie wykonania części zamówienia podwykonawcom nie zwalnia Wykonawcy z odpowiedzialności za należyte wykonanie przedmiotu Umowy. Wykonawca odpowiada za działania i zaniechania podwykonawców, jak za swoje własne. </w:t>
      </w:r>
    </w:p>
    <w:p w14:paraId="0E956915" w14:textId="77777777" w:rsidR="00EB3566" w:rsidRPr="007A34D3" w:rsidRDefault="00EB3566" w:rsidP="00C37CED">
      <w:pPr>
        <w:widowControl w:val="0"/>
        <w:numPr>
          <w:ilvl w:val="0"/>
          <w:numId w:val="67"/>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Jakakolwiek przerwa w realizacji przedmiotu Umowy wynikająca z braku podwykonawcy, będzie traktowana jako przerwa wynikła z przyczyn zależnych od Wykonawcy i nie może stanowić podstawy do zmiany terminu zakończenia realizacji przedmiotu Umowy. Wykonawca ma obowiązek udokumentowania wszelkich nieprawidłowości związanych z dotrzymaniem terminu przez Podwykonawcę i niezwłocznego poinformowania o tym Zamawiającego w formie pisemnej.</w:t>
      </w:r>
    </w:p>
    <w:p w14:paraId="14ECFFD5" w14:textId="77777777" w:rsidR="00EB3566" w:rsidRPr="007A34D3" w:rsidRDefault="00EB3566" w:rsidP="00C37CED">
      <w:pPr>
        <w:widowControl w:val="0"/>
        <w:numPr>
          <w:ilvl w:val="0"/>
          <w:numId w:val="67"/>
        </w:numPr>
        <w:suppressAutoHyphens w:val="0"/>
        <w:spacing w:line="276" w:lineRule="auto"/>
        <w:ind w:right="-20"/>
        <w:contextualSpacing/>
        <w:jc w:val="both"/>
        <w:rPr>
          <w:rFonts w:eastAsia="Arial"/>
          <w:color w:val="000000"/>
          <w:sz w:val="22"/>
          <w:szCs w:val="22"/>
          <w:lang w:eastAsia="en-US"/>
        </w:rPr>
      </w:pPr>
      <w:r w:rsidRPr="007A34D3">
        <w:rPr>
          <w:rFonts w:eastAsia="SimSun"/>
          <w:sz w:val="22"/>
          <w:szCs w:val="22"/>
          <w:lang w:eastAsia="en-US"/>
        </w:rPr>
        <w:t>Wykonawca może dokonać zmiany albo rezygnacji z podwykonawcy biorącego udział w realizacji części zamówienia. Jeżeli zmiana albo rezygnacja z podwykonawcy dotyczy podmiotu, na którego zasoby Wykonawca powoływał się, na zasadach określonych w art. 22a ust.1 ustawy Prawo zamówień publicznych w celu wykazania spełniania warunków udziału w postępowaniu, o których mowa w art. 22 ust. 1 ustawy Prawo zamówień publicznych,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31F4081" w14:textId="77777777" w:rsidR="00EB3566" w:rsidRPr="007A34D3" w:rsidRDefault="00EB3566" w:rsidP="00EB3566">
      <w:pPr>
        <w:widowControl w:val="0"/>
        <w:suppressAutoHyphens w:val="0"/>
        <w:spacing w:line="276" w:lineRule="auto"/>
        <w:ind w:right="-20"/>
        <w:jc w:val="both"/>
        <w:rPr>
          <w:rFonts w:eastAsia="SimSun"/>
          <w:color w:val="000000"/>
          <w:sz w:val="22"/>
          <w:szCs w:val="22"/>
          <w:lang w:eastAsia="en-US"/>
        </w:rPr>
      </w:pPr>
    </w:p>
    <w:p w14:paraId="40FA828F" w14:textId="77777777" w:rsidR="00EB3566" w:rsidRPr="007A34D3" w:rsidRDefault="00EB3566" w:rsidP="00EB3566">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 9</w:t>
      </w:r>
    </w:p>
    <w:p w14:paraId="015FF93B" w14:textId="4E992792" w:rsidR="00EB3566" w:rsidRPr="007A34D3" w:rsidRDefault="00EB3566" w:rsidP="00EB3566">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PRZEDSTAWICIELE STRON I PERSONEL KLUCZOWY</w:t>
      </w:r>
    </w:p>
    <w:p w14:paraId="59E90AD9" w14:textId="77777777" w:rsidR="00EB3566" w:rsidRPr="007A34D3" w:rsidRDefault="00EB3566" w:rsidP="00C37CED">
      <w:pPr>
        <w:widowControl w:val="0"/>
        <w:numPr>
          <w:ilvl w:val="0"/>
          <w:numId w:val="57"/>
        </w:numPr>
        <w:tabs>
          <w:tab w:val="left" w:pos="426"/>
        </w:tabs>
        <w:suppressAutoHyphens w:val="0"/>
        <w:spacing w:line="276" w:lineRule="auto"/>
        <w:ind w:right="-20"/>
        <w:contextualSpacing/>
        <w:jc w:val="both"/>
        <w:rPr>
          <w:rFonts w:eastAsia="Arial"/>
          <w:strike/>
          <w:color w:val="000000"/>
          <w:sz w:val="22"/>
          <w:szCs w:val="22"/>
          <w:lang w:eastAsia="en-US"/>
        </w:rPr>
      </w:pPr>
      <w:r w:rsidRPr="007A34D3">
        <w:rPr>
          <w:rFonts w:eastAsia="Arial"/>
          <w:color w:val="000000"/>
          <w:sz w:val="22"/>
          <w:szCs w:val="22"/>
          <w:lang w:eastAsia="en-US"/>
        </w:rPr>
        <w:t>Wykonawca oświadcza, że w ramach swojego personelu dysponuje osobami posiadającymi niezbędną wiedzę i umiejętności konieczne do właściwego wykonania przedmiotu Umowy.</w:t>
      </w:r>
    </w:p>
    <w:p w14:paraId="5C520C6F" w14:textId="77777777" w:rsidR="00EB3566" w:rsidRPr="007A34D3" w:rsidRDefault="00EB3566" w:rsidP="00C37CED">
      <w:pPr>
        <w:widowControl w:val="0"/>
        <w:numPr>
          <w:ilvl w:val="0"/>
          <w:numId w:val="57"/>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 xml:space="preserve">Przedstawicielem Zamawiającego, w sprawach związanych z realizacją Umowy będzie: </w:t>
      </w:r>
    </w:p>
    <w:p w14:paraId="52B3EF51" w14:textId="77777777" w:rsidR="00EB3566" w:rsidRPr="007A34D3" w:rsidRDefault="00EB3566" w:rsidP="00C37CED">
      <w:pPr>
        <w:widowControl w:val="0"/>
        <w:numPr>
          <w:ilvl w:val="1"/>
          <w:numId w:val="57"/>
        </w:numPr>
        <w:tabs>
          <w:tab w:val="left" w:pos="820"/>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Koordynator - ...................................................... tel. ………… e-mail …………………………..</w:t>
      </w:r>
    </w:p>
    <w:p w14:paraId="5BF0CCF7" w14:textId="77777777" w:rsidR="00EB3566" w:rsidRPr="007A34D3" w:rsidRDefault="00EB3566" w:rsidP="00C37CED">
      <w:pPr>
        <w:widowControl w:val="0"/>
        <w:numPr>
          <w:ilvl w:val="1"/>
          <w:numId w:val="57"/>
        </w:numPr>
        <w:tabs>
          <w:tab w:val="left" w:pos="820"/>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 tel. …………e –mail ………………………….</w:t>
      </w:r>
    </w:p>
    <w:p w14:paraId="3FF41811" w14:textId="77777777" w:rsidR="00EB3566" w:rsidRPr="007A34D3" w:rsidRDefault="00EB3566" w:rsidP="00C37CED">
      <w:pPr>
        <w:widowControl w:val="0"/>
        <w:numPr>
          <w:ilvl w:val="1"/>
          <w:numId w:val="57"/>
        </w:numPr>
        <w:tabs>
          <w:tab w:val="left" w:pos="820"/>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………………………………………..................tel. …………. e-mail ………………………….</w:t>
      </w:r>
    </w:p>
    <w:p w14:paraId="124C1314" w14:textId="77777777" w:rsidR="00EB3566" w:rsidRPr="007A34D3" w:rsidRDefault="00EB3566" w:rsidP="00C37CED">
      <w:pPr>
        <w:widowControl w:val="0"/>
        <w:numPr>
          <w:ilvl w:val="0"/>
          <w:numId w:val="57"/>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Przedstawicielem Wykonawcy, w sprawach związanych z realizacją Umowy będzie:</w:t>
      </w:r>
    </w:p>
    <w:p w14:paraId="0B84A403" w14:textId="77777777" w:rsidR="00EB3566" w:rsidRPr="007A34D3" w:rsidRDefault="00EB3566" w:rsidP="00C37CED">
      <w:pPr>
        <w:widowControl w:val="0"/>
        <w:numPr>
          <w:ilvl w:val="1"/>
          <w:numId w:val="57"/>
        </w:numPr>
        <w:tabs>
          <w:tab w:val="left" w:pos="820"/>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Kierownik/Koordynator zespołu ……………………………………, tel. ………… e-mail ………………………….</w:t>
      </w:r>
    </w:p>
    <w:p w14:paraId="7A94ADF9" w14:textId="77777777" w:rsidR="00EB3566" w:rsidRPr="007A34D3" w:rsidRDefault="00EB3566" w:rsidP="00C37CED">
      <w:pPr>
        <w:widowControl w:val="0"/>
        <w:numPr>
          <w:ilvl w:val="1"/>
          <w:numId w:val="57"/>
        </w:numPr>
        <w:tabs>
          <w:tab w:val="left" w:pos="820"/>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Specjalista ds. wdrażania systemów wirtualizacji - …………………………, tel. …………………………..., e-mail. …………………………………………….</w:t>
      </w:r>
    </w:p>
    <w:p w14:paraId="34E33413" w14:textId="77777777" w:rsidR="00EB3566" w:rsidRPr="007A34D3" w:rsidRDefault="00EB3566" w:rsidP="00C37CED">
      <w:pPr>
        <w:widowControl w:val="0"/>
        <w:numPr>
          <w:ilvl w:val="1"/>
          <w:numId w:val="57"/>
        </w:numPr>
        <w:tabs>
          <w:tab w:val="left" w:pos="820"/>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Analityk - ……………………, tel. ……… e-mail …………..,</w:t>
      </w:r>
    </w:p>
    <w:p w14:paraId="0B51983E" w14:textId="77777777" w:rsidR="00EB3566" w:rsidRPr="007A34D3" w:rsidRDefault="00EB3566" w:rsidP="00C37CED">
      <w:pPr>
        <w:widowControl w:val="0"/>
        <w:numPr>
          <w:ilvl w:val="1"/>
          <w:numId w:val="57"/>
        </w:numPr>
        <w:tabs>
          <w:tab w:val="left" w:pos="820"/>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Programista 1- ………………………………, tel. …………. e-mail…………….,</w:t>
      </w:r>
    </w:p>
    <w:p w14:paraId="544A461C" w14:textId="77777777" w:rsidR="00EB3566" w:rsidRPr="007A34D3" w:rsidRDefault="00EB3566" w:rsidP="00C37CED">
      <w:pPr>
        <w:widowControl w:val="0"/>
        <w:numPr>
          <w:ilvl w:val="1"/>
          <w:numId w:val="57"/>
        </w:numPr>
        <w:tabs>
          <w:tab w:val="left" w:pos="820"/>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Programista 2- ………………………………, tel. …………. e-mail…………….,</w:t>
      </w:r>
    </w:p>
    <w:p w14:paraId="407073DE" w14:textId="77777777" w:rsidR="00EB3566" w:rsidRPr="007A34D3" w:rsidRDefault="00EB3566" w:rsidP="00C37CED">
      <w:pPr>
        <w:widowControl w:val="0"/>
        <w:numPr>
          <w:ilvl w:val="1"/>
          <w:numId w:val="57"/>
        </w:numPr>
        <w:tabs>
          <w:tab w:val="left" w:pos="820"/>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Wykładowca - ………………………………, tel. …………. e-mail…………….,</w:t>
      </w:r>
    </w:p>
    <w:p w14:paraId="3519E15E" w14:textId="77777777" w:rsidR="00EB3566" w:rsidRPr="007A34D3" w:rsidRDefault="00EB3566" w:rsidP="00EB3566">
      <w:pPr>
        <w:widowControl w:val="0"/>
        <w:tabs>
          <w:tab w:val="left" w:pos="820"/>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zwani w dalszej części umowy Personelem Kluczowym.</w:t>
      </w:r>
    </w:p>
    <w:p w14:paraId="3CE7A532" w14:textId="77777777" w:rsidR="00EB3566" w:rsidRPr="007A34D3" w:rsidRDefault="00EB3566" w:rsidP="00C37CED">
      <w:pPr>
        <w:widowControl w:val="0"/>
        <w:numPr>
          <w:ilvl w:val="0"/>
          <w:numId w:val="57"/>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 xml:space="preserve">Koordynatorzy obu stron są przedstawicielami Stron na potrzeby wykonania przedmiotu Umowy i będą </w:t>
      </w:r>
      <w:r w:rsidRPr="007A34D3">
        <w:rPr>
          <w:rFonts w:eastAsia="Arial"/>
          <w:color w:val="000000"/>
          <w:sz w:val="22"/>
          <w:szCs w:val="22"/>
          <w:lang w:eastAsia="en-US"/>
        </w:rPr>
        <w:lastRenderedPageBreak/>
        <w:t>uprawnieni w szczególności do:</w:t>
      </w:r>
    </w:p>
    <w:p w14:paraId="1DB94509" w14:textId="77777777" w:rsidR="00EB3566" w:rsidRPr="007A34D3" w:rsidRDefault="00EB3566" w:rsidP="00C37CED">
      <w:pPr>
        <w:widowControl w:val="0"/>
        <w:numPr>
          <w:ilvl w:val="1"/>
          <w:numId w:val="57"/>
        </w:numPr>
        <w:tabs>
          <w:tab w:val="left" w:pos="820"/>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nadzorowania realizacji przedmiotu Umowy,</w:t>
      </w:r>
    </w:p>
    <w:p w14:paraId="679A23E3" w14:textId="77777777" w:rsidR="00EB3566" w:rsidRPr="007A34D3" w:rsidRDefault="00EB3566" w:rsidP="00C37CED">
      <w:pPr>
        <w:widowControl w:val="0"/>
        <w:numPr>
          <w:ilvl w:val="1"/>
          <w:numId w:val="57"/>
        </w:numPr>
        <w:tabs>
          <w:tab w:val="left" w:pos="820"/>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prowadzenia bieżącej komunikacji,</w:t>
      </w:r>
    </w:p>
    <w:p w14:paraId="1F5FAF75" w14:textId="77777777" w:rsidR="00EB3566" w:rsidRPr="007A34D3" w:rsidRDefault="00EB3566" w:rsidP="00C37CED">
      <w:pPr>
        <w:widowControl w:val="0"/>
        <w:numPr>
          <w:ilvl w:val="1"/>
          <w:numId w:val="57"/>
        </w:numPr>
        <w:tabs>
          <w:tab w:val="left" w:pos="820"/>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konsultowania problemów pojawiających się w trakcie realizacji przedmiotu Umowy.</w:t>
      </w:r>
    </w:p>
    <w:p w14:paraId="34DAD5E0" w14:textId="77777777" w:rsidR="00EB3566" w:rsidRPr="007A34D3" w:rsidRDefault="00EB3566" w:rsidP="00C37CED">
      <w:pPr>
        <w:widowControl w:val="0"/>
        <w:numPr>
          <w:ilvl w:val="0"/>
          <w:numId w:val="57"/>
        </w:numPr>
        <w:tabs>
          <w:tab w:val="left" w:pos="284"/>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Zmiana osób, o których mowa w ust. 3 przez Wykonawcę, wymaga złożenia Zamawiającemu pisemnego oświadczenia - pod rygorem nieważności i nie wymaga sporządzenia aneksu.</w:t>
      </w:r>
    </w:p>
    <w:p w14:paraId="4A4BB8F5" w14:textId="77777777" w:rsidR="00EB3566" w:rsidRPr="007A34D3" w:rsidRDefault="00EB3566" w:rsidP="00C37CED">
      <w:pPr>
        <w:widowControl w:val="0"/>
        <w:numPr>
          <w:ilvl w:val="0"/>
          <w:numId w:val="57"/>
        </w:numPr>
        <w:suppressAutoHyphens w:val="0"/>
        <w:spacing w:line="276" w:lineRule="auto"/>
        <w:jc w:val="both"/>
        <w:rPr>
          <w:rFonts w:eastAsia="Arial"/>
          <w:color w:val="000000"/>
          <w:sz w:val="22"/>
          <w:szCs w:val="22"/>
          <w:lang w:eastAsia="en-US"/>
        </w:rPr>
      </w:pPr>
      <w:r w:rsidRPr="007A34D3">
        <w:rPr>
          <w:rFonts w:eastAsia="Arial"/>
          <w:color w:val="000000"/>
          <w:sz w:val="22"/>
          <w:szCs w:val="22"/>
          <w:lang w:eastAsia="en-US"/>
        </w:rPr>
        <w:t>Powyższe postanowienia zobowiązujące do zachowania trwałości Personelu Kluczowego stosują się także do tych członków Personelu Kluczowego, którzy zostali udostępnieni Wykonawcy przez inny podmiot, na zdolnościach lub sytuacji którego polega Wykonawca, w celu wykazania spełnienia warunków udziału w postępowaniu lub kryteriów selekcji z zastrzeżeniem, że Wykonawca jest zobowiązany do zmiany członków Personelu Kluczowego, jeżeli dokona zmiany Podwykonawcy, na zasoby którego powoływał się w celu wykazania spełnienia warunków udziału w postępowaniu lub kryteriów kwalifikacji i musi wykazać, że członkowie Personelu Kluczowego zastępujący dotychczasowych posiadają kwalifikacje i doświadczenie nie niższe niż członkowie zastępowani.</w:t>
      </w:r>
    </w:p>
    <w:p w14:paraId="56036CE3" w14:textId="77777777" w:rsidR="00EB3566" w:rsidRPr="007A34D3" w:rsidRDefault="00EB3566" w:rsidP="00C37CED">
      <w:pPr>
        <w:widowControl w:val="0"/>
        <w:numPr>
          <w:ilvl w:val="0"/>
          <w:numId w:val="57"/>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Strony oświadczają, iż wszelka korespondencja będzie dokonywana na adres:</w:t>
      </w:r>
    </w:p>
    <w:p w14:paraId="5C753128" w14:textId="77777777" w:rsidR="00EB3566" w:rsidRPr="007A34D3" w:rsidRDefault="00EB3566" w:rsidP="00C37CED">
      <w:pPr>
        <w:widowControl w:val="0"/>
        <w:numPr>
          <w:ilvl w:val="1"/>
          <w:numId w:val="57"/>
        </w:numPr>
        <w:tabs>
          <w:tab w:val="left" w:pos="820"/>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siedziby Zamawiającego – XXXXXXXXXXXX lub adres e-mail: …………..................@stawiguda.pl</w:t>
      </w:r>
    </w:p>
    <w:p w14:paraId="16EBAC91" w14:textId="77777777" w:rsidR="00EB3566" w:rsidRPr="007A34D3" w:rsidRDefault="00EB3566" w:rsidP="00C37CED">
      <w:pPr>
        <w:widowControl w:val="0"/>
        <w:numPr>
          <w:ilvl w:val="1"/>
          <w:numId w:val="57"/>
        </w:numPr>
        <w:tabs>
          <w:tab w:val="left" w:pos="820"/>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Wykonawcy - ……………………......................lub adres e-mail: …………………………</w:t>
      </w:r>
    </w:p>
    <w:p w14:paraId="6A47F2C4" w14:textId="77777777" w:rsidR="00EB3566" w:rsidRPr="007A34D3" w:rsidRDefault="00EB3566" w:rsidP="00C37CED">
      <w:pPr>
        <w:widowControl w:val="0"/>
        <w:numPr>
          <w:ilvl w:val="0"/>
          <w:numId w:val="57"/>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 xml:space="preserve">Strony zobowiązane są do zawiadomienia siebie nawzajem o zmianie adresów wskazanych w ust. 7 w formie pisemnej pod rygorem nieważności. W przypadku uchybienia powyższemu obowiązkowi wszelką korespondencję doręczoną na adres wskazany w ust. 7 uznaje się za doręczoną skutecznie. </w:t>
      </w:r>
    </w:p>
    <w:p w14:paraId="65393CF7" w14:textId="77777777" w:rsidR="00EB3566" w:rsidRPr="007A34D3" w:rsidRDefault="00EB3566" w:rsidP="00EB3566">
      <w:pPr>
        <w:widowControl w:val="0"/>
        <w:suppressAutoHyphens w:val="0"/>
        <w:spacing w:line="276" w:lineRule="auto"/>
        <w:ind w:right="-20"/>
        <w:jc w:val="both"/>
        <w:rPr>
          <w:rFonts w:eastAsia="SimSun"/>
          <w:color w:val="000000"/>
          <w:sz w:val="22"/>
          <w:szCs w:val="22"/>
          <w:lang w:eastAsia="en-US"/>
        </w:rPr>
      </w:pPr>
    </w:p>
    <w:p w14:paraId="5FE4C1EB" w14:textId="77777777" w:rsidR="00EB3566" w:rsidRPr="007A34D3" w:rsidRDefault="00EB3566" w:rsidP="00EB3566">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 10</w:t>
      </w:r>
    </w:p>
    <w:p w14:paraId="4EE0E8F9" w14:textId="1EAF854A" w:rsidR="00EB3566" w:rsidRPr="007A34D3" w:rsidRDefault="00EB3566" w:rsidP="00EB3566">
      <w:pPr>
        <w:widowControl w:val="0"/>
        <w:suppressAutoHyphens w:val="0"/>
        <w:spacing w:line="276" w:lineRule="auto"/>
        <w:ind w:right="-20"/>
        <w:jc w:val="center"/>
        <w:rPr>
          <w:rFonts w:eastAsia="Arial"/>
          <w:b/>
          <w:bCs/>
          <w:color w:val="000000"/>
          <w:sz w:val="22"/>
          <w:szCs w:val="22"/>
          <w:lang w:eastAsia="en-US"/>
        </w:rPr>
      </w:pPr>
      <w:r w:rsidRPr="007A34D3">
        <w:rPr>
          <w:rFonts w:eastAsia="Arial"/>
          <w:b/>
          <w:bCs/>
          <w:color w:val="000000"/>
          <w:sz w:val="22"/>
          <w:szCs w:val="22"/>
          <w:lang w:eastAsia="en-US"/>
        </w:rPr>
        <w:t>ZMIANY UMOWY</w:t>
      </w:r>
    </w:p>
    <w:p w14:paraId="25566D5A" w14:textId="77777777" w:rsidR="00EB3566" w:rsidRPr="007A34D3" w:rsidRDefault="00EB3566" w:rsidP="00C37CED">
      <w:pPr>
        <w:widowControl w:val="0"/>
        <w:numPr>
          <w:ilvl w:val="0"/>
          <w:numId w:val="71"/>
        </w:numPr>
        <w:suppressAutoHyphens w:val="0"/>
        <w:spacing w:line="276" w:lineRule="auto"/>
        <w:ind w:right="-20"/>
        <w:contextualSpacing/>
        <w:jc w:val="both"/>
        <w:rPr>
          <w:rFonts w:eastAsia="SimSun"/>
          <w:color w:val="000000"/>
          <w:sz w:val="22"/>
          <w:szCs w:val="22"/>
          <w:lang w:eastAsia="en-US"/>
        </w:rPr>
      </w:pPr>
      <w:r w:rsidRPr="007A34D3">
        <w:rPr>
          <w:rFonts w:eastAsia="SimSun"/>
          <w:color w:val="000000"/>
          <w:sz w:val="22"/>
          <w:szCs w:val="22"/>
          <w:lang w:eastAsia="en-US"/>
        </w:rPr>
        <w:t>Umowa została zawarta na warunkach określonych we wzorze Umowy zaakceptowanym przez Wykonawcę.</w:t>
      </w:r>
    </w:p>
    <w:p w14:paraId="7FADE7D0" w14:textId="77777777" w:rsidR="00EB3566" w:rsidRPr="007A34D3" w:rsidRDefault="00EB3566" w:rsidP="00C37CED">
      <w:pPr>
        <w:widowControl w:val="0"/>
        <w:numPr>
          <w:ilvl w:val="0"/>
          <w:numId w:val="71"/>
        </w:numPr>
        <w:suppressAutoHyphens w:val="0"/>
        <w:spacing w:line="276" w:lineRule="auto"/>
        <w:ind w:right="-20"/>
        <w:contextualSpacing/>
        <w:jc w:val="both"/>
        <w:rPr>
          <w:rFonts w:eastAsia="SimSun"/>
          <w:color w:val="000000"/>
          <w:sz w:val="22"/>
          <w:szCs w:val="22"/>
          <w:lang w:eastAsia="en-US"/>
        </w:rPr>
      </w:pPr>
      <w:r w:rsidRPr="007A34D3">
        <w:rPr>
          <w:rFonts w:eastAsia="SimSun"/>
          <w:color w:val="000000"/>
          <w:sz w:val="22"/>
          <w:szCs w:val="22"/>
          <w:lang w:eastAsia="en-US"/>
        </w:rPr>
        <w:t>Istotne zmiany Umowy w stosunku do treści oferty mogą nastąpić tylko w formie pisemnej pod rygorem nieważności, w następujących przypadkach:</w:t>
      </w:r>
    </w:p>
    <w:p w14:paraId="4DA319C3" w14:textId="77777777" w:rsidR="00EB3566" w:rsidRPr="007A34D3" w:rsidRDefault="00EB3566" w:rsidP="00C37CED">
      <w:pPr>
        <w:widowControl w:val="0"/>
        <w:numPr>
          <w:ilvl w:val="1"/>
          <w:numId w:val="71"/>
        </w:numPr>
        <w:suppressAutoHyphens w:val="0"/>
        <w:spacing w:line="276" w:lineRule="auto"/>
        <w:ind w:right="-20"/>
        <w:contextualSpacing/>
        <w:jc w:val="both"/>
        <w:rPr>
          <w:rFonts w:eastAsia="SimSun"/>
          <w:color w:val="000000"/>
          <w:sz w:val="22"/>
          <w:szCs w:val="22"/>
          <w:lang w:eastAsia="en-US"/>
        </w:rPr>
      </w:pPr>
      <w:r w:rsidRPr="007A34D3">
        <w:rPr>
          <w:rFonts w:eastAsia="SimSun"/>
          <w:color w:val="000000"/>
          <w:sz w:val="22"/>
          <w:szCs w:val="22"/>
          <w:lang w:eastAsia="en-US"/>
        </w:rPr>
        <w:t>w przypadku zmiany przepisów prawa opublikowanej w Dzienniku Urzędowym Unii Europejskiej, Dzienniku Ustaw, Monitorze Polskim lub dzienniku Urzędowym odpowiedniego ministra oraz prawa lokalnego, dopuszcza się zmianę terminu i zakresu (zgodnie ze zmianą stanu prawnego) wykonania przedmiotu Umowy adekwatną do wprowadzonych zmian,</w:t>
      </w:r>
    </w:p>
    <w:p w14:paraId="052029C8" w14:textId="77777777" w:rsidR="00EB3566" w:rsidRPr="007A34D3" w:rsidRDefault="00EB3566" w:rsidP="00C37CED">
      <w:pPr>
        <w:widowControl w:val="0"/>
        <w:numPr>
          <w:ilvl w:val="1"/>
          <w:numId w:val="71"/>
        </w:numPr>
        <w:suppressAutoHyphens w:val="0"/>
        <w:spacing w:line="276" w:lineRule="auto"/>
        <w:ind w:right="-20"/>
        <w:contextualSpacing/>
        <w:jc w:val="both"/>
        <w:rPr>
          <w:rFonts w:eastAsia="SimSun"/>
          <w:color w:val="000000"/>
          <w:sz w:val="22"/>
          <w:szCs w:val="22"/>
          <w:lang w:eastAsia="en-US"/>
        </w:rPr>
      </w:pPr>
      <w:r w:rsidRPr="007A34D3">
        <w:rPr>
          <w:rFonts w:eastAsia="SimSun"/>
          <w:color w:val="000000"/>
          <w:sz w:val="22"/>
          <w:szCs w:val="22"/>
          <w:lang w:eastAsia="en-US"/>
        </w:rPr>
        <w:t>w przypadku zakończenia wytwarzania Oprogramowania lub danego modelu sprzętu objętego Umową lub wycofania ich z produkcji lub z obrotu na terytorium Rzeczypospolitej Polskiej, Zamawiający dopuszcza zmianę polegającą na dostarczeniu produktu zastępczego o parametrach spełniających wymagania minimalne określone w SIWZ,</w:t>
      </w:r>
    </w:p>
    <w:p w14:paraId="3DEF8C43" w14:textId="77777777" w:rsidR="00EB3566" w:rsidRPr="007A34D3" w:rsidRDefault="00EB3566" w:rsidP="00C37CED">
      <w:pPr>
        <w:widowControl w:val="0"/>
        <w:numPr>
          <w:ilvl w:val="1"/>
          <w:numId w:val="71"/>
        </w:numPr>
        <w:suppressAutoHyphens w:val="0"/>
        <w:spacing w:line="276" w:lineRule="auto"/>
        <w:ind w:right="-20"/>
        <w:contextualSpacing/>
        <w:jc w:val="both"/>
        <w:rPr>
          <w:rFonts w:eastAsia="SimSun"/>
          <w:color w:val="000000"/>
          <w:sz w:val="22"/>
          <w:szCs w:val="22"/>
          <w:lang w:eastAsia="en-US"/>
        </w:rPr>
      </w:pPr>
      <w:r w:rsidRPr="007A34D3">
        <w:rPr>
          <w:rFonts w:eastAsia="SimSun"/>
          <w:color w:val="000000"/>
          <w:sz w:val="22"/>
          <w:szCs w:val="22"/>
          <w:lang w:eastAsia="en-US"/>
        </w:rPr>
        <w:t>w przypadku ujawnienia się powszechnie występujących wad oferowanego Oprogramowania lub urządzenia Zamawiający dopuszcza zmianę polegającą na zastąpieniu danego produktu produktem zastępczym, spełniającym wszelkie wymagania przewidziane w SIWZ dla produktu zastępowanego, rekomendowanym przez producenta lub wykonawcę w związku z ujawnieniem wad,</w:t>
      </w:r>
    </w:p>
    <w:p w14:paraId="29E4BF6E" w14:textId="77777777" w:rsidR="00EB3566" w:rsidRPr="007A34D3" w:rsidRDefault="00EB3566" w:rsidP="00C37CED">
      <w:pPr>
        <w:widowControl w:val="0"/>
        <w:numPr>
          <w:ilvl w:val="1"/>
          <w:numId w:val="71"/>
        </w:numPr>
        <w:suppressAutoHyphens w:val="0"/>
        <w:spacing w:line="276" w:lineRule="auto"/>
        <w:ind w:right="-20"/>
        <w:contextualSpacing/>
        <w:jc w:val="both"/>
        <w:rPr>
          <w:rFonts w:eastAsia="SimSun"/>
          <w:color w:val="000000"/>
          <w:sz w:val="22"/>
          <w:szCs w:val="22"/>
          <w:lang w:eastAsia="en-US"/>
        </w:rPr>
      </w:pPr>
      <w:r w:rsidRPr="007A34D3">
        <w:rPr>
          <w:rFonts w:eastAsia="SimSun"/>
          <w:color w:val="000000"/>
          <w:sz w:val="22"/>
          <w:szCs w:val="22"/>
          <w:lang w:eastAsia="en-US"/>
        </w:rPr>
        <w:t>w przypadku wprowadzenia przez producenta nowej wersji Oprogramowania lub nowego modelu sprzętu, Zamawiający dopuszcza zmianę wersji Oprogramowania lub modelu sprzętu pod warunkiem, że nowa wersja lub model spełnia wymagania minimalne określone w SIWZ,</w:t>
      </w:r>
    </w:p>
    <w:p w14:paraId="4790B7AD" w14:textId="77777777" w:rsidR="00EB3566" w:rsidRPr="007A34D3" w:rsidRDefault="00EB3566" w:rsidP="00C37CED">
      <w:pPr>
        <w:widowControl w:val="0"/>
        <w:numPr>
          <w:ilvl w:val="0"/>
          <w:numId w:val="71"/>
        </w:numPr>
        <w:suppressAutoHyphens w:val="0"/>
        <w:spacing w:line="276" w:lineRule="auto"/>
        <w:ind w:right="-20"/>
        <w:contextualSpacing/>
        <w:jc w:val="both"/>
        <w:rPr>
          <w:rFonts w:eastAsia="SimSun"/>
          <w:color w:val="000000"/>
          <w:sz w:val="22"/>
          <w:szCs w:val="22"/>
          <w:lang w:eastAsia="en-US"/>
        </w:rPr>
      </w:pPr>
      <w:r w:rsidRPr="007A34D3">
        <w:rPr>
          <w:rFonts w:eastAsia="SimSun"/>
          <w:color w:val="000000"/>
          <w:sz w:val="22"/>
          <w:szCs w:val="22"/>
          <w:lang w:eastAsia="en-US"/>
        </w:rPr>
        <w:t>Zmiany treści Umowy, wymagają formy pisemnej pod rygorem nieważności i będą wprowadzane aneksem do Umowy, za wyjątkiem zmian wskazanych w § 9 ust. 2 oraz ust.3 pkt 1) Umowy.</w:t>
      </w:r>
    </w:p>
    <w:p w14:paraId="15E34416" w14:textId="77777777" w:rsidR="00EB3566" w:rsidRPr="007A34D3" w:rsidRDefault="00EB3566" w:rsidP="00C37CED">
      <w:pPr>
        <w:widowControl w:val="0"/>
        <w:numPr>
          <w:ilvl w:val="0"/>
          <w:numId w:val="71"/>
        </w:numPr>
        <w:suppressAutoHyphens w:val="0"/>
        <w:spacing w:line="276" w:lineRule="auto"/>
        <w:ind w:right="-20"/>
        <w:contextualSpacing/>
        <w:jc w:val="both"/>
        <w:rPr>
          <w:rFonts w:eastAsia="SimSun"/>
          <w:color w:val="000000"/>
          <w:sz w:val="22"/>
          <w:szCs w:val="22"/>
          <w:lang w:eastAsia="en-US"/>
        </w:rPr>
      </w:pPr>
      <w:r w:rsidRPr="007A34D3">
        <w:rPr>
          <w:rFonts w:eastAsia="SimSun"/>
          <w:color w:val="000000"/>
          <w:sz w:val="22"/>
          <w:szCs w:val="22"/>
          <w:lang w:eastAsia="en-US"/>
        </w:rPr>
        <w:t xml:space="preserve">Podpisanie aneksu do Umowy powinno być poprzedzone sporządzeniem protokołu konieczności, zawierającym istotne okoliczności, potwierdzające konieczność jego zawarcia. </w:t>
      </w:r>
    </w:p>
    <w:p w14:paraId="4AB7CA78" w14:textId="77777777" w:rsidR="00EB3566" w:rsidRPr="007A34D3" w:rsidRDefault="00EB3566" w:rsidP="00EB3566">
      <w:pPr>
        <w:widowControl w:val="0"/>
        <w:suppressAutoHyphens w:val="0"/>
        <w:spacing w:line="276" w:lineRule="auto"/>
        <w:ind w:right="-20"/>
        <w:jc w:val="both"/>
        <w:rPr>
          <w:rFonts w:eastAsia="SimSun"/>
          <w:color w:val="000000"/>
          <w:sz w:val="22"/>
          <w:szCs w:val="22"/>
          <w:lang w:eastAsia="en-US"/>
        </w:rPr>
      </w:pPr>
    </w:p>
    <w:p w14:paraId="07DF4C91" w14:textId="77777777" w:rsidR="00EB3566" w:rsidRPr="007A34D3" w:rsidRDefault="00EB3566" w:rsidP="00EB3566">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 11</w:t>
      </w:r>
    </w:p>
    <w:p w14:paraId="5065AB31" w14:textId="6A717C04" w:rsidR="00EB3566" w:rsidRPr="007A34D3" w:rsidRDefault="00EB3566" w:rsidP="00EB3566">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ODBIÓR PRZEDMIOTU UMOWY</w:t>
      </w:r>
    </w:p>
    <w:p w14:paraId="676561F2" w14:textId="77777777" w:rsidR="00EB3566" w:rsidRPr="007A34D3" w:rsidRDefault="00EB3566" w:rsidP="00C37CED">
      <w:pPr>
        <w:widowControl w:val="0"/>
        <w:numPr>
          <w:ilvl w:val="0"/>
          <w:numId w:val="58"/>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lastRenderedPageBreak/>
        <w:t>Przewiduje się następujące rodzaje odbiorów:</w:t>
      </w:r>
    </w:p>
    <w:p w14:paraId="376B7760" w14:textId="77777777" w:rsidR="00EB3566" w:rsidRPr="007A34D3" w:rsidRDefault="00EB3566" w:rsidP="00C37CED">
      <w:pPr>
        <w:widowControl w:val="0"/>
        <w:numPr>
          <w:ilvl w:val="1"/>
          <w:numId w:val="58"/>
        </w:numPr>
        <w:tabs>
          <w:tab w:val="left" w:pos="820"/>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 xml:space="preserve">odbiór ilościowy sprzętu, </w:t>
      </w:r>
    </w:p>
    <w:p w14:paraId="30CF7E62" w14:textId="77777777" w:rsidR="00EB3566" w:rsidRPr="007A34D3" w:rsidRDefault="00EB3566" w:rsidP="00C37CED">
      <w:pPr>
        <w:widowControl w:val="0"/>
        <w:numPr>
          <w:ilvl w:val="1"/>
          <w:numId w:val="58"/>
        </w:numPr>
        <w:tabs>
          <w:tab w:val="left" w:pos="820"/>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odbiór jakościowy sprzętu,</w:t>
      </w:r>
    </w:p>
    <w:p w14:paraId="23304DA5" w14:textId="77777777" w:rsidR="00EB3566" w:rsidRPr="007A34D3" w:rsidRDefault="00EB3566" w:rsidP="00C37CED">
      <w:pPr>
        <w:widowControl w:val="0"/>
        <w:numPr>
          <w:ilvl w:val="1"/>
          <w:numId w:val="58"/>
        </w:numPr>
        <w:tabs>
          <w:tab w:val="left" w:pos="820"/>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odbiór wdrożenia oprogramowania,</w:t>
      </w:r>
    </w:p>
    <w:p w14:paraId="0F1F76D4" w14:textId="77777777" w:rsidR="00EB3566" w:rsidRPr="007A34D3" w:rsidRDefault="00EB3566" w:rsidP="00C37CED">
      <w:pPr>
        <w:widowControl w:val="0"/>
        <w:numPr>
          <w:ilvl w:val="1"/>
          <w:numId w:val="58"/>
        </w:numPr>
        <w:tabs>
          <w:tab w:val="left" w:pos="820"/>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odbiór końcowy przedmiotu Umowy.</w:t>
      </w:r>
    </w:p>
    <w:p w14:paraId="451E6C38" w14:textId="77777777" w:rsidR="00EB3566" w:rsidRPr="007A34D3" w:rsidRDefault="00EB3566" w:rsidP="00C37CED">
      <w:pPr>
        <w:widowControl w:val="0"/>
        <w:numPr>
          <w:ilvl w:val="0"/>
          <w:numId w:val="58"/>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Odbiór jest czynnością jednostronną Zamawiającego.</w:t>
      </w:r>
    </w:p>
    <w:p w14:paraId="3B2A8BF1" w14:textId="77777777" w:rsidR="00EB3566" w:rsidRPr="007A34D3" w:rsidRDefault="00EB3566" w:rsidP="00C37CED">
      <w:pPr>
        <w:widowControl w:val="0"/>
        <w:numPr>
          <w:ilvl w:val="0"/>
          <w:numId w:val="58"/>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Zamawiający wyznaczy osoby upoważnione do dokonania odbiorów.</w:t>
      </w:r>
    </w:p>
    <w:p w14:paraId="6A477018" w14:textId="77777777" w:rsidR="00EB3566" w:rsidRPr="007A34D3" w:rsidRDefault="00EB3566" w:rsidP="00C37CED">
      <w:pPr>
        <w:widowControl w:val="0"/>
        <w:numPr>
          <w:ilvl w:val="0"/>
          <w:numId w:val="58"/>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zobowiązany jest do zawiadomienia Zamawiającego o terminie dostawy najpóźniej na 2 dni robocze przed terminem dostawy załączając tabelaryczne zestawienie Sprzętu podlegającego odbiorowi wraz z jego nazwami oraz numerami seryjnymi.</w:t>
      </w:r>
    </w:p>
    <w:p w14:paraId="51A436DD" w14:textId="77777777" w:rsidR="00EB3566" w:rsidRPr="007A34D3" w:rsidRDefault="00EB3566" w:rsidP="00C37CED">
      <w:pPr>
        <w:widowControl w:val="0"/>
        <w:numPr>
          <w:ilvl w:val="0"/>
          <w:numId w:val="58"/>
        </w:numPr>
        <w:suppressAutoHyphens w:val="0"/>
        <w:spacing w:line="276" w:lineRule="auto"/>
        <w:ind w:right="-20"/>
        <w:contextualSpacing/>
        <w:jc w:val="both"/>
        <w:rPr>
          <w:rFonts w:eastAsia="SimSun"/>
          <w:color w:val="000000"/>
          <w:sz w:val="22"/>
          <w:szCs w:val="22"/>
          <w:lang w:eastAsia="en-US"/>
        </w:rPr>
      </w:pPr>
      <w:r w:rsidRPr="007A34D3">
        <w:rPr>
          <w:rFonts w:eastAsia="SimSun"/>
          <w:color w:val="000000"/>
          <w:sz w:val="22"/>
          <w:szCs w:val="22"/>
          <w:lang w:eastAsia="en-US"/>
        </w:rPr>
        <w:t>Wykonawca dostarczy Sprzęt do siedziby Zamawiającego w dzień roboczy w godzinach 8.00-14.00 na własny koszt.</w:t>
      </w:r>
    </w:p>
    <w:p w14:paraId="23D99693" w14:textId="77777777" w:rsidR="00EB3566" w:rsidRPr="007A34D3" w:rsidRDefault="00EB3566" w:rsidP="00C37CED">
      <w:pPr>
        <w:widowControl w:val="0"/>
        <w:numPr>
          <w:ilvl w:val="0"/>
          <w:numId w:val="58"/>
        </w:numPr>
        <w:suppressAutoHyphens w:val="0"/>
        <w:spacing w:line="276" w:lineRule="auto"/>
        <w:ind w:right="-20"/>
        <w:contextualSpacing/>
        <w:jc w:val="both"/>
        <w:rPr>
          <w:rFonts w:eastAsia="SimSun"/>
          <w:color w:val="000000"/>
          <w:sz w:val="22"/>
          <w:szCs w:val="22"/>
          <w:lang w:eastAsia="en-US"/>
        </w:rPr>
      </w:pPr>
      <w:r w:rsidRPr="007A34D3">
        <w:rPr>
          <w:rFonts w:eastAsia="SimSun"/>
          <w:color w:val="000000"/>
          <w:sz w:val="22"/>
          <w:szCs w:val="22"/>
          <w:lang w:eastAsia="en-US"/>
        </w:rPr>
        <w:t>Dostarczany Sprzęt musi być tak zapakowany, aby zapobiec jego uszkodzeniu lub pogorszeniu stanu podczas transportu do miejsca przeznaczenia. Wykonawca ponosi odpowiedzialność za jakość i ilość przekazanego sprzętu.</w:t>
      </w:r>
    </w:p>
    <w:p w14:paraId="6D725A85" w14:textId="77777777" w:rsidR="00EB3566" w:rsidRPr="007A34D3" w:rsidRDefault="00EB3566" w:rsidP="00C37CED">
      <w:pPr>
        <w:widowControl w:val="0"/>
        <w:numPr>
          <w:ilvl w:val="0"/>
          <w:numId w:val="58"/>
        </w:numPr>
        <w:suppressAutoHyphens w:val="0"/>
        <w:spacing w:line="276" w:lineRule="auto"/>
        <w:ind w:right="-20"/>
        <w:contextualSpacing/>
        <w:jc w:val="both"/>
        <w:rPr>
          <w:rFonts w:eastAsia="SimSun"/>
          <w:color w:val="000000"/>
          <w:sz w:val="22"/>
          <w:szCs w:val="22"/>
          <w:lang w:eastAsia="en-US"/>
        </w:rPr>
      </w:pPr>
      <w:r w:rsidRPr="007A34D3">
        <w:rPr>
          <w:rFonts w:eastAsia="SimSun"/>
          <w:color w:val="000000"/>
          <w:sz w:val="22"/>
          <w:szCs w:val="22"/>
          <w:lang w:eastAsia="en-US"/>
        </w:rPr>
        <w:t xml:space="preserve">W dniu i miejscu dostawy Zamawiający dokona odbioru ilościowego Sprzętu. </w:t>
      </w:r>
    </w:p>
    <w:p w14:paraId="57078757" w14:textId="77777777" w:rsidR="00EB3566" w:rsidRPr="007A34D3" w:rsidRDefault="00EB3566" w:rsidP="00C37CED">
      <w:pPr>
        <w:widowControl w:val="0"/>
        <w:numPr>
          <w:ilvl w:val="0"/>
          <w:numId w:val="58"/>
        </w:numPr>
        <w:suppressAutoHyphens w:val="0"/>
        <w:spacing w:line="276" w:lineRule="auto"/>
        <w:ind w:right="-20"/>
        <w:contextualSpacing/>
        <w:jc w:val="both"/>
        <w:rPr>
          <w:rFonts w:eastAsia="SimSun"/>
          <w:color w:val="000000"/>
          <w:sz w:val="22"/>
          <w:szCs w:val="22"/>
          <w:lang w:eastAsia="en-US"/>
        </w:rPr>
      </w:pPr>
      <w:r w:rsidRPr="007A34D3">
        <w:rPr>
          <w:rFonts w:eastAsia="SimSun"/>
          <w:color w:val="000000"/>
          <w:sz w:val="22"/>
          <w:szCs w:val="22"/>
          <w:lang w:eastAsia="en-US"/>
        </w:rPr>
        <w:t>Sprzęt komputerowy będący przedmiotem dostawy będzie skonfigurowany, przygotowany do pierwszego uruchomienia, z przeinstalowanym, niespersonalizowanym systemem operacyjnym.</w:t>
      </w:r>
    </w:p>
    <w:p w14:paraId="56E00B84" w14:textId="77777777" w:rsidR="00EB3566" w:rsidRPr="007A34D3" w:rsidRDefault="00EB3566" w:rsidP="00C37CED">
      <w:pPr>
        <w:widowControl w:val="0"/>
        <w:numPr>
          <w:ilvl w:val="0"/>
          <w:numId w:val="58"/>
        </w:numPr>
        <w:suppressAutoHyphens w:val="0"/>
        <w:spacing w:line="276" w:lineRule="auto"/>
        <w:ind w:right="-20"/>
        <w:contextualSpacing/>
        <w:jc w:val="both"/>
        <w:rPr>
          <w:rFonts w:eastAsia="SimSun"/>
          <w:color w:val="000000"/>
          <w:sz w:val="22"/>
          <w:szCs w:val="22"/>
          <w:lang w:eastAsia="en-US"/>
        </w:rPr>
      </w:pPr>
      <w:r w:rsidRPr="007A34D3">
        <w:rPr>
          <w:rFonts w:eastAsia="SimSun"/>
          <w:color w:val="000000"/>
          <w:sz w:val="22"/>
          <w:szCs w:val="22"/>
          <w:lang w:eastAsia="en-US"/>
        </w:rPr>
        <w:t>Odbiór ilościowy będzie polegał na sprawdzeniu ilości dostarczonego Sprzętu, sprawdzeniu kompletności dostawy oraz stwierdzeniu braków uszkodzeń mechanicznych. Jeżeli Zamawiający stwierdzi podczas odbioru braki lub uszkodzenia odmówi dokonania odbioru Sprzętu. Odmowa dokonania odbioru przez Zamawiającego nie przedłuża terminu realizacji przedmiotu Umowy, o którym mowa w § 4 ust.1.</w:t>
      </w:r>
    </w:p>
    <w:p w14:paraId="6C26AAE8" w14:textId="77777777" w:rsidR="00EB3566" w:rsidRPr="007A34D3" w:rsidRDefault="00EB3566" w:rsidP="00C37CED">
      <w:pPr>
        <w:widowControl w:val="0"/>
        <w:numPr>
          <w:ilvl w:val="0"/>
          <w:numId w:val="58"/>
        </w:numPr>
        <w:suppressAutoHyphens w:val="0"/>
        <w:spacing w:line="276" w:lineRule="auto"/>
        <w:ind w:right="-20"/>
        <w:contextualSpacing/>
        <w:jc w:val="both"/>
        <w:rPr>
          <w:rFonts w:eastAsia="SimSun"/>
          <w:color w:val="000000"/>
          <w:sz w:val="22"/>
          <w:szCs w:val="22"/>
          <w:lang w:eastAsia="en-US"/>
        </w:rPr>
      </w:pPr>
      <w:r w:rsidRPr="007A34D3">
        <w:rPr>
          <w:rFonts w:eastAsia="SimSun"/>
          <w:color w:val="000000"/>
          <w:sz w:val="22"/>
          <w:szCs w:val="22"/>
          <w:lang w:eastAsia="en-US"/>
        </w:rPr>
        <w:t>Za dzień odbioru ilościowego Sprzętu uznaje się dzień podpisania przez Zamawiającego protokołu odbioru ilościowego bez uwag i zastrzeżeń.</w:t>
      </w:r>
    </w:p>
    <w:p w14:paraId="22776BF6" w14:textId="77777777" w:rsidR="00EB3566" w:rsidRPr="007A34D3" w:rsidRDefault="00EB3566" w:rsidP="00C37CED">
      <w:pPr>
        <w:widowControl w:val="0"/>
        <w:numPr>
          <w:ilvl w:val="0"/>
          <w:numId w:val="58"/>
        </w:numPr>
        <w:suppressAutoHyphens w:val="0"/>
        <w:spacing w:line="276" w:lineRule="auto"/>
        <w:ind w:right="-20"/>
        <w:contextualSpacing/>
        <w:jc w:val="both"/>
        <w:rPr>
          <w:rFonts w:eastAsia="SimSun"/>
          <w:color w:val="000000"/>
          <w:sz w:val="22"/>
          <w:szCs w:val="22"/>
          <w:lang w:eastAsia="en-US"/>
        </w:rPr>
      </w:pPr>
      <w:r w:rsidRPr="007A34D3">
        <w:rPr>
          <w:rFonts w:eastAsia="SimSun"/>
          <w:color w:val="000000"/>
          <w:sz w:val="22"/>
          <w:szCs w:val="22"/>
          <w:lang w:eastAsia="en-US"/>
        </w:rPr>
        <w:t>W terminie do 6 dni roboczych od dnia dokonania odbioru ilościowego Sprzętu Zamawiający dokona odbioru jakościowego.</w:t>
      </w:r>
    </w:p>
    <w:p w14:paraId="5A758293" w14:textId="77777777" w:rsidR="00EB3566" w:rsidRPr="007A34D3" w:rsidRDefault="00EB3566" w:rsidP="00C37CED">
      <w:pPr>
        <w:widowControl w:val="0"/>
        <w:numPr>
          <w:ilvl w:val="0"/>
          <w:numId w:val="58"/>
        </w:numPr>
        <w:suppressAutoHyphens w:val="0"/>
        <w:spacing w:line="276" w:lineRule="auto"/>
        <w:ind w:right="-20"/>
        <w:contextualSpacing/>
        <w:jc w:val="both"/>
        <w:rPr>
          <w:rFonts w:eastAsia="SimSun"/>
          <w:color w:val="000000"/>
          <w:sz w:val="22"/>
          <w:szCs w:val="22"/>
          <w:lang w:eastAsia="en-US"/>
        </w:rPr>
      </w:pPr>
      <w:r w:rsidRPr="007A34D3">
        <w:rPr>
          <w:rFonts w:eastAsia="SimSun"/>
          <w:color w:val="000000"/>
          <w:sz w:val="22"/>
          <w:szCs w:val="22"/>
          <w:lang w:eastAsia="en-US"/>
        </w:rPr>
        <w:t>W przypadku, gdy dostarczony Sprzęt i Oprogramowania nie przejdą pozytywnie odbioru jakościowego, zostaną one zastąpione przez Wykonawcę nowym Sprzętem/Oprogramowaniem w terminie nie dłuższym niż 5 dni roboczych od przekazania przez Zamawiającego informacji o zastrzeżeniach co do jakości dostarczonego Sprzętu/Oprogramowania.</w:t>
      </w:r>
    </w:p>
    <w:p w14:paraId="691F22CF" w14:textId="77777777" w:rsidR="00EB3566" w:rsidRPr="007A34D3" w:rsidRDefault="00EB3566" w:rsidP="00C37CED">
      <w:pPr>
        <w:widowControl w:val="0"/>
        <w:numPr>
          <w:ilvl w:val="0"/>
          <w:numId w:val="58"/>
        </w:numPr>
        <w:suppressAutoHyphens w:val="0"/>
        <w:spacing w:line="276" w:lineRule="auto"/>
        <w:ind w:right="-20"/>
        <w:contextualSpacing/>
        <w:jc w:val="both"/>
        <w:rPr>
          <w:rFonts w:eastAsia="SimSun"/>
          <w:color w:val="000000"/>
          <w:sz w:val="22"/>
          <w:szCs w:val="22"/>
          <w:lang w:eastAsia="en-US"/>
        </w:rPr>
      </w:pPr>
      <w:r w:rsidRPr="007A34D3">
        <w:rPr>
          <w:rFonts w:eastAsia="SimSun"/>
          <w:color w:val="000000"/>
          <w:sz w:val="22"/>
          <w:szCs w:val="22"/>
          <w:lang w:eastAsia="en-US"/>
        </w:rPr>
        <w:t>Odbiór jakościowy Sprzętu zostanie potwierdzony przez Zamawiającego protokołem odbioru jakościowego.</w:t>
      </w:r>
    </w:p>
    <w:p w14:paraId="6A873E22" w14:textId="77777777" w:rsidR="00EB3566" w:rsidRPr="007A34D3" w:rsidRDefault="00EB3566" w:rsidP="00C37CED">
      <w:pPr>
        <w:widowControl w:val="0"/>
        <w:numPr>
          <w:ilvl w:val="0"/>
          <w:numId w:val="58"/>
        </w:numPr>
        <w:suppressAutoHyphens w:val="0"/>
        <w:spacing w:line="276" w:lineRule="auto"/>
        <w:ind w:right="-20"/>
        <w:contextualSpacing/>
        <w:jc w:val="both"/>
        <w:rPr>
          <w:rFonts w:eastAsia="SimSun"/>
          <w:color w:val="000000"/>
          <w:sz w:val="22"/>
          <w:szCs w:val="22"/>
          <w:lang w:eastAsia="en-US"/>
        </w:rPr>
      </w:pPr>
      <w:r w:rsidRPr="007A34D3">
        <w:rPr>
          <w:rFonts w:eastAsia="SimSun"/>
          <w:color w:val="000000"/>
          <w:sz w:val="22"/>
          <w:szCs w:val="22"/>
          <w:lang w:eastAsia="en-US"/>
        </w:rPr>
        <w:t>Po dokonaniu przez Wykonawcę zgłoszenia gotowości do odbioru wdrożenia, Zamawiający dokona odbioru w terminie do 3 dni roboczych od dnia dokonania zgłoszenia.</w:t>
      </w:r>
    </w:p>
    <w:p w14:paraId="61677D82" w14:textId="77777777" w:rsidR="00EB3566" w:rsidRPr="007A34D3" w:rsidRDefault="00EB3566" w:rsidP="00C37CED">
      <w:pPr>
        <w:widowControl w:val="0"/>
        <w:numPr>
          <w:ilvl w:val="0"/>
          <w:numId w:val="58"/>
        </w:numPr>
        <w:suppressAutoHyphens w:val="0"/>
        <w:spacing w:line="276" w:lineRule="auto"/>
        <w:ind w:right="-20"/>
        <w:contextualSpacing/>
        <w:jc w:val="both"/>
        <w:rPr>
          <w:rFonts w:eastAsia="SimSun"/>
          <w:color w:val="000000"/>
          <w:sz w:val="22"/>
          <w:szCs w:val="22"/>
          <w:lang w:eastAsia="en-US"/>
        </w:rPr>
      </w:pPr>
      <w:r w:rsidRPr="007A34D3">
        <w:rPr>
          <w:rFonts w:eastAsia="SimSun"/>
          <w:color w:val="000000"/>
          <w:sz w:val="22"/>
          <w:szCs w:val="22"/>
          <w:lang w:eastAsia="en-US"/>
        </w:rPr>
        <w:t>Najpóźniej w dniu odbioru wdrożenia Wykonawca zobowiązany jest przekazać Zamawiającemu licencje na dostarczone Oprogramowanie.</w:t>
      </w:r>
    </w:p>
    <w:p w14:paraId="5A46D84A" w14:textId="77777777" w:rsidR="00EB3566" w:rsidRPr="007A34D3" w:rsidRDefault="00EB3566" w:rsidP="00C37CED">
      <w:pPr>
        <w:widowControl w:val="0"/>
        <w:numPr>
          <w:ilvl w:val="0"/>
          <w:numId w:val="58"/>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Za datę zakończenia realizacji przedmiotu Umowy uważa się datę podpisania przez Zamawiającego protokołu odbioru końcowego przedmiotu Umowy bez uwag i zastrzeżeń. Protokół odbioru końcowego sporządzony zostanie w formie pisemnej, pod rygorem nieważności, w dwóch egzemplarzach, po jednym dla każdej ze Stron.</w:t>
      </w:r>
    </w:p>
    <w:p w14:paraId="6AE47695" w14:textId="77777777" w:rsidR="00EB3566" w:rsidRPr="007A34D3" w:rsidRDefault="00EB3566" w:rsidP="00C37CED">
      <w:pPr>
        <w:widowControl w:val="0"/>
        <w:numPr>
          <w:ilvl w:val="0"/>
          <w:numId w:val="58"/>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Zamawiający zastrzega sobie prawo dokonania weryfikacji wykonania przedmiotu Umowy lub poszczególnych jego części przez podmiot zewnętrzny. Zamawiający ma prawo do weryfikacji należytego wykonania przedmiotu Umowy dowolną metodą, w tym także z wykorzystaniem opinii zewnętrznego audytora/biegłego. W szczególności uzgodnienie określonych scenariuszy testowych nie wyklucza prawa do weryfikacji prac innymi testami.</w:t>
      </w:r>
    </w:p>
    <w:p w14:paraId="59A61AF4" w14:textId="77777777" w:rsidR="00EB3566" w:rsidRPr="007A34D3" w:rsidRDefault="00EB3566" w:rsidP="00C37CED">
      <w:pPr>
        <w:widowControl w:val="0"/>
        <w:numPr>
          <w:ilvl w:val="0"/>
          <w:numId w:val="58"/>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Dokonanie odbioru nie wpływa na możliwość skorzystania przez Zamawiającego z uprawnień przysługujących mu na mocy przepisów prawa lub Umowy w przypadku nienależytego wykonania Umowy, a w szczególności na prawo naliczenia kar umownych, dochodzenia odszkodowań oraz odstąpienia od Umowy, jeżeli fakt nienależytego wykonania Umowy zostanie ujawniony po wykonaniu Umowy.</w:t>
      </w:r>
    </w:p>
    <w:p w14:paraId="5464E0F9" w14:textId="77777777" w:rsidR="00EB3566" w:rsidRPr="007A34D3" w:rsidRDefault="00EB3566" w:rsidP="00EB3566">
      <w:pPr>
        <w:widowControl w:val="0"/>
        <w:tabs>
          <w:tab w:val="left" w:pos="920"/>
        </w:tabs>
        <w:suppressAutoHyphens w:val="0"/>
        <w:spacing w:line="276" w:lineRule="auto"/>
        <w:ind w:right="-20"/>
        <w:contextualSpacing/>
        <w:jc w:val="both"/>
        <w:rPr>
          <w:rFonts w:eastAsia="Arial"/>
          <w:color w:val="000000"/>
          <w:sz w:val="22"/>
          <w:szCs w:val="22"/>
          <w:lang w:eastAsia="en-US"/>
        </w:rPr>
      </w:pPr>
    </w:p>
    <w:p w14:paraId="3D17A499" w14:textId="77777777" w:rsidR="00EB3566" w:rsidRPr="007A34D3" w:rsidRDefault="00EB3566" w:rsidP="00EB3566">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lastRenderedPageBreak/>
        <w:t>§ 12</w:t>
      </w:r>
    </w:p>
    <w:p w14:paraId="0BA96E2C" w14:textId="71D3EE7F" w:rsidR="00EB3566" w:rsidRPr="007A34D3" w:rsidRDefault="00EB3566" w:rsidP="00EB3566">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GWARANCJA</w:t>
      </w:r>
    </w:p>
    <w:p w14:paraId="7DF44641" w14:textId="77777777" w:rsidR="00EB3566" w:rsidRPr="007A34D3" w:rsidRDefault="00EB3566" w:rsidP="00C37CED">
      <w:pPr>
        <w:widowControl w:val="0"/>
        <w:numPr>
          <w:ilvl w:val="0"/>
          <w:numId w:val="59"/>
        </w:numPr>
        <w:suppressAutoHyphens w:val="0"/>
        <w:spacing w:line="276" w:lineRule="auto"/>
        <w:ind w:left="426" w:right="-20" w:hanging="426"/>
        <w:contextualSpacing/>
        <w:jc w:val="both"/>
        <w:rPr>
          <w:rFonts w:eastAsia="Arial"/>
          <w:color w:val="000000"/>
          <w:sz w:val="22"/>
          <w:szCs w:val="22"/>
          <w:lang w:eastAsia="en-US"/>
        </w:rPr>
      </w:pPr>
      <w:r w:rsidRPr="007A34D3">
        <w:rPr>
          <w:rFonts w:eastAsia="Arial"/>
          <w:color w:val="000000"/>
          <w:sz w:val="22"/>
          <w:szCs w:val="22"/>
          <w:lang w:eastAsia="en-US"/>
        </w:rPr>
        <w:t>Wykonawca oświadcza, że udziela Zamawiającemu gwarancji na zasadach opisanych poniżej.</w:t>
      </w:r>
    </w:p>
    <w:p w14:paraId="1F381544" w14:textId="77777777" w:rsidR="00EB3566" w:rsidRPr="007A34D3" w:rsidRDefault="00EB3566" w:rsidP="00C37CED">
      <w:pPr>
        <w:widowControl w:val="0"/>
        <w:numPr>
          <w:ilvl w:val="0"/>
          <w:numId w:val="59"/>
        </w:numPr>
        <w:suppressAutoHyphens w:val="0"/>
        <w:spacing w:line="276" w:lineRule="auto"/>
        <w:ind w:left="426" w:hanging="426"/>
        <w:contextualSpacing/>
        <w:jc w:val="both"/>
        <w:rPr>
          <w:bCs/>
          <w:color w:val="000000"/>
          <w:sz w:val="22"/>
          <w:szCs w:val="22"/>
          <w:lang w:eastAsia="pl-PL"/>
        </w:rPr>
      </w:pPr>
      <w:r w:rsidRPr="007A34D3">
        <w:rPr>
          <w:bCs/>
          <w:color w:val="000000"/>
          <w:sz w:val="22"/>
          <w:szCs w:val="22"/>
          <w:lang w:eastAsia="pl-PL"/>
        </w:rPr>
        <w:t xml:space="preserve">Wykonawca udziela gwarancji na dostarczone oprogramowanie i usługę wdrożenia na okres ………. miesięcy </w:t>
      </w:r>
      <w:r w:rsidRPr="007A34D3">
        <w:rPr>
          <w:rFonts w:eastAsia="Arial"/>
          <w:color w:val="000000"/>
          <w:sz w:val="22"/>
          <w:szCs w:val="22"/>
          <w:lang w:eastAsia="en-US"/>
        </w:rPr>
        <w:t>od daty podpisania protokołu odbioru końcowego bez uwag i zastrzeżeń.</w:t>
      </w:r>
      <w:r w:rsidRPr="007A34D3">
        <w:rPr>
          <w:bCs/>
          <w:color w:val="000000"/>
          <w:sz w:val="22"/>
          <w:szCs w:val="22"/>
          <w:lang w:eastAsia="pl-PL"/>
        </w:rPr>
        <w:t xml:space="preserve"> Szczegółowy opis warunków gwarancji na usługę wdrożenia zawiera załącznik nr 3 do Umowy.</w:t>
      </w:r>
    </w:p>
    <w:p w14:paraId="459489AD" w14:textId="77777777" w:rsidR="00EB3566" w:rsidRPr="007A34D3" w:rsidRDefault="00EB3566" w:rsidP="00C37CED">
      <w:pPr>
        <w:widowControl w:val="0"/>
        <w:numPr>
          <w:ilvl w:val="0"/>
          <w:numId w:val="59"/>
        </w:numPr>
        <w:suppressAutoHyphens w:val="0"/>
        <w:spacing w:line="276" w:lineRule="auto"/>
        <w:ind w:left="426" w:hanging="426"/>
        <w:contextualSpacing/>
        <w:jc w:val="both"/>
        <w:rPr>
          <w:bCs/>
          <w:color w:val="000000"/>
          <w:sz w:val="22"/>
          <w:szCs w:val="22"/>
          <w:lang w:eastAsia="pl-PL"/>
        </w:rPr>
      </w:pPr>
      <w:r w:rsidRPr="007A34D3">
        <w:rPr>
          <w:bCs/>
          <w:color w:val="000000"/>
          <w:sz w:val="22"/>
          <w:szCs w:val="22"/>
          <w:lang w:eastAsia="pl-PL"/>
        </w:rPr>
        <w:t xml:space="preserve">Wykonawca udziela gwarancji na dostarczony sprzęt na okres ……….. miesięcy </w:t>
      </w:r>
      <w:r w:rsidRPr="007A34D3">
        <w:rPr>
          <w:rFonts w:eastAsia="Arial"/>
          <w:color w:val="000000"/>
          <w:sz w:val="22"/>
          <w:szCs w:val="22"/>
          <w:lang w:eastAsia="en-US"/>
        </w:rPr>
        <w:t>od daty podpisania protokołu odbioru bez uwag i zastrzeżeń.</w:t>
      </w:r>
    </w:p>
    <w:p w14:paraId="6E727F9F" w14:textId="77777777" w:rsidR="00EB3566" w:rsidRPr="007A34D3" w:rsidRDefault="00EB3566" w:rsidP="00C37CED">
      <w:pPr>
        <w:widowControl w:val="0"/>
        <w:numPr>
          <w:ilvl w:val="0"/>
          <w:numId w:val="59"/>
        </w:numPr>
        <w:suppressAutoHyphens w:val="0"/>
        <w:spacing w:line="276" w:lineRule="auto"/>
        <w:ind w:left="426" w:right="-20" w:hanging="426"/>
        <w:contextualSpacing/>
        <w:jc w:val="both"/>
        <w:rPr>
          <w:rFonts w:eastAsia="Arial"/>
          <w:color w:val="000000"/>
          <w:sz w:val="22"/>
          <w:szCs w:val="22"/>
          <w:lang w:eastAsia="en-US"/>
        </w:rPr>
      </w:pPr>
      <w:r w:rsidRPr="007A34D3">
        <w:rPr>
          <w:rFonts w:eastAsia="Arial"/>
          <w:color w:val="000000"/>
          <w:sz w:val="22"/>
          <w:szCs w:val="22"/>
          <w:lang w:eastAsia="en-US"/>
        </w:rPr>
        <w:t>Wykonawca usunie wszystkie zgłoszone Dysfunkcje nawet pomimo zakończenia okresu gwarancyjnego, o ile zostały one zgłoszone przed zakończeniem terminu obowiązywania gwarancji.</w:t>
      </w:r>
    </w:p>
    <w:p w14:paraId="3996E56E" w14:textId="77777777" w:rsidR="00EB3566" w:rsidRPr="007A34D3" w:rsidRDefault="00EB3566" w:rsidP="00C37CED">
      <w:pPr>
        <w:widowControl w:val="0"/>
        <w:numPr>
          <w:ilvl w:val="0"/>
          <w:numId w:val="59"/>
        </w:numPr>
        <w:suppressAutoHyphens w:val="0"/>
        <w:spacing w:line="276" w:lineRule="auto"/>
        <w:ind w:left="426" w:right="-20" w:hanging="426"/>
        <w:contextualSpacing/>
        <w:jc w:val="both"/>
        <w:rPr>
          <w:rFonts w:eastAsia="Arial"/>
          <w:sz w:val="22"/>
          <w:szCs w:val="22"/>
          <w:lang w:eastAsia="en-US"/>
        </w:rPr>
      </w:pPr>
      <w:r w:rsidRPr="007A34D3">
        <w:rPr>
          <w:rFonts w:eastAsia="Arial"/>
          <w:sz w:val="22"/>
          <w:szCs w:val="22"/>
          <w:lang w:eastAsia="en-US"/>
        </w:rPr>
        <w:t>W ramach udzielonej gwarancji na usługę wdrożenia Zamawiający jest uprawniony do żądania usunięcia Dysfunkcji, które ujawnią się w trakcie okresu obowiązywania gwarancji. Wykonawca będzie zobowiązany do usuwania Dysfunkcji niezwłocznie, zgodnie z procedurą opisaną w Załączniku nr 3 do Umowy.</w:t>
      </w:r>
    </w:p>
    <w:p w14:paraId="6CEC91BD" w14:textId="77777777" w:rsidR="00EB3566" w:rsidRPr="007A34D3" w:rsidRDefault="00EB3566" w:rsidP="00C37CED">
      <w:pPr>
        <w:widowControl w:val="0"/>
        <w:numPr>
          <w:ilvl w:val="0"/>
          <w:numId w:val="59"/>
        </w:numPr>
        <w:suppressAutoHyphens w:val="0"/>
        <w:spacing w:line="276" w:lineRule="auto"/>
        <w:ind w:left="426" w:right="-20" w:hanging="426"/>
        <w:contextualSpacing/>
        <w:jc w:val="both"/>
        <w:rPr>
          <w:rFonts w:eastAsia="Arial"/>
          <w:color w:val="000000"/>
          <w:sz w:val="22"/>
          <w:szCs w:val="22"/>
          <w:lang w:eastAsia="en-US"/>
        </w:rPr>
      </w:pPr>
      <w:r w:rsidRPr="007A34D3">
        <w:rPr>
          <w:rFonts w:eastAsia="Arial"/>
          <w:color w:val="000000"/>
          <w:sz w:val="22"/>
          <w:szCs w:val="22"/>
          <w:lang w:eastAsia="en-US"/>
        </w:rPr>
        <w:t>Jeżeli Wykonawca stwierdzi, iż przyczyna Dysfunkcji leży poza Systemem, w szczególności w elemencie infrastruktury Zamawiającego niebędącym elementem przedmiotu Umowy, Wykonawca nie jest zobowiązany do usunięcia Dysfunkcji lecz jest zobowiązany wskazać przyczynę nieprawidłowego działania Systemu poprzez wskazanie elementu, który ją powoduje, a jeżeli to możliwe także podmiotu odpowiedzialnego za usunięcie takiej nieprawidłowości działania Systemu.</w:t>
      </w:r>
    </w:p>
    <w:p w14:paraId="4A9FE543" w14:textId="77777777" w:rsidR="00EB3566" w:rsidRPr="007A34D3" w:rsidRDefault="00EB3566" w:rsidP="00C37CED">
      <w:pPr>
        <w:widowControl w:val="0"/>
        <w:numPr>
          <w:ilvl w:val="0"/>
          <w:numId w:val="59"/>
        </w:numPr>
        <w:suppressAutoHyphens w:val="0"/>
        <w:spacing w:line="276" w:lineRule="auto"/>
        <w:ind w:left="426" w:right="-20" w:hanging="426"/>
        <w:contextualSpacing/>
        <w:jc w:val="both"/>
        <w:rPr>
          <w:rFonts w:eastAsia="Arial"/>
          <w:color w:val="000000"/>
          <w:sz w:val="22"/>
          <w:szCs w:val="22"/>
          <w:lang w:eastAsia="en-US"/>
        </w:rPr>
      </w:pPr>
      <w:r w:rsidRPr="007A34D3">
        <w:rPr>
          <w:rFonts w:eastAsia="Arial"/>
          <w:color w:val="000000"/>
          <w:sz w:val="22"/>
          <w:szCs w:val="22"/>
          <w:lang w:eastAsia="en-US"/>
        </w:rPr>
        <w:t>Powyższe nie ma zastosowania w przypadku, gdy przyczyna Dysfunkcji leży poza Oprogramowaniem, ale Wykonawca ponosi odpowiedzialność za jej wystąpienie, w szczególności w przypadku gdy przyczyna Dysfunkcji leży w infrastrukturze Zamawiającego, ale jest skutkiem nieprawidłowej konfiguracji lub parametryzacji infrastruktury Zamawiającego przez Wykonawcę.</w:t>
      </w:r>
    </w:p>
    <w:p w14:paraId="732B20DD" w14:textId="77777777" w:rsidR="00EB3566" w:rsidRPr="007A34D3" w:rsidRDefault="00EB3566" w:rsidP="00C37CED">
      <w:pPr>
        <w:widowControl w:val="0"/>
        <w:numPr>
          <w:ilvl w:val="0"/>
          <w:numId w:val="59"/>
        </w:numPr>
        <w:suppressAutoHyphens w:val="0"/>
        <w:spacing w:line="276" w:lineRule="auto"/>
        <w:ind w:left="426" w:right="-20" w:hanging="426"/>
        <w:contextualSpacing/>
        <w:jc w:val="both"/>
        <w:rPr>
          <w:rFonts w:eastAsia="Arial"/>
          <w:sz w:val="22"/>
          <w:szCs w:val="22"/>
          <w:lang w:eastAsia="en-US"/>
        </w:rPr>
      </w:pPr>
      <w:r w:rsidRPr="007A34D3">
        <w:rPr>
          <w:rFonts w:eastAsia="Arial"/>
          <w:sz w:val="22"/>
          <w:szCs w:val="22"/>
          <w:lang w:eastAsia="en-US"/>
        </w:rPr>
        <w:t>Terminy wskazane w Załączniku nr 3 do Umowy liczone są od chwili dokonania zgłoszenia.</w:t>
      </w:r>
    </w:p>
    <w:p w14:paraId="5898C335" w14:textId="77777777" w:rsidR="00EB3566" w:rsidRPr="007A34D3" w:rsidRDefault="00EB3566" w:rsidP="00C37CED">
      <w:pPr>
        <w:widowControl w:val="0"/>
        <w:numPr>
          <w:ilvl w:val="0"/>
          <w:numId w:val="59"/>
        </w:numPr>
        <w:suppressAutoHyphens w:val="0"/>
        <w:spacing w:line="276" w:lineRule="auto"/>
        <w:ind w:left="426" w:right="-20" w:hanging="426"/>
        <w:contextualSpacing/>
        <w:jc w:val="both"/>
        <w:rPr>
          <w:rFonts w:eastAsia="Arial"/>
          <w:color w:val="000000"/>
          <w:sz w:val="22"/>
          <w:szCs w:val="22"/>
          <w:lang w:eastAsia="en-US"/>
        </w:rPr>
      </w:pPr>
      <w:r w:rsidRPr="007A34D3">
        <w:rPr>
          <w:rFonts w:eastAsia="Arial"/>
          <w:color w:val="000000"/>
          <w:sz w:val="22"/>
          <w:szCs w:val="22"/>
          <w:lang w:eastAsia="en-US"/>
        </w:rPr>
        <w:t>Wykonawca będzie przyjmował zgłoszenia przekazywane w następujący sposób:</w:t>
      </w:r>
    </w:p>
    <w:p w14:paraId="7785AB15" w14:textId="77777777" w:rsidR="00EB3566" w:rsidRPr="007A34D3" w:rsidRDefault="00EB3566" w:rsidP="00C37CED">
      <w:pPr>
        <w:widowControl w:val="0"/>
        <w:numPr>
          <w:ilvl w:val="2"/>
          <w:numId w:val="59"/>
        </w:numPr>
        <w:suppressAutoHyphens w:val="0"/>
        <w:spacing w:line="276" w:lineRule="auto"/>
        <w:ind w:left="851" w:right="-20" w:hanging="425"/>
        <w:contextualSpacing/>
        <w:jc w:val="both"/>
        <w:rPr>
          <w:rFonts w:eastAsia="Arial"/>
          <w:color w:val="000000"/>
          <w:sz w:val="22"/>
          <w:szCs w:val="22"/>
          <w:lang w:eastAsia="en-US"/>
        </w:rPr>
      </w:pPr>
      <w:r w:rsidRPr="007A34D3">
        <w:rPr>
          <w:rFonts w:eastAsia="Arial"/>
          <w:color w:val="000000"/>
          <w:sz w:val="22"/>
          <w:szCs w:val="22"/>
          <w:lang w:eastAsia="en-US"/>
        </w:rPr>
        <w:t>za pomocą aplikacji serwisowej (systemu zgłoszeniowego) udostępnionej przez Wykonawcę lub</w:t>
      </w:r>
    </w:p>
    <w:p w14:paraId="5E0134DF" w14:textId="77777777" w:rsidR="00EB3566" w:rsidRPr="007A34D3" w:rsidRDefault="00EB3566" w:rsidP="00C37CED">
      <w:pPr>
        <w:widowControl w:val="0"/>
        <w:numPr>
          <w:ilvl w:val="2"/>
          <w:numId w:val="59"/>
        </w:numPr>
        <w:suppressAutoHyphens w:val="0"/>
        <w:spacing w:line="276" w:lineRule="auto"/>
        <w:ind w:left="851" w:right="-20" w:hanging="425"/>
        <w:contextualSpacing/>
        <w:jc w:val="both"/>
        <w:rPr>
          <w:rFonts w:eastAsia="Arial"/>
          <w:color w:val="000000"/>
          <w:sz w:val="22"/>
          <w:szCs w:val="22"/>
          <w:lang w:eastAsia="en-US"/>
        </w:rPr>
      </w:pPr>
      <w:r w:rsidRPr="007A34D3">
        <w:rPr>
          <w:rFonts w:eastAsia="Arial"/>
          <w:color w:val="000000"/>
          <w:sz w:val="22"/>
          <w:szCs w:val="22"/>
          <w:lang w:eastAsia="en-US"/>
        </w:rPr>
        <w:t xml:space="preserve">przez przesłanie zgłoszenia pocztą elektroniczną na adres: .............................................. lub </w:t>
      </w:r>
    </w:p>
    <w:p w14:paraId="6F562CBF" w14:textId="77777777" w:rsidR="00EB3566" w:rsidRPr="007A34D3" w:rsidRDefault="00EB3566" w:rsidP="00C37CED">
      <w:pPr>
        <w:widowControl w:val="0"/>
        <w:numPr>
          <w:ilvl w:val="2"/>
          <w:numId w:val="59"/>
        </w:numPr>
        <w:suppressAutoHyphens w:val="0"/>
        <w:spacing w:line="276" w:lineRule="auto"/>
        <w:ind w:left="851" w:right="-20" w:hanging="425"/>
        <w:contextualSpacing/>
        <w:jc w:val="both"/>
        <w:rPr>
          <w:rFonts w:eastAsia="Arial"/>
          <w:color w:val="000000"/>
          <w:sz w:val="22"/>
          <w:szCs w:val="22"/>
          <w:lang w:eastAsia="en-US"/>
        </w:rPr>
      </w:pPr>
      <w:r w:rsidRPr="007A34D3">
        <w:rPr>
          <w:rFonts w:eastAsia="Arial"/>
          <w:color w:val="000000"/>
          <w:sz w:val="22"/>
          <w:szCs w:val="22"/>
          <w:lang w:eastAsia="en-US"/>
        </w:rPr>
        <w:t>przez zgłoszenie drogą telefoniczną na numer: ..............................................</w:t>
      </w:r>
    </w:p>
    <w:p w14:paraId="57FF7E24" w14:textId="77777777" w:rsidR="00EB3566" w:rsidRPr="007A34D3" w:rsidRDefault="00EB3566" w:rsidP="00EB3566">
      <w:pPr>
        <w:widowControl w:val="0"/>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Zamawiający może dokonać zgłoszenia za pomocą innych kanałów komunikacji uzgodnione pomiędzy Stronami, a zgłoszenie dokonane za pomocą każdego z nich jest uznawane za dokonane skutecznie z chwilą, gdy zgłoszenie dotarło do Wykonawcy lub zostało wprowadzone do środka komunikacji elektronicznej w taki sposób, że Wykonawca mógł zapoznać się z jego treścią.</w:t>
      </w:r>
    </w:p>
    <w:p w14:paraId="7F971480" w14:textId="77777777" w:rsidR="00EB3566" w:rsidRPr="007A34D3" w:rsidRDefault="00EB3566" w:rsidP="00C37CED">
      <w:pPr>
        <w:widowControl w:val="0"/>
        <w:numPr>
          <w:ilvl w:val="0"/>
          <w:numId w:val="59"/>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 razie otrzymania przez Wykonawcę zgłoszenia Wykonawca zobowiązany będzie do podjęcia działań zmierzających do usunięcia Dysfunkcji. Wykonawca jest zobowiązany do poinformowania Zamawiającego o podjęciu działań w Czasie Reakcji.</w:t>
      </w:r>
    </w:p>
    <w:p w14:paraId="61FA6224" w14:textId="77777777" w:rsidR="00EB3566" w:rsidRPr="007A34D3" w:rsidRDefault="00EB3566" w:rsidP="00C37CED">
      <w:pPr>
        <w:widowControl w:val="0"/>
        <w:numPr>
          <w:ilvl w:val="0"/>
          <w:numId w:val="59"/>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Jeżeli Wykonawca w Czasie Naprawy dostarczy rozwiązanie pozwalające na obejście błędu, Czas Naprawy może ulec dwukrotnemu wydłużeniu.</w:t>
      </w:r>
    </w:p>
    <w:p w14:paraId="5D93F1CB" w14:textId="77777777" w:rsidR="00EB3566" w:rsidRPr="007A34D3" w:rsidRDefault="00EB3566" w:rsidP="00C37CED">
      <w:pPr>
        <w:widowControl w:val="0"/>
        <w:numPr>
          <w:ilvl w:val="0"/>
          <w:numId w:val="59"/>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Wszystkie naprawy gwarancyjne sprzętu realizowane będą zgodnie z warunkami gwarancji producenta Sprzętu.</w:t>
      </w:r>
    </w:p>
    <w:p w14:paraId="0FAFD61C" w14:textId="77777777" w:rsidR="00EB3566" w:rsidRPr="007A34D3" w:rsidRDefault="00EB3566" w:rsidP="00C37CED">
      <w:pPr>
        <w:widowControl w:val="0"/>
        <w:numPr>
          <w:ilvl w:val="0"/>
          <w:numId w:val="59"/>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Wszelkie twarde dyski zainstalowane w dostarczonym w ramach zamówienia sprzęcie po awarii pozostają własnością Zamawiającego.</w:t>
      </w:r>
    </w:p>
    <w:p w14:paraId="67B5B015" w14:textId="77777777" w:rsidR="00EB3566" w:rsidRPr="007A34D3" w:rsidRDefault="00EB3566" w:rsidP="00C37CED">
      <w:pPr>
        <w:widowControl w:val="0"/>
        <w:numPr>
          <w:ilvl w:val="0"/>
          <w:numId w:val="59"/>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Jeżeli dostarczany w ramach przedmiotu Umowy sprzęt zgodnie z wymaganiami określonymi w Szczegółowym Opisie Przedmiotu Zamówienia, stanowiącym część SIWZ, udostępnia funkcje bądź usługi w formie czasowo ograniczonej subskrypcji, Wykonawca dostarczy te subskrypcje na okres równy okresowi gwarancji.</w:t>
      </w:r>
    </w:p>
    <w:p w14:paraId="40311382" w14:textId="77777777" w:rsidR="00EB3566" w:rsidRPr="007A34D3" w:rsidRDefault="00EB3566" w:rsidP="00C37CED">
      <w:pPr>
        <w:widowControl w:val="0"/>
        <w:numPr>
          <w:ilvl w:val="0"/>
          <w:numId w:val="59"/>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Umowa stanowi dokument gwarancyjny bez konieczności składania dodatkowego dokumentu na okoliczność udzielenia gwarancji, poza wymienionymi w Umowie.</w:t>
      </w:r>
    </w:p>
    <w:p w14:paraId="35C64210" w14:textId="77777777" w:rsidR="00EB3566" w:rsidRPr="007A34D3" w:rsidRDefault="00EB3566" w:rsidP="00C37CED">
      <w:pPr>
        <w:widowControl w:val="0"/>
        <w:numPr>
          <w:ilvl w:val="0"/>
          <w:numId w:val="59"/>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 xml:space="preserve">W przypadku złożenia przez Zamawiającego oświadczenia o odstąpieniu od Umowy wywołującym skutek wyłącznie w stosunku do jej części, gwarancja w zakresie części przedmiotu Umowy nieobjętej skutkiem odstąpienia rozpoczyna bieg od momentu złożenia oświadczenia o odstąpieniu i trwa przez okres wymagany </w:t>
      </w:r>
      <w:r w:rsidRPr="007A34D3">
        <w:rPr>
          <w:rFonts w:eastAsia="Arial"/>
          <w:color w:val="000000"/>
          <w:sz w:val="22"/>
          <w:szCs w:val="22"/>
          <w:lang w:eastAsia="en-US"/>
        </w:rPr>
        <w:lastRenderedPageBreak/>
        <w:t>w Umowie.</w:t>
      </w:r>
    </w:p>
    <w:p w14:paraId="11E11F81" w14:textId="77777777" w:rsidR="00EB3566" w:rsidRPr="007A34D3" w:rsidRDefault="00EB3566" w:rsidP="00C37CED">
      <w:pPr>
        <w:widowControl w:val="0"/>
        <w:numPr>
          <w:ilvl w:val="0"/>
          <w:numId w:val="59"/>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 zakresie jakichkolwiek utworów dostarczonych przez Wykonawcę w ramach wykonywania gwarancji mają zastosowanie postanowienia paragrafów regulujących prawa własności intelektualnej. Zamawiający nabywa – odpowiednio – autorskie prawa majątkowe lub licencje do utworów dostarczonych w ramach gwarancji.</w:t>
      </w:r>
    </w:p>
    <w:p w14:paraId="04825A7A" w14:textId="77777777" w:rsidR="00EB3566" w:rsidRPr="007A34D3" w:rsidRDefault="00EB3566" w:rsidP="00C37CED">
      <w:pPr>
        <w:widowControl w:val="0"/>
        <w:numPr>
          <w:ilvl w:val="0"/>
          <w:numId w:val="59"/>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Okres rękojmi za wady Strony ustalają na okres tożsamy z okresem udzielonej przez Wykonawcę gwarancji.</w:t>
      </w:r>
    </w:p>
    <w:p w14:paraId="17D5C028" w14:textId="77777777" w:rsidR="00EB3566" w:rsidRPr="007A34D3" w:rsidRDefault="00EB3566" w:rsidP="00C37CED">
      <w:pPr>
        <w:widowControl w:val="0"/>
        <w:numPr>
          <w:ilvl w:val="0"/>
          <w:numId w:val="59"/>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Gwarancja nie wyłącza, nie ogranicza ani nie zawiesza uprawnień Zamawiającego wynikających z przepisów prawa o rękojmi za wady. Zamawiający uprawniony jest do wykonywania uprawnień z tytułu rękojmi za wady, niezależnie od uprawnień wynikających z gwarancji.</w:t>
      </w:r>
    </w:p>
    <w:p w14:paraId="7E80F541" w14:textId="77777777" w:rsidR="00EB3566" w:rsidRPr="007A34D3" w:rsidRDefault="00EB3566" w:rsidP="00EB3566">
      <w:pPr>
        <w:widowControl w:val="0"/>
        <w:suppressAutoHyphens w:val="0"/>
        <w:spacing w:line="276" w:lineRule="auto"/>
        <w:ind w:right="-20"/>
        <w:rPr>
          <w:rFonts w:eastAsia="Arial"/>
          <w:b/>
          <w:bCs/>
          <w:color w:val="000000"/>
          <w:sz w:val="22"/>
          <w:szCs w:val="22"/>
          <w:lang w:eastAsia="en-US"/>
        </w:rPr>
      </w:pPr>
    </w:p>
    <w:p w14:paraId="344DC26A" w14:textId="77777777" w:rsidR="00EB3566" w:rsidRPr="007A34D3" w:rsidRDefault="00EB3566" w:rsidP="00EB3566">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 13</w:t>
      </w:r>
    </w:p>
    <w:p w14:paraId="6CE56697" w14:textId="13AD138E" w:rsidR="00EB3566" w:rsidRPr="007A34D3" w:rsidRDefault="00EB3566" w:rsidP="00EB3566">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DOKUMENTACJA</w:t>
      </w:r>
    </w:p>
    <w:p w14:paraId="379DB14E" w14:textId="77777777" w:rsidR="00EB3566" w:rsidRPr="007A34D3" w:rsidRDefault="00EB3566" w:rsidP="00C37CED">
      <w:pPr>
        <w:widowControl w:val="0"/>
        <w:numPr>
          <w:ilvl w:val="0"/>
          <w:numId w:val="74"/>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opracuje i przekaże Zamawiającemu poniższą dokumentację:</w:t>
      </w:r>
    </w:p>
    <w:p w14:paraId="37A7E051" w14:textId="77777777" w:rsidR="00EB3566" w:rsidRPr="007A34D3" w:rsidRDefault="00EB3566" w:rsidP="00C37CED">
      <w:pPr>
        <w:widowControl w:val="0"/>
        <w:numPr>
          <w:ilvl w:val="1"/>
          <w:numId w:val="74"/>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aktualną Instrukcję obsługi użytkownika zawierającą dokumentację opisującą nadawanie przez administratora uprawnień dla użytkowników, najpóźniej w dniu rozpoczęcia instruktażu administratorów,</w:t>
      </w:r>
    </w:p>
    <w:p w14:paraId="3E555B3E" w14:textId="77777777" w:rsidR="00EB3566" w:rsidRPr="007A34D3" w:rsidRDefault="00EB3566" w:rsidP="00C37CED">
      <w:pPr>
        <w:widowControl w:val="0"/>
        <w:numPr>
          <w:ilvl w:val="1"/>
          <w:numId w:val="74"/>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instrukcję/e administratora,</w:t>
      </w:r>
    </w:p>
    <w:p w14:paraId="6B9A2EDD" w14:textId="77777777" w:rsidR="00EB3566" w:rsidRPr="007A34D3" w:rsidRDefault="00EB3566" w:rsidP="00C37CED">
      <w:pPr>
        <w:widowControl w:val="0"/>
        <w:numPr>
          <w:ilvl w:val="1"/>
          <w:numId w:val="74"/>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dokumentację opisującą proces instalacji Systemu, parametryzację zakupionego oprogramowania oraz sposób archiwizacji i odtworzenia danych zgromadzonych w systemie,</w:t>
      </w:r>
    </w:p>
    <w:p w14:paraId="1504D038" w14:textId="77777777" w:rsidR="00EB3566" w:rsidRPr="007A34D3" w:rsidRDefault="00EB3566" w:rsidP="00C37CED">
      <w:pPr>
        <w:widowControl w:val="0"/>
        <w:numPr>
          <w:ilvl w:val="1"/>
          <w:numId w:val="74"/>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wersję instalacyjną aplikacji na nośniku danych CD lub DVD lub innym dedykowanym nośniku danych w terminie nie późniejszym niż 5 dni roboczych od dnia dokonania instalacji tego oprogramowania,</w:t>
      </w:r>
    </w:p>
    <w:p w14:paraId="74B4B89A" w14:textId="77777777" w:rsidR="00EB3566" w:rsidRPr="007A34D3" w:rsidRDefault="00EB3566" w:rsidP="00C37CED">
      <w:pPr>
        <w:widowControl w:val="0"/>
        <w:numPr>
          <w:ilvl w:val="1"/>
          <w:numId w:val="74"/>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skrypty, programy oraz wszelką inną dokumentację pozwalającą na przeniesienie kompletnego Systemu z bazą danych na nowy serwer, np. w przypadku wymiany serwera na nowy,</w:t>
      </w:r>
    </w:p>
    <w:p w14:paraId="541AD7FE" w14:textId="77777777" w:rsidR="00EB3566" w:rsidRPr="007A34D3" w:rsidRDefault="00EB3566" w:rsidP="00C37CED">
      <w:pPr>
        <w:widowControl w:val="0"/>
        <w:numPr>
          <w:ilvl w:val="1"/>
          <w:numId w:val="74"/>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dokumentację archiwizacji, w tym „Procedurę backupu i archiwizacji” obejmującą zakres, harmonogram i sposób wykonywania kopii bezpieczeństwa bazy i plików programu, umożliwiający całkowite odtworzenie stanu programów i bazy (np. po awarii systemu), według stanu na koniec dnia roboczego poprzedzającego dzień wystąpienia awarii lub na koniec wskazanego okresu (np. kwartału),</w:t>
      </w:r>
    </w:p>
    <w:p w14:paraId="24DD026B" w14:textId="77777777" w:rsidR="00EB3566" w:rsidRPr="007A34D3" w:rsidRDefault="00EB3566" w:rsidP="00C37CED">
      <w:pPr>
        <w:widowControl w:val="0"/>
        <w:numPr>
          <w:ilvl w:val="1"/>
          <w:numId w:val="74"/>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instrukcje zarządzania systemem zasilania awaryjnego UPS,</w:t>
      </w:r>
    </w:p>
    <w:p w14:paraId="4DB27FDD" w14:textId="77777777" w:rsidR="00EB3566" w:rsidRPr="007A34D3" w:rsidRDefault="00EB3566" w:rsidP="00C37CED">
      <w:pPr>
        <w:widowControl w:val="0"/>
        <w:numPr>
          <w:ilvl w:val="1"/>
          <w:numId w:val="74"/>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dokumentacje opisującą awaryjne wyłączenie oraz uruchomienie systemu po awarii.</w:t>
      </w:r>
    </w:p>
    <w:p w14:paraId="53E01594" w14:textId="77777777" w:rsidR="00EB3566" w:rsidRPr="007A34D3" w:rsidRDefault="00EB3566" w:rsidP="00C37CED">
      <w:pPr>
        <w:widowControl w:val="0"/>
        <w:numPr>
          <w:ilvl w:val="0"/>
          <w:numId w:val="74"/>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Dokumentacja o której mowa w ust. 1 pkt 2) - 3) i 5) - 8) należy dostarczyć najpóźniej w dniu zgłoszenia gotowości do odbioru wdrożenia.</w:t>
      </w:r>
    </w:p>
    <w:p w14:paraId="56A8B5DE" w14:textId="77777777" w:rsidR="00EB3566" w:rsidRPr="007A34D3" w:rsidRDefault="00EB3566" w:rsidP="00C37CED">
      <w:pPr>
        <w:widowControl w:val="0"/>
        <w:numPr>
          <w:ilvl w:val="0"/>
          <w:numId w:val="74"/>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 xml:space="preserve">Wszelka Dokumentacja musi zostać dostarczona Zamawiającemu w formie elektronicznej na trwałym nośniku danych (cd, </w:t>
      </w:r>
      <w:proofErr w:type="spellStart"/>
      <w:r w:rsidRPr="007A34D3">
        <w:rPr>
          <w:rFonts w:eastAsia="Arial"/>
          <w:color w:val="000000"/>
          <w:sz w:val="22"/>
          <w:szCs w:val="22"/>
          <w:lang w:eastAsia="en-US"/>
        </w:rPr>
        <w:t>dvd</w:t>
      </w:r>
      <w:proofErr w:type="spellEnd"/>
      <w:r w:rsidRPr="007A34D3">
        <w:rPr>
          <w:rFonts w:eastAsia="Arial"/>
          <w:color w:val="000000"/>
          <w:sz w:val="22"/>
          <w:szCs w:val="22"/>
          <w:lang w:eastAsia="en-US"/>
        </w:rPr>
        <w:t xml:space="preserve">, </w:t>
      </w:r>
      <w:proofErr w:type="spellStart"/>
      <w:r w:rsidRPr="007A34D3">
        <w:rPr>
          <w:rFonts w:eastAsia="Arial"/>
          <w:color w:val="000000"/>
          <w:sz w:val="22"/>
          <w:szCs w:val="22"/>
          <w:lang w:eastAsia="en-US"/>
        </w:rPr>
        <w:t>blu-ray</w:t>
      </w:r>
      <w:proofErr w:type="spellEnd"/>
      <w:r w:rsidRPr="007A34D3">
        <w:rPr>
          <w:rFonts w:eastAsia="Arial"/>
          <w:color w:val="000000"/>
          <w:sz w:val="22"/>
          <w:szCs w:val="22"/>
          <w:lang w:eastAsia="en-US"/>
        </w:rPr>
        <w:t>, pendrive).</w:t>
      </w:r>
    </w:p>
    <w:p w14:paraId="2155DD18" w14:textId="77777777" w:rsidR="00EB3566" w:rsidRPr="007A34D3" w:rsidRDefault="00EB3566" w:rsidP="00C37CED">
      <w:pPr>
        <w:widowControl w:val="0"/>
        <w:numPr>
          <w:ilvl w:val="0"/>
          <w:numId w:val="74"/>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Dokumentacja w formie elektronicznej musi umożliwiać przeszukiwanie oraz kopiowanie i drukowanie treści dokumentów za pomocą narzędzi wbudowanych w przeglądarkę tych dokumentów (np. PDF, DOC, XLS). Niedopuszczalne jest stosowanie narzędzi i metod blokady kopiowania, drukowania oraz edycji tych dokumentów.</w:t>
      </w:r>
    </w:p>
    <w:p w14:paraId="760F9438" w14:textId="77777777" w:rsidR="00EB3566" w:rsidRPr="007A34D3" w:rsidRDefault="00EB3566" w:rsidP="00C37CED">
      <w:pPr>
        <w:widowControl w:val="0"/>
        <w:numPr>
          <w:ilvl w:val="0"/>
          <w:numId w:val="74"/>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Wyjątkiem są skanowane dokumenty wytworzone w postaci papierowej w celu ich podpisania – wymaga się jednak dostarczenia ich edytowalnej wersji.</w:t>
      </w:r>
    </w:p>
    <w:p w14:paraId="4EB61284" w14:textId="77777777" w:rsidR="00EB3566" w:rsidRPr="007A34D3" w:rsidRDefault="00EB3566" w:rsidP="00EB3566">
      <w:pPr>
        <w:widowControl w:val="0"/>
        <w:suppressAutoHyphens w:val="0"/>
        <w:spacing w:line="276" w:lineRule="auto"/>
        <w:ind w:right="-20"/>
        <w:jc w:val="both"/>
        <w:rPr>
          <w:rFonts w:eastAsia="SimSun"/>
          <w:color w:val="000000"/>
          <w:sz w:val="22"/>
          <w:szCs w:val="22"/>
          <w:lang w:eastAsia="en-US"/>
        </w:rPr>
      </w:pPr>
    </w:p>
    <w:p w14:paraId="39F13AA1" w14:textId="77777777" w:rsidR="00EB3566" w:rsidRPr="007A34D3" w:rsidRDefault="00EB3566" w:rsidP="00EB3566">
      <w:pPr>
        <w:widowControl w:val="0"/>
        <w:suppressAutoHyphens w:val="0"/>
        <w:spacing w:line="276" w:lineRule="auto"/>
        <w:ind w:right="-20"/>
        <w:jc w:val="both"/>
        <w:rPr>
          <w:rFonts w:eastAsia="SimSun"/>
          <w:color w:val="000000"/>
          <w:sz w:val="22"/>
          <w:szCs w:val="22"/>
          <w:lang w:eastAsia="en-US"/>
        </w:rPr>
      </w:pPr>
    </w:p>
    <w:p w14:paraId="766302CF" w14:textId="77777777" w:rsidR="00EB3566" w:rsidRPr="007A34D3" w:rsidRDefault="00EB3566" w:rsidP="00EB3566">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 14</w:t>
      </w:r>
    </w:p>
    <w:p w14:paraId="0B70B6CB" w14:textId="401C2B11" w:rsidR="00EB3566" w:rsidRPr="007A34D3" w:rsidRDefault="00EB3566" w:rsidP="00EB3566">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PRAWA WŁASNOŚCI INTELEKTUALNEJ – POSTANOWIENIA OGÓLNE</w:t>
      </w:r>
    </w:p>
    <w:p w14:paraId="7E212F5B" w14:textId="77777777" w:rsidR="00EB3566" w:rsidRPr="007A34D3" w:rsidRDefault="00EB3566" w:rsidP="00C37CED">
      <w:pPr>
        <w:widowControl w:val="0"/>
        <w:numPr>
          <w:ilvl w:val="0"/>
          <w:numId w:val="60"/>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 xml:space="preserve">Wykonawca oświadcza, że na podstawie Umowy – odpowiednio – przeniesie na Zamawiającego majątkowe prawa autorskie lub zapewni udzielenie / udzieli mu licencji opisanych Umową, lub w inny sposób opisany Umową upoważni go do korzystania ze wszystkich dóbr własności intelektualnej wykonanych lub dostarczonych w ramach Umowy. Celem jest zapewnienie Zamawiającemu możliwości korzystania z </w:t>
      </w:r>
      <w:r w:rsidRPr="007A34D3">
        <w:rPr>
          <w:rFonts w:eastAsia="Arial"/>
          <w:color w:val="000000"/>
          <w:sz w:val="22"/>
          <w:szCs w:val="22"/>
          <w:lang w:eastAsia="en-US"/>
        </w:rPr>
        <w:lastRenderedPageBreak/>
        <w:t>Systemu w sposób i w celu opisanym w Umowie oraz jego dalszego rozwoju. Wszystkie oświadczenia Wykonawcy i zapisy Umowy należy interpretować zgodnie z powyższym celem Umowy.</w:t>
      </w:r>
    </w:p>
    <w:p w14:paraId="5A22BD4E" w14:textId="77777777" w:rsidR="00EB3566" w:rsidRPr="007A34D3" w:rsidRDefault="00EB3566" w:rsidP="00C37CED">
      <w:pPr>
        <w:widowControl w:val="0"/>
        <w:numPr>
          <w:ilvl w:val="0"/>
          <w:numId w:val="60"/>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oświadcza, że przekazane w ramach Umowy dobra własności intelektualnej nie będą posiadały żadnych wad prawnych ani nie będą ograniczać Zamawiającego w korzystaniu z tych dóbr w inny sposób niż wyraźnie opisany Umową. Wykonawca pokryje wszelkie opłaty, koszty, odszkodowania lub zadośćuczynienia, które będzie musiał zapłacić Zamawiający, jeżeli powyższe zapewnienia nie okażą się prawdziwe.</w:t>
      </w:r>
    </w:p>
    <w:p w14:paraId="01C52DEF" w14:textId="77777777" w:rsidR="00EB3566" w:rsidRPr="007A34D3" w:rsidRDefault="00EB3566" w:rsidP="00C37CED">
      <w:pPr>
        <w:widowControl w:val="0"/>
        <w:numPr>
          <w:ilvl w:val="0"/>
          <w:numId w:val="60"/>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 celu uniknięcia wątpliwości Strony zgodnie postanawiają, że w przypadku, w którym możliwa jest modyfikacja sposobu działania Oprogramowania za pomocą wbudowanych lub dostarczonych narzędzi, w tym parametryzacja i konfiguracja Oprogramowania, tworzenie raportów itp. Zamawiający uprawniony jest do dokonania takich czynności bez konieczności zawierania odrębnych umów lub ponoszenia dodatkowych opłat, chyba że obowiązek zawarcia dodatkowej umowy lub dodatkowych opłat wyraźnie wynika z treści Umowy.</w:t>
      </w:r>
    </w:p>
    <w:p w14:paraId="047FE014" w14:textId="77777777" w:rsidR="00EB3566" w:rsidRPr="007A34D3" w:rsidRDefault="00EB3566" w:rsidP="00C37CED">
      <w:pPr>
        <w:widowControl w:val="0"/>
        <w:numPr>
          <w:ilvl w:val="0"/>
          <w:numId w:val="60"/>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 xml:space="preserve">W zakresie, w jakim z brzmienia Umowy lub właściwości Oprogramowania wynika, że Oprogramowanie lub jego komponenty (np. aplikacja użytkownika końcowego, skrypty, </w:t>
      </w:r>
      <w:proofErr w:type="spellStart"/>
      <w:r w:rsidRPr="007A34D3">
        <w:rPr>
          <w:rFonts w:eastAsia="Arial"/>
          <w:color w:val="000000"/>
          <w:sz w:val="22"/>
          <w:szCs w:val="22"/>
          <w:lang w:eastAsia="en-US"/>
        </w:rPr>
        <w:t>applety</w:t>
      </w:r>
      <w:proofErr w:type="spellEnd"/>
      <w:r w:rsidRPr="007A34D3">
        <w:rPr>
          <w:rFonts w:eastAsia="Arial"/>
          <w:color w:val="000000"/>
          <w:sz w:val="22"/>
          <w:szCs w:val="22"/>
          <w:lang w:eastAsia="en-US"/>
        </w:rPr>
        <w:t>, inne elementy stron internetowych lub ekrany interfejsu użytkownika) przeznaczone są do udostępnienia osobom trzecim, udzielone lub zapewniane przez Wykonawcę upoważnienie (licencja) na korzystanie z Oprogramowania obejmuje również obrót takim Oprogramowaniem lub jego komponentami, w tym ich wprowadzenie do obrotu, użyczenie lub najem, a także inne rozpowszechnienie, w tym publiczne wykonywanie, wystawianie, wyświetlanie, odtwarzanie, a także publiczne udostępnianie w taki sposób, aby każdy mógł mieć do niego dostęp w miejscu i w czasie przez siebie wybranym. W zakresie, w jakim jest to niezbędne dla zapewnienia zgodnego z prawem korzystania z komponentów Oprogramowania przez osoby trzecie, Zamawiający jest uprawniony do udzielania takim osobom sublicencji.</w:t>
      </w:r>
    </w:p>
    <w:p w14:paraId="38C3FFDD" w14:textId="77777777" w:rsidR="00EB3566" w:rsidRPr="007A34D3" w:rsidRDefault="00EB3566" w:rsidP="00C37CED">
      <w:pPr>
        <w:widowControl w:val="0"/>
        <w:numPr>
          <w:ilvl w:val="0"/>
          <w:numId w:val="60"/>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oświadcza i gwarantuje, że warunki korzystania z Oprogramowania są zgodne z wymaganiami opisanymi w Umowie, w tym co do okresu korzystania, ograniczeń ilościowych (lub ich braku), takich jak liczba stanowisk komputerowych, użytkowników lub serwerów. Jeżeli z Umowy nie wynika wyraźnie co innego, ilekroć Umowa przewiduje udzielenie licencji lub zapewnienie licencji na Oprogramowanie, licencja taka udzielana jest na czas nieoznaczony i nie jest terytorialnie ograniczona, w szczególności uprawnia do korzystania z Oprogramowania na terytorium Polski i całego świata, a Zamawiający jest uprawniony do korzystania z Oprogramowania bez ograniczeń ilościowych, w tym bez ograniczeń co do liczby użytkowników oraz urządzeń komputerowych, na których instalowane lub uruchamiane będzie Oprogramowanie.</w:t>
      </w:r>
    </w:p>
    <w:p w14:paraId="523B8C47" w14:textId="77777777" w:rsidR="00EB3566" w:rsidRPr="007A34D3" w:rsidRDefault="00EB3566" w:rsidP="00C37CED">
      <w:pPr>
        <w:widowControl w:val="0"/>
        <w:numPr>
          <w:ilvl w:val="0"/>
          <w:numId w:val="60"/>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oświadcza i gwarantuje, że warunki korzystania z Oprogramowania nie wymagają ponoszenia dodatkowych opłat na rzecz Wykonawcy lub producentów takiego Oprogramowania. Wynagrodzenie obejmuje całość wynagrodzenia za korzystanie z Oprogramowania.</w:t>
      </w:r>
    </w:p>
    <w:p w14:paraId="518169E4" w14:textId="77777777" w:rsidR="00EB3566" w:rsidRPr="007A34D3" w:rsidRDefault="00EB3566" w:rsidP="00C37CED">
      <w:pPr>
        <w:widowControl w:val="0"/>
        <w:numPr>
          <w:ilvl w:val="0"/>
          <w:numId w:val="60"/>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oświadcza i gwarantuje, że jeżeli w ramach opłat należnych producentowi Oprogramowania mieści się opłata za jakiekolwiek dodatkowe świadczenia, w szczególności dostarczanie aktualizacji lub poprawek błędów lub inne usługi serwisowe, nieprzedłużenie korzystania z tych świadczeń przez Zamawiającego nie może powodować ustania licencji na korzystanie z Oprogramowania lub uprawniać do wypowiedzenia umowy licencyjnej.</w:t>
      </w:r>
    </w:p>
    <w:p w14:paraId="6CC83175" w14:textId="77777777" w:rsidR="00EB3566" w:rsidRPr="007A34D3" w:rsidRDefault="00EB3566" w:rsidP="00C37CED">
      <w:pPr>
        <w:widowControl w:val="0"/>
        <w:numPr>
          <w:ilvl w:val="0"/>
          <w:numId w:val="60"/>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dostarczy Oprogramowanie na informatycznych nośnikach danych lub w innej postaci umożliwiającej prawidłową instalację tego Oprogramowania oraz certyfikaty autentyczności, klucze instalacyjne oraz inne dokumenty i zabezpieczenia najpóźniej w dacie Odbioru tego Oprogramowania, chyba że z Umowy wynika inna data przekazania.</w:t>
      </w:r>
    </w:p>
    <w:p w14:paraId="571E4958" w14:textId="77777777" w:rsidR="00EB3566" w:rsidRPr="007A34D3" w:rsidRDefault="00EB3566" w:rsidP="00C37CED">
      <w:pPr>
        <w:widowControl w:val="0"/>
        <w:numPr>
          <w:ilvl w:val="0"/>
          <w:numId w:val="60"/>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 xml:space="preserve">Informatyczne nośniki danych, kopie, certyfikaty autentyczności, klucze instalacyjne oraz inne dokumenty i zabezpieczenia, o których mowa w poprzednim ustępie, powinny być zgodne z wymaganiami określonymi przez producenta Oprogramowania. Zamawiający jest uprawniony do weryfikacji, czy certyfikaty autentyczności, klucze instalacyjne oraz inne dokumenty i zabezpieczenia są wystarczające i zgodne z wymogami określonymi przez producenta. W tym celu Zamawiający może zwracać się do osób trzecich, w </w:t>
      </w:r>
      <w:r w:rsidRPr="007A34D3">
        <w:rPr>
          <w:rFonts w:eastAsia="Arial"/>
          <w:color w:val="000000"/>
          <w:sz w:val="22"/>
          <w:szCs w:val="22"/>
          <w:lang w:eastAsia="en-US"/>
        </w:rPr>
        <w:lastRenderedPageBreak/>
        <w:t>tym producenta Oprogramowania.</w:t>
      </w:r>
    </w:p>
    <w:p w14:paraId="3FF087EA" w14:textId="77777777" w:rsidR="00EB3566" w:rsidRPr="007A34D3" w:rsidRDefault="00EB3566" w:rsidP="00C37CED">
      <w:pPr>
        <w:widowControl w:val="0"/>
        <w:numPr>
          <w:ilvl w:val="0"/>
          <w:numId w:val="60"/>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zapewnia, że korzystanie z Oprogramowania podczas realizacji i na cele Umowy, w szczególności w okresie testów, nie będzie naruszać praw osób trzecich i nie będzie wymagało żadnych opłat na rzecz takich osób. Gdyby okazało się to konieczne, Wykonawca w ramach Wynagrodzenia udzieli lub zapewni udzielenie stosownej licencji na czas realizacji Umowy obejmującej prawo korzystania z Oprogramowania na potrzeby realizacji Umowy do czasu uzyskania – odpowiednio – praw majątkowych lub docelowych licencji opisanych Umową. Prawo do korzystania obejmuje w szczególności trwałe lub czasowe zwielokrotnianie Oprogramowania w całości lub w części, a także tłumaczenie, przystosowywanie, zmiany układu lub wprowadzanie jakichkolwiek innych zmian do Oprogramowania.</w:t>
      </w:r>
    </w:p>
    <w:p w14:paraId="099AF8C6" w14:textId="77777777" w:rsidR="00EB3566" w:rsidRPr="007A34D3" w:rsidRDefault="00EB3566" w:rsidP="00C37CED">
      <w:pPr>
        <w:widowControl w:val="0"/>
        <w:numPr>
          <w:ilvl w:val="0"/>
          <w:numId w:val="60"/>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oświadcza, że posiada uprawnienia niezbędne do korzystania z Oprogramowania w celu wykonania przedmiotu Umowy. W przypadku przejścia praw majątkowych do Oprogramowania Dedykowanego na Zamawiającego, o ile okaże się to konieczne, Zamawiający udzieli Wykonawcy licencji na korzystanie z Oprogramowania Dedykowanego w celu świadczenia usług opisanych Umową. Licencja taka obejmie prawo do zwielokrotniania Oprogramowania Dedykowanego w całości lub w części oraz tłumaczenie, przystosowywanie, zmiany układu lub wprowadzanie innych zmian do Oprogramowania dedykowanego wyłącznie w zakresie, w jakim jest to niezbędne do wykonania zobowiązań wynikających z Umowy.</w:t>
      </w:r>
    </w:p>
    <w:p w14:paraId="19467276" w14:textId="77777777" w:rsidR="00EB3566" w:rsidRPr="007A34D3" w:rsidRDefault="00EB3566" w:rsidP="00C37CED">
      <w:pPr>
        <w:widowControl w:val="0"/>
        <w:numPr>
          <w:ilvl w:val="0"/>
          <w:numId w:val="60"/>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 przypadku, w którym w wyniku świadczenia przez Wykonawcę gwarancji lub Usług Utrzymania dojdzie do zmiany Oprogramowania, Dokumentacji lub innych utworów, postanowienia umowne dotyczące odpowiednio przeniesienia praw lub udzielenia licencji na Oprogramowanie, Dokumentację lub inne utwory poddane zmianom stosuje się odpowiednio do takich zmian. Przeniesienie praw lub udzielenie licencji następuje z chwilą odbioru takich zmian.</w:t>
      </w:r>
    </w:p>
    <w:p w14:paraId="3EA1EAFD" w14:textId="77777777" w:rsidR="00EB3566" w:rsidRPr="007A34D3" w:rsidRDefault="00EB3566" w:rsidP="00C37CED">
      <w:pPr>
        <w:widowControl w:val="0"/>
        <w:numPr>
          <w:ilvl w:val="0"/>
          <w:numId w:val="60"/>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zobowiązuje się i gwarantuje, że osoby uprawnione z tytułu autorskich praw osobistych do utworów objętych postanowieniami Umowy nie będą wykonywać tych praw w stosunku do Zamawiającego lub osób trzecich działających na zlecenie Zamawiającego.</w:t>
      </w:r>
    </w:p>
    <w:p w14:paraId="64C0C8BF" w14:textId="77777777" w:rsidR="00EB3566" w:rsidRPr="007A34D3" w:rsidRDefault="00EB3566" w:rsidP="00C37CED">
      <w:pPr>
        <w:widowControl w:val="0"/>
        <w:numPr>
          <w:ilvl w:val="0"/>
          <w:numId w:val="60"/>
        </w:numPr>
        <w:tabs>
          <w:tab w:val="left" w:pos="426"/>
        </w:tabs>
        <w:suppressAutoHyphens w:val="0"/>
        <w:spacing w:line="276" w:lineRule="auto"/>
        <w:ind w:left="400" w:right="-20"/>
        <w:contextualSpacing/>
        <w:jc w:val="both"/>
        <w:rPr>
          <w:rFonts w:eastAsia="Arial"/>
          <w:color w:val="000000"/>
          <w:sz w:val="22"/>
          <w:szCs w:val="22"/>
          <w:lang w:eastAsia="en-US"/>
        </w:rPr>
      </w:pPr>
      <w:r w:rsidRPr="007A34D3">
        <w:rPr>
          <w:rFonts w:eastAsia="Arial"/>
          <w:color w:val="000000"/>
          <w:sz w:val="22"/>
          <w:szCs w:val="22"/>
          <w:lang w:eastAsia="en-US"/>
        </w:rPr>
        <w:t>Jakiekolwiek postanowienie Umowy, w tym załączników do niej, nie ogranicza uprawnień Zamawiającego wynikających z obowiązujących przepisów prawa, w tym z art. 75 ust. 1 do 3 Ustawy z dnia 4 lutego 1994 r. o prawie autorskim i prawach pokrewnych.</w:t>
      </w:r>
    </w:p>
    <w:p w14:paraId="52E2233F" w14:textId="77777777" w:rsidR="00EB3566" w:rsidRPr="007A34D3" w:rsidRDefault="00EB3566" w:rsidP="00EB3566">
      <w:pPr>
        <w:widowControl w:val="0"/>
        <w:suppressAutoHyphens w:val="0"/>
        <w:spacing w:line="276" w:lineRule="auto"/>
        <w:ind w:right="-20"/>
        <w:jc w:val="both"/>
        <w:rPr>
          <w:rFonts w:eastAsia="SimSun"/>
          <w:color w:val="000000"/>
          <w:sz w:val="22"/>
          <w:szCs w:val="22"/>
          <w:lang w:eastAsia="en-US"/>
        </w:rPr>
      </w:pPr>
    </w:p>
    <w:p w14:paraId="486F1C40" w14:textId="77777777" w:rsidR="00EB3566" w:rsidRPr="007A34D3" w:rsidRDefault="00EB3566" w:rsidP="00EB3566">
      <w:pPr>
        <w:widowControl w:val="0"/>
        <w:suppressAutoHyphens w:val="0"/>
        <w:spacing w:line="276" w:lineRule="auto"/>
        <w:ind w:right="-20"/>
        <w:jc w:val="center"/>
        <w:rPr>
          <w:rFonts w:eastAsia="Arial"/>
          <w:b/>
          <w:bCs/>
          <w:color w:val="000000"/>
          <w:sz w:val="22"/>
          <w:szCs w:val="22"/>
          <w:lang w:eastAsia="en-US"/>
        </w:rPr>
      </w:pPr>
    </w:p>
    <w:p w14:paraId="699BA075" w14:textId="77777777" w:rsidR="00EB3566" w:rsidRPr="007A34D3" w:rsidRDefault="00EB3566" w:rsidP="00EB3566">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 15</w:t>
      </w:r>
    </w:p>
    <w:p w14:paraId="2D867C04" w14:textId="0165F95E" w:rsidR="00EB3566" w:rsidRPr="007A34D3" w:rsidRDefault="00EB3566" w:rsidP="00EB3566">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PRAWA WŁASNOŚCI INTELEKTUALNEJ – STANDARDOWE OPROGRAMOWANIE SYSTEMOWE</w:t>
      </w:r>
    </w:p>
    <w:p w14:paraId="1B505E2D" w14:textId="77777777" w:rsidR="00EB3566" w:rsidRPr="007A34D3" w:rsidRDefault="00EB3566" w:rsidP="00C37CED">
      <w:pPr>
        <w:widowControl w:val="0"/>
        <w:numPr>
          <w:ilvl w:val="0"/>
          <w:numId w:val="61"/>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zobowiązuje się dostarczyć Standardowe Oprogramowanie Systemowe zgodnie z wymaganiami Zamawiającego oraz wymaganiami niezbędnymi do poprawnego działania Systemu.</w:t>
      </w:r>
    </w:p>
    <w:p w14:paraId="7539AB14" w14:textId="77777777" w:rsidR="00EB3566" w:rsidRPr="007A34D3" w:rsidRDefault="00EB3566" w:rsidP="00C37CED">
      <w:pPr>
        <w:widowControl w:val="0"/>
        <w:numPr>
          <w:ilvl w:val="0"/>
          <w:numId w:val="61"/>
        </w:numPr>
        <w:tabs>
          <w:tab w:val="left" w:pos="426"/>
        </w:tabs>
        <w:suppressAutoHyphens w:val="0"/>
        <w:spacing w:line="276" w:lineRule="auto"/>
        <w:ind w:left="400" w:right="-20"/>
        <w:contextualSpacing/>
        <w:jc w:val="both"/>
        <w:rPr>
          <w:rFonts w:eastAsia="Arial"/>
          <w:color w:val="000000"/>
          <w:sz w:val="22"/>
          <w:szCs w:val="22"/>
          <w:lang w:eastAsia="en-US"/>
        </w:rPr>
      </w:pPr>
      <w:r w:rsidRPr="007A34D3">
        <w:rPr>
          <w:rFonts w:eastAsia="Arial"/>
          <w:color w:val="000000"/>
          <w:sz w:val="22"/>
          <w:szCs w:val="22"/>
          <w:lang w:eastAsia="en-US"/>
        </w:rPr>
        <w:t>Uprawnienia z licencji na korzystanie ze Standardowego Oprogramowania Systemowego Zamawiający nabywa z chwilą jego Odbioru.</w:t>
      </w:r>
    </w:p>
    <w:p w14:paraId="40650A16" w14:textId="77777777" w:rsidR="00EB3566" w:rsidRPr="007A34D3" w:rsidRDefault="00EB3566" w:rsidP="00EB3566">
      <w:pPr>
        <w:widowControl w:val="0"/>
        <w:suppressAutoHyphens w:val="0"/>
        <w:spacing w:line="276" w:lineRule="auto"/>
        <w:ind w:right="-20"/>
        <w:jc w:val="both"/>
        <w:rPr>
          <w:rFonts w:eastAsia="SimSun"/>
          <w:color w:val="000000"/>
          <w:sz w:val="22"/>
          <w:szCs w:val="22"/>
          <w:lang w:eastAsia="en-US"/>
        </w:rPr>
      </w:pPr>
    </w:p>
    <w:p w14:paraId="7F40D683" w14:textId="77777777" w:rsidR="00EB3566" w:rsidRPr="007A34D3" w:rsidRDefault="00EB3566" w:rsidP="00EB3566">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§16</w:t>
      </w:r>
    </w:p>
    <w:p w14:paraId="420DC6D5" w14:textId="2960CB5A" w:rsidR="00EB3566" w:rsidRPr="007A34D3" w:rsidRDefault="00EB3566" w:rsidP="00EB3566">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PRAWA WŁASNOŚCI INTELEKTUALNEJ – STANDARDOWE OPROGRAMOWANIE APLIKACYJNE</w:t>
      </w:r>
    </w:p>
    <w:p w14:paraId="2591B252" w14:textId="77777777" w:rsidR="00EB3566" w:rsidRPr="007A34D3" w:rsidRDefault="00EB3566" w:rsidP="00C37CED">
      <w:pPr>
        <w:widowControl w:val="0"/>
        <w:numPr>
          <w:ilvl w:val="0"/>
          <w:numId w:val="62"/>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zobowiązuje się dostarczyć Standardowe Oprogramowanie Aplikacyjne zgodnie z wymaganiami Zamawiającego i wymaganiami niezbędnymi do poprawnego działania Systemu oraz udzielić lub zapewnić udzielenie licencji na poniższych warunkach, z uwzględnieniem treści Umowy.</w:t>
      </w:r>
    </w:p>
    <w:p w14:paraId="6172BE91" w14:textId="77777777" w:rsidR="00EB3566" w:rsidRPr="007A34D3" w:rsidRDefault="00EB3566" w:rsidP="00C37CED">
      <w:pPr>
        <w:widowControl w:val="0"/>
        <w:numPr>
          <w:ilvl w:val="0"/>
          <w:numId w:val="62"/>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Uprawnienia z licencji na korzystanie ze Standardowego Oprogramowania Aplikacyjnego Zamawiający nabywa z chwilą jego Odbioru.</w:t>
      </w:r>
    </w:p>
    <w:p w14:paraId="0A05A529" w14:textId="77777777" w:rsidR="00EB3566" w:rsidRPr="007A34D3" w:rsidRDefault="00EB3566" w:rsidP="00C37CED">
      <w:pPr>
        <w:widowControl w:val="0"/>
        <w:numPr>
          <w:ilvl w:val="0"/>
          <w:numId w:val="62"/>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 xml:space="preserve">Licencja na Standardowe Oprogramowanie Aplikacyjne obejmuje trwałe lub czasowe zwielokrotnianie Standardowego Oprogramowania Aplikacyjnego w całości lub w części, jakimikolwiek środkami i w jakiejkolwiek formie, w tym zwielokrotnianie dokonywane podczas wprowadzania, wyświetlania, </w:t>
      </w:r>
      <w:r w:rsidRPr="007A34D3">
        <w:rPr>
          <w:rFonts w:eastAsia="Arial"/>
          <w:color w:val="000000"/>
          <w:sz w:val="22"/>
          <w:szCs w:val="22"/>
          <w:lang w:eastAsia="en-US"/>
        </w:rPr>
        <w:lastRenderedPageBreak/>
        <w:t xml:space="preserve">stosowania, przekazywania lub przechowywania Standardowego Oprogramowania Aplikacyjnego, w tym także utrwalanie i zwielokrotnianie dowolną techniką, w tym techniką zapisu magnetycznego lub techniką cyfrową, taką jak zapis na płycie CD, DVD, Blu-ray, urządzeniu z pamięcią </w:t>
      </w:r>
      <w:proofErr w:type="spellStart"/>
      <w:r w:rsidRPr="007A34D3">
        <w:rPr>
          <w:rFonts w:eastAsia="Arial"/>
          <w:color w:val="000000"/>
          <w:sz w:val="22"/>
          <w:szCs w:val="22"/>
          <w:lang w:eastAsia="en-US"/>
        </w:rPr>
        <w:t>flash</w:t>
      </w:r>
      <w:proofErr w:type="spellEnd"/>
      <w:r w:rsidRPr="007A34D3">
        <w:rPr>
          <w:rFonts w:eastAsia="Arial"/>
          <w:color w:val="000000"/>
          <w:sz w:val="22"/>
          <w:szCs w:val="22"/>
          <w:lang w:eastAsia="en-US"/>
        </w:rPr>
        <w:t xml:space="preserve"> lub jakimkolwiek innym nośniku pamięci.</w:t>
      </w:r>
    </w:p>
    <w:p w14:paraId="159DB943" w14:textId="77777777" w:rsidR="00EB3566" w:rsidRPr="007A34D3" w:rsidRDefault="00EB3566" w:rsidP="00EB3566">
      <w:pPr>
        <w:widowControl w:val="0"/>
        <w:suppressAutoHyphens w:val="0"/>
        <w:spacing w:line="276" w:lineRule="auto"/>
        <w:ind w:right="-20"/>
        <w:jc w:val="both"/>
        <w:rPr>
          <w:rFonts w:eastAsia="SimSun"/>
          <w:color w:val="000000"/>
          <w:sz w:val="22"/>
          <w:szCs w:val="22"/>
          <w:lang w:eastAsia="en-US"/>
        </w:rPr>
      </w:pPr>
    </w:p>
    <w:p w14:paraId="5ED90EFD" w14:textId="77777777" w:rsidR="00EB3566" w:rsidRPr="007A34D3" w:rsidRDefault="00EB3566" w:rsidP="00EB3566">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 17</w:t>
      </w:r>
    </w:p>
    <w:p w14:paraId="4820DCF9" w14:textId="77777777" w:rsidR="00EB3566" w:rsidRPr="007A34D3" w:rsidRDefault="00EB3566" w:rsidP="00EB3566">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POZOSTAŁE POSTANOWIENIA DOTYCZĄCE WŁASNOŚCI INTELEKTUALNEJ</w:t>
      </w:r>
    </w:p>
    <w:p w14:paraId="2FCA06DD" w14:textId="77777777" w:rsidR="00EB3566" w:rsidRPr="007A34D3" w:rsidRDefault="00EB3566" w:rsidP="00EB3566">
      <w:pPr>
        <w:widowControl w:val="0"/>
        <w:suppressAutoHyphens w:val="0"/>
        <w:spacing w:line="276" w:lineRule="auto"/>
        <w:ind w:right="-20"/>
        <w:jc w:val="both"/>
        <w:rPr>
          <w:rFonts w:eastAsia="SimSun"/>
          <w:color w:val="000000"/>
          <w:sz w:val="22"/>
          <w:szCs w:val="22"/>
          <w:lang w:eastAsia="en-US"/>
        </w:rPr>
      </w:pPr>
    </w:p>
    <w:p w14:paraId="74760DEB" w14:textId="77777777" w:rsidR="00EB3566" w:rsidRPr="007A34D3" w:rsidRDefault="00EB3566" w:rsidP="00EB3566">
      <w:pPr>
        <w:widowControl w:val="0"/>
        <w:suppressAutoHyphens w:val="0"/>
        <w:spacing w:line="276" w:lineRule="auto"/>
        <w:ind w:right="-20"/>
        <w:jc w:val="both"/>
        <w:rPr>
          <w:rFonts w:eastAsia="Arial"/>
          <w:color w:val="000000"/>
          <w:sz w:val="22"/>
          <w:szCs w:val="22"/>
          <w:lang w:eastAsia="en-US"/>
        </w:rPr>
      </w:pPr>
      <w:r w:rsidRPr="007A34D3">
        <w:rPr>
          <w:rFonts w:eastAsia="Arial"/>
          <w:color w:val="000000"/>
          <w:sz w:val="22"/>
          <w:szCs w:val="22"/>
          <w:lang w:eastAsia="en-US"/>
        </w:rPr>
        <w:t>DOKUMENTACJA STANDARDOWA</w:t>
      </w:r>
    </w:p>
    <w:p w14:paraId="7000F511" w14:textId="77777777" w:rsidR="00EB3566" w:rsidRPr="007A34D3" w:rsidRDefault="00EB3566" w:rsidP="00EB3566">
      <w:pPr>
        <w:widowControl w:val="0"/>
        <w:suppressAutoHyphens w:val="0"/>
        <w:spacing w:line="276" w:lineRule="auto"/>
        <w:ind w:right="-20"/>
        <w:jc w:val="both"/>
        <w:rPr>
          <w:rFonts w:eastAsia="SimSun"/>
          <w:color w:val="000000"/>
          <w:sz w:val="22"/>
          <w:szCs w:val="22"/>
          <w:lang w:eastAsia="en-US"/>
        </w:rPr>
      </w:pPr>
    </w:p>
    <w:p w14:paraId="6FC68163" w14:textId="77777777" w:rsidR="00EB3566" w:rsidRPr="007A34D3" w:rsidRDefault="00EB3566" w:rsidP="00C37CED">
      <w:pPr>
        <w:widowControl w:val="0"/>
        <w:numPr>
          <w:ilvl w:val="0"/>
          <w:numId w:val="63"/>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Licencja na korzystanie z Dokumentacji dotyczącej Standardowego Oprogramowania Systemowego lub Aplikacyjnego obejmuje prawa Zamawiającego co najmniej w następującym zakresie:</w:t>
      </w:r>
    </w:p>
    <w:p w14:paraId="2D5EA8AE" w14:textId="77777777" w:rsidR="00EB3566" w:rsidRPr="007A34D3" w:rsidRDefault="00EB3566" w:rsidP="00C37CED">
      <w:pPr>
        <w:widowControl w:val="0"/>
        <w:numPr>
          <w:ilvl w:val="1"/>
          <w:numId w:val="63"/>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 xml:space="preserve">trwałe lub czasowe zwielokrotnianie Dokumentacji w całości lub w części dla wewnętrznych potrzeb Zamawiającego związanych z korzystaniem z tego Oprogramowania, w tym utrwalanie i zwielokrotnianie takiej Dokumentacji dowolną techniką, w tym techniką zapisu magnetycznego lub techniką cyfrową, taką jak zapis na płycie CD, DVD, Blu-ray, urządzeniu z pamięcią </w:t>
      </w:r>
      <w:proofErr w:type="spellStart"/>
      <w:r w:rsidRPr="007A34D3">
        <w:rPr>
          <w:rFonts w:eastAsia="Arial"/>
          <w:color w:val="000000"/>
          <w:sz w:val="22"/>
          <w:szCs w:val="22"/>
          <w:lang w:eastAsia="en-US"/>
        </w:rPr>
        <w:t>flash</w:t>
      </w:r>
      <w:proofErr w:type="spellEnd"/>
      <w:r w:rsidRPr="007A34D3">
        <w:rPr>
          <w:rFonts w:eastAsia="Arial"/>
          <w:color w:val="000000"/>
          <w:sz w:val="22"/>
          <w:szCs w:val="22"/>
          <w:lang w:eastAsia="en-US"/>
        </w:rPr>
        <w:t xml:space="preserve"> lub jakimkolwiek innym nośniku pamięci;</w:t>
      </w:r>
    </w:p>
    <w:p w14:paraId="2379DC7A" w14:textId="77777777" w:rsidR="00EB3566" w:rsidRPr="007A34D3" w:rsidRDefault="00EB3566" w:rsidP="00C37CED">
      <w:pPr>
        <w:widowControl w:val="0"/>
        <w:numPr>
          <w:ilvl w:val="1"/>
          <w:numId w:val="63"/>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udostępnienie takiej Dokumentacji użytkownikom końcowym w zakresie w jakim wynika to z charakteru danej dokumentacji lub jej części, a także udostępnianie takiej dokumentacji innym osobom działającym na rzecz Zamawiającego, takim jak dostawcy usług informatycznych, w tym usług serwisowych lub usług rozwoju systemów informatycznych Zamawiającego.</w:t>
      </w:r>
    </w:p>
    <w:p w14:paraId="150BEFD1" w14:textId="77777777" w:rsidR="00EB3566" w:rsidRPr="007A34D3" w:rsidRDefault="00EB3566" w:rsidP="00C37CED">
      <w:pPr>
        <w:widowControl w:val="0"/>
        <w:numPr>
          <w:ilvl w:val="0"/>
          <w:numId w:val="63"/>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Udzielenie przez Wykonawcę licencji na Dokumentację, o której mowa powyżej, nastąpi z chwilą jej wydania Zamawiającemu.</w:t>
      </w:r>
    </w:p>
    <w:p w14:paraId="05FBE0F2" w14:textId="77777777" w:rsidR="00EB3566" w:rsidRPr="007A34D3" w:rsidRDefault="00EB3566" w:rsidP="00C37CED">
      <w:pPr>
        <w:widowControl w:val="0"/>
        <w:numPr>
          <w:ilvl w:val="0"/>
          <w:numId w:val="63"/>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O ile Umowa wyraźnie nie stanowi inaczej, licencje na Dokumentację udzielane są bez ograniczeń czasowych i terytorialnych.</w:t>
      </w:r>
    </w:p>
    <w:p w14:paraId="2AF16A59" w14:textId="77777777" w:rsidR="00EB3566" w:rsidRPr="007A34D3" w:rsidRDefault="00EB3566" w:rsidP="00C37CED">
      <w:pPr>
        <w:widowControl w:val="0"/>
        <w:numPr>
          <w:ilvl w:val="0"/>
          <w:numId w:val="63"/>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 zakresie nieuregulowanym w poprzednich ustępach do licencji na Dokumentację dotyczącą Standardowego Oprogramowania Systemowego lub Aplikacyjnego stosuje się odpowiednio postanowienia Umowy dotyczące takiego Oprogramowania, w tym postanowienia dotyczące wypowiedzenia licencji na takie Oprogramowanie.</w:t>
      </w:r>
    </w:p>
    <w:p w14:paraId="0A89A849" w14:textId="77777777" w:rsidR="00EB3566" w:rsidRPr="007A34D3" w:rsidRDefault="00EB3566" w:rsidP="00EB3566">
      <w:pPr>
        <w:widowControl w:val="0"/>
        <w:suppressAutoHyphens w:val="0"/>
        <w:spacing w:line="276" w:lineRule="auto"/>
        <w:ind w:right="-20"/>
        <w:jc w:val="both"/>
        <w:rPr>
          <w:rFonts w:eastAsia="SimSun"/>
          <w:color w:val="000000"/>
          <w:sz w:val="22"/>
          <w:szCs w:val="22"/>
          <w:lang w:eastAsia="en-US"/>
        </w:rPr>
      </w:pPr>
    </w:p>
    <w:p w14:paraId="5E09A4BA" w14:textId="77777777" w:rsidR="00EB3566" w:rsidRPr="007A34D3" w:rsidRDefault="00EB3566" w:rsidP="00EB3566">
      <w:pPr>
        <w:widowControl w:val="0"/>
        <w:suppressAutoHyphens w:val="0"/>
        <w:spacing w:line="276" w:lineRule="auto"/>
        <w:ind w:right="-20"/>
        <w:jc w:val="both"/>
        <w:rPr>
          <w:rFonts w:eastAsia="Arial"/>
          <w:color w:val="000000"/>
          <w:sz w:val="22"/>
          <w:szCs w:val="22"/>
          <w:lang w:eastAsia="en-US"/>
        </w:rPr>
      </w:pPr>
      <w:r w:rsidRPr="007A34D3">
        <w:rPr>
          <w:rFonts w:eastAsia="Arial"/>
          <w:color w:val="000000"/>
          <w:sz w:val="22"/>
          <w:szCs w:val="22"/>
          <w:lang w:eastAsia="en-US"/>
        </w:rPr>
        <w:t>DOKUMENTACJA DEDYKOWANA</w:t>
      </w:r>
    </w:p>
    <w:p w14:paraId="330153DB" w14:textId="77777777" w:rsidR="00EB3566" w:rsidRPr="007A34D3" w:rsidRDefault="00EB3566" w:rsidP="00EB3566">
      <w:pPr>
        <w:widowControl w:val="0"/>
        <w:suppressAutoHyphens w:val="0"/>
        <w:spacing w:line="276" w:lineRule="auto"/>
        <w:ind w:right="-20"/>
        <w:jc w:val="both"/>
        <w:rPr>
          <w:rFonts w:eastAsia="SimSun"/>
          <w:color w:val="000000"/>
          <w:sz w:val="22"/>
          <w:szCs w:val="22"/>
          <w:lang w:eastAsia="en-US"/>
        </w:rPr>
      </w:pPr>
    </w:p>
    <w:p w14:paraId="54FABBB2" w14:textId="77777777" w:rsidR="00EB3566" w:rsidRPr="007A34D3" w:rsidRDefault="00EB3566" w:rsidP="00C37CED">
      <w:pPr>
        <w:widowControl w:val="0"/>
        <w:numPr>
          <w:ilvl w:val="0"/>
          <w:numId w:val="63"/>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zobowiązuje się przenieść na Zamawiającego, autorskie prawa majątkowe albo udzielić licencji, do Dokumentacji stworzonej w wyniku wykonania zobowiązań wynikających z Umowy, w tym do Analizy. Przeniesienie praw obejmuje następujące pola eksploatacji:</w:t>
      </w:r>
    </w:p>
    <w:p w14:paraId="31FF6BEA" w14:textId="77777777" w:rsidR="00EB3566" w:rsidRPr="007A34D3" w:rsidRDefault="00EB3566" w:rsidP="00C37CED">
      <w:pPr>
        <w:widowControl w:val="0"/>
        <w:numPr>
          <w:ilvl w:val="1"/>
          <w:numId w:val="63"/>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 xml:space="preserve">trwałe lub czasowe zwielokrotnianie Dokumentacji w całości lub w części, jakimikolwiek środkami i w jakiejkolwiek formie, w tym także utrwalanie i zwielokrotnianie takiej Dokumentacji dowolną techniką, w tym techniką zapisu magnetycznego lub techniką cyfrową, taką jak zapis na płycie CD, DVD, Blu-ray, urządzeniu z pamięcią </w:t>
      </w:r>
      <w:proofErr w:type="spellStart"/>
      <w:r w:rsidRPr="007A34D3">
        <w:rPr>
          <w:rFonts w:eastAsia="Arial"/>
          <w:color w:val="000000"/>
          <w:sz w:val="22"/>
          <w:szCs w:val="22"/>
          <w:lang w:eastAsia="en-US"/>
        </w:rPr>
        <w:t>flash</w:t>
      </w:r>
      <w:proofErr w:type="spellEnd"/>
      <w:r w:rsidRPr="007A34D3">
        <w:rPr>
          <w:rFonts w:eastAsia="Arial"/>
          <w:color w:val="000000"/>
          <w:sz w:val="22"/>
          <w:szCs w:val="22"/>
          <w:lang w:eastAsia="en-US"/>
        </w:rPr>
        <w:t xml:space="preserve"> lub jakimkolwiek innym nośniku pamięci;</w:t>
      </w:r>
    </w:p>
    <w:p w14:paraId="2EDBB817" w14:textId="77777777" w:rsidR="00EB3566" w:rsidRPr="007A34D3" w:rsidRDefault="00EB3566" w:rsidP="00C37CED">
      <w:pPr>
        <w:widowControl w:val="0"/>
        <w:numPr>
          <w:ilvl w:val="1"/>
          <w:numId w:val="63"/>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wprowadzanie jakichkolwiek innych zmian w Dokumentacji;</w:t>
      </w:r>
    </w:p>
    <w:p w14:paraId="3E321A28" w14:textId="77777777" w:rsidR="00EB3566" w:rsidRPr="007A34D3" w:rsidRDefault="00EB3566" w:rsidP="00C37CED">
      <w:pPr>
        <w:widowControl w:val="0"/>
        <w:numPr>
          <w:ilvl w:val="1"/>
          <w:numId w:val="63"/>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obrót Dokumentacją, w tym wprowadzanie do obrotu, użyczanie lub najem Dokumentacji, a także rozpowszechnianie Dokumentacji w inny sposób, w tym jej publiczne wykonywanie, wystawianie, wyświetlanie, odtwarzanie, a także publiczne udostępnianie w taki sposób, aby każdy mógł mieć do niego dostęp w miejscu i w czasie przez siebie wybranym.</w:t>
      </w:r>
    </w:p>
    <w:p w14:paraId="2322352B" w14:textId="77777777" w:rsidR="00EB3566" w:rsidRPr="007A34D3" w:rsidRDefault="00EB3566" w:rsidP="00C37CED">
      <w:pPr>
        <w:widowControl w:val="0"/>
        <w:numPr>
          <w:ilvl w:val="0"/>
          <w:numId w:val="63"/>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zobowiązuje się przenieść na Zamawiającego:</w:t>
      </w:r>
    </w:p>
    <w:p w14:paraId="725E74C8" w14:textId="77777777" w:rsidR="00EB3566" w:rsidRPr="007A34D3" w:rsidRDefault="00EB3566" w:rsidP="00C37CED">
      <w:pPr>
        <w:widowControl w:val="0"/>
        <w:numPr>
          <w:ilvl w:val="1"/>
          <w:numId w:val="63"/>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prawo zezwalania na wykonywanie zależnych praw autorskich do wszelkich opracowań Dokumentacji (lub jej poszczególnych elementów), tj. prawo zezwalania na rozporządzanie i korzystanie z takich opracowań na polach eksploatacji wskazanych powyżej;</w:t>
      </w:r>
    </w:p>
    <w:p w14:paraId="2CB30568" w14:textId="77777777" w:rsidR="00EB3566" w:rsidRPr="007A34D3" w:rsidRDefault="00EB3566" w:rsidP="00C37CED">
      <w:pPr>
        <w:widowControl w:val="0"/>
        <w:numPr>
          <w:ilvl w:val="1"/>
          <w:numId w:val="63"/>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 xml:space="preserve">własność wydanych Zamawiającemu nośników, na których została utrwalona Dokumentacja (lub jej </w:t>
      </w:r>
      <w:r w:rsidRPr="007A34D3">
        <w:rPr>
          <w:rFonts w:eastAsia="Arial"/>
          <w:color w:val="000000"/>
          <w:sz w:val="22"/>
          <w:szCs w:val="22"/>
          <w:lang w:eastAsia="en-US"/>
        </w:rPr>
        <w:lastRenderedPageBreak/>
        <w:t>poszczególne elementy) w celu ich przekazania Zamawiającemu, z chwilą wydania tych nośników Zamawiającemu.</w:t>
      </w:r>
    </w:p>
    <w:p w14:paraId="6AE33E38" w14:textId="77777777" w:rsidR="00EB3566" w:rsidRPr="007A34D3" w:rsidRDefault="00EB3566" w:rsidP="00C37CED">
      <w:pPr>
        <w:widowControl w:val="0"/>
        <w:numPr>
          <w:ilvl w:val="0"/>
          <w:numId w:val="63"/>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Przeniesienie przez Wykonawcę na Zamawiającego praw do Dokumentacji, o których mowa powyżej, nastąpi z chwilą jej wydania Zamawiającemu.</w:t>
      </w:r>
    </w:p>
    <w:p w14:paraId="2AD6E993" w14:textId="77777777" w:rsidR="00EB3566" w:rsidRPr="007A34D3" w:rsidRDefault="00EB3566" w:rsidP="00EB3566">
      <w:pPr>
        <w:widowControl w:val="0"/>
        <w:suppressAutoHyphens w:val="0"/>
        <w:spacing w:line="276" w:lineRule="auto"/>
        <w:ind w:right="-20"/>
        <w:jc w:val="both"/>
        <w:rPr>
          <w:rFonts w:eastAsia="SimSun"/>
          <w:color w:val="000000"/>
          <w:sz w:val="22"/>
          <w:szCs w:val="22"/>
          <w:lang w:eastAsia="en-US"/>
        </w:rPr>
      </w:pPr>
    </w:p>
    <w:p w14:paraId="11CB705E" w14:textId="77777777" w:rsidR="00EB3566" w:rsidRPr="007A34D3" w:rsidRDefault="00EB3566" w:rsidP="00EB3566">
      <w:pPr>
        <w:widowControl w:val="0"/>
        <w:suppressAutoHyphens w:val="0"/>
        <w:spacing w:line="276" w:lineRule="auto"/>
        <w:ind w:right="-20"/>
        <w:jc w:val="both"/>
        <w:rPr>
          <w:rFonts w:eastAsia="SimSun"/>
          <w:color w:val="000000"/>
          <w:sz w:val="22"/>
          <w:szCs w:val="22"/>
          <w:lang w:eastAsia="en-US"/>
        </w:rPr>
      </w:pPr>
    </w:p>
    <w:p w14:paraId="44A26FF5" w14:textId="77777777" w:rsidR="00EB3566" w:rsidRPr="007A34D3" w:rsidRDefault="00EB3566" w:rsidP="00EB3566">
      <w:pPr>
        <w:widowControl w:val="0"/>
        <w:suppressAutoHyphens w:val="0"/>
        <w:spacing w:line="276" w:lineRule="auto"/>
        <w:ind w:right="-20"/>
        <w:jc w:val="both"/>
        <w:rPr>
          <w:rFonts w:eastAsia="Arial"/>
          <w:color w:val="000000"/>
          <w:sz w:val="22"/>
          <w:szCs w:val="22"/>
          <w:lang w:eastAsia="en-US"/>
        </w:rPr>
      </w:pPr>
      <w:r w:rsidRPr="007A34D3">
        <w:rPr>
          <w:rFonts w:eastAsia="Arial"/>
          <w:color w:val="000000"/>
          <w:sz w:val="22"/>
          <w:szCs w:val="22"/>
          <w:lang w:eastAsia="en-US"/>
        </w:rPr>
        <w:t>INNE UTWORY I KNOW-HOW</w:t>
      </w:r>
    </w:p>
    <w:p w14:paraId="26ADF17B" w14:textId="77777777" w:rsidR="00EB3566" w:rsidRPr="007A34D3" w:rsidRDefault="00EB3566" w:rsidP="00EB3566">
      <w:pPr>
        <w:widowControl w:val="0"/>
        <w:suppressAutoHyphens w:val="0"/>
        <w:spacing w:line="276" w:lineRule="auto"/>
        <w:ind w:right="-20"/>
        <w:jc w:val="both"/>
        <w:rPr>
          <w:rFonts w:eastAsia="SimSun"/>
          <w:color w:val="000000"/>
          <w:sz w:val="22"/>
          <w:szCs w:val="22"/>
          <w:lang w:eastAsia="en-US"/>
        </w:rPr>
      </w:pPr>
    </w:p>
    <w:p w14:paraId="7A15CF9A" w14:textId="77777777" w:rsidR="00EB3566" w:rsidRPr="007A34D3" w:rsidRDefault="00EB3566" w:rsidP="00C37CED">
      <w:pPr>
        <w:widowControl w:val="0"/>
        <w:numPr>
          <w:ilvl w:val="0"/>
          <w:numId w:val="63"/>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O ile Umowa wyraźnie nie stanowi inaczej, w przypadku, w którym Wykonawca w wykonaniu zobowiązań wynikających z Umowy dostarczy lub stworzy inne utwory, w rozumieniu ustawy z dnia 4 lutego 1994 r. o prawie autorskim i prawach pokrewnych, niż opisane w poprzednich ustępach, w tym instrukcje, opisy i inne materiały dla użytkowników końcowych, struktury baz danych, zbiory i informacje słownikowe lub materiały graficzne, Wykonawca zobowiązuje się przenieść na Zamawiającego autorskie prawa majątkowe albo udzielić licencji do takich utworów na następujących polach eksploatacji:</w:t>
      </w:r>
    </w:p>
    <w:p w14:paraId="31CA3192" w14:textId="77777777" w:rsidR="00EB3566" w:rsidRPr="007A34D3" w:rsidRDefault="00EB3566" w:rsidP="00C37CED">
      <w:pPr>
        <w:widowControl w:val="0"/>
        <w:numPr>
          <w:ilvl w:val="1"/>
          <w:numId w:val="63"/>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 xml:space="preserve">trwałe lub czasowe zwielokrotnianie utworów w całości lub w części, jakimikolwiek środkami i w jakiejkolwiek formie, w tym także utrwalanie i zwielokrotnianie utworów dowolną techniką, w tym techniką zapisu magnetycznego lub techniką cyfrową, taką jak zapis na płycie CD, DVD, Blu-ray, urządzeniu z pamięcią </w:t>
      </w:r>
      <w:proofErr w:type="spellStart"/>
      <w:r w:rsidRPr="007A34D3">
        <w:rPr>
          <w:rFonts w:eastAsia="Arial"/>
          <w:color w:val="000000"/>
          <w:sz w:val="22"/>
          <w:szCs w:val="22"/>
          <w:lang w:eastAsia="en-US"/>
        </w:rPr>
        <w:t>flash</w:t>
      </w:r>
      <w:proofErr w:type="spellEnd"/>
      <w:r w:rsidRPr="007A34D3">
        <w:rPr>
          <w:rFonts w:eastAsia="Arial"/>
          <w:color w:val="000000"/>
          <w:sz w:val="22"/>
          <w:szCs w:val="22"/>
          <w:lang w:eastAsia="en-US"/>
        </w:rPr>
        <w:t xml:space="preserve"> lub jakimkolwiek innym nośniku pamięci;</w:t>
      </w:r>
    </w:p>
    <w:p w14:paraId="34DC73CC" w14:textId="77777777" w:rsidR="00EB3566" w:rsidRPr="007A34D3" w:rsidRDefault="00EB3566" w:rsidP="00C37CED">
      <w:pPr>
        <w:widowControl w:val="0"/>
        <w:numPr>
          <w:ilvl w:val="1"/>
          <w:numId w:val="63"/>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w:t>
      </w:r>
    </w:p>
    <w:p w14:paraId="08533713" w14:textId="77777777" w:rsidR="00EB3566" w:rsidRPr="007A34D3" w:rsidRDefault="00EB3566" w:rsidP="00C37CED">
      <w:pPr>
        <w:widowControl w:val="0"/>
        <w:numPr>
          <w:ilvl w:val="0"/>
          <w:numId w:val="63"/>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Dla uniknięcia wątpliwości Strony potwierdzają, że Zamawiający ma prawo do dowolnej modyfikacji takich utworów. Wykonawca zobowiązuje się przenieść na Zamawiającego:</w:t>
      </w:r>
    </w:p>
    <w:p w14:paraId="7B747ED5" w14:textId="77777777" w:rsidR="00EB3566" w:rsidRPr="007A34D3" w:rsidRDefault="00EB3566" w:rsidP="00C37CED">
      <w:pPr>
        <w:widowControl w:val="0"/>
        <w:numPr>
          <w:ilvl w:val="1"/>
          <w:numId w:val="63"/>
        </w:numPr>
        <w:suppressAutoHyphens w:val="0"/>
        <w:spacing w:line="276" w:lineRule="auto"/>
        <w:ind w:right="-20"/>
        <w:contextualSpacing/>
        <w:jc w:val="both"/>
        <w:rPr>
          <w:rFonts w:eastAsia="SimSun"/>
          <w:color w:val="000000"/>
          <w:sz w:val="22"/>
          <w:szCs w:val="22"/>
          <w:lang w:eastAsia="en-US"/>
        </w:rPr>
      </w:pPr>
      <w:r w:rsidRPr="007A34D3">
        <w:rPr>
          <w:rFonts w:eastAsia="Arial"/>
          <w:color w:val="000000"/>
          <w:sz w:val="22"/>
          <w:szCs w:val="22"/>
          <w:lang w:eastAsia="en-US"/>
        </w:rPr>
        <w:t>prawo zezwalania na wykonywanie zależnych praw autorskich do wszelkich opracowań utworów (lub ich poszczególnych elementów), tj. prawo zezwalania na rozporządzanie i korzystanie z takich opracowań na polach eksploatacji wskazanych powyżej,</w:t>
      </w:r>
    </w:p>
    <w:p w14:paraId="3F32B4A7" w14:textId="77777777" w:rsidR="00EB3566" w:rsidRPr="007A34D3" w:rsidRDefault="00EB3566" w:rsidP="00C37CED">
      <w:pPr>
        <w:widowControl w:val="0"/>
        <w:numPr>
          <w:ilvl w:val="1"/>
          <w:numId w:val="63"/>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własność wydanych Zamawiającemu nośników, na których zostały utrwalone utwory (lub ich poszczególne elementy) w celu ich przekazania Zamawiającemu, z chwilą wydania tych nośników Zamawiającemu.</w:t>
      </w:r>
    </w:p>
    <w:p w14:paraId="17494D80" w14:textId="77777777" w:rsidR="00EB3566" w:rsidRPr="007A34D3" w:rsidRDefault="00EB3566" w:rsidP="00C37CED">
      <w:pPr>
        <w:widowControl w:val="0"/>
        <w:numPr>
          <w:ilvl w:val="0"/>
          <w:numId w:val="63"/>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Przeniesienie przez Wykonawcę na Zamawiającego praw do utworów, o których mowa powyżej, nastąpi z chwilą ich wydania Zamawiającemu.</w:t>
      </w:r>
    </w:p>
    <w:p w14:paraId="722EF160" w14:textId="77777777" w:rsidR="00EB3566" w:rsidRPr="007A34D3" w:rsidRDefault="00EB3566" w:rsidP="00C37CED">
      <w:pPr>
        <w:widowControl w:val="0"/>
        <w:numPr>
          <w:ilvl w:val="0"/>
          <w:numId w:val="63"/>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Niezależnie od postanowień poprzednich punktów, Wykonawca zezwala Zamawiającemu na korzystanie z wiedzy technicznej, organizacyjnej i innej, zawartej w przekazanych Zamawiającemu Oprogramowaniu, Dokumentacji i innych utworach. Wiedza ta może być wykorzystana w dowolny sposób przez Zamawiającego teraz i w przyszłości, w tym m.in. przekazana przez Zamawiającego osobom trzecim z nim współpracującym.</w:t>
      </w:r>
    </w:p>
    <w:p w14:paraId="0DEEF3D4" w14:textId="77777777" w:rsidR="00EB3566" w:rsidRPr="007A34D3" w:rsidRDefault="00EB3566" w:rsidP="00EB3566">
      <w:pPr>
        <w:widowControl w:val="0"/>
        <w:suppressAutoHyphens w:val="0"/>
        <w:spacing w:line="276" w:lineRule="auto"/>
        <w:ind w:right="-20"/>
        <w:jc w:val="both"/>
        <w:rPr>
          <w:rFonts w:eastAsia="SimSun"/>
          <w:color w:val="000000"/>
          <w:sz w:val="22"/>
          <w:szCs w:val="22"/>
          <w:lang w:eastAsia="en-US"/>
        </w:rPr>
      </w:pPr>
    </w:p>
    <w:p w14:paraId="230CBA8C" w14:textId="77777777" w:rsidR="00EB3566" w:rsidRPr="007A34D3" w:rsidRDefault="00EB3566" w:rsidP="00EB3566">
      <w:pPr>
        <w:widowControl w:val="0"/>
        <w:suppressAutoHyphens w:val="0"/>
        <w:spacing w:line="276" w:lineRule="auto"/>
        <w:ind w:right="-20"/>
        <w:jc w:val="both"/>
        <w:rPr>
          <w:rFonts w:eastAsia="Arial"/>
          <w:color w:val="000000"/>
          <w:sz w:val="22"/>
          <w:szCs w:val="22"/>
          <w:lang w:eastAsia="en-US"/>
        </w:rPr>
      </w:pPr>
      <w:r w:rsidRPr="007A34D3">
        <w:rPr>
          <w:rFonts w:eastAsia="Arial"/>
          <w:color w:val="000000"/>
          <w:sz w:val="22"/>
          <w:szCs w:val="22"/>
          <w:lang w:eastAsia="en-US"/>
        </w:rPr>
        <w:t>WYPOWIEDZENIE LICENCJI</w:t>
      </w:r>
    </w:p>
    <w:p w14:paraId="3A5D5EFB" w14:textId="77777777" w:rsidR="00EB3566" w:rsidRPr="007A34D3" w:rsidRDefault="00EB3566" w:rsidP="00EB3566">
      <w:pPr>
        <w:widowControl w:val="0"/>
        <w:suppressAutoHyphens w:val="0"/>
        <w:spacing w:line="276" w:lineRule="auto"/>
        <w:ind w:right="-20"/>
        <w:jc w:val="both"/>
        <w:rPr>
          <w:rFonts w:eastAsia="SimSun"/>
          <w:color w:val="000000"/>
          <w:sz w:val="22"/>
          <w:szCs w:val="22"/>
          <w:lang w:eastAsia="en-US"/>
        </w:rPr>
      </w:pPr>
    </w:p>
    <w:p w14:paraId="2B11A005" w14:textId="77777777" w:rsidR="00EB3566" w:rsidRPr="007A34D3" w:rsidRDefault="00EB3566" w:rsidP="00C37CED">
      <w:pPr>
        <w:widowControl w:val="0"/>
        <w:numPr>
          <w:ilvl w:val="0"/>
          <w:numId w:val="63"/>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Ilekroć Umowa przewiduje udzielenie upoważnienia (licencji lub sublicencji) przez Wykonawcę, intencją Stron jest zbliżenie takiego upoważnienia na korzystanie ze Standardowego Oprogramowania Aplikacyjnego do umowy o charakterze jednorazowej transakcji podobnej do sprzedaży – w związku z tym w zamian za uiszczoną opłatę licencyjną (stanowiącą w przypadku Umowy element Wynagrodzenia) Zamawiający otrzymuje ciągłe, stałe i niewypowiadalne prawo do korzystania z takiego Oprogramowania w zakresie określonym w Umowie.</w:t>
      </w:r>
    </w:p>
    <w:p w14:paraId="5E34BBAD" w14:textId="77777777" w:rsidR="00EB3566" w:rsidRPr="007A34D3" w:rsidRDefault="00EB3566" w:rsidP="00C37CED">
      <w:pPr>
        <w:widowControl w:val="0"/>
        <w:numPr>
          <w:ilvl w:val="0"/>
          <w:numId w:val="63"/>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 xml:space="preserve">W przypadku gdyby postanowienie o </w:t>
      </w:r>
      <w:proofErr w:type="spellStart"/>
      <w:r w:rsidRPr="007A34D3">
        <w:rPr>
          <w:rFonts w:eastAsia="Arial"/>
          <w:color w:val="000000"/>
          <w:sz w:val="22"/>
          <w:szCs w:val="22"/>
          <w:lang w:eastAsia="en-US"/>
        </w:rPr>
        <w:t>niewypowiadalności</w:t>
      </w:r>
      <w:proofErr w:type="spellEnd"/>
      <w:r w:rsidRPr="007A34D3">
        <w:rPr>
          <w:rFonts w:eastAsia="Arial"/>
          <w:color w:val="000000"/>
          <w:sz w:val="22"/>
          <w:szCs w:val="22"/>
          <w:lang w:eastAsia="en-US"/>
        </w:rPr>
        <w:t xml:space="preserve"> licencji na Standardowe Oprogramowanie Aplikacyjne przewidziane w poprzednim ustępie okazało się nieskuteczne lub nieważne, a Wykonawca byłby uprawniony do wypowiedzenia licencji, Strony uzgadniają dla Wykonawcy 10-letni (słownie: </w:t>
      </w:r>
      <w:r w:rsidRPr="007A34D3">
        <w:rPr>
          <w:rFonts w:eastAsia="Arial"/>
          <w:color w:val="000000"/>
          <w:sz w:val="22"/>
          <w:szCs w:val="22"/>
          <w:lang w:eastAsia="en-US"/>
        </w:rPr>
        <w:lastRenderedPageBreak/>
        <w:t>dziesięcioletni) termin jej wypowiedzenia ze skutkiem na koniec roku kalendarzowego, z zastrzeżeniem ustępu następnego.</w:t>
      </w:r>
    </w:p>
    <w:p w14:paraId="2810D037" w14:textId="77777777" w:rsidR="00EB3566" w:rsidRPr="007A34D3" w:rsidRDefault="00EB3566" w:rsidP="00C37CED">
      <w:pPr>
        <w:widowControl w:val="0"/>
        <w:numPr>
          <w:ilvl w:val="0"/>
          <w:numId w:val="63"/>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zobowiązuje się nie korzystać z uprawnienia do wypowiedzenia licencji z wyjątkiem przypadków, w których Zamawiający przekroczy warunki udzielonej licencji i naruszy autorskie prawa majątkowe przysługujące Wykonawcy oraz nie zaniecha naruszenia mimo wezwania Wykonawcy i wyznaczenia mu w tym celu odpowiedniego terminu, nie krótszego niż 30 dni. Wezwanie musi być wystosowane w formie pisemnej pod rygorem nieważności i musi zawierać wyraźne zastrzeżenie, że Wykonawca będzie uprawniony do wypowiedzenia licencji w przypadku niezaprzestania dopuszczania się przez Zamawiającego wyraźnie i precyzyjnie wymienionych naruszeń. W przypadku wypowiedzenia licencji z tej przyczyny termin wypowiedzenia licencji wynosi 1 (słownie: jeden) rok, ze skutkiem na koniec roku kalendarzowego.</w:t>
      </w:r>
    </w:p>
    <w:p w14:paraId="281084D4" w14:textId="77777777" w:rsidR="00EB3566" w:rsidRPr="007A34D3" w:rsidRDefault="00EB3566" w:rsidP="00C37CED">
      <w:pPr>
        <w:widowControl w:val="0"/>
        <w:numPr>
          <w:ilvl w:val="0"/>
          <w:numId w:val="63"/>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 przypadku gdy podmiotem udzielającym licencji jest podmiot trzeci, Wykonawca oświadcza i gwarantuje, że podmiot trzeci będzie przestrzegał powyższych zobowiązań.</w:t>
      </w:r>
    </w:p>
    <w:p w14:paraId="1CC4915C" w14:textId="77777777" w:rsidR="00EB3566" w:rsidRPr="007A34D3" w:rsidRDefault="00EB3566" w:rsidP="00C37CED">
      <w:pPr>
        <w:widowControl w:val="0"/>
        <w:numPr>
          <w:ilvl w:val="0"/>
          <w:numId w:val="63"/>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zapewnia i gwarantuje, że podmiot trzeci nie wypowie udzielonych licencji. Wykonawca oświadcza i gwarantuje, że licencja udzielana przez podmiot trzeci będzie zawierać zasady wypowiedzenia analogiczne do opisanych w poprzednich ustępach.</w:t>
      </w:r>
    </w:p>
    <w:p w14:paraId="3C092FD1" w14:textId="77777777" w:rsidR="00EB3566" w:rsidRPr="007A34D3" w:rsidRDefault="00EB3566" w:rsidP="00C37CED">
      <w:pPr>
        <w:widowControl w:val="0"/>
        <w:numPr>
          <w:ilvl w:val="0"/>
          <w:numId w:val="63"/>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 przypadku gdy Wykonawca lub podmiot trzeci, mimo zobowiązania, o którym mowa w poprzednim ustępie, wypowie licencję, Wykonawca będzie zobowiązany do zapłaty na rzecz Zamawiającego, na jego żądanie, kwoty odpowiadającej sumie opłaty licencyjnej za Standardowe Oprogramowanie Aplikacyjne określonej w Umowie oraz rzeczywiście poniesionych przez Zamawiającego kosztów zapewnienia (w tym uzyskania licencji i wdrożenia) rozwiązania zastępczego, umożliwiającego dalszą eksploatację Systemu.</w:t>
      </w:r>
    </w:p>
    <w:p w14:paraId="477C4402" w14:textId="77777777" w:rsidR="00EB3566" w:rsidRPr="007A34D3" w:rsidRDefault="00EB3566" w:rsidP="00C37CED">
      <w:pPr>
        <w:widowControl w:val="0"/>
        <w:numPr>
          <w:ilvl w:val="0"/>
          <w:numId w:val="63"/>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Powyższe postanowienia dotyczące wypowiedzenia stosuje się odpowiednio do Oprogramowania Dedykowanego, Dokumentacji oraz innych utworów, jeżeli są one przedmiotem licencji.</w:t>
      </w:r>
    </w:p>
    <w:p w14:paraId="0549EDD3" w14:textId="77777777" w:rsidR="00EB3566" w:rsidRPr="007A34D3" w:rsidRDefault="00EB3566" w:rsidP="00EB3566">
      <w:pPr>
        <w:widowControl w:val="0"/>
        <w:suppressAutoHyphens w:val="0"/>
        <w:spacing w:line="276" w:lineRule="auto"/>
        <w:ind w:right="-20"/>
        <w:jc w:val="both"/>
        <w:rPr>
          <w:rFonts w:eastAsia="SimSun"/>
          <w:color w:val="000000"/>
          <w:sz w:val="22"/>
          <w:szCs w:val="22"/>
          <w:lang w:eastAsia="en-US"/>
        </w:rPr>
      </w:pPr>
    </w:p>
    <w:p w14:paraId="00357D1D" w14:textId="77777777" w:rsidR="00EB3566" w:rsidRPr="007A34D3" w:rsidRDefault="00EB3566" w:rsidP="00EB3566">
      <w:pPr>
        <w:widowControl w:val="0"/>
        <w:suppressAutoHyphens w:val="0"/>
        <w:spacing w:line="276" w:lineRule="auto"/>
        <w:ind w:right="-20"/>
        <w:jc w:val="both"/>
        <w:rPr>
          <w:rFonts w:eastAsia="Arial"/>
          <w:color w:val="000000"/>
          <w:sz w:val="22"/>
          <w:szCs w:val="22"/>
          <w:lang w:eastAsia="en-US"/>
        </w:rPr>
      </w:pPr>
      <w:r w:rsidRPr="007A34D3">
        <w:rPr>
          <w:rFonts w:eastAsia="Arial"/>
          <w:color w:val="000000"/>
          <w:sz w:val="22"/>
          <w:szCs w:val="22"/>
          <w:lang w:eastAsia="en-US"/>
        </w:rPr>
        <w:t>POZOSTAŁE POSTANOWIENIA</w:t>
      </w:r>
    </w:p>
    <w:p w14:paraId="1F0D83A0" w14:textId="77777777" w:rsidR="00EB3566" w:rsidRPr="007A34D3" w:rsidRDefault="00EB3566" w:rsidP="00EB3566">
      <w:pPr>
        <w:widowControl w:val="0"/>
        <w:suppressAutoHyphens w:val="0"/>
        <w:spacing w:line="276" w:lineRule="auto"/>
        <w:ind w:right="-20"/>
        <w:jc w:val="both"/>
        <w:rPr>
          <w:rFonts w:eastAsia="SimSun"/>
          <w:color w:val="000000"/>
          <w:sz w:val="22"/>
          <w:szCs w:val="22"/>
          <w:lang w:eastAsia="en-US"/>
        </w:rPr>
      </w:pPr>
    </w:p>
    <w:p w14:paraId="647F4C8B" w14:textId="77777777" w:rsidR="00EB3566" w:rsidRPr="007A34D3" w:rsidRDefault="00EB3566" w:rsidP="00C37CED">
      <w:pPr>
        <w:widowControl w:val="0"/>
        <w:numPr>
          <w:ilvl w:val="0"/>
          <w:numId w:val="63"/>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Całkowite wynagrodzenie z tytułu udzielenia odpowiednio licencji lub przeniesienia autorskich praw majątkowych na wszystkich polach eksploatacji objętych Umową, w tym – jeżeli znajduje to zastosowanie – w zakresie prawa zezwalania na korzystanie i rozporządzanie opracowaniami, a także wynagrodzenie za przeniesienie własności nośników, na których utwory utrwalono, zawiera się w Wynagrodzeniu.</w:t>
      </w:r>
    </w:p>
    <w:p w14:paraId="02A85A4D" w14:textId="77777777" w:rsidR="00EB3566" w:rsidRPr="007A34D3" w:rsidRDefault="00EB3566" w:rsidP="00C37CED">
      <w:pPr>
        <w:widowControl w:val="0"/>
        <w:numPr>
          <w:ilvl w:val="0"/>
          <w:numId w:val="63"/>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Ilekroć umowa przewiduje uzyskanie przez Zamawiającego licencji, Zamawiający może przenieść prawa i obowiązki wynikające z takiej licencji na inny podmiot publiczny (przez który rozumie się: Zamawiającego i tworzone przez niego jednostki organizacyjne, instytucje kultury, a także inne samorządowe osoby prawne) oraz przedsiębiorstwa i spółki prawa handlowego, w których Zamawiający posiada akcje lub udziały).</w:t>
      </w:r>
    </w:p>
    <w:p w14:paraId="0F98831D" w14:textId="77777777" w:rsidR="00EB3566" w:rsidRPr="007A34D3" w:rsidRDefault="00EB3566" w:rsidP="00EB3566">
      <w:pPr>
        <w:widowControl w:val="0"/>
        <w:suppressAutoHyphens w:val="0"/>
        <w:spacing w:line="276" w:lineRule="auto"/>
        <w:ind w:right="-20"/>
        <w:jc w:val="both"/>
        <w:rPr>
          <w:rFonts w:eastAsia="SimSun"/>
          <w:color w:val="000000"/>
          <w:sz w:val="22"/>
          <w:szCs w:val="22"/>
          <w:lang w:eastAsia="en-US"/>
        </w:rPr>
      </w:pPr>
    </w:p>
    <w:p w14:paraId="68EAB178" w14:textId="77777777" w:rsidR="00EB3566" w:rsidRPr="007A34D3" w:rsidRDefault="00EB3566" w:rsidP="00EB3566">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 18</w:t>
      </w:r>
    </w:p>
    <w:p w14:paraId="41BA9621" w14:textId="3E38F020" w:rsidR="00EB3566" w:rsidRPr="007A34D3" w:rsidRDefault="00EB3566" w:rsidP="00EB3566">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KARY UMOWNE</w:t>
      </w:r>
    </w:p>
    <w:p w14:paraId="2E1E39CB" w14:textId="77777777" w:rsidR="00EB3566" w:rsidRPr="007A34D3" w:rsidRDefault="00EB3566" w:rsidP="00C37CED">
      <w:pPr>
        <w:widowControl w:val="0"/>
        <w:numPr>
          <w:ilvl w:val="0"/>
          <w:numId w:val="72"/>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Strony zgodnie oświadczają, że stosowanie kar umownych przyjmują w oparciu o Kodeks cywilny w taki sposób, że:</w:t>
      </w:r>
    </w:p>
    <w:p w14:paraId="589BF75D" w14:textId="77777777" w:rsidR="00EB3566" w:rsidRPr="007A34D3" w:rsidRDefault="00EB3566" w:rsidP="00C37CED">
      <w:pPr>
        <w:widowControl w:val="0"/>
        <w:numPr>
          <w:ilvl w:val="1"/>
          <w:numId w:val="72"/>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zapłaci Zamawiającemu kary umowne:</w:t>
      </w:r>
    </w:p>
    <w:p w14:paraId="726D83B9" w14:textId="77777777" w:rsidR="00EB3566" w:rsidRPr="007A34D3" w:rsidRDefault="00EB3566" w:rsidP="00C37CED">
      <w:pPr>
        <w:widowControl w:val="0"/>
        <w:numPr>
          <w:ilvl w:val="2"/>
          <w:numId w:val="72"/>
        </w:numPr>
        <w:suppressAutoHyphens w:val="0"/>
        <w:spacing w:line="276" w:lineRule="auto"/>
        <w:ind w:left="993" w:right="-20" w:hanging="273"/>
        <w:contextualSpacing/>
        <w:jc w:val="both"/>
        <w:rPr>
          <w:rFonts w:eastAsia="Arial"/>
          <w:color w:val="000000"/>
          <w:sz w:val="22"/>
          <w:szCs w:val="22"/>
          <w:lang w:eastAsia="en-US"/>
        </w:rPr>
      </w:pPr>
      <w:r w:rsidRPr="007A34D3">
        <w:rPr>
          <w:rFonts w:eastAsia="Arial"/>
          <w:color w:val="000000"/>
          <w:sz w:val="22"/>
          <w:szCs w:val="22"/>
          <w:lang w:eastAsia="en-US"/>
        </w:rPr>
        <w:t>za opóźnienie Wykonawcy w stosunku do terminu realizacji przedmiotu Umowy, o którym mowa w § 4 ust. 1 – w wysokości 0,2 % wynagrodzenia umownego brutto, o którym mowa w § 5 ust. 1 za każdy dzień opóźnienia,</w:t>
      </w:r>
    </w:p>
    <w:p w14:paraId="7F948167" w14:textId="516D7D03" w:rsidR="00D054B2" w:rsidRPr="007A34D3" w:rsidRDefault="00D054B2" w:rsidP="00C37CED">
      <w:pPr>
        <w:widowControl w:val="0"/>
        <w:numPr>
          <w:ilvl w:val="2"/>
          <w:numId w:val="72"/>
        </w:numPr>
        <w:suppressAutoHyphens w:val="0"/>
        <w:spacing w:line="276" w:lineRule="auto"/>
        <w:ind w:left="993" w:right="-20" w:hanging="273"/>
        <w:contextualSpacing/>
        <w:jc w:val="both"/>
        <w:rPr>
          <w:rFonts w:eastAsia="Arial"/>
          <w:color w:val="000000"/>
          <w:sz w:val="22"/>
          <w:szCs w:val="22"/>
          <w:lang w:eastAsia="en-US"/>
        </w:rPr>
      </w:pPr>
      <w:r w:rsidRPr="007A34D3">
        <w:rPr>
          <w:rFonts w:eastAsia="Arial"/>
          <w:color w:val="000000"/>
          <w:sz w:val="22"/>
          <w:szCs w:val="22"/>
          <w:lang w:eastAsia="en-US"/>
        </w:rPr>
        <w:t>za opóźnienie Wykonawcy w stosunku do terminu realizacji przedmiotu Umowy, o którym mowa w § 4 ust. 2 – w wysokości 0,2 % wynagrodzenia umownego brutto, o którym mowa w § 5 ust. 1 za każdy dzień opóźnienia,</w:t>
      </w:r>
    </w:p>
    <w:p w14:paraId="6E634159" w14:textId="77777777" w:rsidR="00EB3566" w:rsidRPr="007A34D3" w:rsidRDefault="00EB3566" w:rsidP="00C37CED">
      <w:pPr>
        <w:widowControl w:val="0"/>
        <w:numPr>
          <w:ilvl w:val="2"/>
          <w:numId w:val="72"/>
        </w:numPr>
        <w:suppressAutoHyphens w:val="0"/>
        <w:spacing w:line="276" w:lineRule="auto"/>
        <w:ind w:left="993" w:right="-20" w:hanging="273"/>
        <w:contextualSpacing/>
        <w:jc w:val="both"/>
        <w:rPr>
          <w:rFonts w:eastAsia="Arial"/>
          <w:color w:val="000000"/>
          <w:sz w:val="22"/>
          <w:szCs w:val="22"/>
          <w:lang w:eastAsia="en-US"/>
        </w:rPr>
      </w:pPr>
      <w:r w:rsidRPr="007A34D3">
        <w:rPr>
          <w:rFonts w:eastAsia="Arial"/>
          <w:color w:val="000000"/>
          <w:sz w:val="22"/>
          <w:szCs w:val="22"/>
          <w:lang w:eastAsia="en-US"/>
        </w:rPr>
        <w:t xml:space="preserve">jeżeli czynności zastrzeżone dla osób wymienionych w § 9 ust. 3 pkt 2) - 6) będzie wykonywała inna osoba niż zaakceptowana przez Zamawiającego - w wysokości 5 % wynagrodzenia umownego </w:t>
      </w:r>
      <w:r w:rsidRPr="007A34D3">
        <w:rPr>
          <w:rFonts w:eastAsia="Arial"/>
          <w:color w:val="000000"/>
          <w:sz w:val="22"/>
          <w:szCs w:val="22"/>
          <w:lang w:eastAsia="en-US"/>
        </w:rPr>
        <w:lastRenderedPageBreak/>
        <w:t>brutto, o którym mowa w § 5 ust. 1, za każdą niezaakceptowaną przez Zamawiającego osobę,</w:t>
      </w:r>
    </w:p>
    <w:p w14:paraId="70CED7F5" w14:textId="77777777" w:rsidR="00EB3566" w:rsidRPr="007A34D3" w:rsidRDefault="00EB3566" w:rsidP="00C37CED">
      <w:pPr>
        <w:widowControl w:val="0"/>
        <w:numPr>
          <w:ilvl w:val="2"/>
          <w:numId w:val="72"/>
        </w:numPr>
        <w:suppressAutoHyphens w:val="0"/>
        <w:spacing w:line="276" w:lineRule="auto"/>
        <w:ind w:left="993" w:right="-20" w:hanging="273"/>
        <w:contextualSpacing/>
        <w:jc w:val="both"/>
        <w:rPr>
          <w:rFonts w:eastAsia="Arial"/>
          <w:color w:val="000000"/>
          <w:sz w:val="22"/>
          <w:szCs w:val="22"/>
          <w:lang w:eastAsia="en-US"/>
        </w:rPr>
      </w:pPr>
      <w:r w:rsidRPr="007A34D3">
        <w:rPr>
          <w:rFonts w:eastAsia="Arial"/>
          <w:color w:val="000000"/>
          <w:sz w:val="22"/>
          <w:szCs w:val="22"/>
          <w:lang w:eastAsia="en-US"/>
        </w:rPr>
        <w:t>w przypadku, gdy Wykonawca będzie przetwarzał powierzone dane osobowe niezgodnie z treścią niniejszej Umowy, udostępni je osobie nieupoważnionej lub Urząd Ochrony Danych Osobowych stwierdzi, że Wykonawca nie respektuje zasad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Zamawiający obciąży Wykonawcę karami pieniężnymi lub grzywnami nałożonymi z tego powodu na Zamawiającego, a Wykonawca zobowiązuje się do zapłaty kwoty równej wartości uiszczonych kary lub grzywien,</w:t>
      </w:r>
    </w:p>
    <w:p w14:paraId="4A3FD01C" w14:textId="77777777" w:rsidR="00EB3566" w:rsidRPr="007A34D3" w:rsidRDefault="00EB3566" w:rsidP="00C37CED">
      <w:pPr>
        <w:widowControl w:val="0"/>
        <w:numPr>
          <w:ilvl w:val="2"/>
          <w:numId w:val="72"/>
        </w:numPr>
        <w:suppressAutoHyphens w:val="0"/>
        <w:spacing w:line="276" w:lineRule="auto"/>
        <w:ind w:left="993" w:right="-20" w:hanging="273"/>
        <w:contextualSpacing/>
        <w:jc w:val="both"/>
        <w:rPr>
          <w:rFonts w:eastAsia="Arial"/>
          <w:color w:val="000000"/>
          <w:sz w:val="22"/>
          <w:szCs w:val="22"/>
          <w:lang w:eastAsia="en-US"/>
        </w:rPr>
      </w:pPr>
      <w:r w:rsidRPr="007A34D3">
        <w:rPr>
          <w:rFonts w:eastAsia="Arial"/>
          <w:color w:val="000000"/>
          <w:sz w:val="22"/>
          <w:szCs w:val="22"/>
          <w:lang w:eastAsia="en-US"/>
        </w:rPr>
        <w:t xml:space="preserve">za odstąpienie od umowy z przyczyn leżących po stronie Wykonawcy w wysokości 20% wynagrodzenia umownego brutto, o którym mowa w § 5 ust. 1, </w:t>
      </w:r>
    </w:p>
    <w:p w14:paraId="0D1F90A0" w14:textId="77777777" w:rsidR="00EB3566" w:rsidRPr="007A34D3" w:rsidRDefault="00EB3566" w:rsidP="00C37CED">
      <w:pPr>
        <w:widowControl w:val="0"/>
        <w:numPr>
          <w:ilvl w:val="2"/>
          <w:numId w:val="72"/>
        </w:numPr>
        <w:suppressAutoHyphens w:val="0"/>
        <w:spacing w:line="276" w:lineRule="auto"/>
        <w:ind w:left="993" w:right="-20" w:hanging="273"/>
        <w:contextualSpacing/>
        <w:jc w:val="both"/>
        <w:rPr>
          <w:rFonts w:eastAsia="Arial"/>
          <w:color w:val="000000"/>
          <w:sz w:val="22"/>
          <w:szCs w:val="22"/>
          <w:lang w:eastAsia="en-US"/>
        </w:rPr>
      </w:pPr>
      <w:r w:rsidRPr="007A34D3">
        <w:rPr>
          <w:rFonts w:eastAsia="Arial"/>
          <w:color w:val="000000"/>
          <w:sz w:val="22"/>
          <w:szCs w:val="22"/>
          <w:lang w:eastAsia="en-US"/>
        </w:rPr>
        <w:t>za niedochowanie Czasu Naprawy wskazanego w załączniku nr 3 do Umowy:</w:t>
      </w:r>
    </w:p>
    <w:p w14:paraId="0EFC046C" w14:textId="77777777" w:rsidR="00EB3566" w:rsidRPr="007A34D3" w:rsidRDefault="00EB3566" w:rsidP="00C37CED">
      <w:pPr>
        <w:widowControl w:val="0"/>
        <w:numPr>
          <w:ilvl w:val="3"/>
          <w:numId w:val="75"/>
        </w:numPr>
        <w:suppressAutoHyphens w:val="0"/>
        <w:spacing w:line="276" w:lineRule="auto"/>
        <w:ind w:left="1418" w:right="-20" w:hanging="338"/>
        <w:contextualSpacing/>
        <w:jc w:val="both"/>
        <w:rPr>
          <w:rFonts w:eastAsia="Arial"/>
          <w:color w:val="000000"/>
          <w:sz w:val="22"/>
          <w:szCs w:val="22"/>
          <w:lang w:eastAsia="en-US"/>
        </w:rPr>
      </w:pPr>
      <w:r w:rsidRPr="007A34D3">
        <w:rPr>
          <w:rFonts w:eastAsia="Arial"/>
          <w:color w:val="000000"/>
          <w:sz w:val="22"/>
          <w:szCs w:val="22"/>
          <w:lang w:eastAsia="en-US"/>
        </w:rPr>
        <w:t>w odniesieniu do Stanu Krytycznego – 100,00 PLN za każdą rozpoczętą godzinę opóźnienia;</w:t>
      </w:r>
    </w:p>
    <w:p w14:paraId="754262D8" w14:textId="77777777" w:rsidR="00EB3566" w:rsidRPr="007A34D3" w:rsidRDefault="00EB3566" w:rsidP="00C37CED">
      <w:pPr>
        <w:widowControl w:val="0"/>
        <w:numPr>
          <w:ilvl w:val="3"/>
          <w:numId w:val="75"/>
        </w:numPr>
        <w:suppressAutoHyphens w:val="0"/>
        <w:spacing w:line="276" w:lineRule="auto"/>
        <w:ind w:left="1418" w:right="-20" w:hanging="338"/>
        <w:contextualSpacing/>
        <w:jc w:val="both"/>
        <w:rPr>
          <w:rFonts w:eastAsia="Arial"/>
          <w:color w:val="000000"/>
          <w:sz w:val="22"/>
          <w:szCs w:val="22"/>
          <w:lang w:eastAsia="en-US"/>
        </w:rPr>
      </w:pPr>
      <w:r w:rsidRPr="007A34D3">
        <w:rPr>
          <w:rFonts w:eastAsia="Arial"/>
          <w:color w:val="000000"/>
          <w:sz w:val="22"/>
          <w:szCs w:val="22"/>
          <w:lang w:eastAsia="en-US"/>
        </w:rPr>
        <w:t>w odniesieniu do Awarii – 50,00 PLN za każdy rozpoczęty dzień opóźnienia;</w:t>
      </w:r>
    </w:p>
    <w:p w14:paraId="0ED700D7" w14:textId="77777777" w:rsidR="00EB3566" w:rsidRPr="007A34D3" w:rsidRDefault="00EB3566" w:rsidP="00C37CED">
      <w:pPr>
        <w:widowControl w:val="0"/>
        <w:numPr>
          <w:ilvl w:val="3"/>
          <w:numId w:val="75"/>
        </w:numPr>
        <w:suppressAutoHyphens w:val="0"/>
        <w:spacing w:line="276" w:lineRule="auto"/>
        <w:ind w:left="1418" w:right="-20" w:hanging="338"/>
        <w:contextualSpacing/>
        <w:jc w:val="both"/>
        <w:rPr>
          <w:rFonts w:eastAsia="Arial"/>
          <w:color w:val="000000"/>
          <w:sz w:val="22"/>
          <w:szCs w:val="22"/>
          <w:lang w:eastAsia="en-US"/>
        </w:rPr>
      </w:pPr>
      <w:r w:rsidRPr="007A34D3">
        <w:rPr>
          <w:rFonts w:eastAsia="Arial"/>
          <w:color w:val="000000"/>
          <w:sz w:val="22"/>
          <w:szCs w:val="22"/>
          <w:lang w:eastAsia="en-US"/>
        </w:rPr>
        <w:t>w odniesieniu do Błędu  – 50,00 PLN za każdy rozpoczęty dzień opóźnienia;</w:t>
      </w:r>
    </w:p>
    <w:p w14:paraId="6948020F" w14:textId="77777777" w:rsidR="00EB3566" w:rsidRPr="007A34D3" w:rsidRDefault="00EB3566" w:rsidP="00C37CED">
      <w:pPr>
        <w:widowControl w:val="0"/>
        <w:numPr>
          <w:ilvl w:val="3"/>
          <w:numId w:val="75"/>
        </w:numPr>
        <w:suppressAutoHyphens w:val="0"/>
        <w:spacing w:line="276" w:lineRule="auto"/>
        <w:ind w:left="1418" w:right="-20" w:hanging="338"/>
        <w:contextualSpacing/>
        <w:jc w:val="both"/>
        <w:rPr>
          <w:rFonts w:eastAsia="Arial"/>
          <w:color w:val="000000"/>
          <w:sz w:val="22"/>
          <w:szCs w:val="22"/>
          <w:lang w:eastAsia="en-US"/>
        </w:rPr>
      </w:pPr>
      <w:r w:rsidRPr="007A34D3">
        <w:rPr>
          <w:rFonts w:eastAsia="Arial"/>
          <w:color w:val="000000"/>
          <w:sz w:val="22"/>
          <w:szCs w:val="22"/>
          <w:lang w:eastAsia="en-US"/>
        </w:rPr>
        <w:t>w odniesieniu do Usterki – 25,00 PLN za każdy rozpoczęty dzień opóźnienia.</w:t>
      </w:r>
    </w:p>
    <w:p w14:paraId="0A83DE02" w14:textId="77777777" w:rsidR="00EB3566" w:rsidRPr="007A34D3" w:rsidRDefault="00EB3566" w:rsidP="00C37CED">
      <w:pPr>
        <w:widowControl w:val="0"/>
        <w:numPr>
          <w:ilvl w:val="1"/>
          <w:numId w:val="72"/>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Zamawiający zapłaci Wykonawcy karę umowną w przypadku nieuzasadnionego odstąpienia od umowy przez Zamawiającego - w wysokości 10 % wynagrodzenia umownego brutto, o którym mowa w § 5 ust. 1. Kara nie przysługuje jeżeli odstąpienie od umowy nastąpi z przyczyn, o których mowa w § 19 ust. 1</w:t>
      </w:r>
    </w:p>
    <w:p w14:paraId="7FE89D0F" w14:textId="77777777" w:rsidR="00EB3566" w:rsidRPr="007A34D3" w:rsidRDefault="00EB3566" w:rsidP="00C37CED">
      <w:pPr>
        <w:widowControl w:val="0"/>
        <w:numPr>
          <w:ilvl w:val="0"/>
          <w:numId w:val="72"/>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Jeżeli kara umowna nie pokrywa szkody, Zamawiający ma prawo dochodzenia odszkodowania uzupełniającego na zasadach ogólnych przewidzianych w Kodeksie cywilnym do wysokości poniesionej szkody.</w:t>
      </w:r>
    </w:p>
    <w:p w14:paraId="19DE3A58" w14:textId="77777777" w:rsidR="00EB3566" w:rsidRPr="007A34D3" w:rsidRDefault="00EB3566" w:rsidP="00C37CED">
      <w:pPr>
        <w:widowControl w:val="0"/>
        <w:numPr>
          <w:ilvl w:val="0"/>
          <w:numId w:val="72"/>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Odstąpienie od umowy przez którąkolwiek ze Stron nie zwalnia drugiej Strony z obowiązku zapłaty kar umownych, przewidzianych niniejszą umową, a także nie pozbawia Strony odstępującej od umowy - uprawnień do dochodzenia odszkodowania za poniesioną szkodę na zasadach ogólnych.</w:t>
      </w:r>
    </w:p>
    <w:p w14:paraId="7D70F90A" w14:textId="77777777" w:rsidR="00EB3566" w:rsidRPr="007A34D3" w:rsidRDefault="00EB3566" w:rsidP="00C37CED">
      <w:pPr>
        <w:widowControl w:val="0"/>
        <w:numPr>
          <w:ilvl w:val="0"/>
          <w:numId w:val="72"/>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Dopuszcza się możliwość kumulowania kar, o których mowa w ust. 1.</w:t>
      </w:r>
    </w:p>
    <w:p w14:paraId="6754E097" w14:textId="77777777" w:rsidR="00EB3566" w:rsidRPr="007A34D3" w:rsidRDefault="00EB3566" w:rsidP="00EB3566">
      <w:pPr>
        <w:widowControl w:val="0"/>
        <w:suppressAutoHyphens w:val="0"/>
        <w:spacing w:line="276" w:lineRule="auto"/>
        <w:ind w:right="-20"/>
        <w:jc w:val="center"/>
        <w:rPr>
          <w:rFonts w:eastAsia="Arial"/>
          <w:b/>
          <w:bCs/>
          <w:color w:val="000000"/>
          <w:sz w:val="22"/>
          <w:szCs w:val="22"/>
          <w:lang w:eastAsia="en-US"/>
        </w:rPr>
      </w:pPr>
    </w:p>
    <w:p w14:paraId="720EE1E0" w14:textId="77777777" w:rsidR="00EB3566" w:rsidRPr="007A34D3" w:rsidRDefault="00EB3566" w:rsidP="00EB3566">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 19</w:t>
      </w:r>
    </w:p>
    <w:p w14:paraId="4C6DE060" w14:textId="7C0F058D" w:rsidR="00EB3566" w:rsidRPr="007A34D3" w:rsidRDefault="00EB3566" w:rsidP="00EB3566">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ODSTĄPIENIE OD UMOWY</w:t>
      </w:r>
    </w:p>
    <w:p w14:paraId="2E45A422" w14:textId="77777777" w:rsidR="00EB3566" w:rsidRPr="007A34D3" w:rsidRDefault="00EB3566" w:rsidP="00C37CED">
      <w:pPr>
        <w:widowControl w:val="0"/>
        <w:numPr>
          <w:ilvl w:val="0"/>
          <w:numId w:val="73"/>
        </w:numPr>
        <w:suppressAutoHyphens w:val="0"/>
        <w:spacing w:line="276" w:lineRule="auto"/>
        <w:ind w:right="-20"/>
        <w:contextualSpacing/>
        <w:jc w:val="both"/>
        <w:rPr>
          <w:rFonts w:eastAsia="SimSun"/>
          <w:color w:val="000000"/>
          <w:sz w:val="22"/>
          <w:szCs w:val="22"/>
          <w:lang w:eastAsia="en-US"/>
        </w:rPr>
      </w:pPr>
      <w:r w:rsidRPr="007A34D3">
        <w:rPr>
          <w:rFonts w:eastAsia="SimSun"/>
          <w:color w:val="000000"/>
          <w:sz w:val="22"/>
          <w:szCs w:val="22"/>
          <w:lang w:eastAsia="en-US"/>
        </w:rPr>
        <w:t xml:space="preserve">Zamawiającemu przysługuje prawo do odstąpienia od umowy, jeżeli: </w:t>
      </w:r>
    </w:p>
    <w:p w14:paraId="40B67D59" w14:textId="77777777" w:rsidR="00EB3566" w:rsidRPr="007A34D3" w:rsidRDefault="00EB3566" w:rsidP="00C37CED">
      <w:pPr>
        <w:widowControl w:val="0"/>
        <w:numPr>
          <w:ilvl w:val="1"/>
          <w:numId w:val="73"/>
        </w:numPr>
        <w:suppressAutoHyphens w:val="0"/>
        <w:spacing w:line="276" w:lineRule="auto"/>
        <w:ind w:right="-20"/>
        <w:contextualSpacing/>
        <w:jc w:val="both"/>
        <w:rPr>
          <w:rFonts w:eastAsia="SimSun"/>
          <w:color w:val="000000"/>
          <w:sz w:val="22"/>
          <w:szCs w:val="22"/>
          <w:lang w:eastAsia="en-US"/>
        </w:rPr>
      </w:pPr>
      <w:r w:rsidRPr="007A34D3">
        <w:rPr>
          <w:rFonts w:eastAsia="SimSun"/>
          <w:color w:val="000000"/>
          <w:sz w:val="22"/>
          <w:szCs w:val="22"/>
          <w:lang w:eastAsia="en-US"/>
        </w:rPr>
        <w:t xml:space="preserve">Wykonawca skierował bez akceptacji Zamawiającego do realizacji przedmiotu Umowy inną osobę niż wymieniona w § 9 ust. 3 pkt  2) - 6), </w:t>
      </w:r>
    </w:p>
    <w:p w14:paraId="33F3A6BC" w14:textId="77777777" w:rsidR="00EB3566" w:rsidRPr="007A34D3" w:rsidRDefault="00EB3566" w:rsidP="00C37CED">
      <w:pPr>
        <w:widowControl w:val="0"/>
        <w:numPr>
          <w:ilvl w:val="1"/>
          <w:numId w:val="73"/>
        </w:numPr>
        <w:suppressAutoHyphens w:val="0"/>
        <w:spacing w:line="276" w:lineRule="auto"/>
        <w:ind w:right="-20"/>
        <w:contextualSpacing/>
        <w:jc w:val="both"/>
        <w:rPr>
          <w:rFonts w:eastAsia="SimSun"/>
          <w:color w:val="000000"/>
          <w:sz w:val="22"/>
          <w:szCs w:val="22"/>
          <w:lang w:eastAsia="en-US"/>
        </w:rPr>
      </w:pPr>
      <w:r w:rsidRPr="007A34D3">
        <w:rPr>
          <w:rFonts w:eastAsia="SimSun"/>
          <w:color w:val="000000"/>
          <w:sz w:val="22"/>
          <w:szCs w:val="22"/>
          <w:lang w:eastAsia="en-US"/>
        </w:rPr>
        <w:t xml:space="preserve">złożono wniosek o wszczęcie postępowania egzekucyjnego, likwidacyjnego lub układowego, a także o zawieszenie działalności przedsiębiorstwa Wykonawcy, </w:t>
      </w:r>
    </w:p>
    <w:p w14:paraId="25504740" w14:textId="77777777" w:rsidR="00EB3566" w:rsidRPr="007A34D3" w:rsidRDefault="00EB3566" w:rsidP="00C37CED">
      <w:pPr>
        <w:widowControl w:val="0"/>
        <w:numPr>
          <w:ilvl w:val="1"/>
          <w:numId w:val="73"/>
        </w:numPr>
        <w:suppressAutoHyphens w:val="0"/>
        <w:spacing w:line="276" w:lineRule="auto"/>
        <w:ind w:right="-20"/>
        <w:contextualSpacing/>
        <w:jc w:val="both"/>
        <w:rPr>
          <w:rFonts w:eastAsia="SimSun"/>
          <w:color w:val="000000"/>
          <w:sz w:val="22"/>
          <w:szCs w:val="22"/>
          <w:lang w:eastAsia="en-US"/>
        </w:rPr>
      </w:pPr>
      <w:r w:rsidRPr="007A34D3">
        <w:rPr>
          <w:rFonts w:eastAsia="SimSun"/>
          <w:color w:val="000000"/>
          <w:sz w:val="22"/>
          <w:szCs w:val="22"/>
          <w:lang w:eastAsia="en-US"/>
        </w:rPr>
        <w:t>w wyniku wszczętego postępowania egzekucyjnego nastąpi zajęcie majątku Wykonawcy, gdy nastąpi likwidacja, rozwiązanie lub zawieszenie działalności przedsiębiorstwa Wykonawcy, a także gdy nastąpi wydanie nakazu zajęcia majątku Wykonawcy,</w:t>
      </w:r>
    </w:p>
    <w:p w14:paraId="13CA2AA2" w14:textId="77777777" w:rsidR="00EB3566" w:rsidRPr="007A34D3" w:rsidRDefault="00EB3566" w:rsidP="00C37CED">
      <w:pPr>
        <w:widowControl w:val="0"/>
        <w:numPr>
          <w:ilvl w:val="1"/>
          <w:numId w:val="73"/>
        </w:numPr>
        <w:suppressAutoHyphens w:val="0"/>
        <w:spacing w:line="276" w:lineRule="auto"/>
        <w:ind w:right="-20"/>
        <w:contextualSpacing/>
        <w:jc w:val="both"/>
        <w:rPr>
          <w:rFonts w:eastAsia="SimSun"/>
          <w:color w:val="000000"/>
          <w:sz w:val="22"/>
          <w:szCs w:val="22"/>
          <w:lang w:eastAsia="en-US"/>
        </w:rPr>
      </w:pPr>
      <w:r w:rsidRPr="007A34D3">
        <w:rPr>
          <w:rFonts w:eastAsia="SimSun"/>
          <w:color w:val="000000"/>
          <w:sz w:val="22"/>
          <w:szCs w:val="22"/>
          <w:lang w:eastAsia="en-US"/>
        </w:rPr>
        <w:t>z przyczyn zawinionych Wykonawca nie wykonuje przedmiotu Umowy lub wykonuje go nienależycie i pomimo pisemnego wezwania go przez Zamawiającego do podjęcia wykonywania lub należytego wykonywania przedmiotu Umowy w wyznaczonym terminie, nie zadośćuczyni żądaniu Zamawiającego,</w:t>
      </w:r>
    </w:p>
    <w:p w14:paraId="4DD24E29" w14:textId="77777777" w:rsidR="00EB3566" w:rsidRPr="007A34D3" w:rsidRDefault="00EB3566" w:rsidP="00C37CED">
      <w:pPr>
        <w:widowControl w:val="0"/>
        <w:numPr>
          <w:ilvl w:val="1"/>
          <w:numId w:val="73"/>
        </w:numPr>
        <w:suppressAutoHyphens w:val="0"/>
        <w:spacing w:line="276" w:lineRule="auto"/>
        <w:ind w:right="-20"/>
        <w:contextualSpacing/>
        <w:jc w:val="both"/>
        <w:rPr>
          <w:rFonts w:eastAsia="SimSun"/>
          <w:color w:val="000000"/>
          <w:sz w:val="22"/>
          <w:szCs w:val="22"/>
          <w:lang w:eastAsia="en-US"/>
        </w:rPr>
      </w:pPr>
      <w:r w:rsidRPr="007A34D3">
        <w:rPr>
          <w:rFonts w:eastAsia="SimSun"/>
          <w:color w:val="000000"/>
          <w:sz w:val="22"/>
          <w:szCs w:val="22"/>
          <w:lang w:eastAsia="en-US"/>
        </w:rPr>
        <w:t>opóźnienie Wykonawcy w stosunku do terminu realizacji przedmiotu Umowy, o którym mowa w § 4 ust. 1 wyniesie co najmniej 10 dni,</w:t>
      </w:r>
    </w:p>
    <w:p w14:paraId="180D5569" w14:textId="77777777" w:rsidR="00EB3566" w:rsidRPr="007A34D3" w:rsidRDefault="00EB3566" w:rsidP="00C37CED">
      <w:pPr>
        <w:widowControl w:val="0"/>
        <w:numPr>
          <w:ilvl w:val="1"/>
          <w:numId w:val="73"/>
        </w:numPr>
        <w:suppressAutoHyphens w:val="0"/>
        <w:spacing w:line="276" w:lineRule="auto"/>
        <w:ind w:right="-20"/>
        <w:contextualSpacing/>
        <w:jc w:val="both"/>
        <w:rPr>
          <w:rFonts w:eastAsia="SimSun"/>
          <w:color w:val="000000"/>
          <w:sz w:val="22"/>
          <w:szCs w:val="22"/>
          <w:lang w:eastAsia="en-US"/>
        </w:rPr>
      </w:pPr>
      <w:r w:rsidRPr="007A34D3">
        <w:rPr>
          <w:rFonts w:eastAsia="SimSun"/>
          <w:color w:val="000000"/>
          <w:sz w:val="22"/>
          <w:szCs w:val="22"/>
          <w:lang w:eastAsia="en-US"/>
        </w:rPr>
        <w:t>łączna wysokość naliczonych kar umownych przekroczy 50% wynagrodzenia określonego w § 5 ust. 1 umowy.</w:t>
      </w:r>
    </w:p>
    <w:p w14:paraId="529260CE" w14:textId="77777777" w:rsidR="00EB3566" w:rsidRPr="007A34D3" w:rsidRDefault="00EB3566" w:rsidP="00C37CED">
      <w:pPr>
        <w:widowControl w:val="0"/>
        <w:numPr>
          <w:ilvl w:val="1"/>
          <w:numId w:val="73"/>
        </w:numPr>
        <w:suppressAutoHyphens w:val="0"/>
        <w:spacing w:line="276" w:lineRule="auto"/>
        <w:ind w:right="-20"/>
        <w:contextualSpacing/>
        <w:jc w:val="both"/>
        <w:rPr>
          <w:rFonts w:eastAsia="SimSun"/>
          <w:color w:val="000000"/>
          <w:sz w:val="22"/>
          <w:szCs w:val="22"/>
          <w:lang w:eastAsia="en-US"/>
        </w:rPr>
      </w:pPr>
      <w:r w:rsidRPr="007A34D3">
        <w:rPr>
          <w:rFonts w:eastAsia="SimSun"/>
          <w:color w:val="000000"/>
          <w:sz w:val="22"/>
          <w:szCs w:val="22"/>
          <w:lang w:eastAsia="en-US"/>
        </w:rPr>
        <w:t xml:space="preserve">wystąpi istotna zmiana okoliczności powodująca, że wykonanie Umowy nie leży w interesie </w:t>
      </w:r>
      <w:r w:rsidRPr="007A34D3">
        <w:rPr>
          <w:rFonts w:eastAsia="SimSun"/>
          <w:color w:val="000000"/>
          <w:sz w:val="22"/>
          <w:szCs w:val="22"/>
          <w:lang w:eastAsia="en-US"/>
        </w:rPr>
        <w:lastRenderedPageBreak/>
        <w:t>publicznym, czego nie można było przewidzieć w chwili zawarcia Umowy - odstąpienie od Umowy w tym przypadku może nastąpić w terminie 30 dni od powzięcia przez Zamawiającego wiadomości o powyższych okolicznościach, jednak nie później niż na 10 dni  przed zakończeniem realizacji Umowy. W takim wypadku Wykonawca może żądać jedynie wynagrodzenia należnego mu z tytułu wykonania części Umowy.</w:t>
      </w:r>
    </w:p>
    <w:p w14:paraId="54989980" w14:textId="77777777" w:rsidR="00EB3566" w:rsidRPr="007A34D3" w:rsidRDefault="00EB3566" w:rsidP="00C37CED">
      <w:pPr>
        <w:widowControl w:val="0"/>
        <w:numPr>
          <w:ilvl w:val="0"/>
          <w:numId w:val="73"/>
        </w:numPr>
        <w:suppressAutoHyphens w:val="0"/>
        <w:spacing w:line="276" w:lineRule="auto"/>
        <w:ind w:right="-20"/>
        <w:contextualSpacing/>
        <w:jc w:val="both"/>
        <w:rPr>
          <w:rFonts w:eastAsia="SimSun"/>
          <w:color w:val="000000"/>
          <w:sz w:val="22"/>
          <w:szCs w:val="22"/>
          <w:lang w:eastAsia="en-US"/>
        </w:rPr>
      </w:pPr>
      <w:r w:rsidRPr="007A34D3">
        <w:rPr>
          <w:rFonts w:eastAsia="SimSun"/>
          <w:color w:val="000000"/>
          <w:sz w:val="22"/>
          <w:szCs w:val="22"/>
          <w:lang w:eastAsia="en-US"/>
        </w:rPr>
        <w:t>W przypadkach, o których mowa w ust. 1 pkt 1) - 5),  Zamawiający może od Umowy odstąpić w ciągu 14 dni od dnia powzięcia wiadomości o przyczynie uzasadniającej odstąpienie w formie pisemnej pod rygorem nieważności.</w:t>
      </w:r>
    </w:p>
    <w:p w14:paraId="7D459518" w14:textId="77777777" w:rsidR="00EB3566" w:rsidRPr="007A34D3" w:rsidRDefault="00EB3566" w:rsidP="00C37CED">
      <w:pPr>
        <w:widowControl w:val="0"/>
        <w:numPr>
          <w:ilvl w:val="0"/>
          <w:numId w:val="73"/>
        </w:numPr>
        <w:suppressAutoHyphens w:val="0"/>
        <w:spacing w:line="276" w:lineRule="auto"/>
        <w:ind w:right="-20"/>
        <w:contextualSpacing/>
        <w:jc w:val="both"/>
        <w:rPr>
          <w:rFonts w:eastAsia="SimSun"/>
          <w:color w:val="000000"/>
          <w:sz w:val="22"/>
          <w:szCs w:val="22"/>
          <w:lang w:eastAsia="en-US"/>
        </w:rPr>
      </w:pPr>
      <w:r w:rsidRPr="007A34D3">
        <w:rPr>
          <w:rFonts w:eastAsia="SimSun"/>
          <w:color w:val="000000"/>
          <w:sz w:val="22"/>
          <w:szCs w:val="22"/>
          <w:lang w:eastAsia="en-US"/>
        </w:rPr>
        <w:t>W razie odstąpienia przez Zamawiającego od Umowy na skutek okoliczności, za które ponosi odpowiedzialność Wykonawca, Wykonawca będzie obciążony obowiązkiem naprawienia szkody jaką poniósł Zamawiający w związku z odstąpieniem od Umowy i powierzeniem jej wykonania innemu Wykonawcy. Ponadto Zamawiający uprawniony będzie do naliczenia kar umownych, o których mowa w § 18 ust. 1 pkt 1) lit. d) Umowy.</w:t>
      </w:r>
    </w:p>
    <w:p w14:paraId="7175B280" w14:textId="77777777" w:rsidR="00EB3566" w:rsidRPr="007A34D3" w:rsidRDefault="00EB3566" w:rsidP="00C37CED">
      <w:pPr>
        <w:widowControl w:val="0"/>
        <w:numPr>
          <w:ilvl w:val="0"/>
          <w:numId w:val="73"/>
        </w:numPr>
        <w:suppressAutoHyphens w:val="0"/>
        <w:spacing w:line="276" w:lineRule="auto"/>
        <w:ind w:right="-20"/>
        <w:contextualSpacing/>
        <w:jc w:val="both"/>
        <w:rPr>
          <w:rFonts w:eastAsia="SimSun"/>
          <w:color w:val="000000"/>
          <w:spacing w:val="-8"/>
          <w:sz w:val="22"/>
          <w:szCs w:val="22"/>
          <w:lang w:eastAsia="en-US"/>
        </w:rPr>
      </w:pPr>
      <w:r w:rsidRPr="007A34D3">
        <w:rPr>
          <w:rFonts w:eastAsia="SimSun"/>
          <w:color w:val="000000"/>
          <w:spacing w:val="-8"/>
          <w:sz w:val="22"/>
          <w:szCs w:val="22"/>
          <w:lang w:eastAsia="en-US"/>
        </w:rPr>
        <w:t>Jeżeli Zamawiający nie współdziała z Wykonawcą w zakresie przewidzianym postanowieniami Umowy, a współdziałanie to jest konieczne do wykonania przedmiotu Umowy, Wykonawca jest uprawniony do odstąpienia od Umowy po uprzednim wezwaniu Zamawiającego do zapewnienia koniecznego współdziałania i wyznaczeniu mu w tym celu odpowiedniego terminu, nie krótszego niż 5 dni roboczych, z zagrożeniem odstąpienia od Umowy w razie jego bezskutecznego upływu. W wezwaniu Wykonawca zobowiązany jest wskazać dokładnie brak wymaganego współdziałania i jego wpływ na realizację przedmiotu Umowy. Wezwanie będzie wystosowane w formie pisemnej pod rygorem bezskutecznego wezwania. Odstąpienie od umowy wymaga formy pisemnej pod rygorem nieważności.</w:t>
      </w:r>
    </w:p>
    <w:p w14:paraId="4B4DD136" w14:textId="77777777" w:rsidR="00EB3566" w:rsidRPr="007A34D3" w:rsidRDefault="00EB3566" w:rsidP="00EB3566">
      <w:pPr>
        <w:widowControl w:val="0"/>
        <w:suppressAutoHyphens w:val="0"/>
        <w:spacing w:line="276" w:lineRule="auto"/>
        <w:ind w:right="-20"/>
        <w:contextualSpacing/>
        <w:jc w:val="both"/>
        <w:rPr>
          <w:rFonts w:eastAsia="SimSun"/>
          <w:color w:val="000000"/>
          <w:spacing w:val="-8"/>
          <w:sz w:val="22"/>
          <w:szCs w:val="22"/>
          <w:lang w:eastAsia="en-US"/>
        </w:rPr>
      </w:pPr>
    </w:p>
    <w:p w14:paraId="035FD013" w14:textId="77777777" w:rsidR="00EB3566" w:rsidRPr="007A34D3" w:rsidRDefault="00EB3566" w:rsidP="00EB3566">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 20</w:t>
      </w:r>
    </w:p>
    <w:p w14:paraId="50D22CBB" w14:textId="3F8568B7" w:rsidR="00EB3566" w:rsidRPr="007A34D3" w:rsidRDefault="00EB3566" w:rsidP="00EB3566">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POUFNOŚĆ</w:t>
      </w:r>
    </w:p>
    <w:p w14:paraId="2A0AD4F5" w14:textId="77777777" w:rsidR="00EB3566" w:rsidRPr="007A34D3" w:rsidRDefault="00EB3566" w:rsidP="00C37CED">
      <w:pPr>
        <w:widowControl w:val="0"/>
        <w:numPr>
          <w:ilvl w:val="0"/>
          <w:numId w:val="64"/>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Informacje Poufne – niezależnie od formy ich utrwalenia lub przekazania – to informacje Zamawiającego, które nie zostały podane do publicznej wiadomości, a zostały przekazane Wykonawcy w związku z realizacją przedmiotu Umowy, które Zamawiający oznaczył jako poufne lub w inny sposób poinformował Wykonawcę, że traktuje je jako poufne. Informacjami poufnymi są także informacje przekazane Wykonawcy w toku postępowania poprzedzającego zawarcie Umowy, oznaczone jako poufne.</w:t>
      </w:r>
    </w:p>
    <w:p w14:paraId="7C98785E" w14:textId="77777777" w:rsidR="00EB3566" w:rsidRPr="007A34D3" w:rsidRDefault="00EB3566" w:rsidP="00C37CED">
      <w:pPr>
        <w:widowControl w:val="0"/>
        <w:numPr>
          <w:ilvl w:val="0"/>
          <w:numId w:val="64"/>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Dla uniknięcia wątpliwości Strony potwierdzają, że za Informacje Poufne nie są uważane informacje, które Zamawiający jest zobowiązany ujawnić na mocy obowiązujących przepisów, w tym Prawa zamówień publicznych.</w:t>
      </w:r>
    </w:p>
    <w:p w14:paraId="004EA54A" w14:textId="77777777" w:rsidR="00EB3566" w:rsidRPr="007A34D3" w:rsidRDefault="00EB3566" w:rsidP="00C37CED">
      <w:pPr>
        <w:widowControl w:val="0"/>
        <w:numPr>
          <w:ilvl w:val="0"/>
          <w:numId w:val="64"/>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zobowiązuje się:</w:t>
      </w:r>
    </w:p>
    <w:p w14:paraId="6427B42A" w14:textId="77777777" w:rsidR="00EB3566" w:rsidRPr="007A34D3" w:rsidRDefault="00EB3566" w:rsidP="00C37CED">
      <w:pPr>
        <w:widowControl w:val="0"/>
        <w:numPr>
          <w:ilvl w:val="1"/>
          <w:numId w:val="64"/>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nie ujawniać Informacji Poufnych innym podmiotom bez zgody Zamawiającego, udzielonej na piśmie pod rygorem nieważności;</w:t>
      </w:r>
    </w:p>
    <w:p w14:paraId="62379682" w14:textId="77777777" w:rsidR="00EB3566" w:rsidRPr="007A34D3" w:rsidRDefault="00EB3566" w:rsidP="00C37CED">
      <w:pPr>
        <w:widowControl w:val="0"/>
        <w:numPr>
          <w:ilvl w:val="1"/>
          <w:numId w:val="64"/>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wykorzystywać Informacje Poufne jedynie do potrzeb realizacji Umowy;</w:t>
      </w:r>
    </w:p>
    <w:p w14:paraId="0995ECFF" w14:textId="77777777" w:rsidR="00EB3566" w:rsidRPr="007A34D3" w:rsidRDefault="00EB3566" w:rsidP="00C37CED">
      <w:pPr>
        <w:widowControl w:val="0"/>
        <w:numPr>
          <w:ilvl w:val="1"/>
          <w:numId w:val="64"/>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nie powielać Informacji Poufnych w zakresie szerszym, niż jest to potrzebne dla realizacji przedmiotu Umowy;</w:t>
      </w:r>
    </w:p>
    <w:p w14:paraId="57B1981A" w14:textId="77777777" w:rsidR="00EB3566" w:rsidRPr="007A34D3" w:rsidRDefault="00EB3566" w:rsidP="00C37CED">
      <w:pPr>
        <w:widowControl w:val="0"/>
        <w:numPr>
          <w:ilvl w:val="1"/>
          <w:numId w:val="64"/>
        </w:numPr>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zabezpieczać otrzymane Informacje Poufne przed dostępem osób nieuprawnionych w stopniu niezbędnym do zachowania ich poufnego charakteru, ale przynajmniej w takim samym stopniu, jak postępuje wobec własnej tajemnicy przedsiębiorstwa.</w:t>
      </w:r>
    </w:p>
    <w:p w14:paraId="5324F064" w14:textId="77777777" w:rsidR="00EB3566" w:rsidRPr="007A34D3" w:rsidRDefault="00EB3566" w:rsidP="00C37CED">
      <w:pPr>
        <w:widowControl w:val="0"/>
        <w:numPr>
          <w:ilvl w:val="0"/>
          <w:numId w:val="64"/>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może, jeżeli jest to potrzebne do realizacji przedmiotu Umowy, udostępnić Informacje Poufne personelowi Wykonawcy oraz doradcom prawnym, przy czym korzystanie z Informacji Poufnych przez takie podmioty nie może wykroczyć poza zakres, w jakim Wykonawca może z nich korzystać. Wykonawca zobowiąże te osoby do przestrzegania poufności. Wykonawca jest odpowiedzialny za naruszenia spowodowane przez takie osoby i podmioty.</w:t>
      </w:r>
    </w:p>
    <w:p w14:paraId="4B270917" w14:textId="77777777" w:rsidR="00EB3566" w:rsidRPr="007A34D3" w:rsidRDefault="00EB3566" w:rsidP="00EB3566">
      <w:pPr>
        <w:widowControl w:val="0"/>
        <w:suppressAutoHyphens w:val="0"/>
        <w:spacing w:line="276" w:lineRule="auto"/>
        <w:ind w:right="-20"/>
        <w:jc w:val="center"/>
        <w:rPr>
          <w:rFonts w:eastAsia="Arial"/>
          <w:b/>
          <w:bCs/>
          <w:color w:val="000000"/>
          <w:sz w:val="22"/>
          <w:szCs w:val="22"/>
          <w:lang w:eastAsia="en-US"/>
        </w:rPr>
      </w:pPr>
    </w:p>
    <w:p w14:paraId="33948C40" w14:textId="77777777" w:rsidR="00EB3566" w:rsidRPr="007A34D3" w:rsidRDefault="00EB3566" w:rsidP="00EB3566">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 21</w:t>
      </w:r>
    </w:p>
    <w:p w14:paraId="64D32A59" w14:textId="144894E9" w:rsidR="00EB3566" w:rsidRPr="007A34D3" w:rsidRDefault="00EB3566" w:rsidP="00EB3566">
      <w:pPr>
        <w:widowControl w:val="0"/>
        <w:suppressAutoHyphens w:val="0"/>
        <w:spacing w:line="276" w:lineRule="auto"/>
        <w:ind w:right="-20"/>
        <w:jc w:val="center"/>
        <w:rPr>
          <w:rFonts w:eastAsia="Arial"/>
          <w:color w:val="000000"/>
          <w:sz w:val="22"/>
          <w:szCs w:val="22"/>
          <w:lang w:eastAsia="en-US"/>
        </w:rPr>
      </w:pPr>
      <w:r w:rsidRPr="007A34D3">
        <w:rPr>
          <w:rFonts w:eastAsia="Arial"/>
          <w:b/>
          <w:bCs/>
          <w:color w:val="000000"/>
          <w:sz w:val="22"/>
          <w:szCs w:val="22"/>
          <w:lang w:eastAsia="en-US"/>
        </w:rPr>
        <w:t>POSTANOWIENIA KOŃCOWE</w:t>
      </w:r>
    </w:p>
    <w:p w14:paraId="140C7432" w14:textId="77777777" w:rsidR="00EB3566" w:rsidRPr="007A34D3" w:rsidRDefault="00EB3566" w:rsidP="00C37CED">
      <w:pPr>
        <w:widowControl w:val="0"/>
        <w:numPr>
          <w:ilvl w:val="0"/>
          <w:numId w:val="65"/>
        </w:numPr>
        <w:tabs>
          <w:tab w:val="left" w:pos="360"/>
          <w:tab w:val="left" w:pos="426"/>
        </w:tabs>
        <w:suppressAutoHyphens w:val="0"/>
        <w:autoSpaceDE w:val="0"/>
        <w:spacing w:line="276" w:lineRule="auto"/>
        <w:jc w:val="both"/>
        <w:rPr>
          <w:rFonts w:eastAsia="SimSun"/>
          <w:sz w:val="22"/>
          <w:szCs w:val="22"/>
          <w:lang w:eastAsia="en-US"/>
        </w:rPr>
      </w:pPr>
      <w:r w:rsidRPr="007A34D3">
        <w:rPr>
          <w:rFonts w:eastAsia="SimSun"/>
          <w:sz w:val="22"/>
          <w:szCs w:val="22"/>
          <w:lang w:eastAsia="en-US"/>
        </w:rPr>
        <w:t>Do spraw nieuregulowanych niniejsz</w:t>
      </w:r>
      <w:r w:rsidRPr="007A34D3">
        <w:rPr>
          <w:rFonts w:eastAsia="TimesNewRoman"/>
          <w:sz w:val="22"/>
          <w:szCs w:val="22"/>
          <w:lang w:eastAsia="en-US"/>
        </w:rPr>
        <w:t xml:space="preserve">ą </w:t>
      </w:r>
      <w:r w:rsidRPr="007A34D3">
        <w:rPr>
          <w:rFonts w:eastAsia="SimSun"/>
          <w:sz w:val="22"/>
          <w:szCs w:val="22"/>
          <w:lang w:eastAsia="en-US"/>
        </w:rPr>
        <w:t>umow</w:t>
      </w:r>
      <w:r w:rsidRPr="007A34D3">
        <w:rPr>
          <w:rFonts w:eastAsia="TimesNewRoman"/>
          <w:sz w:val="22"/>
          <w:szCs w:val="22"/>
          <w:lang w:eastAsia="en-US"/>
        </w:rPr>
        <w:t xml:space="preserve">ą </w:t>
      </w:r>
      <w:r w:rsidRPr="007A34D3">
        <w:rPr>
          <w:rFonts w:eastAsia="SimSun"/>
          <w:sz w:val="22"/>
          <w:szCs w:val="22"/>
          <w:lang w:eastAsia="en-US"/>
        </w:rPr>
        <w:t>maj</w:t>
      </w:r>
      <w:r w:rsidRPr="007A34D3">
        <w:rPr>
          <w:rFonts w:eastAsia="TimesNewRoman"/>
          <w:sz w:val="22"/>
          <w:szCs w:val="22"/>
          <w:lang w:eastAsia="en-US"/>
        </w:rPr>
        <w:t xml:space="preserve">ą </w:t>
      </w:r>
      <w:r w:rsidRPr="007A34D3">
        <w:rPr>
          <w:rFonts w:eastAsia="SimSun"/>
          <w:sz w:val="22"/>
          <w:szCs w:val="22"/>
          <w:lang w:eastAsia="en-US"/>
        </w:rPr>
        <w:t xml:space="preserve">zastosowanie przepisy Kodeksu cywilnego i Prawa </w:t>
      </w:r>
      <w:r w:rsidRPr="007A34D3">
        <w:rPr>
          <w:rFonts w:eastAsia="SimSun"/>
          <w:sz w:val="22"/>
          <w:szCs w:val="22"/>
          <w:lang w:eastAsia="en-US"/>
        </w:rPr>
        <w:lastRenderedPageBreak/>
        <w:t>zamówie</w:t>
      </w:r>
      <w:r w:rsidRPr="007A34D3">
        <w:rPr>
          <w:rFonts w:eastAsia="TimesNewRoman"/>
          <w:sz w:val="22"/>
          <w:szCs w:val="22"/>
          <w:lang w:eastAsia="en-US"/>
        </w:rPr>
        <w:t xml:space="preserve">ń </w:t>
      </w:r>
      <w:r w:rsidRPr="007A34D3">
        <w:rPr>
          <w:rFonts w:eastAsia="SimSun"/>
          <w:sz w:val="22"/>
          <w:szCs w:val="22"/>
          <w:lang w:eastAsia="en-US"/>
        </w:rPr>
        <w:t>publicznych.</w:t>
      </w:r>
    </w:p>
    <w:p w14:paraId="3CD2702A" w14:textId="77777777" w:rsidR="00EB3566" w:rsidRPr="007A34D3" w:rsidRDefault="00EB3566" w:rsidP="00C37CED">
      <w:pPr>
        <w:widowControl w:val="0"/>
        <w:numPr>
          <w:ilvl w:val="0"/>
          <w:numId w:val="65"/>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Wykonawca nie ma prawa dokonywać cesji, przeniesienia bądź obciążenia swoich praw lub obowiązków wynikających z Umowy bez uprzedniej pisemnej zgody Zamawiającego, udzielonej na piśmie pod rygorem nieważności.</w:t>
      </w:r>
    </w:p>
    <w:p w14:paraId="7025D877" w14:textId="77777777" w:rsidR="00EB3566" w:rsidRPr="007A34D3" w:rsidRDefault="00EB3566" w:rsidP="00C37CED">
      <w:pPr>
        <w:widowControl w:val="0"/>
        <w:numPr>
          <w:ilvl w:val="0"/>
          <w:numId w:val="65"/>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Umowa zawarta jest pod prawem polskim. Wszelkie spory będą poddane pod rozstrzygnięcie sądu powszechnego właściwego dla siedziby Zamawiającego.</w:t>
      </w:r>
    </w:p>
    <w:p w14:paraId="76EE4BEE" w14:textId="77777777" w:rsidR="00EB3566" w:rsidRPr="007A34D3" w:rsidRDefault="00EB3566" w:rsidP="00C37CED">
      <w:pPr>
        <w:widowControl w:val="0"/>
        <w:numPr>
          <w:ilvl w:val="0"/>
          <w:numId w:val="65"/>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Wszelkie zmiany Umowy będą dokonywane za zgodą obu Stron, w formie pisemnej pod rygorem nieważności. Zmiany będą dokonywane w postaci aneksów do Umowy.</w:t>
      </w:r>
    </w:p>
    <w:p w14:paraId="2EE3EFA9" w14:textId="77777777" w:rsidR="00EB3566" w:rsidRPr="007A34D3" w:rsidRDefault="00EB3566" w:rsidP="00C37CED">
      <w:pPr>
        <w:widowControl w:val="0"/>
        <w:numPr>
          <w:ilvl w:val="0"/>
          <w:numId w:val="65"/>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Strony oświadczają iż w przypadku, gdy którekolwiek z postanowień tej Umowy, z mocy prawa lub ostatecznego albo prawomocnego orzeczenia jakiegokolwiek organu administracyjnego lub sądu, zostaną uznane za nieważne lub nieskuteczne, pozostałe postanowienia umowy zachowują pełną moc i skuteczność.</w:t>
      </w:r>
    </w:p>
    <w:p w14:paraId="796DE628" w14:textId="77777777" w:rsidR="00EB3566" w:rsidRPr="007A34D3" w:rsidRDefault="00EB3566" w:rsidP="00C37CED">
      <w:pPr>
        <w:widowControl w:val="0"/>
        <w:numPr>
          <w:ilvl w:val="0"/>
          <w:numId w:val="65"/>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Postanowienia Umowy nieważne lub nieskuteczne, zgodnie z ust 5 zostaną zastąpione, o ile to możliwe, postanowieniami ważnymi w świetle prawa i w pełni skutecznymi, które będą odzwierciedlać pierwotne intencje Stron.</w:t>
      </w:r>
    </w:p>
    <w:p w14:paraId="08237C7A" w14:textId="77777777" w:rsidR="00EB3566" w:rsidRPr="007A34D3" w:rsidRDefault="00EB3566" w:rsidP="00C37CED">
      <w:pPr>
        <w:widowControl w:val="0"/>
        <w:numPr>
          <w:ilvl w:val="0"/>
          <w:numId w:val="65"/>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W celu usunięcia wątpliwości Strony potwierdzają że odstąpienie od Umowy lub jej części przez Strony, nie rodzi skutków prawnych o których mowa w art 395 § 2 Kodeksu cywilnego, albowiem wywołuje skutek ex nunc.</w:t>
      </w:r>
    </w:p>
    <w:p w14:paraId="546B162E" w14:textId="77777777" w:rsidR="00EB3566" w:rsidRPr="007A34D3" w:rsidRDefault="00EB3566" w:rsidP="00C37CED">
      <w:pPr>
        <w:widowControl w:val="0"/>
        <w:numPr>
          <w:ilvl w:val="0"/>
          <w:numId w:val="65"/>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Umowę sporządzono w dwóch jednobrzmiących egzemplarzach, po jednym dla Wykonawcy Zamawiającego.</w:t>
      </w:r>
    </w:p>
    <w:p w14:paraId="2B3ED5F4" w14:textId="77777777" w:rsidR="00EB3566" w:rsidRPr="007A34D3" w:rsidRDefault="00EB3566" w:rsidP="00C37CED">
      <w:pPr>
        <w:widowControl w:val="0"/>
        <w:numPr>
          <w:ilvl w:val="0"/>
          <w:numId w:val="65"/>
        </w:numPr>
        <w:tabs>
          <w:tab w:val="left" w:pos="426"/>
        </w:tabs>
        <w:suppressAutoHyphens w:val="0"/>
        <w:spacing w:line="276" w:lineRule="auto"/>
        <w:ind w:right="-20"/>
        <w:contextualSpacing/>
        <w:jc w:val="both"/>
        <w:rPr>
          <w:rFonts w:eastAsia="Arial"/>
          <w:color w:val="000000"/>
          <w:sz w:val="22"/>
          <w:szCs w:val="22"/>
          <w:lang w:eastAsia="en-US"/>
        </w:rPr>
      </w:pPr>
      <w:r w:rsidRPr="007A34D3">
        <w:rPr>
          <w:rFonts w:eastAsia="Arial"/>
          <w:color w:val="000000"/>
          <w:sz w:val="22"/>
          <w:szCs w:val="22"/>
          <w:lang w:eastAsia="en-US"/>
        </w:rPr>
        <w:t>Integralną część Umowy stanowią następujące Załączniki:</w:t>
      </w:r>
    </w:p>
    <w:p w14:paraId="24A2B30E" w14:textId="77777777" w:rsidR="00EB3566" w:rsidRPr="007A34D3" w:rsidRDefault="00EB3566" w:rsidP="00C37CED">
      <w:pPr>
        <w:widowControl w:val="0"/>
        <w:numPr>
          <w:ilvl w:val="0"/>
          <w:numId w:val="66"/>
        </w:numPr>
        <w:suppressAutoHyphens w:val="0"/>
        <w:spacing w:line="276" w:lineRule="auto"/>
        <w:ind w:right="-20"/>
        <w:contextualSpacing/>
        <w:jc w:val="both"/>
        <w:rPr>
          <w:rFonts w:eastAsia="SimSun"/>
          <w:color w:val="000000"/>
          <w:sz w:val="22"/>
          <w:szCs w:val="22"/>
          <w:lang w:eastAsia="en-US"/>
        </w:rPr>
      </w:pPr>
      <w:bookmarkStart w:id="1" w:name="_Ref495005222"/>
      <w:r w:rsidRPr="007A34D3">
        <w:rPr>
          <w:rFonts w:eastAsia="SimSun"/>
          <w:color w:val="000000"/>
          <w:sz w:val="22"/>
          <w:szCs w:val="22"/>
          <w:lang w:eastAsia="en-US"/>
        </w:rPr>
        <w:t>Postanowienia Specyfikacji Istotnych Warunków Zamówienia</w:t>
      </w:r>
      <w:bookmarkEnd w:id="1"/>
      <w:r w:rsidRPr="007A34D3">
        <w:rPr>
          <w:rFonts w:eastAsia="SimSun"/>
          <w:color w:val="000000"/>
          <w:sz w:val="22"/>
          <w:szCs w:val="22"/>
          <w:lang w:eastAsia="en-US"/>
        </w:rPr>
        <w:t>,</w:t>
      </w:r>
    </w:p>
    <w:p w14:paraId="10BBE985" w14:textId="77777777" w:rsidR="00EB3566" w:rsidRPr="007A34D3" w:rsidRDefault="00EB3566" w:rsidP="00C37CED">
      <w:pPr>
        <w:widowControl w:val="0"/>
        <w:numPr>
          <w:ilvl w:val="0"/>
          <w:numId w:val="66"/>
        </w:numPr>
        <w:suppressAutoHyphens w:val="0"/>
        <w:spacing w:line="276" w:lineRule="auto"/>
        <w:ind w:right="-20"/>
        <w:contextualSpacing/>
        <w:jc w:val="both"/>
        <w:rPr>
          <w:rFonts w:eastAsia="SimSun"/>
          <w:color w:val="000000"/>
          <w:sz w:val="22"/>
          <w:szCs w:val="22"/>
          <w:lang w:eastAsia="en-US"/>
        </w:rPr>
      </w:pPr>
      <w:bookmarkStart w:id="2" w:name="_Ref495005306"/>
      <w:r w:rsidRPr="007A34D3">
        <w:rPr>
          <w:rFonts w:eastAsia="SimSun"/>
          <w:color w:val="000000"/>
          <w:sz w:val="22"/>
          <w:szCs w:val="22"/>
          <w:lang w:eastAsia="en-US"/>
        </w:rPr>
        <w:t>Oferta Wykonawcy,</w:t>
      </w:r>
      <w:bookmarkEnd w:id="2"/>
    </w:p>
    <w:p w14:paraId="13FA4718" w14:textId="77777777" w:rsidR="00EB3566" w:rsidRPr="007A34D3" w:rsidRDefault="00EB3566" w:rsidP="00C37CED">
      <w:pPr>
        <w:widowControl w:val="0"/>
        <w:numPr>
          <w:ilvl w:val="0"/>
          <w:numId w:val="66"/>
        </w:numPr>
        <w:suppressAutoHyphens w:val="0"/>
        <w:spacing w:line="276" w:lineRule="auto"/>
        <w:ind w:right="-20"/>
        <w:contextualSpacing/>
        <w:jc w:val="both"/>
        <w:rPr>
          <w:rFonts w:eastAsia="SimSun"/>
          <w:color w:val="000000"/>
          <w:sz w:val="22"/>
          <w:szCs w:val="22"/>
          <w:lang w:eastAsia="en-US"/>
        </w:rPr>
      </w:pPr>
      <w:r w:rsidRPr="007A34D3">
        <w:rPr>
          <w:rFonts w:eastAsia="SimSun"/>
          <w:color w:val="000000"/>
          <w:sz w:val="22"/>
          <w:szCs w:val="22"/>
          <w:lang w:eastAsia="en-US"/>
        </w:rPr>
        <w:t>Szczegółowy opis warunków gwarancji na usługę wdrożenia</w:t>
      </w:r>
    </w:p>
    <w:p w14:paraId="03862AE8" w14:textId="77777777" w:rsidR="00EB3566" w:rsidRPr="007A34D3" w:rsidRDefault="00EB3566" w:rsidP="00EB3566">
      <w:pPr>
        <w:widowControl w:val="0"/>
        <w:suppressAutoHyphens w:val="0"/>
        <w:spacing w:line="276" w:lineRule="auto"/>
        <w:ind w:right="-20"/>
        <w:contextualSpacing/>
        <w:jc w:val="both"/>
        <w:rPr>
          <w:rFonts w:eastAsia="SimSun"/>
          <w:color w:val="000000"/>
          <w:sz w:val="22"/>
          <w:szCs w:val="22"/>
          <w:lang w:eastAsia="en-US"/>
        </w:rPr>
      </w:pPr>
    </w:p>
    <w:p w14:paraId="4D28A8D3" w14:textId="77777777" w:rsidR="00EB3566" w:rsidRPr="007A34D3" w:rsidRDefault="00EB3566" w:rsidP="00EB3566">
      <w:pPr>
        <w:widowControl w:val="0"/>
        <w:suppressAutoHyphens w:val="0"/>
        <w:spacing w:line="276" w:lineRule="auto"/>
        <w:ind w:right="-20"/>
        <w:jc w:val="both"/>
        <w:rPr>
          <w:rFonts w:eastAsia="SimSun"/>
          <w:color w:val="000000"/>
          <w:sz w:val="22"/>
          <w:szCs w:val="22"/>
          <w:lang w:eastAsia="en-US"/>
        </w:rPr>
      </w:pPr>
    </w:p>
    <w:p w14:paraId="2BE17661" w14:textId="77777777" w:rsidR="00EB3566" w:rsidRPr="007A34D3" w:rsidRDefault="00EB3566" w:rsidP="00EB3566">
      <w:pPr>
        <w:widowControl w:val="0"/>
        <w:suppressAutoHyphens w:val="0"/>
        <w:spacing w:line="276" w:lineRule="auto"/>
        <w:ind w:right="-20"/>
        <w:jc w:val="both"/>
        <w:rPr>
          <w:rFonts w:eastAsia="SimSun"/>
          <w:color w:val="000000"/>
          <w:sz w:val="22"/>
          <w:szCs w:val="22"/>
          <w:lang w:eastAsia="en-US"/>
        </w:rPr>
      </w:pPr>
    </w:p>
    <w:p w14:paraId="038724E9" w14:textId="77777777" w:rsidR="00EB3566" w:rsidRPr="00EB3566" w:rsidRDefault="00EB3566" w:rsidP="00EB3566">
      <w:pPr>
        <w:widowControl w:val="0"/>
        <w:suppressAutoHyphens w:val="0"/>
        <w:spacing w:line="276" w:lineRule="auto"/>
        <w:ind w:right="-20"/>
        <w:jc w:val="both"/>
        <w:rPr>
          <w:rFonts w:eastAsia="SimSun"/>
          <w:b/>
          <w:color w:val="000000"/>
          <w:sz w:val="22"/>
          <w:szCs w:val="22"/>
          <w:lang w:eastAsia="en-US"/>
        </w:rPr>
      </w:pPr>
      <w:r w:rsidRPr="007A34D3">
        <w:rPr>
          <w:rFonts w:eastAsia="SimSun"/>
          <w:b/>
          <w:color w:val="000000"/>
          <w:sz w:val="22"/>
          <w:szCs w:val="22"/>
          <w:lang w:eastAsia="en-US"/>
        </w:rPr>
        <w:t xml:space="preserve">Zamawiający </w:t>
      </w:r>
      <w:r w:rsidRPr="007A34D3">
        <w:rPr>
          <w:rFonts w:eastAsia="SimSun"/>
          <w:b/>
          <w:color w:val="000000"/>
          <w:sz w:val="22"/>
          <w:szCs w:val="22"/>
          <w:lang w:eastAsia="en-US"/>
        </w:rPr>
        <w:tab/>
      </w:r>
      <w:r w:rsidRPr="007A34D3">
        <w:rPr>
          <w:rFonts w:eastAsia="SimSun"/>
          <w:b/>
          <w:color w:val="000000"/>
          <w:sz w:val="22"/>
          <w:szCs w:val="22"/>
          <w:lang w:eastAsia="en-US"/>
        </w:rPr>
        <w:tab/>
      </w:r>
      <w:r w:rsidRPr="007A34D3">
        <w:rPr>
          <w:rFonts w:eastAsia="SimSun"/>
          <w:b/>
          <w:color w:val="000000"/>
          <w:sz w:val="22"/>
          <w:szCs w:val="22"/>
          <w:lang w:eastAsia="en-US"/>
        </w:rPr>
        <w:tab/>
      </w:r>
      <w:r w:rsidRPr="007A34D3">
        <w:rPr>
          <w:rFonts w:eastAsia="SimSun"/>
          <w:b/>
          <w:color w:val="000000"/>
          <w:sz w:val="22"/>
          <w:szCs w:val="22"/>
          <w:lang w:eastAsia="en-US"/>
        </w:rPr>
        <w:tab/>
      </w:r>
      <w:r w:rsidRPr="007A34D3">
        <w:rPr>
          <w:rFonts w:eastAsia="SimSun"/>
          <w:b/>
          <w:color w:val="000000"/>
          <w:sz w:val="22"/>
          <w:szCs w:val="22"/>
          <w:lang w:eastAsia="en-US"/>
        </w:rPr>
        <w:tab/>
      </w:r>
      <w:r w:rsidRPr="007A34D3">
        <w:rPr>
          <w:rFonts w:eastAsia="SimSun"/>
          <w:b/>
          <w:color w:val="000000"/>
          <w:sz w:val="22"/>
          <w:szCs w:val="22"/>
          <w:lang w:eastAsia="en-US"/>
        </w:rPr>
        <w:tab/>
      </w:r>
      <w:r w:rsidRPr="007A34D3">
        <w:rPr>
          <w:rFonts w:eastAsia="SimSun"/>
          <w:b/>
          <w:color w:val="000000"/>
          <w:sz w:val="22"/>
          <w:szCs w:val="22"/>
          <w:lang w:eastAsia="en-US"/>
        </w:rPr>
        <w:tab/>
      </w:r>
      <w:r w:rsidRPr="007A34D3">
        <w:rPr>
          <w:rFonts w:eastAsia="SimSun"/>
          <w:b/>
          <w:color w:val="000000"/>
          <w:sz w:val="22"/>
          <w:szCs w:val="22"/>
          <w:lang w:eastAsia="en-US"/>
        </w:rPr>
        <w:tab/>
        <w:t>Wykonawca</w:t>
      </w:r>
      <w:r w:rsidRPr="00EB3566">
        <w:rPr>
          <w:rFonts w:eastAsia="SimSun"/>
          <w:b/>
          <w:color w:val="000000"/>
          <w:sz w:val="22"/>
          <w:szCs w:val="22"/>
          <w:lang w:eastAsia="en-US"/>
        </w:rPr>
        <w:tab/>
      </w:r>
      <w:r w:rsidRPr="00EB3566">
        <w:rPr>
          <w:rFonts w:eastAsia="SimSun"/>
          <w:b/>
          <w:color w:val="000000"/>
          <w:sz w:val="22"/>
          <w:szCs w:val="22"/>
          <w:lang w:eastAsia="en-US"/>
        </w:rPr>
        <w:tab/>
      </w:r>
      <w:r w:rsidRPr="00EB3566">
        <w:rPr>
          <w:rFonts w:eastAsia="SimSun"/>
          <w:b/>
          <w:color w:val="000000"/>
          <w:sz w:val="22"/>
          <w:szCs w:val="22"/>
          <w:lang w:eastAsia="en-US"/>
        </w:rPr>
        <w:tab/>
      </w:r>
      <w:r w:rsidRPr="00EB3566">
        <w:rPr>
          <w:rFonts w:eastAsia="SimSun"/>
          <w:b/>
          <w:color w:val="000000"/>
          <w:sz w:val="22"/>
          <w:szCs w:val="22"/>
          <w:lang w:eastAsia="en-US"/>
        </w:rPr>
        <w:tab/>
      </w:r>
      <w:r w:rsidRPr="00EB3566">
        <w:rPr>
          <w:rFonts w:eastAsia="SimSun"/>
          <w:b/>
          <w:color w:val="000000"/>
          <w:sz w:val="22"/>
          <w:szCs w:val="22"/>
          <w:lang w:eastAsia="en-US"/>
        </w:rPr>
        <w:tab/>
      </w:r>
      <w:r w:rsidRPr="00EB3566">
        <w:rPr>
          <w:rFonts w:eastAsia="SimSun"/>
          <w:b/>
          <w:color w:val="000000"/>
          <w:sz w:val="22"/>
          <w:szCs w:val="22"/>
          <w:lang w:eastAsia="en-US"/>
        </w:rPr>
        <w:tab/>
      </w:r>
      <w:r w:rsidRPr="00EB3566">
        <w:rPr>
          <w:rFonts w:eastAsia="SimSun"/>
          <w:b/>
          <w:color w:val="000000"/>
          <w:sz w:val="22"/>
          <w:szCs w:val="22"/>
          <w:lang w:eastAsia="en-US"/>
        </w:rPr>
        <w:tab/>
      </w:r>
    </w:p>
    <w:p w14:paraId="2A977287" w14:textId="77777777" w:rsidR="009A0760" w:rsidRPr="00774BA0" w:rsidRDefault="009A0760" w:rsidP="00D054B2">
      <w:pPr>
        <w:widowControl w:val="0"/>
        <w:suppressAutoHyphens w:val="0"/>
        <w:rPr>
          <w:b/>
          <w:color w:val="FF0000"/>
          <w:sz w:val="22"/>
          <w:szCs w:val="22"/>
        </w:rPr>
      </w:pPr>
    </w:p>
    <w:sectPr w:rsidR="009A0760" w:rsidRPr="00774BA0" w:rsidSect="007A34D3">
      <w:headerReference w:type="default" r:id="rId9"/>
      <w:footerReference w:type="even" r:id="rId10"/>
      <w:footerReference w:type="default" r:id="rId11"/>
      <w:headerReference w:type="first" r:id="rId12"/>
      <w:footnotePr>
        <w:pos w:val="beneathText"/>
      </w:footnotePr>
      <w:pgSz w:w="11905" w:h="16837"/>
      <w:pgMar w:top="851" w:right="851" w:bottom="851" w:left="1134" w:header="142" w:footer="771"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3BA2C9" w15:done="0"/>
  <w15:commentEx w15:paraId="47A67A0D" w15:done="0"/>
  <w15:commentEx w15:paraId="6BF422D0" w15:paraIdParent="47A67A0D" w15:done="0"/>
  <w15:commentEx w15:paraId="7B846364" w15:done="0"/>
  <w15:commentEx w15:paraId="6D29B3F8" w15:done="0"/>
  <w15:commentEx w15:paraId="4CF126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338938" w16cid:durableId="20F7D13E"/>
  <w16cid:commentId w16cid:paraId="6E7632D0" w16cid:durableId="20F7D13F"/>
  <w16cid:commentId w16cid:paraId="47884F19" w16cid:durableId="20F7D140"/>
  <w16cid:commentId w16cid:paraId="534F3D89" w16cid:durableId="20F7D141"/>
  <w16cid:commentId w16cid:paraId="21F8873D" w16cid:durableId="20F7D142"/>
  <w16cid:commentId w16cid:paraId="5668FA2A" w16cid:durableId="20F7D143"/>
  <w16cid:commentId w16cid:paraId="1451F048" w16cid:durableId="20F7D144"/>
  <w16cid:commentId w16cid:paraId="267BB786" w16cid:durableId="20F7D145"/>
  <w16cid:commentId w16cid:paraId="733C6073" w16cid:durableId="20F7D146"/>
  <w16cid:commentId w16cid:paraId="6E4D14A2" w16cid:durableId="20F7D147"/>
  <w16cid:commentId w16cid:paraId="1E1D8A9B" w16cid:durableId="20F7D148"/>
  <w16cid:commentId w16cid:paraId="6E5B2A9B" w16cid:durableId="20F7D149"/>
  <w16cid:commentId w16cid:paraId="3A7E7565" w16cid:durableId="20F7D14A"/>
  <w16cid:commentId w16cid:paraId="206A6B8D" w16cid:durableId="20F7D14B"/>
  <w16cid:commentId w16cid:paraId="2DACBB1E" w16cid:durableId="20F7D14C"/>
  <w16cid:commentId w16cid:paraId="56933EE5" w16cid:durableId="20F7D14D"/>
  <w16cid:commentId w16cid:paraId="6DFC9A2B" w16cid:durableId="20F7D14E"/>
  <w16cid:commentId w16cid:paraId="0EB3525E" w16cid:durableId="20F7D14F"/>
  <w16cid:commentId w16cid:paraId="274DFC9C" w16cid:durableId="20F7D150"/>
  <w16cid:commentId w16cid:paraId="225D1F76" w16cid:durableId="20F7D151"/>
  <w16cid:commentId w16cid:paraId="57287F81" w16cid:durableId="20F7D152"/>
  <w16cid:commentId w16cid:paraId="573D1101" w16cid:durableId="20F7D909"/>
  <w16cid:commentId w16cid:paraId="6919059A" w16cid:durableId="20F7D910"/>
  <w16cid:commentId w16cid:paraId="366FA8C8" w16cid:durableId="20F7D91F"/>
  <w16cid:commentId w16cid:paraId="4242E3FB" w16cid:durableId="20F7D92A"/>
  <w16cid:commentId w16cid:paraId="173F3D04" w16cid:durableId="20F7D154"/>
  <w16cid:commentId w16cid:paraId="09BB79AB" w16cid:durableId="20F7D155"/>
  <w16cid:commentId w16cid:paraId="48A47AF4" w16cid:durableId="20F7D8AE"/>
  <w16cid:commentId w16cid:paraId="4BCFC10A" w16cid:durableId="20F7D8B5"/>
  <w16cid:commentId w16cid:paraId="0418A87A" w16cid:durableId="20F7D8C4"/>
  <w16cid:commentId w16cid:paraId="2264C84A" w16cid:durableId="20F7D156"/>
  <w16cid:commentId w16cid:paraId="1541B7C2" w16cid:durableId="20F7D8D4"/>
  <w16cid:commentId w16cid:paraId="0550113B" w16cid:durableId="20F7D157"/>
  <w16cid:commentId w16cid:paraId="2986CFBA" w16cid:durableId="20F7D158"/>
  <w16cid:commentId w16cid:paraId="48F1CAB0" w16cid:durableId="20F7D847"/>
  <w16cid:commentId w16cid:paraId="2A453B0E" w16cid:durableId="20F7D850"/>
  <w16cid:commentId w16cid:paraId="27A60D5E" w16cid:durableId="20F7D860"/>
  <w16cid:commentId w16cid:paraId="37C4C23E" w16cid:durableId="20F7D159"/>
  <w16cid:commentId w16cid:paraId="67F5D3F8" w16cid:durableId="20F7D871"/>
  <w16cid:commentId w16cid:paraId="605778E3" w16cid:durableId="20F7D15A"/>
  <w16cid:commentId w16cid:paraId="687F08C0" w16cid:durableId="20F7D15B"/>
  <w16cid:commentId w16cid:paraId="345C306F" w16cid:durableId="20F7D7B9"/>
  <w16cid:commentId w16cid:paraId="64CCC072" w16cid:durableId="20F7D7C2"/>
  <w16cid:commentId w16cid:paraId="11739032" w16cid:durableId="20F7D7E5"/>
  <w16cid:commentId w16cid:paraId="743A0BB5" w16cid:durableId="20F7D80C"/>
  <w16cid:commentId w16cid:paraId="7D88242B" w16cid:durableId="20F7D15C"/>
  <w16cid:commentId w16cid:paraId="077463F7" w16cid:durableId="20F7D6FD"/>
  <w16cid:commentId w16cid:paraId="6DA2744E" w16cid:durableId="20F7D705"/>
  <w16cid:commentId w16cid:paraId="1C993EBD" w16cid:durableId="20F7D728"/>
  <w16cid:commentId w16cid:paraId="39873640" w16cid:durableId="20F7D15D"/>
  <w16cid:commentId w16cid:paraId="6EF62DD2" w16cid:durableId="20F7D74D"/>
  <w16cid:commentId w16cid:paraId="4EB0F3B5" w16cid:durableId="20F7D15E"/>
  <w16cid:commentId w16cid:paraId="67FEEEDD" w16cid:durableId="20F7D196"/>
  <w16cid:commentId w16cid:paraId="4C120D75" w16cid:durableId="20F7D15F"/>
  <w16cid:commentId w16cid:paraId="79F66532" w16cid:durableId="20F7D45B"/>
  <w16cid:commentId w16cid:paraId="5BA18656" w16cid:durableId="20F7D47A"/>
  <w16cid:commentId w16cid:paraId="31F154F0" w16cid:durableId="20F7D506"/>
  <w16cid:commentId w16cid:paraId="32D7114A" w16cid:durableId="20F7D5D7"/>
  <w16cid:commentId w16cid:paraId="17FBB510" w16cid:durableId="20F7D9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66739" w14:textId="77777777" w:rsidR="00D458E1" w:rsidRDefault="00D458E1">
      <w:r>
        <w:separator/>
      </w:r>
    </w:p>
  </w:endnote>
  <w:endnote w:type="continuationSeparator" w:id="0">
    <w:p w14:paraId="6A63FEAF" w14:textId="77777777" w:rsidR="00D458E1" w:rsidRDefault="00D4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Light">
    <w:panose1 w:val="020B0502040204020203"/>
    <w:charset w:val="EE"/>
    <w:family w:val="swiss"/>
    <w:pitch w:val="variable"/>
    <w:sig w:usb0="E00002FF" w:usb1="4000A47B" w:usb2="00000001" w:usb3="00000000" w:csb0="0000019F" w:csb1="00000000"/>
  </w:font>
  <w:font w:name="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
    <w:altName w:val="Times New Roman"/>
    <w:charset w:val="EE"/>
    <w:family w:val="roman"/>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82CE5" w14:textId="77777777" w:rsidR="007A34D3" w:rsidRDefault="007A34D3"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50EF1EDD" w14:textId="77777777" w:rsidR="007A34D3" w:rsidRDefault="007A34D3" w:rsidP="008E674C">
    <w:pPr>
      <w:pStyle w:val="Stopka"/>
      <w:ind w:right="360"/>
    </w:pPr>
  </w:p>
  <w:p w14:paraId="524A6445" w14:textId="77777777" w:rsidR="007A34D3" w:rsidRDefault="007A34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80413" w14:textId="37097CFE" w:rsidR="007A34D3" w:rsidRDefault="007A34D3"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54B76">
      <w:rPr>
        <w:rStyle w:val="Numerstrony"/>
        <w:noProof/>
      </w:rPr>
      <w:t>3</w:t>
    </w:r>
    <w:r>
      <w:rPr>
        <w:rStyle w:val="Numerstrony"/>
      </w:rPr>
      <w:fldChar w:fldCharType="end"/>
    </w:r>
  </w:p>
  <w:p w14:paraId="657118A7" w14:textId="77777777" w:rsidR="007A34D3" w:rsidRDefault="007A34D3">
    <w:pPr>
      <w:pStyle w:val="Stopka"/>
      <w:tabs>
        <w:tab w:val="clear" w:pos="4536"/>
        <w:tab w:val="clear" w:pos="9072"/>
        <w:tab w:val="center" w:pos="9900"/>
      </w:tabs>
      <w:ind w:right="360"/>
      <w:rPr>
        <w:rFonts w:ascii="Arial" w:hAnsi="Arial"/>
        <w:b/>
        <w:sz w:val="16"/>
      </w:rPr>
    </w:pPr>
    <w:r>
      <w:rPr>
        <w:noProof/>
        <w:lang w:eastAsia="pl-PL"/>
      </w:rPr>
      <mc:AlternateContent>
        <mc:Choice Requires="wps">
          <w:drawing>
            <wp:anchor distT="0" distB="0" distL="0" distR="0" simplePos="0" relativeHeight="251657728" behindDoc="0" locked="0" layoutInCell="1" allowOverlap="1" wp14:anchorId="5410D714" wp14:editId="2518093D">
              <wp:simplePos x="0" y="0"/>
              <wp:positionH relativeFrom="page">
                <wp:posOffset>7085330</wp:posOffset>
              </wp:positionH>
              <wp:positionV relativeFrom="paragraph">
                <wp:posOffset>635</wp:posOffset>
              </wp:positionV>
              <wp:extent cx="151765" cy="17399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B714E" w14:textId="77777777" w:rsidR="007A34D3" w:rsidRDefault="007A34D3">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410D714" id="_x0000_t202" coordsize="21600,21600" o:spt="202" path="m,l,21600r21600,l21600,xe">
              <v:stroke joinstyle="miter"/>
              <v:path gradientshapeok="t" o:connecttype="rect"/>
            </v:shapetype>
            <v:shape id="Text Box 1" o:spid="_x0000_s1026" type="#_x0000_t202" style="position:absolute;margin-left:557.9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" stroked="f">
              <v:fill opacity="0"/>
              <v:textbox inset="0,0,0,0">
                <w:txbxContent>
                  <w:p w14:paraId="5EAB714E" w14:textId="77777777" w:rsidR="00962151" w:rsidRDefault="00962151">
                    <w:pPr>
                      <w:pStyle w:val="Stopka"/>
                    </w:pPr>
                  </w:p>
                </w:txbxContent>
              </v:textbox>
              <w10:wrap type="square" side="largest" anchorx="page"/>
            </v:shape>
          </w:pict>
        </mc:Fallback>
      </mc:AlternateContent>
    </w:r>
    <w:r>
      <w:rPr>
        <w:rFonts w:ascii="Arial" w:hAnsi="Arial"/>
        <w:b/>
        <w:sz w:val="16"/>
      </w:rPr>
      <w:tab/>
    </w:r>
    <w:r>
      <w:rPr>
        <w:rFonts w:ascii="Arial" w:hAnsi="Arial"/>
        <w:b/>
        <w:sz w:val="16"/>
      </w:rPr>
      <w:tab/>
    </w:r>
  </w:p>
  <w:p w14:paraId="75847E29" w14:textId="77777777" w:rsidR="007A34D3" w:rsidRDefault="007A34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4664E" w14:textId="77777777" w:rsidR="00D458E1" w:rsidRDefault="00D458E1">
      <w:r>
        <w:separator/>
      </w:r>
    </w:p>
  </w:footnote>
  <w:footnote w:type="continuationSeparator" w:id="0">
    <w:p w14:paraId="15524C83" w14:textId="77777777" w:rsidR="00D458E1" w:rsidRDefault="00D45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8435B" w14:textId="77777777" w:rsidR="007A34D3" w:rsidRDefault="007A34D3" w:rsidP="003F09E9">
    <w:pPr>
      <w:pStyle w:val="Nagwek"/>
      <w:jc w:val="center"/>
    </w:pPr>
    <w:r>
      <w:rPr>
        <w:noProof/>
        <w:lang w:eastAsia="pl-PL"/>
      </w:rPr>
      <w:drawing>
        <wp:inline distT="0" distB="0" distL="0" distR="0" wp14:anchorId="3FA56FB6" wp14:editId="48BB6206">
          <wp:extent cx="5920740" cy="592326"/>
          <wp:effectExtent l="0" t="0" r="3810" b="0"/>
          <wp:docPr id="5" name="Obraz 5" descr="EFRR logotypy"/>
          <wp:cNvGraphicFramePr/>
          <a:graphic xmlns:a="http://schemas.openxmlformats.org/drawingml/2006/main">
            <a:graphicData uri="http://schemas.openxmlformats.org/drawingml/2006/picture">
              <pic:pic xmlns:pic="http://schemas.openxmlformats.org/drawingml/2006/picture">
                <pic:nvPicPr>
                  <pic:cNvPr id="1" name="Obraz 1" descr="EFRR logotyp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0740" cy="592326"/>
                  </a:xfrm>
                  <a:prstGeom prst="rect">
                    <a:avLst/>
                  </a:prstGeom>
                  <a:noFill/>
                  <a:ln>
                    <a:noFill/>
                  </a:ln>
                </pic:spPr>
              </pic:pic>
            </a:graphicData>
          </a:graphic>
        </wp:inline>
      </w:drawing>
    </w:r>
  </w:p>
  <w:p w14:paraId="310EDC57" w14:textId="57AC4FE7" w:rsidR="007A34D3" w:rsidRDefault="007A34D3" w:rsidP="003F09E9">
    <w:pPr>
      <w:pStyle w:val="Nagwek"/>
      <w:tabs>
        <w:tab w:val="clear" w:pos="4536"/>
        <w:tab w:val="clear" w:pos="9072"/>
      </w:tabs>
      <w:jc w:val="right"/>
    </w:pPr>
    <w:r w:rsidRPr="00727657">
      <w:rPr>
        <w:i/>
        <w:color w:val="A6A6A6" w:themeColor="background1" w:themeShade="A6"/>
        <w:sz w:val="22"/>
      </w:rPr>
      <w:t>Numer sprawy BiZ/OA.271.1.20.2020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3DA3C" w14:textId="34304708" w:rsidR="007A34D3" w:rsidRDefault="007A34D3" w:rsidP="007A34D3">
    <w:pPr>
      <w:pStyle w:val="Nagwek"/>
      <w:jc w:val="center"/>
    </w:pPr>
    <w:r>
      <w:rPr>
        <w:noProof/>
        <w:lang w:eastAsia="pl-PL"/>
      </w:rPr>
      <w:drawing>
        <wp:inline distT="0" distB="0" distL="0" distR="0" wp14:anchorId="36C504DD" wp14:editId="3F587544">
          <wp:extent cx="5920740" cy="592326"/>
          <wp:effectExtent l="0" t="0" r="3810" b="0"/>
          <wp:docPr id="4" name="Obraz 4" descr="EFRR logotypy"/>
          <wp:cNvGraphicFramePr/>
          <a:graphic xmlns:a="http://schemas.openxmlformats.org/drawingml/2006/main">
            <a:graphicData uri="http://schemas.openxmlformats.org/drawingml/2006/picture">
              <pic:pic xmlns:pic="http://schemas.openxmlformats.org/drawingml/2006/picture">
                <pic:nvPicPr>
                  <pic:cNvPr id="1" name="Obraz 1" descr="EFRR logotyp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0740" cy="59232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7A07EF0"/>
    <w:name w:val="WW8Num2"/>
    <w:lvl w:ilvl="0">
      <w:start w:val="1"/>
      <w:numFmt w:val="decimal"/>
      <w:lvlText w:val="%1)"/>
      <w:lvlJc w:val="left"/>
      <w:pPr>
        <w:tabs>
          <w:tab w:val="num" w:pos="37"/>
        </w:tabs>
        <w:ind w:left="36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03"/>
    <w:multiLevelType w:val="multilevel"/>
    <w:tmpl w:val="00000003"/>
    <w:name w:val="WW8Num3"/>
    <w:lvl w:ilvl="0">
      <w:start w:val="5"/>
      <w:numFmt w:val="decimal"/>
      <w:lvlText w:val="%1."/>
      <w:lvlJc w:val="left"/>
      <w:pPr>
        <w:tabs>
          <w:tab w:val="num" w:pos="37"/>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singleLevel"/>
    <w:tmpl w:val="00000004"/>
    <w:name w:val="WW8Num4"/>
    <w:lvl w:ilvl="0">
      <w:start w:val="1"/>
      <w:numFmt w:val="decimal"/>
      <w:lvlText w:val="%1."/>
      <w:lvlJc w:val="left"/>
      <w:pPr>
        <w:tabs>
          <w:tab w:val="num" w:pos="357"/>
        </w:tabs>
        <w:ind w:left="357" w:hanging="357"/>
      </w:pPr>
      <w:rPr>
        <w:rFonts w:ascii="Arial" w:hAnsi="Arial" w:cs="Aria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rPr>
        <w:b/>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440"/>
        </w:tabs>
        <w:ind w:left="1440" w:hanging="108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800"/>
        </w:tabs>
        <w:ind w:left="1800" w:hanging="144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2160"/>
        </w:tabs>
        <w:ind w:left="2160" w:hanging="1800"/>
      </w:pPr>
      <w:rPr>
        <w:color w:val="auto"/>
      </w:rPr>
    </w:lvl>
    <w:lvl w:ilvl="8">
      <w:start w:val="1"/>
      <w:numFmt w:val="decimal"/>
      <w:lvlText w:val="%1.%2.%3.%4.%5.%6.%7.%8.%9."/>
      <w:lvlJc w:val="left"/>
      <w:pPr>
        <w:tabs>
          <w:tab w:val="num" w:pos="2160"/>
        </w:tabs>
        <w:ind w:left="2160" w:hanging="1800"/>
      </w:pPr>
      <w:rPr>
        <w:color w:val="auto"/>
      </w:rPr>
    </w:lvl>
  </w:abstractNum>
  <w:abstractNum w:abstractNumId="4">
    <w:nsid w:val="00000006"/>
    <w:multiLevelType w:val="singleLevel"/>
    <w:tmpl w:val="C7AA4A24"/>
    <w:name w:val="WW8Num6"/>
    <w:lvl w:ilvl="0">
      <w:start w:val="1"/>
      <w:numFmt w:val="decimal"/>
      <w:lvlText w:val="%1."/>
      <w:lvlJc w:val="left"/>
      <w:pPr>
        <w:tabs>
          <w:tab w:val="num" w:pos="720"/>
        </w:tabs>
        <w:ind w:left="720" w:hanging="360"/>
      </w:pPr>
      <w:rPr>
        <w:rFonts w:ascii="Times New Roman" w:hAnsi="Times New Roman" w:cs="Times New Roman" w:hint="default"/>
        <w:b w:val="0"/>
      </w:rPr>
    </w:lvl>
  </w:abstractNum>
  <w:abstractNum w:abstractNumId="5">
    <w:nsid w:val="00000007"/>
    <w:multiLevelType w:val="singleLevel"/>
    <w:tmpl w:val="00000007"/>
    <w:name w:val="WW8Num7"/>
    <w:lvl w:ilvl="0">
      <w:start w:val="1"/>
      <w:numFmt w:val="decimal"/>
      <w:lvlText w:val="%1."/>
      <w:lvlJc w:val="left"/>
      <w:pPr>
        <w:tabs>
          <w:tab w:val="num" w:pos="37"/>
        </w:tabs>
        <w:ind w:left="360" w:hanging="360"/>
      </w:pPr>
      <w:rPr>
        <w:b w:val="0"/>
      </w:rPr>
    </w:lvl>
  </w:abstractNum>
  <w:abstractNum w:abstractNumId="6">
    <w:nsid w:val="00000008"/>
    <w:multiLevelType w:val="multilevel"/>
    <w:tmpl w:val="00000008"/>
    <w:name w:val="WW8Num8"/>
    <w:lvl w:ilvl="0">
      <w:start w:val="1"/>
      <w:numFmt w:val="decimal"/>
      <w:lvlText w:val="%1."/>
      <w:lvlJc w:val="left"/>
      <w:pPr>
        <w:tabs>
          <w:tab w:val="num" w:pos="397"/>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9"/>
    <w:multiLevelType w:val="singleLevel"/>
    <w:tmpl w:val="00000009"/>
    <w:name w:val="WW8Num9"/>
    <w:lvl w:ilvl="0">
      <w:start w:val="1"/>
      <w:numFmt w:val="decimal"/>
      <w:lvlText w:val="%1."/>
      <w:lvlJc w:val="left"/>
      <w:pPr>
        <w:tabs>
          <w:tab w:val="num" w:pos="37"/>
        </w:tabs>
        <w:ind w:left="360" w:hanging="360"/>
      </w:pPr>
    </w:lvl>
  </w:abstractNum>
  <w:abstractNum w:abstractNumId="8">
    <w:nsid w:val="0000000B"/>
    <w:multiLevelType w:val="multilevel"/>
    <w:tmpl w:val="0000000B"/>
    <w:name w:val="WW8Num11"/>
    <w:lvl w:ilvl="0">
      <w:start w:val="1"/>
      <w:numFmt w:val="decimal"/>
      <w:lvlText w:val="%1."/>
      <w:lvlJc w:val="left"/>
      <w:pPr>
        <w:tabs>
          <w:tab w:val="num" w:pos="37"/>
        </w:tabs>
        <w:ind w:left="360" w:hanging="360"/>
      </w:pPr>
      <w:rPr>
        <w:b w:val="0"/>
        <w:i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nsid w:val="0000000C"/>
    <w:multiLevelType w:val="multilevel"/>
    <w:tmpl w:val="1DB8A6C0"/>
    <w:name w:val="WW8Num12"/>
    <w:lvl w:ilvl="0">
      <w:start w:val="1"/>
      <w:numFmt w:val="decimal"/>
      <w:lvlText w:val="%1."/>
      <w:lvlJc w:val="left"/>
      <w:pPr>
        <w:tabs>
          <w:tab w:val="num" w:pos="900"/>
        </w:tabs>
        <w:ind w:left="900" w:hanging="360"/>
      </w:pPr>
      <w:rPr>
        <w:rFonts w:ascii="Arial" w:hAnsi="Arial" w:cs="Arial" w:hint="default"/>
      </w:rPr>
    </w:lvl>
    <w:lvl w:ilvl="1">
      <w:start w:val="16"/>
      <w:numFmt w:val="lowerLetter"/>
      <w:lvlText w:val="%2)"/>
      <w:lvlJc w:val="left"/>
      <w:pPr>
        <w:tabs>
          <w:tab w:val="num" w:pos="1620"/>
        </w:tabs>
        <w:ind w:left="1620" w:hanging="360"/>
      </w:pPr>
      <w:rPr>
        <w:rFonts w:ascii="Courier New" w:hAnsi="Courier New" w:cs="Courier New"/>
      </w:rPr>
    </w:lvl>
    <w:lvl w:ilvl="2">
      <w:start w:val="3"/>
      <w:numFmt w:val="lowerLetter"/>
      <w:lvlText w:val="%3)"/>
      <w:lvlJc w:val="left"/>
      <w:pPr>
        <w:tabs>
          <w:tab w:val="num" w:pos="2520"/>
        </w:tabs>
        <w:ind w:left="2520" w:hanging="360"/>
      </w:pPr>
      <w:rPr>
        <w:b w:val="0"/>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nsid w:val="0000000D"/>
    <w:multiLevelType w:val="singleLevel"/>
    <w:tmpl w:val="0000000D"/>
    <w:name w:val="WW8Num13"/>
    <w:lvl w:ilvl="0">
      <w:start w:val="1"/>
      <w:numFmt w:val="bullet"/>
      <w:lvlText w:val=""/>
      <w:lvlJc w:val="left"/>
      <w:pPr>
        <w:tabs>
          <w:tab w:val="num" w:pos="1980"/>
        </w:tabs>
        <w:ind w:left="1980" w:hanging="360"/>
      </w:pPr>
      <w:rPr>
        <w:rFonts w:ascii="Symbol" w:hAnsi="Symbol"/>
        <w:color w:val="auto"/>
      </w:rPr>
    </w:lvl>
  </w:abstractNum>
  <w:abstractNum w:abstractNumId="11">
    <w:nsid w:val="0000000E"/>
    <w:multiLevelType w:val="singleLevel"/>
    <w:tmpl w:val="0000000E"/>
    <w:name w:val="WW8Num14"/>
    <w:lvl w:ilvl="0">
      <w:start w:val="1"/>
      <w:numFmt w:val="decimal"/>
      <w:lvlText w:val="%1."/>
      <w:lvlJc w:val="left"/>
      <w:pPr>
        <w:tabs>
          <w:tab w:val="num" w:pos="1440"/>
        </w:tabs>
        <w:ind w:left="1440" w:hanging="360"/>
      </w:pPr>
    </w:lvl>
  </w:abstractNum>
  <w:abstractNum w:abstractNumId="12">
    <w:nsid w:val="00000010"/>
    <w:multiLevelType w:val="multilevel"/>
    <w:tmpl w:val="00000010"/>
    <w:name w:val="WW8Num16"/>
    <w:lvl w:ilvl="0">
      <w:start w:val="1"/>
      <w:numFmt w:val="lowerLetter"/>
      <w:lvlText w:val="%1)"/>
      <w:lvlJc w:val="left"/>
      <w:pPr>
        <w:tabs>
          <w:tab w:val="num" w:pos="740"/>
        </w:tabs>
        <w:ind w:left="7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1"/>
    <w:multiLevelType w:val="multilevel"/>
    <w:tmpl w:val="2FB20EF6"/>
    <w:name w:val="WW8Num17"/>
    <w:lvl w:ilvl="0">
      <w:start w:val="1"/>
      <w:numFmt w:val="decimal"/>
      <w:lvlText w:val="%1."/>
      <w:lvlJc w:val="left"/>
      <w:pPr>
        <w:tabs>
          <w:tab w:val="num" w:pos="360"/>
        </w:tabs>
        <w:ind w:left="360" w:hanging="360"/>
      </w:pPr>
      <w:rPr>
        <w:rFonts w:ascii="Symbol" w:hAnsi="Symbol"/>
      </w:rPr>
    </w:lvl>
    <w:lvl w:ilvl="1">
      <w:start w:val="2"/>
      <w:numFmt w:val="decimal"/>
      <w:lvlText w:val="%2."/>
      <w:lvlJc w:val="left"/>
      <w:pPr>
        <w:tabs>
          <w:tab w:val="num" w:pos="888"/>
        </w:tabs>
        <w:ind w:left="1211"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00000012"/>
    <w:multiLevelType w:val="multilevel"/>
    <w:tmpl w:val="EBE8D3E2"/>
    <w:name w:val="WW8Num18"/>
    <w:lvl w:ilvl="0">
      <w:start w:val="2"/>
      <w:numFmt w:val="lowerLetter"/>
      <w:lvlText w:val="%1)"/>
      <w:lvlJc w:val="left"/>
      <w:pPr>
        <w:tabs>
          <w:tab w:val="num" w:pos="3174"/>
        </w:tabs>
        <w:ind w:left="3174" w:hanging="360"/>
      </w:pPr>
      <w:rPr>
        <w:rFonts w:ascii="Arial" w:hAnsi="Arial" w:cs="Arial" w:hint="default"/>
        <w:b w:val="0"/>
      </w:rPr>
    </w:lvl>
    <w:lvl w:ilvl="1">
      <w:start w:val="1"/>
      <w:numFmt w:val="lowerLetter"/>
      <w:lvlText w:val="%2)"/>
      <w:lvlJc w:val="left"/>
      <w:pPr>
        <w:tabs>
          <w:tab w:val="num" w:pos="1734"/>
        </w:tabs>
        <w:ind w:left="1734" w:hanging="360"/>
      </w:pPr>
    </w:lvl>
    <w:lvl w:ilvl="2">
      <w:start w:val="1"/>
      <w:numFmt w:val="decimal"/>
      <w:lvlText w:val="%3."/>
      <w:lvlJc w:val="left"/>
      <w:pPr>
        <w:tabs>
          <w:tab w:val="num" w:pos="2634"/>
        </w:tabs>
        <w:ind w:left="2634" w:hanging="360"/>
      </w:pPr>
    </w:lvl>
    <w:lvl w:ilvl="3">
      <w:start w:val="1"/>
      <w:numFmt w:val="decimal"/>
      <w:lvlText w:val="%4."/>
      <w:lvlJc w:val="left"/>
      <w:pPr>
        <w:tabs>
          <w:tab w:val="num" w:pos="3174"/>
        </w:tabs>
        <w:ind w:left="3174" w:hanging="360"/>
      </w:pPr>
    </w:lvl>
    <w:lvl w:ilvl="4">
      <w:start w:val="1"/>
      <w:numFmt w:val="lowerLetter"/>
      <w:lvlText w:val="%5."/>
      <w:lvlJc w:val="left"/>
      <w:pPr>
        <w:tabs>
          <w:tab w:val="num" w:pos="3894"/>
        </w:tabs>
        <w:ind w:left="3894" w:hanging="360"/>
      </w:pPr>
    </w:lvl>
    <w:lvl w:ilvl="5">
      <w:start w:val="1"/>
      <w:numFmt w:val="lowerRoman"/>
      <w:lvlText w:val="%6."/>
      <w:lvlJc w:val="right"/>
      <w:pPr>
        <w:tabs>
          <w:tab w:val="num" w:pos="4614"/>
        </w:tabs>
        <w:ind w:left="4614" w:hanging="180"/>
      </w:pPr>
    </w:lvl>
    <w:lvl w:ilvl="6">
      <w:start w:val="1"/>
      <w:numFmt w:val="decimal"/>
      <w:lvlText w:val="%7."/>
      <w:lvlJc w:val="left"/>
      <w:pPr>
        <w:tabs>
          <w:tab w:val="num" w:pos="5334"/>
        </w:tabs>
        <w:ind w:left="5334" w:hanging="360"/>
      </w:pPr>
    </w:lvl>
    <w:lvl w:ilvl="7">
      <w:start w:val="1"/>
      <w:numFmt w:val="lowerLetter"/>
      <w:lvlText w:val="%8."/>
      <w:lvlJc w:val="left"/>
      <w:pPr>
        <w:tabs>
          <w:tab w:val="num" w:pos="6054"/>
        </w:tabs>
        <w:ind w:left="6054" w:hanging="360"/>
      </w:pPr>
    </w:lvl>
    <w:lvl w:ilvl="8">
      <w:start w:val="1"/>
      <w:numFmt w:val="lowerRoman"/>
      <w:lvlText w:val="%9."/>
      <w:lvlJc w:val="right"/>
      <w:pPr>
        <w:tabs>
          <w:tab w:val="num" w:pos="6774"/>
        </w:tabs>
        <w:ind w:left="6774" w:hanging="180"/>
      </w:pPr>
    </w:lvl>
  </w:abstractNum>
  <w:abstractNum w:abstractNumId="15">
    <w:nsid w:val="00000013"/>
    <w:multiLevelType w:val="multilevel"/>
    <w:tmpl w:val="E63C3E86"/>
    <w:name w:val="WW8Num19"/>
    <w:lvl w:ilvl="0">
      <w:start w:val="1"/>
      <w:numFmt w:val="decimal"/>
      <w:lvlText w:val="%1."/>
      <w:lvlJc w:val="left"/>
      <w:pPr>
        <w:tabs>
          <w:tab w:val="num" w:pos="786"/>
        </w:tabs>
        <w:ind w:left="786" w:hanging="360"/>
      </w:pPr>
      <w:rPr>
        <w:rFonts w:ascii="Arial" w:hAnsi="Arial" w:cs="Arial" w:hint="default"/>
        <w:b w:val="0"/>
      </w:rPr>
    </w:lvl>
    <w:lvl w:ilvl="1">
      <w:start w:val="1"/>
      <w:numFmt w:val="decimal"/>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6">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17">
    <w:nsid w:val="00000016"/>
    <w:multiLevelType w:val="multilevel"/>
    <w:tmpl w:val="00000016"/>
    <w:name w:val="WW8Num22"/>
    <w:lvl w:ilvl="0">
      <w:start w:val="2"/>
      <w:numFmt w:val="decimal"/>
      <w:lvlText w:val="%1."/>
      <w:lvlJc w:val="left"/>
      <w:pPr>
        <w:tabs>
          <w:tab w:val="num" w:pos="397"/>
        </w:tabs>
        <w:ind w:left="720" w:hanging="360"/>
      </w:pPr>
      <w:rPr>
        <w:b w:val="0"/>
      </w:r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8">
    <w:nsid w:val="00000017"/>
    <w:multiLevelType w:val="multilevel"/>
    <w:tmpl w:val="4FF26008"/>
    <w:name w:val="WW8Num2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Roman"/>
      <w:lvlText w:val="%4."/>
      <w:lvlJc w:val="left"/>
      <w:pPr>
        <w:tabs>
          <w:tab w:val="num" w:pos="3240"/>
        </w:tabs>
        <w:ind w:left="3240" w:hanging="720"/>
      </w:pPr>
      <w:rPr>
        <w:b/>
        <w:color w:val="auto"/>
      </w:rPr>
    </w:lvl>
    <w:lvl w:ilvl="4">
      <w:start w:val="14"/>
      <w:numFmt w:val="lowerLetter"/>
      <w:lvlText w:val="%5)"/>
      <w:lvlJc w:val="left"/>
      <w:pPr>
        <w:tabs>
          <w:tab w:val="num" w:pos="3600"/>
        </w:tabs>
        <w:ind w:left="3600" w:hanging="360"/>
      </w:pPr>
      <w:rPr>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8"/>
    <w:multiLevelType w:val="singleLevel"/>
    <w:tmpl w:val="00000018"/>
    <w:name w:val="WW8Num24"/>
    <w:lvl w:ilvl="0">
      <w:start w:val="1"/>
      <w:numFmt w:val="bullet"/>
      <w:lvlText w:val=""/>
      <w:lvlJc w:val="left"/>
      <w:pPr>
        <w:tabs>
          <w:tab w:val="num" w:pos="2340"/>
        </w:tabs>
        <w:ind w:left="2340" w:hanging="360"/>
      </w:pPr>
      <w:rPr>
        <w:rFonts w:ascii="Symbol" w:hAnsi="Symbol"/>
        <w:b w:val="0"/>
      </w:rPr>
    </w:lvl>
  </w:abstractNum>
  <w:abstractNum w:abstractNumId="20">
    <w:nsid w:val="00000019"/>
    <w:multiLevelType w:val="singleLevel"/>
    <w:tmpl w:val="00000019"/>
    <w:name w:val="WW8Num25"/>
    <w:lvl w:ilvl="0">
      <w:start w:val="1"/>
      <w:numFmt w:val="bullet"/>
      <w:lvlText w:val=""/>
      <w:lvlJc w:val="left"/>
      <w:pPr>
        <w:tabs>
          <w:tab w:val="num" w:pos="1980"/>
        </w:tabs>
        <w:ind w:left="1980" w:hanging="360"/>
      </w:pPr>
      <w:rPr>
        <w:rFonts w:ascii="Symbol" w:hAnsi="Symbol"/>
        <w:color w:val="auto"/>
      </w:rPr>
    </w:lvl>
  </w:abstractNum>
  <w:abstractNum w:abstractNumId="21">
    <w:nsid w:val="0000001A"/>
    <w:multiLevelType w:val="multilevel"/>
    <w:tmpl w:val="0000001A"/>
    <w:name w:val="WW8Num26"/>
    <w:lvl w:ilvl="0">
      <w:start w:val="6"/>
      <w:numFmt w:val="decimal"/>
      <w:lvlText w:val="%1."/>
      <w:lvlJc w:val="left"/>
      <w:pPr>
        <w:tabs>
          <w:tab w:val="num" w:pos="1440"/>
        </w:tabs>
        <w:ind w:left="144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B"/>
    <w:multiLevelType w:val="singleLevel"/>
    <w:tmpl w:val="0000001B"/>
    <w:name w:val="WW8Num27"/>
    <w:lvl w:ilvl="0">
      <w:start w:val="16"/>
      <w:numFmt w:val="decimal"/>
      <w:lvlText w:val="%1."/>
      <w:lvlJc w:val="left"/>
      <w:pPr>
        <w:tabs>
          <w:tab w:val="num" w:pos="1440"/>
        </w:tabs>
        <w:ind w:left="1440" w:hanging="360"/>
      </w:pPr>
    </w:lvl>
  </w:abstractNum>
  <w:abstractNum w:abstractNumId="23">
    <w:nsid w:val="0000001C"/>
    <w:multiLevelType w:val="singleLevel"/>
    <w:tmpl w:val="0000001C"/>
    <w:name w:val="WW8Num28"/>
    <w:lvl w:ilvl="0">
      <w:start w:val="1"/>
      <w:numFmt w:val="bullet"/>
      <w:lvlText w:val=""/>
      <w:lvlJc w:val="left"/>
      <w:pPr>
        <w:tabs>
          <w:tab w:val="num" w:pos="360"/>
        </w:tabs>
        <w:ind w:left="360" w:hanging="360"/>
      </w:pPr>
      <w:rPr>
        <w:rFonts w:ascii="Symbol" w:hAnsi="Symbol"/>
      </w:rPr>
    </w:lvl>
  </w:abstractNum>
  <w:abstractNum w:abstractNumId="24">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nsid w:val="0000001F"/>
    <w:multiLevelType w:val="singleLevel"/>
    <w:tmpl w:val="5A701212"/>
    <w:name w:val="WW8Num31"/>
    <w:lvl w:ilvl="0">
      <w:start w:val="2"/>
      <w:numFmt w:val="decimal"/>
      <w:lvlText w:val="%1."/>
      <w:lvlJc w:val="left"/>
      <w:pPr>
        <w:tabs>
          <w:tab w:val="num" w:pos="757"/>
        </w:tabs>
        <w:ind w:left="1080" w:hanging="360"/>
      </w:pPr>
      <w:rPr>
        <w:rFonts w:ascii="Arial" w:hAnsi="Arial" w:cs="Arial" w:hint="default"/>
      </w:rPr>
    </w:lvl>
  </w:abstractNum>
  <w:abstractNum w:abstractNumId="26">
    <w:nsid w:val="00000021"/>
    <w:multiLevelType w:val="singleLevel"/>
    <w:tmpl w:val="00000021"/>
    <w:name w:val="WW8Num33"/>
    <w:lvl w:ilvl="0">
      <w:start w:val="1"/>
      <w:numFmt w:val="decimal"/>
      <w:lvlText w:val="%1."/>
      <w:lvlJc w:val="left"/>
      <w:pPr>
        <w:tabs>
          <w:tab w:val="num" w:pos="179"/>
        </w:tabs>
        <w:ind w:left="502" w:hanging="360"/>
      </w:pPr>
      <w:rPr>
        <w:color w:val="auto"/>
      </w:rPr>
    </w:lvl>
  </w:abstractNum>
  <w:abstractNum w:abstractNumId="27">
    <w:nsid w:val="00000022"/>
    <w:multiLevelType w:val="singleLevel"/>
    <w:tmpl w:val="00000022"/>
    <w:name w:val="WW8Num34"/>
    <w:lvl w:ilvl="0">
      <w:start w:val="1"/>
      <w:numFmt w:val="decimal"/>
      <w:lvlText w:val="%1."/>
      <w:lvlJc w:val="left"/>
      <w:pPr>
        <w:tabs>
          <w:tab w:val="num" w:pos="397"/>
        </w:tabs>
        <w:ind w:left="720" w:hanging="360"/>
      </w:pPr>
      <w:rPr>
        <w:color w:val="auto"/>
      </w:rPr>
    </w:lvl>
  </w:abstractNum>
  <w:abstractNum w:abstractNumId="28">
    <w:nsid w:val="00000023"/>
    <w:multiLevelType w:val="multilevel"/>
    <w:tmpl w:val="67E40C92"/>
    <w:name w:val="WW8Num35"/>
    <w:lvl w:ilvl="0">
      <w:start w:val="1"/>
      <w:numFmt w:val="decimal"/>
      <w:lvlText w:val="%1)"/>
      <w:lvlJc w:val="left"/>
      <w:pPr>
        <w:tabs>
          <w:tab w:val="num" w:pos="37"/>
        </w:tabs>
        <w:ind w:left="36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25"/>
    <w:multiLevelType w:val="multilevel"/>
    <w:tmpl w:val="00000025"/>
    <w:name w:val="WW8Num37"/>
    <w:lvl w:ilvl="0">
      <w:start w:val="1"/>
      <w:numFmt w:val="lowerLetter"/>
      <w:lvlText w:val="%1)"/>
      <w:lvlJc w:val="left"/>
      <w:pPr>
        <w:tabs>
          <w:tab w:val="num" w:pos="900"/>
        </w:tabs>
        <w:ind w:left="90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27"/>
    <w:multiLevelType w:val="singleLevel"/>
    <w:tmpl w:val="00000027"/>
    <w:name w:val="WW8Num39"/>
    <w:lvl w:ilvl="0">
      <w:start w:val="1"/>
      <w:numFmt w:val="decimal"/>
      <w:lvlText w:val="%1)"/>
      <w:lvlJc w:val="left"/>
      <w:pPr>
        <w:tabs>
          <w:tab w:val="num" w:pos="720"/>
        </w:tabs>
        <w:ind w:left="720" w:hanging="360"/>
      </w:pPr>
    </w:lvl>
  </w:abstractNum>
  <w:abstractNum w:abstractNumId="32">
    <w:nsid w:val="00000028"/>
    <w:multiLevelType w:val="singleLevel"/>
    <w:tmpl w:val="00000028"/>
    <w:name w:val="WW8Num40"/>
    <w:lvl w:ilvl="0">
      <w:start w:val="1"/>
      <w:numFmt w:val="lowerLetter"/>
      <w:lvlText w:val="%1)"/>
      <w:lvlJc w:val="left"/>
      <w:pPr>
        <w:tabs>
          <w:tab w:val="num" w:pos="1256"/>
        </w:tabs>
        <w:ind w:left="1256" w:hanging="405"/>
      </w:pPr>
    </w:lvl>
  </w:abstractNum>
  <w:abstractNum w:abstractNumId="33">
    <w:nsid w:val="00000029"/>
    <w:multiLevelType w:val="singleLevel"/>
    <w:tmpl w:val="00000029"/>
    <w:name w:val="WW8Num41"/>
    <w:lvl w:ilvl="0">
      <w:start w:val="7"/>
      <w:numFmt w:val="decimal"/>
      <w:lvlText w:val="%1."/>
      <w:lvlJc w:val="left"/>
      <w:pPr>
        <w:tabs>
          <w:tab w:val="num" w:pos="720"/>
        </w:tabs>
        <w:ind w:left="720" w:hanging="360"/>
      </w:pPr>
    </w:lvl>
  </w:abstractNum>
  <w:abstractNum w:abstractNumId="34">
    <w:nsid w:val="0000002A"/>
    <w:multiLevelType w:val="singleLevel"/>
    <w:tmpl w:val="C7EC1B02"/>
    <w:name w:val="WW8Num42"/>
    <w:lvl w:ilvl="0">
      <w:start w:val="2"/>
      <w:numFmt w:val="lowerLetter"/>
      <w:lvlText w:val="%1)"/>
      <w:lvlJc w:val="left"/>
      <w:pPr>
        <w:tabs>
          <w:tab w:val="num" w:pos="2880"/>
        </w:tabs>
        <w:ind w:left="2880" w:hanging="360"/>
      </w:pPr>
      <w:rPr>
        <w:rFonts w:ascii="Arial" w:hAnsi="Arial" w:cs="Arial" w:hint="default"/>
        <w:b w:val="0"/>
        <w:i w:val="0"/>
        <w:sz w:val="24"/>
      </w:rPr>
    </w:lvl>
  </w:abstractNum>
  <w:abstractNum w:abstractNumId="35">
    <w:nsid w:val="0000002B"/>
    <w:multiLevelType w:val="singleLevel"/>
    <w:tmpl w:val="0000002B"/>
    <w:name w:val="WW8Num43"/>
    <w:lvl w:ilvl="0">
      <w:start w:val="1"/>
      <w:numFmt w:val="decimal"/>
      <w:lvlText w:val="%1."/>
      <w:lvlJc w:val="left"/>
      <w:pPr>
        <w:tabs>
          <w:tab w:val="num" w:pos="720"/>
        </w:tabs>
        <w:ind w:left="720" w:hanging="360"/>
      </w:pPr>
    </w:lvl>
  </w:abstractNum>
  <w:abstractNum w:abstractNumId="36">
    <w:nsid w:val="0000002C"/>
    <w:multiLevelType w:val="singleLevel"/>
    <w:tmpl w:val="0000002C"/>
    <w:name w:val="WW8Num44"/>
    <w:lvl w:ilvl="0">
      <w:start w:val="1"/>
      <w:numFmt w:val="lowerLetter"/>
      <w:lvlText w:val="%1)"/>
      <w:lvlJc w:val="left"/>
      <w:pPr>
        <w:tabs>
          <w:tab w:val="num" w:pos="1440"/>
        </w:tabs>
        <w:ind w:left="1440" w:hanging="360"/>
      </w:pPr>
    </w:lvl>
  </w:abstractNum>
  <w:abstractNum w:abstractNumId="37">
    <w:nsid w:val="0000002D"/>
    <w:multiLevelType w:val="multilevel"/>
    <w:tmpl w:val="0000002D"/>
    <w:name w:val="WW8Num45"/>
    <w:lvl w:ilvl="0">
      <w:start w:val="1"/>
      <w:numFmt w:val="decimal"/>
      <w:lvlText w:val="%1."/>
      <w:lvlJc w:val="left"/>
      <w:pPr>
        <w:tabs>
          <w:tab w:val="num" w:pos="900"/>
        </w:tabs>
        <w:ind w:left="900" w:hanging="360"/>
      </w:pPr>
    </w:lvl>
    <w:lvl w:ilvl="1">
      <w:start w:val="16"/>
      <w:numFmt w:val="lowerLetter"/>
      <w:lvlText w:val="%2)"/>
      <w:lvlJc w:val="left"/>
      <w:pPr>
        <w:tabs>
          <w:tab w:val="num" w:pos="1620"/>
        </w:tabs>
        <w:ind w:left="1620" w:hanging="360"/>
      </w:pPr>
      <w:rPr>
        <w:i w:val="0"/>
      </w:rPr>
    </w:lvl>
    <w:lvl w:ilvl="2">
      <w:start w:val="3"/>
      <w:numFmt w:val="lowerLetter"/>
      <w:lvlText w:val="%3)"/>
      <w:lvlJc w:val="left"/>
      <w:pPr>
        <w:tabs>
          <w:tab w:val="num" w:pos="2520"/>
        </w:tabs>
        <w:ind w:left="2520" w:hanging="360"/>
      </w:pPr>
      <w:rPr>
        <w:b w:val="0"/>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8">
    <w:nsid w:val="0000002E"/>
    <w:multiLevelType w:val="multilevel"/>
    <w:tmpl w:val="3752C4E0"/>
    <w:name w:val="WW8Num46"/>
    <w:lvl w:ilvl="0">
      <w:start w:val="2"/>
      <w:numFmt w:val="lowerLetter"/>
      <w:lvlText w:val="%1)"/>
      <w:lvlJc w:val="left"/>
      <w:pPr>
        <w:tabs>
          <w:tab w:val="num" w:pos="2880"/>
        </w:tabs>
        <w:ind w:left="2880" w:hanging="360"/>
      </w:pPr>
      <w:rPr>
        <w:b/>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0000002F"/>
    <w:multiLevelType w:val="singleLevel"/>
    <w:tmpl w:val="0000002F"/>
    <w:name w:val="WW8Num47"/>
    <w:lvl w:ilvl="0">
      <w:start w:val="1"/>
      <w:numFmt w:val="decimal"/>
      <w:lvlText w:val="%1)"/>
      <w:lvlJc w:val="left"/>
      <w:pPr>
        <w:tabs>
          <w:tab w:val="num" w:pos="357"/>
        </w:tabs>
        <w:ind w:left="357" w:hanging="357"/>
      </w:pPr>
      <w:rPr>
        <w:rFonts w:ascii="Symbol" w:hAnsi="Symbol"/>
        <w:b w:val="0"/>
        <w:i w:val="0"/>
        <w:sz w:val="24"/>
      </w:rPr>
    </w:lvl>
  </w:abstractNum>
  <w:abstractNum w:abstractNumId="40">
    <w:nsid w:val="00000030"/>
    <w:multiLevelType w:val="singleLevel"/>
    <w:tmpl w:val="00000030"/>
    <w:name w:val="WW8Num48"/>
    <w:lvl w:ilvl="0">
      <w:start w:val="1"/>
      <w:numFmt w:val="bullet"/>
      <w:lvlText w:val=""/>
      <w:lvlJc w:val="left"/>
      <w:pPr>
        <w:tabs>
          <w:tab w:val="num" w:pos="720"/>
        </w:tabs>
        <w:ind w:left="720" w:hanging="360"/>
      </w:pPr>
      <w:rPr>
        <w:rFonts w:ascii="Symbol" w:hAnsi="Symbol"/>
        <w:b w:val="0"/>
        <w:i w:val="0"/>
        <w:sz w:val="24"/>
      </w:rPr>
    </w:lvl>
  </w:abstractNum>
  <w:abstractNum w:abstractNumId="41">
    <w:nsid w:val="00000031"/>
    <w:multiLevelType w:val="singleLevel"/>
    <w:tmpl w:val="00000031"/>
    <w:name w:val="WW8Num49"/>
    <w:lvl w:ilvl="0">
      <w:start w:val="11"/>
      <w:numFmt w:val="lowerLetter"/>
      <w:lvlText w:val="%1)"/>
      <w:lvlJc w:val="left"/>
      <w:pPr>
        <w:tabs>
          <w:tab w:val="num" w:pos="0"/>
        </w:tabs>
        <w:ind w:left="1440" w:hanging="360"/>
      </w:pPr>
    </w:lvl>
  </w:abstractNum>
  <w:abstractNum w:abstractNumId="42">
    <w:nsid w:val="00000032"/>
    <w:multiLevelType w:val="singleLevel"/>
    <w:tmpl w:val="00000032"/>
    <w:name w:val="WW8Num50"/>
    <w:lvl w:ilvl="0">
      <w:start w:val="6"/>
      <w:numFmt w:val="decimal"/>
      <w:lvlText w:val="%1."/>
      <w:lvlJc w:val="left"/>
      <w:pPr>
        <w:tabs>
          <w:tab w:val="num" w:pos="720"/>
        </w:tabs>
        <w:ind w:left="720" w:hanging="360"/>
      </w:pPr>
    </w:lvl>
  </w:abstractNum>
  <w:abstractNum w:abstractNumId="43">
    <w:nsid w:val="00000033"/>
    <w:multiLevelType w:val="singleLevel"/>
    <w:tmpl w:val="00000033"/>
    <w:name w:val="WW8Num51"/>
    <w:lvl w:ilvl="0">
      <w:start w:val="2"/>
      <w:numFmt w:val="lowerLetter"/>
      <w:lvlText w:val="%1)"/>
      <w:lvlJc w:val="left"/>
      <w:pPr>
        <w:tabs>
          <w:tab w:val="num" w:pos="0"/>
        </w:tabs>
        <w:ind w:left="1440" w:hanging="360"/>
      </w:pPr>
    </w:lvl>
  </w:abstractNum>
  <w:abstractNum w:abstractNumId="44">
    <w:nsid w:val="00000034"/>
    <w:multiLevelType w:val="multilevel"/>
    <w:tmpl w:val="00000034"/>
    <w:name w:val="WW8Num52"/>
    <w:lvl w:ilvl="0">
      <w:start w:val="8"/>
      <w:numFmt w:val="lowerLetter"/>
      <w:lvlText w:val="%1)"/>
      <w:lvlJc w:val="left"/>
      <w:pPr>
        <w:tabs>
          <w:tab w:val="num" w:pos="2880"/>
        </w:tabs>
        <w:ind w:left="2880" w:hanging="360"/>
      </w:pPr>
      <w:rPr>
        <w:b w:val="0"/>
      </w:rPr>
    </w:lvl>
    <w:lvl w:ilvl="1">
      <w:start w:val="2"/>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00000035"/>
    <w:multiLevelType w:val="multilevel"/>
    <w:tmpl w:val="00000035"/>
    <w:name w:val="WW8Num53"/>
    <w:lvl w:ilvl="0">
      <w:start w:val="1"/>
      <w:numFmt w:val="decimal"/>
      <w:lvlText w:val="%1."/>
      <w:lvlJc w:val="left"/>
      <w:pPr>
        <w:tabs>
          <w:tab w:val="num" w:pos="37"/>
        </w:tabs>
        <w:ind w:left="36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00000036"/>
    <w:multiLevelType w:val="singleLevel"/>
    <w:tmpl w:val="00000036"/>
    <w:name w:val="WW8Num54"/>
    <w:lvl w:ilvl="0">
      <w:start w:val="1"/>
      <w:numFmt w:val="decimal"/>
      <w:lvlText w:val="%1."/>
      <w:lvlJc w:val="left"/>
      <w:pPr>
        <w:tabs>
          <w:tab w:val="num" w:pos="720"/>
        </w:tabs>
        <w:ind w:left="720" w:hanging="360"/>
      </w:pPr>
      <w:rPr>
        <w:rFonts w:ascii="Arial" w:hAnsi="Arial"/>
        <w:caps w:val="0"/>
        <w:smallCaps w:val="0"/>
        <w:strike w:val="0"/>
        <w:dstrike w:val="0"/>
        <w:vanish w:val="0"/>
        <w:color w:val="000000"/>
        <w:position w:val="0"/>
        <w:sz w:val="20"/>
        <w:vertAlign w:val="baseline"/>
      </w:rPr>
    </w:lvl>
  </w:abstractNum>
  <w:abstractNum w:abstractNumId="47">
    <w:nsid w:val="01763190"/>
    <w:multiLevelType w:val="hybridMultilevel"/>
    <w:tmpl w:val="26E23788"/>
    <w:lvl w:ilvl="0" w:tplc="07800BCC">
      <w:start w:val="1"/>
      <w:numFmt w:val="decimal"/>
      <w:lvlText w:val="Załącznik nr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02216D11"/>
    <w:multiLevelType w:val="multilevel"/>
    <w:tmpl w:val="35EC0D9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044B522E"/>
    <w:multiLevelType w:val="hybridMultilevel"/>
    <w:tmpl w:val="C1767ADC"/>
    <w:lvl w:ilvl="0" w:tplc="4A5644E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05AE1946"/>
    <w:multiLevelType w:val="hybridMultilevel"/>
    <w:tmpl w:val="AC723126"/>
    <w:lvl w:ilvl="0" w:tplc="04150011">
      <w:start w:val="1"/>
      <w:numFmt w:val="decimal"/>
      <w:lvlText w:val="%1)"/>
      <w:lvlJc w:val="left"/>
      <w:pPr>
        <w:ind w:left="720" w:hanging="360"/>
      </w:pPr>
    </w:lvl>
    <w:lvl w:ilvl="1" w:tplc="04150011">
      <w:start w:val="1"/>
      <w:numFmt w:val="decimal"/>
      <w:lvlText w:val="%2)"/>
      <w:lvlJc w:val="left"/>
      <w:pPr>
        <w:ind w:left="390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0647739A"/>
    <w:multiLevelType w:val="hybridMultilevel"/>
    <w:tmpl w:val="3D36D1EA"/>
    <w:lvl w:ilvl="0" w:tplc="D53E55E0">
      <w:start w:val="10"/>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0B877AF5"/>
    <w:multiLevelType w:val="hybridMultilevel"/>
    <w:tmpl w:val="516E69B4"/>
    <w:lvl w:ilvl="0" w:tplc="C75E0C32">
      <w:start w:val="1"/>
      <w:numFmt w:val="lowerLetter"/>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0C9854CF"/>
    <w:multiLevelType w:val="multilevel"/>
    <w:tmpl w:val="717CFB0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0E7F467D"/>
    <w:multiLevelType w:val="hybridMultilevel"/>
    <w:tmpl w:val="CEC8697A"/>
    <w:lvl w:ilvl="0" w:tplc="04150011">
      <w:start w:val="1"/>
      <w:numFmt w:val="decimal"/>
      <w:lvlText w:val="%1)"/>
      <w:lvlJc w:val="left"/>
      <w:pPr>
        <w:ind w:left="720" w:hanging="360"/>
      </w:pPr>
    </w:lvl>
    <w:lvl w:ilvl="1" w:tplc="DDCC8F40">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0007406"/>
    <w:multiLevelType w:val="hybridMultilevel"/>
    <w:tmpl w:val="CCA69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1616FF7"/>
    <w:multiLevelType w:val="hybridMultilevel"/>
    <w:tmpl w:val="B54002E0"/>
    <w:lvl w:ilvl="0" w:tplc="1E3A032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34A2D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14510E0A"/>
    <w:multiLevelType w:val="multilevel"/>
    <w:tmpl w:val="A7307E9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14EE1C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1636592F"/>
    <w:multiLevelType w:val="hybridMultilevel"/>
    <w:tmpl w:val="6B4E2B90"/>
    <w:lvl w:ilvl="0" w:tplc="636C8D0A">
      <w:start w:val="1"/>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nsid w:val="189116B0"/>
    <w:multiLevelType w:val="hybridMultilevel"/>
    <w:tmpl w:val="07EC537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1A5D15A0"/>
    <w:multiLevelType w:val="multilevel"/>
    <w:tmpl w:val="856C20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nsid w:val="1B926DEA"/>
    <w:multiLevelType w:val="multilevel"/>
    <w:tmpl w:val="5C8035D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1E3E556B"/>
    <w:multiLevelType w:val="multilevel"/>
    <w:tmpl w:val="DF544CEE"/>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1F896F9F"/>
    <w:multiLevelType w:val="multilevel"/>
    <w:tmpl w:val="A0E2755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1FA81E7C"/>
    <w:multiLevelType w:val="hybridMultilevel"/>
    <w:tmpl w:val="7068C394"/>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8">
    <w:nsid w:val="21B95BD0"/>
    <w:multiLevelType w:val="hybridMultilevel"/>
    <w:tmpl w:val="CA6C3214"/>
    <w:lvl w:ilvl="0" w:tplc="BA0005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23F06AE"/>
    <w:multiLevelType w:val="multilevel"/>
    <w:tmpl w:val="5BCCFF9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2334435A"/>
    <w:multiLevelType w:val="hybridMultilevel"/>
    <w:tmpl w:val="44CCC53C"/>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71">
    <w:nsid w:val="25585779"/>
    <w:multiLevelType w:val="hybridMultilevel"/>
    <w:tmpl w:val="1438F06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2B144C8D"/>
    <w:multiLevelType w:val="hybridMultilevel"/>
    <w:tmpl w:val="0FD60AE2"/>
    <w:lvl w:ilvl="0" w:tplc="04150011">
      <w:start w:val="1"/>
      <w:numFmt w:val="decimal"/>
      <w:lvlText w:val="%1)"/>
      <w:lvlJc w:val="left"/>
      <w:pPr>
        <w:ind w:left="1211" w:hanging="360"/>
      </w:pPr>
    </w:lvl>
    <w:lvl w:ilvl="1" w:tplc="04150019" w:tentative="1">
      <w:start w:val="1"/>
      <w:numFmt w:val="lowerLetter"/>
      <w:lvlText w:val="%2."/>
      <w:lvlJc w:val="left"/>
      <w:pPr>
        <w:ind w:left="-4372" w:hanging="360"/>
      </w:pPr>
    </w:lvl>
    <w:lvl w:ilvl="2" w:tplc="0415001B" w:tentative="1">
      <w:start w:val="1"/>
      <w:numFmt w:val="lowerRoman"/>
      <w:lvlText w:val="%3."/>
      <w:lvlJc w:val="right"/>
      <w:pPr>
        <w:ind w:left="-365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2212" w:hanging="360"/>
      </w:pPr>
    </w:lvl>
    <w:lvl w:ilvl="5" w:tplc="0415001B" w:tentative="1">
      <w:start w:val="1"/>
      <w:numFmt w:val="lowerRoman"/>
      <w:lvlText w:val="%6."/>
      <w:lvlJc w:val="right"/>
      <w:pPr>
        <w:ind w:left="-1492" w:hanging="180"/>
      </w:pPr>
    </w:lvl>
    <w:lvl w:ilvl="6" w:tplc="0415000F" w:tentative="1">
      <w:start w:val="1"/>
      <w:numFmt w:val="decimal"/>
      <w:lvlText w:val="%7."/>
      <w:lvlJc w:val="left"/>
      <w:pPr>
        <w:ind w:left="-772" w:hanging="360"/>
      </w:pPr>
    </w:lvl>
    <w:lvl w:ilvl="7" w:tplc="04150019" w:tentative="1">
      <w:start w:val="1"/>
      <w:numFmt w:val="lowerLetter"/>
      <w:lvlText w:val="%8."/>
      <w:lvlJc w:val="left"/>
      <w:pPr>
        <w:ind w:left="-52" w:hanging="360"/>
      </w:pPr>
    </w:lvl>
    <w:lvl w:ilvl="8" w:tplc="0415001B" w:tentative="1">
      <w:start w:val="1"/>
      <w:numFmt w:val="lowerRoman"/>
      <w:lvlText w:val="%9."/>
      <w:lvlJc w:val="right"/>
      <w:pPr>
        <w:ind w:left="668" w:hanging="180"/>
      </w:pPr>
    </w:lvl>
  </w:abstractNum>
  <w:abstractNum w:abstractNumId="74">
    <w:nsid w:val="2B23263E"/>
    <w:multiLevelType w:val="hybridMultilevel"/>
    <w:tmpl w:val="91420A70"/>
    <w:lvl w:ilvl="0" w:tplc="9FC494D0">
      <w:start w:val="2"/>
      <w:numFmt w:val="lowerLetter"/>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D2656AA"/>
    <w:multiLevelType w:val="multilevel"/>
    <w:tmpl w:val="3788AF4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nsid w:val="2F6C7822"/>
    <w:multiLevelType w:val="hybridMultilevel"/>
    <w:tmpl w:val="AAA28D16"/>
    <w:lvl w:ilvl="0" w:tplc="04150011">
      <w:start w:val="1"/>
      <w:numFmt w:val="decimal"/>
      <w:lvlText w:val="%1)"/>
      <w:lvlJc w:val="left"/>
      <w:pPr>
        <w:ind w:left="720" w:hanging="360"/>
      </w:pPr>
    </w:lvl>
    <w:lvl w:ilvl="1" w:tplc="1E3A03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312C1661"/>
    <w:multiLevelType w:val="multilevel"/>
    <w:tmpl w:val="A74EEC0E"/>
    <w:name w:val="WW8Num292"/>
    <w:lvl w:ilvl="0">
      <w:start w:val="8"/>
      <w:numFmt w:val="decimal"/>
      <w:lvlText w:val="%1."/>
      <w:lvlJc w:val="left"/>
      <w:pPr>
        <w:tabs>
          <w:tab w:val="num" w:pos="37"/>
        </w:tabs>
        <w:ind w:left="360" w:hanging="360"/>
      </w:pPr>
      <w:rPr>
        <w:rFonts w:hint="default"/>
      </w:rPr>
    </w:lvl>
    <w:lvl w:ilvl="1">
      <w:start w:val="1"/>
      <w:numFmt w:val="lowerLetter"/>
      <w:lvlText w:val="%2)"/>
      <w:lvlJc w:val="left"/>
      <w:pPr>
        <w:tabs>
          <w:tab w:val="num" w:pos="1440"/>
        </w:tabs>
        <w:ind w:left="1440" w:hanging="360"/>
      </w:pPr>
      <w:rPr>
        <w:rFonts w:hint="default"/>
        <w:b w:val="0"/>
      </w:rPr>
    </w:lvl>
    <w:lvl w:ilvl="2">
      <w:start w:val="30"/>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nsid w:val="32F925B6"/>
    <w:multiLevelType w:val="multilevel"/>
    <w:tmpl w:val="2D38048C"/>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0">
    <w:nsid w:val="334C3819"/>
    <w:multiLevelType w:val="hybridMultilevel"/>
    <w:tmpl w:val="4B788E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7503CA4"/>
    <w:multiLevelType w:val="hybridMultilevel"/>
    <w:tmpl w:val="3392C8E0"/>
    <w:name w:val="WW8Num222"/>
    <w:lvl w:ilvl="0" w:tplc="B74C5CAA">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37BF5D29"/>
    <w:multiLevelType w:val="multilevel"/>
    <w:tmpl w:val="8D64B368"/>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nsid w:val="37CD72D9"/>
    <w:multiLevelType w:val="multilevel"/>
    <w:tmpl w:val="D77063C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nsid w:val="38240214"/>
    <w:multiLevelType w:val="multilevel"/>
    <w:tmpl w:val="717CFB0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38607C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392468A3"/>
    <w:multiLevelType w:val="hybridMultilevel"/>
    <w:tmpl w:val="FE2ECFF6"/>
    <w:lvl w:ilvl="0" w:tplc="C37E4B7C">
      <w:start w:val="1"/>
      <w:numFmt w:val="decimal"/>
      <w:lvlText w:val="%1)"/>
      <w:lvlJc w:val="left"/>
      <w:pPr>
        <w:tabs>
          <w:tab w:val="num" w:pos="750"/>
        </w:tabs>
        <w:ind w:left="750" w:hanging="390"/>
      </w:pPr>
      <w:rPr>
        <w:rFonts w:hint="default"/>
        <w:b w:val="0"/>
      </w:rPr>
    </w:lvl>
    <w:lvl w:ilvl="1" w:tplc="9B06B620">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3A0F2185"/>
    <w:multiLevelType w:val="hybridMultilevel"/>
    <w:tmpl w:val="67301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A190EBC"/>
    <w:multiLevelType w:val="hybridMultilevel"/>
    <w:tmpl w:val="E58CE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B253491"/>
    <w:multiLevelType w:val="hybridMultilevel"/>
    <w:tmpl w:val="45EE1A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C1353F4"/>
    <w:multiLevelType w:val="hybridMultilevel"/>
    <w:tmpl w:val="20885402"/>
    <w:lvl w:ilvl="0" w:tplc="D62E5F4C">
      <w:start w:val="1"/>
      <w:numFmt w:val="bullet"/>
      <w:lvlText w:val=""/>
      <w:lvlJc w:val="left"/>
      <w:pPr>
        <w:ind w:left="720" w:hanging="360"/>
      </w:pPr>
      <w:rPr>
        <w:rFonts w:ascii="Symbol" w:hAnsi="Symbol" w:cs="Symbol"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3FF61243"/>
    <w:multiLevelType w:val="multilevel"/>
    <w:tmpl w:val="914C9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4121409B"/>
    <w:multiLevelType w:val="hybridMultilevel"/>
    <w:tmpl w:val="8E0E599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258CD0E2">
      <w:start w:val="98"/>
      <w:numFmt w:val="decimal"/>
      <w:lvlText w:val="%3"/>
      <w:lvlJc w:val="left"/>
      <w:pPr>
        <w:ind w:left="2907" w:hanging="360"/>
      </w:pPr>
      <w:rPr>
        <w:rFonts w:hint="default"/>
      </w:rPr>
    </w:lvl>
    <w:lvl w:ilvl="3" w:tplc="7D9EBA7A">
      <w:start w:val="1"/>
      <w:numFmt w:val="decimal"/>
      <w:lvlText w:val="%4)"/>
      <w:lvlJc w:val="left"/>
      <w:pPr>
        <w:ind w:left="3447" w:hanging="360"/>
      </w:pPr>
      <w:rPr>
        <w:rFonts w:hint="default"/>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3">
    <w:nsid w:val="416B7663"/>
    <w:multiLevelType w:val="hybridMultilevel"/>
    <w:tmpl w:val="0F48B0E6"/>
    <w:lvl w:ilvl="0" w:tplc="4A5644E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42A61AA3"/>
    <w:multiLevelType w:val="hybridMultilevel"/>
    <w:tmpl w:val="229C07F0"/>
    <w:lvl w:ilvl="0" w:tplc="A4B4122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3B82A91"/>
    <w:multiLevelType w:val="hybridMultilevel"/>
    <w:tmpl w:val="4DC8826A"/>
    <w:lvl w:ilvl="0" w:tplc="07FEF87E">
      <w:start w:val="1"/>
      <w:numFmt w:val="decimal"/>
      <w:lvlText w:val="%1)"/>
      <w:lvlJc w:val="left"/>
      <w:pPr>
        <w:ind w:left="2007" w:hanging="360"/>
      </w:pPr>
      <w:rPr>
        <w:rFonts w:eastAsia="SimSun" w:hint="default"/>
        <w:b w:val="0"/>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6">
    <w:nsid w:val="44DD0B87"/>
    <w:multiLevelType w:val="multilevel"/>
    <w:tmpl w:val="7E946A7E"/>
    <w:lvl w:ilvl="0">
      <w:start w:val="1"/>
      <w:numFmt w:val="upperRoman"/>
      <w:pStyle w:val="StylPodtytuaciskiTimesNewRomanZoonyTimesNewRo1"/>
      <w:lvlText w:val="%1."/>
      <w:lvlJc w:val="left"/>
      <w:pPr>
        <w:tabs>
          <w:tab w:val="num" w:pos="720"/>
        </w:tabs>
        <w:ind w:left="720" w:hanging="720"/>
      </w:pPr>
      <w:rPr>
        <w:rFonts w:ascii="Calibri" w:hAnsi="Calibri" w:cs="Calibri" w:hint="default"/>
        <w:b/>
      </w:rPr>
    </w:lvl>
    <w:lvl w:ilvl="1">
      <w:start w:val="1"/>
      <w:numFmt w:val="decimal"/>
      <w:lvlText w:val="%2."/>
      <w:lvlJc w:val="left"/>
      <w:pPr>
        <w:tabs>
          <w:tab w:val="num" w:pos="360"/>
        </w:tabs>
        <w:ind w:left="360" w:hanging="360"/>
      </w:pPr>
      <w:rPr>
        <w:rFonts w:ascii="Segoe UI Light" w:eastAsia="Times New Roman" w:hAnsi="Segoe UI Light" w:cs="Segoe UI Light" w:hint="default"/>
        <w:b w:val="0"/>
        <w:sz w:val="22"/>
        <w:szCs w:val="24"/>
      </w:rPr>
    </w:lvl>
    <w:lvl w:ilvl="2">
      <w:start w:val="1"/>
      <w:numFmt w:val="lowerLetter"/>
      <w:lvlText w:val="%3)"/>
      <w:lvlJc w:val="left"/>
      <w:pPr>
        <w:tabs>
          <w:tab w:val="num" w:pos="644"/>
        </w:tabs>
        <w:ind w:left="644" w:hanging="360"/>
      </w:pPr>
      <w:rPr>
        <w:rFonts w:hint="default"/>
      </w:rPr>
    </w:lvl>
    <w:lvl w:ilvl="3">
      <w:start w:val="1"/>
      <w:numFmt w:val="decimal"/>
      <w:lvlText w:val="%4."/>
      <w:lvlJc w:val="left"/>
      <w:pPr>
        <w:tabs>
          <w:tab w:val="num" w:pos="360"/>
        </w:tabs>
        <w:ind w:left="360" w:hanging="360"/>
      </w:pPr>
      <w:rPr>
        <w:rFonts w:ascii="Corbel" w:hAnsi="Corbel" w:cs="Times New Roman" w:hint="default"/>
        <w:b w:val="0"/>
        <w:sz w:val="24"/>
        <w:szCs w:val="24"/>
      </w:rPr>
    </w:lvl>
    <w:lvl w:ilvl="4">
      <w:start w:val="1"/>
      <w:numFmt w:val="decimal"/>
      <w:lvlText w:val="%5)"/>
      <w:lvlJc w:val="left"/>
      <w:pPr>
        <w:tabs>
          <w:tab w:val="num" w:pos="644"/>
        </w:tabs>
        <w:ind w:left="644" w:hanging="360"/>
      </w:pPr>
      <w:rPr>
        <w:rFonts w:hint="default"/>
        <w:b w:val="0"/>
        <w:sz w:val="24"/>
        <w:szCs w:val="24"/>
      </w:rPr>
    </w:lvl>
    <w:lvl w:ilvl="5">
      <w:start w:val="1"/>
      <w:numFmt w:val="upperLetter"/>
      <w:lvlText w:val="%6."/>
      <w:lvlJc w:val="left"/>
      <w:pPr>
        <w:tabs>
          <w:tab w:val="num" w:pos="540"/>
        </w:tabs>
        <w:ind w:left="540" w:hanging="360"/>
      </w:pPr>
      <w:rPr>
        <w:rFonts w:hint="default"/>
        <w:color w:val="auto"/>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4BF40336"/>
    <w:multiLevelType w:val="multilevel"/>
    <w:tmpl w:val="DFAC859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4C8B23C9"/>
    <w:multiLevelType w:val="hybridMultilevel"/>
    <w:tmpl w:val="F8D25B4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4D7C496E"/>
    <w:multiLevelType w:val="multilevel"/>
    <w:tmpl w:val="FED01646"/>
    <w:lvl w:ilvl="0">
      <w:start w:val="1"/>
      <w:numFmt w:val="decimal"/>
      <w:lvlText w:val="%1."/>
      <w:lvlJc w:val="left"/>
      <w:pPr>
        <w:ind w:left="360" w:hanging="360"/>
      </w:pPr>
      <w:rPr>
        <w:strike w:val="0"/>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nsid w:val="4E345643"/>
    <w:multiLevelType w:val="hybridMultilevel"/>
    <w:tmpl w:val="FEBE79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4E914852"/>
    <w:multiLevelType w:val="hybridMultilevel"/>
    <w:tmpl w:val="5644C9F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nsid w:val="54DD6B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nsid w:val="54E10F2B"/>
    <w:multiLevelType w:val="hybridMultilevel"/>
    <w:tmpl w:val="1E701E2A"/>
    <w:lvl w:ilvl="0" w:tplc="DC568B34">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nsid w:val="55E4476F"/>
    <w:multiLevelType w:val="hybridMultilevel"/>
    <w:tmpl w:val="5C3E2F0E"/>
    <w:lvl w:ilvl="0" w:tplc="19C27C04">
      <w:start w:val="1"/>
      <w:numFmt w:val="decimal"/>
      <w:lvlText w:val="%1."/>
      <w:lvlJc w:val="left"/>
      <w:pPr>
        <w:ind w:left="375" w:hanging="360"/>
      </w:pPr>
      <w:rPr>
        <w:rFonts w:hint="default"/>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107">
    <w:nsid w:val="5696030D"/>
    <w:multiLevelType w:val="hybridMultilevel"/>
    <w:tmpl w:val="2A880EC8"/>
    <w:lvl w:ilvl="0" w:tplc="4ABEEA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5AF405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nsid w:val="5D914B3C"/>
    <w:multiLevelType w:val="hybridMultilevel"/>
    <w:tmpl w:val="11E24D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61332E21"/>
    <w:multiLevelType w:val="multilevel"/>
    <w:tmpl w:val="AC0CE8D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nsid w:val="613C0357"/>
    <w:multiLevelType w:val="hybridMultilevel"/>
    <w:tmpl w:val="F90AB506"/>
    <w:lvl w:ilvl="0" w:tplc="04150011">
      <w:start w:val="1"/>
      <w:numFmt w:val="decimal"/>
      <w:lvlText w:val="%1)"/>
      <w:lvlJc w:val="left"/>
      <w:pPr>
        <w:ind w:left="720" w:hanging="360"/>
      </w:pPr>
    </w:lvl>
    <w:lvl w:ilvl="1" w:tplc="5B58CFE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639C235D"/>
    <w:multiLevelType w:val="hybridMultilevel"/>
    <w:tmpl w:val="BA142A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6B446CBF"/>
    <w:multiLevelType w:val="hybridMultilevel"/>
    <w:tmpl w:val="7DD03800"/>
    <w:lvl w:ilvl="0" w:tplc="1840B088">
      <w:start w:val="1"/>
      <w:numFmt w:val="upperRoman"/>
      <w:lvlText w:val="%1."/>
      <w:lvlJc w:val="right"/>
      <w:pPr>
        <w:tabs>
          <w:tab w:val="num" w:pos="720"/>
        </w:tabs>
        <w:ind w:left="720" w:hanging="180"/>
      </w:pPr>
      <w:rPr>
        <w:b/>
        <w:bCs/>
      </w:rPr>
    </w:lvl>
    <w:lvl w:ilvl="1" w:tplc="D05604E6">
      <w:start w:val="1"/>
      <w:numFmt w:val="decimal"/>
      <w:lvlText w:val="%2."/>
      <w:lvlJc w:val="left"/>
      <w:pPr>
        <w:tabs>
          <w:tab w:val="num" w:pos="1440"/>
        </w:tabs>
        <w:ind w:left="1440" w:hanging="360"/>
      </w:pPr>
      <w:rPr>
        <w:rFonts w:hint="default"/>
        <w:b w:val="0"/>
        <w:bCs w:val="0"/>
        <w:sz w:val="22"/>
        <w:szCs w:val="24"/>
      </w:rPr>
    </w:lvl>
    <w:lvl w:ilvl="2" w:tplc="2130A83E">
      <w:start w:val="1"/>
      <w:numFmt w:val="lowerLetter"/>
      <w:lvlText w:val="%3)"/>
      <w:lvlJc w:val="left"/>
      <w:pPr>
        <w:tabs>
          <w:tab w:val="num" w:pos="2340"/>
        </w:tabs>
        <w:ind w:left="2340" w:hanging="360"/>
      </w:pPr>
      <w:rPr>
        <w:b w:val="0"/>
        <w:bCs w:val="0"/>
      </w:rPr>
    </w:lvl>
    <w:lvl w:ilvl="3" w:tplc="330A86BE">
      <w:start w:val="4"/>
      <w:numFmt w:val="decimal"/>
      <w:lvlText w:val="%4."/>
      <w:lvlJc w:val="left"/>
      <w:pPr>
        <w:tabs>
          <w:tab w:val="num" w:pos="2880"/>
        </w:tabs>
        <w:ind w:left="2880" w:hanging="360"/>
      </w:pPr>
      <w:rPr>
        <w:rFonts w:hint="default"/>
        <w:b w:val="0"/>
        <w:bCs w:val="0"/>
      </w:rPr>
    </w:lvl>
    <w:lvl w:ilvl="4" w:tplc="D62E5F4C">
      <w:start w:val="1"/>
      <w:numFmt w:val="bullet"/>
      <w:lvlText w:val=""/>
      <w:lvlJc w:val="left"/>
      <w:pPr>
        <w:tabs>
          <w:tab w:val="num" w:pos="3600"/>
        </w:tabs>
        <w:ind w:left="3600" w:hanging="360"/>
      </w:pPr>
      <w:rPr>
        <w:rFonts w:ascii="Symbol" w:hAnsi="Symbol" w:cs="Symbol" w:hint="default"/>
        <w:b/>
        <w:bCs/>
      </w:rPr>
    </w:lvl>
    <w:lvl w:ilvl="5" w:tplc="65B091B0">
      <w:start w:val="4"/>
      <w:numFmt w:val="decimal"/>
      <w:lvlText w:val="%6."/>
      <w:lvlJc w:val="left"/>
      <w:pPr>
        <w:tabs>
          <w:tab w:val="num" w:pos="4500"/>
        </w:tabs>
        <w:ind w:left="4500" w:hanging="360"/>
      </w:pPr>
      <w:rPr>
        <w:rFonts w:hint="default"/>
        <w:b/>
        <w:bCs/>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4">
    <w:nsid w:val="6C6363B0"/>
    <w:multiLevelType w:val="hybridMultilevel"/>
    <w:tmpl w:val="34760434"/>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5">
    <w:nsid w:val="6C984CE0"/>
    <w:multiLevelType w:val="hybridMultilevel"/>
    <w:tmpl w:val="DB32A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D940EB0"/>
    <w:multiLevelType w:val="multilevel"/>
    <w:tmpl w:val="00000026"/>
    <w:name w:val="WW8Num38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7">
    <w:nsid w:val="70E606DF"/>
    <w:multiLevelType w:val="hybridMultilevel"/>
    <w:tmpl w:val="7CFA2450"/>
    <w:lvl w:ilvl="0" w:tplc="04150019">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743853D3"/>
    <w:multiLevelType w:val="hybridMultilevel"/>
    <w:tmpl w:val="AAA28D16"/>
    <w:lvl w:ilvl="0" w:tplc="04150011">
      <w:start w:val="1"/>
      <w:numFmt w:val="decimal"/>
      <w:lvlText w:val="%1)"/>
      <w:lvlJc w:val="left"/>
      <w:pPr>
        <w:ind w:left="720" w:hanging="360"/>
      </w:pPr>
    </w:lvl>
    <w:lvl w:ilvl="1" w:tplc="1E3A03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7556489A"/>
    <w:multiLevelType w:val="multilevel"/>
    <w:tmpl w:val="06A071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120">
    <w:nsid w:val="759C274C"/>
    <w:multiLevelType w:val="multilevel"/>
    <w:tmpl w:val="3B92B4A4"/>
    <w:lvl w:ilvl="0">
      <w:start w:val="1"/>
      <w:numFmt w:val="decimal"/>
      <w:lvlText w:val="%1."/>
      <w:lvlJc w:val="left"/>
      <w:pPr>
        <w:ind w:left="720" w:hanging="360"/>
      </w:pPr>
      <w:rPr>
        <w:rFonts w:hint="default"/>
        <w:b w:val="0"/>
        <w:sz w:val="22"/>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121">
    <w:nsid w:val="764222C7"/>
    <w:multiLevelType w:val="multilevel"/>
    <w:tmpl w:val="E098E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78E40E4D"/>
    <w:multiLevelType w:val="hybridMultilevel"/>
    <w:tmpl w:val="F2DEEAD8"/>
    <w:lvl w:ilvl="0" w:tplc="0415000F">
      <w:start w:val="1"/>
      <w:numFmt w:val="decimal"/>
      <w:lvlText w:val="%1."/>
      <w:lvlJc w:val="left"/>
      <w:pPr>
        <w:ind w:left="720" w:hanging="360"/>
      </w:pPr>
    </w:lvl>
    <w:lvl w:ilvl="1" w:tplc="07FEF87E">
      <w:start w:val="1"/>
      <w:numFmt w:val="decimal"/>
      <w:lvlText w:val="%2)"/>
      <w:lvlJc w:val="left"/>
      <w:pPr>
        <w:ind w:left="1440" w:hanging="360"/>
      </w:pPr>
      <w:rPr>
        <w:rFonts w:eastAsia="SimSun" w:hint="default"/>
        <w:b w:val="0"/>
        <w:sz w:val="22"/>
      </w:rPr>
    </w:lvl>
    <w:lvl w:ilvl="2" w:tplc="2388A1A6">
      <w:start w:val="98"/>
      <w:numFmt w:val="decimal"/>
      <w:lvlText w:val="%3"/>
      <w:lvlJc w:val="left"/>
      <w:pPr>
        <w:ind w:left="2771" w:hanging="360"/>
      </w:pPr>
      <w:rPr>
        <w:rFonts w:hint="default"/>
      </w:rPr>
    </w:lvl>
    <w:lvl w:ilvl="3" w:tplc="E196BDAE">
      <w:start w:val="1"/>
      <w:numFmt w:val="decimal"/>
      <w:lvlText w:val="%4."/>
      <w:lvlJc w:val="left"/>
      <w:pPr>
        <w:ind w:left="360" w:hanging="360"/>
      </w:pPr>
      <w:rPr>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79201708"/>
    <w:multiLevelType w:val="multilevel"/>
    <w:tmpl w:val="E1921E0E"/>
    <w:lvl w:ilvl="0">
      <w:start w:val="1"/>
      <w:numFmt w:val="upperRoman"/>
      <w:lvlText w:val="%1."/>
      <w:lvlJc w:val="left"/>
      <w:pPr>
        <w:tabs>
          <w:tab w:val="num" w:pos="720"/>
        </w:tabs>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4">
    <w:nsid w:val="7A485D7F"/>
    <w:multiLevelType w:val="multilevel"/>
    <w:tmpl w:val="CC34974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25">
    <w:nsid w:val="7A6306C9"/>
    <w:multiLevelType w:val="hybridMultilevel"/>
    <w:tmpl w:val="83AA8238"/>
    <w:lvl w:ilvl="0" w:tplc="0C34A96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7A9A4247"/>
    <w:multiLevelType w:val="hybridMultilevel"/>
    <w:tmpl w:val="9B84AE26"/>
    <w:lvl w:ilvl="0" w:tplc="55C87456">
      <w:start w:val="1"/>
      <w:numFmt w:val="decimal"/>
      <w:lvlText w:val="%1."/>
      <w:lvlJc w:val="left"/>
      <w:pPr>
        <w:tabs>
          <w:tab w:val="num" w:pos="502"/>
        </w:tabs>
        <w:ind w:left="502" w:hanging="360"/>
      </w:pPr>
      <w:rPr>
        <w:sz w:val="22"/>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27">
    <w:nsid w:val="7AA25FDF"/>
    <w:multiLevelType w:val="multilevel"/>
    <w:tmpl w:val="59662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7D544F1F"/>
    <w:multiLevelType w:val="hybridMultilevel"/>
    <w:tmpl w:val="2E002C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7DB26D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nsid w:val="7EE02468"/>
    <w:multiLevelType w:val="multilevel"/>
    <w:tmpl w:val="00000026"/>
    <w:name w:val="WW8Num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23"/>
  </w:num>
  <w:num w:numId="3">
    <w:abstractNumId w:val="86"/>
  </w:num>
  <w:num w:numId="4">
    <w:abstractNumId w:val="126"/>
  </w:num>
  <w:num w:numId="5">
    <w:abstractNumId w:val="102"/>
  </w:num>
  <w:num w:numId="6">
    <w:abstractNumId w:val="52"/>
  </w:num>
  <w:num w:numId="7">
    <w:abstractNumId w:val="74"/>
  </w:num>
  <w:num w:numId="8">
    <w:abstractNumId w:val="58"/>
  </w:num>
  <w:num w:numId="9">
    <w:abstractNumId w:val="119"/>
  </w:num>
  <w:num w:numId="10">
    <w:abstractNumId w:val="50"/>
  </w:num>
  <w:num w:numId="11">
    <w:abstractNumId w:val="113"/>
  </w:num>
  <w:num w:numId="12">
    <w:abstractNumId w:val="71"/>
  </w:num>
  <w:num w:numId="13">
    <w:abstractNumId w:val="60"/>
  </w:num>
  <w:num w:numId="14">
    <w:abstractNumId w:val="28"/>
  </w:num>
  <w:num w:numId="15">
    <w:abstractNumId w:val="89"/>
  </w:num>
  <w:num w:numId="16">
    <w:abstractNumId w:val="122"/>
  </w:num>
  <w:num w:numId="17">
    <w:abstractNumId w:val="97"/>
  </w:num>
  <w:num w:numId="18">
    <w:abstractNumId w:val="72"/>
  </w:num>
  <w:num w:numId="19">
    <w:abstractNumId w:val="63"/>
  </w:num>
  <w:num w:numId="20">
    <w:abstractNumId w:val="79"/>
  </w:num>
  <w:num w:numId="21">
    <w:abstractNumId w:val="115"/>
  </w:num>
  <w:num w:numId="22">
    <w:abstractNumId w:val="128"/>
  </w:num>
  <w:num w:numId="23">
    <w:abstractNumId w:val="70"/>
  </w:num>
  <w:num w:numId="24">
    <w:abstractNumId w:val="92"/>
  </w:num>
  <w:num w:numId="25">
    <w:abstractNumId w:val="55"/>
  </w:num>
  <w:num w:numId="26">
    <w:abstractNumId w:val="95"/>
  </w:num>
  <w:num w:numId="27">
    <w:abstractNumId w:val="94"/>
  </w:num>
  <w:num w:numId="28">
    <w:abstractNumId w:val="68"/>
  </w:num>
  <w:num w:numId="29">
    <w:abstractNumId w:val="125"/>
  </w:num>
  <w:num w:numId="3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7"/>
  </w:num>
  <w:num w:numId="33">
    <w:abstractNumId w:val="111"/>
  </w:num>
  <w:num w:numId="34">
    <w:abstractNumId w:val="118"/>
  </w:num>
  <w:num w:numId="35">
    <w:abstractNumId w:val="76"/>
  </w:num>
  <w:num w:numId="36">
    <w:abstractNumId w:val="75"/>
  </w:num>
  <w:num w:numId="37">
    <w:abstractNumId w:val="88"/>
  </w:num>
  <w:num w:numId="38">
    <w:abstractNumId w:val="90"/>
  </w:num>
  <w:num w:numId="39">
    <w:abstractNumId w:val="54"/>
  </w:num>
  <w:num w:numId="40">
    <w:abstractNumId w:val="99"/>
  </w:num>
  <w:num w:numId="41">
    <w:abstractNumId w:val="80"/>
  </w:num>
  <w:num w:numId="42">
    <w:abstractNumId w:val="112"/>
  </w:num>
  <w:num w:numId="43">
    <w:abstractNumId w:val="67"/>
  </w:num>
  <w:num w:numId="44">
    <w:abstractNumId w:val="107"/>
  </w:num>
  <w:num w:numId="45">
    <w:abstractNumId w:val="114"/>
  </w:num>
  <w:num w:numId="46">
    <w:abstractNumId w:val="120"/>
  </w:num>
  <w:num w:numId="47">
    <w:abstractNumId w:val="96"/>
  </w:num>
  <w:num w:numId="48">
    <w:abstractNumId w:val="124"/>
  </w:num>
  <w:num w:numId="4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3"/>
  </w:num>
  <w:num w:numId="51">
    <w:abstractNumId w:val="56"/>
  </w:num>
  <w:num w:numId="52">
    <w:abstractNumId w:val="109"/>
  </w:num>
  <w:num w:numId="53">
    <w:abstractNumId w:val="106"/>
  </w:num>
  <w:num w:numId="54">
    <w:abstractNumId w:val="78"/>
  </w:num>
  <w:num w:numId="55">
    <w:abstractNumId w:val="108"/>
  </w:num>
  <w:num w:numId="56">
    <w:abstractNumId w:val="129"/>
  </w:num>
  <w:num w:numId="57">
    <w:abstractNumId w:val="100"/>
  </w:num>
  <w:num w:numId="58">
    <w:abstractNumId w:val="64"/>
  </w:num>
  <w:num w:numId="59">
    <w:abstractNumId w:val="69"/>
  </w:num>
  <w:num w:numId="60">
    <w:abstractNumId w:val="85"/>
  </w:num>
  <w:num w:numId="61">
    <w:abstractNumId w:val="57"/>
  </w:num>
  <w:num w:numId="62">
    <w:abstractNumId w:val="59"/>
  </w:num>
  <w:num w:numId="63">
    <w:abstractNumId w:val="110"/>
  </w:num>
  <w:num w:numId="64">
    <w:abstractNumId w:val="53"/>
  </w:num>
  <w:num w:numId="65">
    <w:abstractNumId w:val="104"/>
  </w:num>
  <w:num w:numId="66">
    <w:abstractNumId w:val="47"/>
  </w:num>
  <w:num w:numId="67">
    <w:abstractNumId w:val="98"/>
  </w:num>
  <w:num w:numId="68">
    <w:abstractNumId w:val="83"/>
  </w:num>
  <w:num w:numId="69">
    <w:abstractNumId w:val="49"/>
  </w:num>
  <w:num w:numId="70">
    <w:abstractNumId w:val="93"/>
  </w:num>
  <w:num w:numId="71">
    <w:abstractNumId w:val="66"/>
  </w:num>
  <w:num w:numId="72">
    <w:abstractNumId w:val="65"/>
  </w:num>
  <w:num w:numId="73">
    <w:abstractNumId w:val="48"/>
  </w:num>
  <w:num w:numId="74">
    <w:abstractNumId w:val="84"/>
  </w:num>
  <w:num w:numId="75">
    <w:abstractNumId w:val="82"/>
  </w:num>
  <w:num w:numId="76">
    <w:abstractNumId w:val="121"/>
  </w:num>
  <w:num w:numId="77">
    <w:abstractNumId w:val="62"/>
  </w:num>
  <w:num w:numId="78">
    <w:abstractNumId w:val="62"/>
    <w:lvlOverride w:ilvl="0">
      <w:lvl w:ilvl="0">
        <w:numFmt w:val="decimal"/>
        <w:lvlText w:val=""/>
        <w:lvlJc w:val="left"/>
      </w:lvl>
    </w:lvlOverride>
    <w:lvlOverride w:ilvl="1">
      <w:lvl w:ilvl="1">
        <w:numFmt w:val="lowerLetter"/>
        <w:lvlText w:val="%2."/>
        <w:lvlJc w:val="left"/>
      </w:lvl>
    </w:lvlOverride>
  </w:num>
  <w:num w:numId="79">
    <w:abstractNumId w:val="91"/>
  </w:num>
  <w:num w:numId="80">
    <w:abstractNumId w:val="87"/>
  </w:num>
  <w:num w:numId="81">
    <w:abstractNumId w:val="117"/>
  </w:num>
  <w:num w:numId="82">
    <w:abstractNumId w:val="127"/>
  </w:num>
  <w:num w:numId="83">
    <w:abstractNumId w:val="51"/>
  </w:num>
  <w:num w:numId="84">
    <w:abstractNumId w:val="61"/>
  </w:num>
  <w:numIdMacAtCleanup w:val="8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
    <w15:presenceInfo w15:providerId="None" w15:userId="WO"/>
  </w15:person>
  <w15:person w15:author="Użytkownik">
    <w15:presenceInfo w15:providerId="Windows Live" w15:userId="c70beae3d85527a7"/>
  </w15:person>
  <w15:person w15:author="Asia">
    <w15:presenceInfo w15:providerId="None" w15:userId="As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A8"/>
    <w:rsid w:val="00000920"/>
    <w:rsid w:val="00000B3E"/>
    <w:rsid w:val="00000F93"/>
    <w:rsid w:val="0000172D"/>
    <w:rsid w:val="00001798"/>
    <w:rsid w:val="00001951"/>
    <w:rsid w:val="00001D8A"/>
    <w:rsid w:val="00002843"/>
    <w:rsid w:val="00002DC7"/>
    <w:rsid w:val="00003813"/>
    <w:rsid w:val="000038F6"/>
    <w:rsid w:val="00003B21"/>
    <w:rsid w:val="00003F44"/>
    <w:rsid w:val="000046F4"/>
    <w:rsid w:val="00004DB8"/>
    <w:rsid w:val="00005C70"/>
    <w:rsid w:val="00005D9E"/>
    <w:rsid w:val="00005EAF"/>
    <w:rsid w:val="00006776"/>
    <w:rsid w:val="000069CC"/>
    <w:rsid w:val="00006E4D"/>
    <w:rsid w:val="00006FC6"/>
    <w:rsid w:val="000109B7"/>
    <w:rsid w:val="00010B31"/>
    <w:rsid w:val="00010C0C"/>
    <w:rsid w:val="00010C63"/>
    <w:rsid w:val="000132A5"/>
    <w:rsid w:val="00014CB5"/>
    <w:rsid w:val="000150A4"/>
    <w:rsid w:val="0001522F"/>
    <w:rsid w:val="00015816"/>
    <w:rsid w:val="00015B35"/>
    <w:rsid w:val="00015E76"/>
    <w:rsid w:val="00017008"/>
    <w:rsid w:val="000175FC"/>
    <w:rsid w:val="000179F8"/>
    <w:rsid w:val="00021D2E"/>
    <w:rsid w:val="000223DF"/>
    <w:rsid w:val="00022BB0"/>
    <w:rsid w:val="00022F90"/>
    <w:rsid w:val="00023B38"/>
    <w:rsid w:val="00023C58"/>
    <w:rsid w:val="00023D92"/>
    <w:rsid w:val="00024225"/>
    <w:rsid w:val="0002431B"/>
    <w:rsid w:val="000246E7"/>
    <w:rsid w:val="00024851"/>
    <w:rsid w:val="0002523B"/>
    <w:rsid w:val="0002595D"/>
    <w:rsid w:val="00025FDD"/>
    <w:rsid w:val="0002694A"/>
    <w:rsid w:val="0002768E"/>
    <w:rsid w:val="000325EF"/>
    <w:rsid w:val="00032877"/>
    <w:rsid w:val="00034464"/>
    <w:rsid w:val="00034503"/>
    <w:rsid w:val="00034676"/>
    <w:rsid w:val="00034876"/>
    <w:rsid w:val="000350A1"/>
    <w:rsid w:val="00035C9C"/>
    <w:rsid w:val="000365E9"/>
    <w:rsid w:val="000366A4"/>
    <w:rsid w:val="00036B1A"/>
    <w:rsid w:val="00040068"/>
    <w:rsid w:val="000406E9"/>
    <w:rsid w:val="0004079F"/>
    <w:rsid w:val="00040C19"/>
    <w:rsid w:val="00041131"/>
    <w:rsid w:val="00041404"/>
    <w:rsid w:val="00042020"/>
    <w:rsid w:val="00042A47"/>
    <w:rsid w:val="00043E61"/>
    <w:rsid w:val="0004476C"/>
    <w:rsid w:val="000448BE"/>
    <w:rsid w:val="00044DF8"/>
    <w:rsid w:val="00045BB1"/>
    <w:rsid w:val="0004705A"/>
    <w:rsid w:val="0004792F"/>
    <w:rsid w:val="00047C00"/>
    <w:rsid w:val="00047D90"/>
    <w:rsid w:val="00050337"/>
    <w:rsid w:val="00050DE4"/>
    <w:rsid w:val="000510A9"/>
    <w:rsid w:val="000512D7"/>
    <w:rsid w:val="00051715"/>
    <w:rsid w:val="00051A45"/>
    <w:rsid w:val="00051E9E"/>
    <w:rsid w:val="000523A2"/>
    <w:rsid w:val="00052DEB"/>
    <w:rsid w:val="00053106"/>
    <w:rsid w:val="0005348E"/>
    <w:rsid w:val="00054A46"/>
    <w:rsid w:val="000553DB"/>
    <w:rsid w:val="00055757"/>
    <w:rsid w:val="00055D88"/>
    <w:rsid w:val="00057F52"/>
    <w:rsid w:val="00060ADE"/>
    <w:rsid w:val="000612AD"/>
    <w:rsid w:val="0006244C"/>
    <w:rsid w:val="00062838"/>
    <w:rsid w:val="000635E3"/>
    <w:rsid w:val="000637BF"/>
    <w:rsid w:val="00064047"/>
    <w:rsid w:val="000643E4"/>
    <w:rsid w:val="0006457A"/>
    <w:rsid w:val="00065631"/>
    <w:rsid w:val="00065B59"/>
    <w:rsid w:val="0006631C"/>
    <w:rsid w:val="00067168"/>
    <w:rsid w:val="00067775"/>
    <w:rsid w:val="00067B2E"/>
    <w:rsid w:val="00067C2A"/>
    <w:rsid w:val="00067D16"/>
    <w:rsid w:val="00067E92"/>
    <w:rsid w:val="00067FCD"/>
    <w:rsid w:val="00071773"/>
    <w:rsid w:val="00071DB4"/>
    <w:rsid w:val="000730C7"/>
    <w:rsid w:val="00074AFD"/>
    <w:rsid w:val="000764E4"/>
    <w:rsid w:val="00076EF7"/>
    <w:rsid w:val="00077AA1"/>
    <w:rsid w:val="00080465"/>
    <w:rsid w:val="00080B45"/>
    <w:rsid w:val="00081371"/>
    <w:rsid w:val="00081766"/>
    <w:rsid w:val="00081ED9"/>
    <w:rsid w:val="00082EFA"/>
    <w:rsid w:val="00083C55"/>
    <w:rsid w:val="0008446D"/>
    <w:rsid w:val="00084A67"/>
    <w:rsid w:val="00084B83"/>
    <w:rsid w:val="000852BD"/>
    <w:rsid w:val="000857D2"/>
    <w:rsid w:val="000864EE"/>
    <w:rsid w:val="000904E7"/>
    <w:rsid w:val="00090522"/>
    <w:rsid w:val="00090A37"/>
    <w:rsid w:val="00091326"/>
    <w:rsid w:val="000914A7"/>
    <w:rsid w:val="000921E7"/>
    <w:rsid w:val="00092B6C"/>
    <w:rsid w:val="00092C19"/>
    <w:rsid w:val="00092D0B"/>
    <w:rsid w:val="000932C5"/>
    <w:rsid w:val="00093874"/>
    <w:rsid w:val="00093ACF"/>
    <w:rsid w:val="00093B42"/>
    <w:rsid w:val="00093B93"/>
    <w:rsid w:val="00093FE0"/>
    <w:rsid w:val="0009495C"/>
    <w:rsid w:val="00095B48"/>
    <w:rsid w:val="00095BD8"/>
    <w:rsid w:val="00096565"/>
    <w:rsid w:val="00096600"/>
    <w:rsid w:val="00096D03"/>
    <w:rsid w:val="00097AEA"/>
    <w:rsid w:val="000A1223"/>
    <w:rsid w:val="000A1F27"/>
    <w:rsid w:val="000A20A3"/>
    <w:rsid w:val="000A23BE"/>
    <w:rsid w:val="000A2EE0"/>
    <w:rsid w:val="000A36DD"/>
    <w:rsid w:val="000A37DB"/>
    <w:rsid w:val="000A4528"/>
    <w:rsid w:val="000A614F"/>
    <w:rsid w:val="000A621A"/>
    <w:rsid w:val="000A67C8"/>
    <w:rsid w:val="000A74C0"/>
    <w:rsid w:val="000B0470"/>
    <w:rsid w:val="000B3839"/>
    <w:rsid w:val="000B3CF6"/>
    <w:rsid w:val="000B4966"/>
    <w:rsid w:val="000B4AD9"/>
    <w:rsid w:val="000B5098"/>
    <w:rsid w:val="000B51BC"/>
    <w:rsid w:val="000B5822"/>
    <w:rsid w:val="000B63A9"/>
    <w:rsid w:val="000B6CB9"/>
    <w:rsid w:val="000B6DE8"/>
    <w:rsid w:val="000C03AD"/>
    <w:rsid w:val="000C1969"/>
    <w:rsid w:val="000C1E5F"/>
    <w:rsid w:val="000C2DDB"/>
    <w:rsid w:val="000C5325"/>
    <w:rsid w:val="000C6BB1"/>
    <w:rsid w:val="000C7060"/>
    <w:rsid w:val="000C7621"/>
    <w:rsid w:val="000C7AE7"/>
    <w:rsid w:val="000D07C6"/>
    <w:rsid w:val="000D0865"/>
    <w:rsid w:val="000D0D0C"/>
    <w:rsid w:val="000D1409"/>
    <w:rsid w:val="000D1993"/>
    <w:rsid w:val="000D2892"/>
    <w:rsid w:val="000D3801"/>
    <w:rsid w:val="000D5B92"/>
    <w:rsid w:val="000D6952"/>
    <w:rsid w:val="000D6CB1"/>
    <w:rsid w:val="000D7DB5"/>
    <w:rsid w:val="000E0240"/>
    <w:rsid w:val="000E0942"/>
    <w:rsid w:val="000E1244"/>
    <w:rsid w:val="000E17FB"/>
    <w:rsid w:val="000E1E5A"/>
    <w:rsid w:val="000E24D0"/>
    <w:rsid w:val="000E3663"/>
    <w:rsid w:val="000E3D22"/>
    <w:rsid w:val="000E3DDA"/>
    <w:rsid w:val="000E4861"/>
    <w:rsid w:val="000E4AE0"/>
    <w:rsid w:val="000E571B"/>
    <w:rsid w:val="000E5B26"/>
    <w:rsid w:val="000E5D04"/>
    <w:rsid w:val="000E6015"/>
    <w:rsid w:val="000E65E9"/>
    <w:rsid w:val="000E771F"/>
    <w:rsid w:val="000F01DB"/>
    <w:rsid w:val="000F08B8"/>
    <w:rsid w:val="000F0D8E"/>
    <w:rsid w:val="000F1EA1"/>
    <w:rsid w:val="000F23EB"/>
    <w:rsid w:val="000F3376"/>
    <w:rsid w:val="000F389A"/>
    <w:rsid w:val="000F461A"/>
    <w:rsid w:val="000F5D21"/>
    <w:rsid w:val="000F608A"/>
    <w:rsid w:val="000F6F79"/>
    <w:rsid w:val="001030AE"/>
    <w:rsid w:val="00103354"/>
    <w:rsid w:val="00103A9D"/>
    <w:rsid w:val="00104424"/>
    <w:rsid w:val="00104BED"/>
    <w:rsid w:val="00105383"/>
    <w:rsid w:val="00105419"/>
    <w:rsid w:val="00106B23"/>
    <w:rsid w:val="001074D8"/>
    <w:rsid w:val="001074F6"/>
    <w:rsid w:val="001075AB"/>
    <w:rsid w:val="00107A63"/>
    <w:rsid w:val="00110993"/>
    <w:rsid w:val="00111A0A"/>
    <w:rsid w:val="00111E4D"/>
    <w:rsid w:val="00112B8D"/>
    <w:rsid w:val="00112D3E"/>
    <w:rsid w:val="0011317E"/>
    <w:rsid w:val="0011338D"/>
    <w:rsid w:val="00113681"/>
    <w:rsid w:val="00113682"/>
    <w:rsid w:val="0011489E"/>
    <w:rsid w:val="0011759D"/>
    <w:rsid w:val="0012089C"/>
    <w:rsid w:val="00120C0D"/>
    <w:rsid w:val="00122976"/>
    <w:rsid w:val="00123985"/>
    <w:rsid w:val="00124D9E"/>
    <w:rsid w:val="00124F8D"/>
    <w:rsid w:val="00126934"/>
    <w:rsid w:val="00126E37"/>
    <w:rsid w:val="001303E6"/>
    <w:rsid w:val="00130589"/>
    <w:rsid w:val="00130A96"/>
    <w:rsid w:val="001316C2"/>
    <w:rsid w:val="00133E55"/>
    <w:rsid w:val="0013466F"/>
    <w:rsid w:val="00135237"/>
    <w:rsid w:val="00136B87"/>
    <w:rsid w:val="00137B84"/>
    <w:rsid w:val="00141A66"/>
    <w:rsid w:val="00142720"/>
    <w:rsid w:val="00142D1E"/>
    <w:rsid w:val="00142FA7"/>
    <w:rsid w:val="00144795"/>
    <w:rsid w:val="00144A30"/>
    <w:rsid w:val="0014626B"/>
    <w:rsid w:val="00146B45"/>
    <w:rsid w:val="00146CC3"/>
    <w:rsid w:val="00147C77"/>
    <w:rsid w:val="0015035D"/>
    <w:rsid w:val="00150710"/>
    <w:rsid w:val="00150937"/>
    <w:rsid w:val="00150E84"/>
    <w:rsid w:val="00151381"/>
    <w:rsid w:val="00152028"/>
    <w:rsid w:val="00152BD7"/>
    <w:rsid w:val="0015371F"/>
    <w:rsid w:val="0015413A"/>
    <w:rsid w:val="0015460F"/>
    <w:rsid w:val="00154723"/>
    <w:rsid w:val="00154B18"/>
    <w:rsid w:val="00156D27"/>
    <w:rsid w:val="00157071"/>
    <w:rsid w:val="001609BA"/>
    <w:rsid w:val="00161E76"/>
    <w:rsid w:val="0016467F"/>
    <w:rsid w:val="00164936"/>
    <w:rsid w:val="00164DE8"/>
    <w:rsid w:val="00165FB4"/>
    <w:rsid w:val="0016639D"/>
    <w:rsid w:val="00167F80"/>
    <w:rsid w:val="0017131E"/>
    <w:rsid w:val="00171DBC"/>
    <w:rsid w:val="00171EC3"/>
    <w:rsid w:val="00172080"/>
    <w:rsid w:val="001726BA"/>
    <w:rsid w:val="0017299B"/>
    <w:rsid w:val="001744A3"/>
    <w:rsid w:val="00174C17"/>
    <w:rsid w:val="00175B76"/>
    <w:rsid w:val="00175F04"/>
    <w:rsid w:val="00176BE0"/>
    <w:rsid w:val="00176D1F"/>
    <w:rsid w:val="0018047B"/>
    <w:rsid w:val="00180A71"/>
    <w:rsid w:val="00180FDA"/>
    <w:rsid w:val="0018170F"/>
    <w:rsid w:val="001818B8"/>
    <w:rsid w:val="00181A39"/>
    <w:rsid w:val="00182127"/>
    <w:rsid w:val="00183F1D"/>
    <w:rsid w:val="001856BB"/>
    <w:rsid w:val="00186178"/>
    <w:rsid w:val="00186AE8"/>
    <w:rsid w:val="00190DEE"/>
    <w:rsid w:val="00191A29"/>
    <w:rsid w:val="0019214A"/>
    <w:rsid w:val="001927E2"/>
    <w:rsid w:val="0019545C"/>
    <w:rsid w:val="001956BE"/>
    <w:rsid w:val="00195C1B"/>
    <w:rsid w:val="00195F84"/>
    <w:rsid w:val="001963D2"/>
    <w:rsid w:val="00196984"/>
    <w:rsid w:val="00196DDD"/>
    <w:rsid w:val="00197C82"/>
    <w:rsid w:val="001A0316"/>
    <w:rsid w:val="001A06F5"/>
    <w:rsid w:val="001A0928"/>
    <w:rsid w:val="001A0DD8"/>
    <w:rsid w:val="001A1C2A"/>
    <w:rsid w:val="001A2283"/>
    <w:rsid w:val="001A2F46"/>
    <w:rsid w:val="001A4D44"/>
    <w:rsid w:val="001A502C"/>
    <w:rsid w:val="001A553E"/>
    <w:rsid w:val="001A5755"/>
    <w:rsid w:val="001A5BE9"/>
    <w:rsid w:val="001A6357"/>
    <w:rsid w:val="001B01D9"/>
    <w:rsid w:val="001B05E6"/>
    <w:rsid w:val="001B07E4"/>
    <w:rsid w:val="001B154F"/>
    <w:rsid w:val="001B1568"/>
    <w:rsid w:val="001B1839"/>
    <w:rsid w:val="001B1EE0"/>
    <w:rsid w:val="001B207D"/>
    <w:rsid w:val="001B21C0"/>
    <w:rsid w:val="001B25CF"/>
    <w:rsid w:val="001B2767"/>
    <w:rsid w:val="001B3174"/>
    <w:rsid w:val="001B3427"/>
    <w:rsid w:val="001B366C"/>
    <w:rsid w:val="001B4734"/>
    <w:rsid w:val="001B6328"/>
    <w:rsid w:val="001B76B4"/>
    <w:rsid w:val="001C0079"/>
    <w:rsid w:val="001C00DB"/>
    <w:rsid w:val="001C326C"/>
    <w:rsid w:val="001C3748"/>
    <w:rsid w:val="001C4695"/>
    <w:rsid w:val="001C4E08"/>
    <w:rsid w:val="001C55BD"/>
    <w:rsid w:val="001C579C"/>
    <w:rsid w:val="001C6243"/>
    <w:rsid w:val="001C6547"/>
    <w:rsid w:val="001C661B"/>
    <w:rsid w:val="001C6EF3"/>
    <w:rsid w:val="001C77D6"/>
    <w:rsid w:val="001C7D41"/>
    <w:rsid w:val="001D0457"/>
    <w:rsid w:val="001D255F"/>
    <w:rsid w:val="001D35D3"/>
    <w:rsid w:val="001D3F1C"/>
    <w:rsid w:val="001D45EC"/>
    <w:rsid w:val="001D46C7"/>
    <w:rsid w:val="001D4934"/>
    <w:rsid w:val="001D4FEA"/>
    <w:rsid w:val="001D53CF"/>
    <w:rsid w:val="001D5781"/>
    <w:rsid w:val="001D5842"/>
    <w:rsid w:val="001D5BAC"/>
    <w:rsid w:val="001D7B74"/>
    <w:rsid w:val="001E0F87"/>
    <w:rsid w:val="001E1D77"/>
    <w:rsid w:val="001E280E"/>
    <w:rsid w:val="001E2FA0"/>
    <w:rsid w:val="001E3523"/>
    <w:rsid w:val="001E4082"/>
    <w:rsid w:val="001E51DB"/>
    <w:rsid w:val="001E564E"/>
    <w:rsid w:val="001E6642"/>
    <w:rsid w:val="001E7DC5"/>
    <w:rsid w:val="001F0BF8"/>
    <w:rsid w:val="001F23F3"/>
    <w:rsid w:val="001F50FC"/>
    <w:rsid w:val="001F62F9"/>
    <w:rsid w:val="001F67A8"/>
    <w:rsid w:val="001F68CF"/>
    <w:rsid w:val="001F6CA9"/>
    <w:rsid w:val="001F71AA"/>
    <w:rsid w:val="002000CC"/>
    <w:rsid w:val="0020180D"/>
    <w:rsid w:val="0020253F"/>
    <w:rsid w:val="00202BC6"/>
    <w:rsid w:val="0020315B"/>
    <w:rsid w:val="002117C1"/>
    <w:rsid w:val="00211D6F"/>
    <w:rsid w:val="00211FAB"/>
    <w:rsid w:val="00214026"/>
    <w:rsid w:val="00214F4A"/>
    <w:rsid w:val="00216411"/>
    <w:rsid w:val="00216622"/>
    <w:rsid w:val="00220AD2"/>
    <w:rsid w:val="00221166"/>
    <w:rsid w:val="0022150D"/>
    <w:rsid w:val="00221986"/>
    <w:rsid w:val="002220F0"/>
    <w:rsid w:val="0022303B"/>
    <w:rsid w:val="002239F3"/>
    <w:rsid w:val="00225713"/>
    <w:rsid w:val="00226C5B"/>
    <w:rsid w:val="00227C8D"/>
    <w:rsid w:val="00227D1C"/>
    <w:rsid w:val="00230A24"/>
    <w:rsid w:val="0023168E"/>
    <w:rsid w:val="00232511"/>
    <w:rsid w:val="00233C8D"/>
    <w:rsid w:val="00234958"/>
    <w:rsid w:val="00235791"/>
    <w:rsid w:val="00235E08"/>
    <w:rsid w:val="00235FF4"/>
    <w:rsid w:val="002362CC"/>
    <w:rsid w:val="00236B9E"/>
    <w:rsid w:val="00236E4A"/>
    <w:rsid w:val="00237338"/>
    <w:rsid w:val="002374FF"/>
    <w:rsid w:val="00237AB2"/>
    <w:rsid w:val="00237B3F"/>
    <w:rsid w:val="0024085D"/>
    <w:rsid w:val="00240AD1"/>
    <w:rsid w:val="00241104"/>
    <w:rsid w:val="002416FF"/>
    <w:rsid w:val="00241C11"/>
    <w:rsid w:val="00242B4C"/>
    <w:rsid w:val="00242E61"/>
    <w:rsid w:val="00242F93"/>
    <w:rsid w:val="00243AA7"/>
    <w:rsid w:val="0024439A"/>
    <w:rsid w:val="00250ABD"/>
    <w:rsid w:val="00250F3C"/>
    <w:rsid w:val="002510FB"/>
    <w:rsid w:val="0025179F"/>
    <w:rsid w:val="002519C5"/>
    <w:rsid w:val="00251CC6"/>
    <w:rsid w:val="00252E56"/>
    <w:rsid w:val="00253044"/>
    <w:rsid w:val="0025307F"/>
    <w:rsid w:val="0025555B"/>
    <w:rsid w:val="00256155"/>
    <w:rsid w:val="002562DB"/>
    <w:rsid w:val="00256A58"/>
    <w:rsid w:val="00257D1B"/>
    <w:rsid w:val="00261DA5"/>
    <w:rsid w:val="00262007"/>
    <w:rsid w:val="00262042"/>
    <w:rsid w:val="00263169"/>
    <w:rsid w:val="002635AE"/>
    <w:rsid w:val="00263ABF"/>
    <w:rsid w:val="00265D76"/>
    <w:rsid w:val="002662BA"/>
    <w:rsid w:val="00266756"/>
    <w:rsid w:val="00267138"/>
    <w:rsid w:val="0026775E"/>
    <w:rsid w:val="00267B7E"/>
    <w:rsid w:val="00267C8E"/>
    <w:rsid w:val="00270129"/>
    <w:rsid w:val="00270597"/>
    <w:rsid w:val="00270FB3"/>
    <w:rsid w:val="00271AA9"/>
    <w:rsid w:val="00273FCF"/>
    <w:rsid w:val="0027454A"/>
    <w:rsid w:val="00274A9D"/>
    <w:rsid w:val="002751D9"/>
    <w:rsid w:val="00275D8E"/>
    <w:rsid w:val="002768C7"/>
    <w:rsid w:val="0027764E"/>
    <w:rsid w:val="00277AA1"/>
    <w:rsid w:val="00277DC0"/>
    <w:rsid w:val="0028188E"/>
    <w:rsid w:val="002819BE"/>
    <w:rsid w:val="00285D68"/>
    <w:rsid w:val="002867CD"/>
    <w:rsid w:val="00286AB3"/>
    <w:rsid w:val="0028717F"/>
    <w:rsid w:val="00287A0E"/>
    <w:rsid w:val="0029042F"/>
    <w:rsid w:val="002904FC"/>
    <w:rsid w:val="00290601"/>
    <w:rsid w:val="002907B3"/>
    <w:rsid w:val="00291161"/>
    <w:rsid w:val="00291A44"/>
    <w:rsid w:val="00292732"/>
    <w:rsid w:val="00295558"/>
    <w:rsid w:val="00295C9D"/>
    <w:rsid w:val="00296066"/>
    <w:rsid w:val="0029662E"/>
    <w:rsid w:val="002A02B6"/>
    <w:rsid w:val="002A040F"/>
    <w:rsid w:val="002A0626"/>
    <w:rsid w:val="002A111D"/>
    <w:rsid w:val="002A1211"/>
    <w:rsid w:val="002A1569"/>
    <w:rsid w:val="002A1ACB"/>
    <w:rsid w:val="002A2607"/>
    <w:rsid w:val="002A31EA"/>
    <w:rsid w:val="002A3329"/>
    <w:rsid w:val="002A3649"/>
    <w:rsid w:val="002A5D81"/>
    <w:rsid w:val="002A7049"/>
    <w:rsid w:val="002B0646"/>
    <w:rsid w:val="002B11E1"/>
    <w:rsid w:val="002B1773"/>
    <w:rsid w:val="002B3AA4"/>
    <w:rsid w:val="002B49C1"/>
    <w:rsid w:val="002B4EFF"/>
    <w:rsid w:val="002B4FE0"/>
    <w:rsid w:val="002B535C"/>
    <w:rsid w:val="002B5BCE"/>
    <w:rsid w:val="002B6571"/>
    <w:rsid w:val="002B65AE"/>
    <w:rsid w:val="002B66C8"/>
    <w:rsid w:val="002B786C"/>
    <w:rsid w:val="002B7B50"/>
    <w:rsid w:val="002C0502"/>
    <w:rsid w:val="002C068B"/>
    <w:rsid w:val="002C0703"/>
    <w:rsid w:val="002C0B63"/>
    <w:rsid w:val="002C2DC9"/>
    <w:rsid w:val="002C2FE8"/>
    <w:rsid w:val="002C4464"/>
    <w:rsid w:val="002C58C9"/>
    <w:rsid w:val="002C5CC6"/>
    <w:rsid w:val="002C6D33"/>
    <w:rsid w:val="002C6F8C"/>
    <w:rsid w:val="002C7590"/>
    <w:rsid w:val="002C7AC8"/>
    <w:rsid w:val="002D0756"/>
    <w:rsid w:val="002D0F7A"/>
    <w:rsid w:val="002D193B"/>
    <w:rsid w:val="002D2F64"/>
    <w:rsid w:val="002D3069"/>
    <w:rsid w:val="002D39FC"/>
    <w:rsid w:val="002D3A41"/>
    <w:rsid w:val="002D51FC"/>
    <w:rsid w:val="002E06DF"/>
    <w:rsid w:val="002E18DB"/>
    <w:rsid w:val="002E1A19"/>
    <w:rsid w:val="002E1A92"/>
    <w:rsid w:val="002E2210"/>
    <w:rsid w:val="002E321B"/>
    <w:rsid w:val="002E324B"/>
    <w:rsid w:val="002E3FC3"/>
    <w:rsid w:val="002E5B5B"/>
    <w:rsid w:val="002E5DD0"/>
    <w:rsid w:val="002E6B42"/>
    <w:rsid w:val="002E6D33"/>
    <w:rsid w:val="002E72F6"/>
    <w:rsid w:val="002E7995"/>
    <w:rsid w:val="002E7FB3"/>
    <w:rsid w:val="002F05B7"/>
    <w:rsid w:val="002F141D"/>
    <w:rsid w:val="002F18D2"/>
    <w:rsid w:val="002F3B5E"/>
    <w:rsid w:val="002F3D8B"/>
    <w:rsid w:val="002F3EC0"/>
    <w:rsid w:val="002F3ED0"/>
    <w:rsid w:val="002F43CD"/>
    <w:rsid w:val="002F452E"/>
    <w:rsid w:val="002F5241"/>
    <w:rsid w:val="002F5C17"/>
    <w:rsid w:val="002F7CF5"/>
    <w:rsid w:val="00300934"/>
    <w:rsid w:val="00300A14"/>
    <w:rsid w:val="00300F68"/>
    <w:rsid w:val="00301843"/>
    <w:rsid w:val="00301CEF"/>
    <w:rsid w:val="00303576"/>
    <w:rsid w:val="00303713"/>
    <w:rsid w:val="00304CD7"/>
    <w:rsid w:val="00306A65"/>
    <w:rsid w:val="00307807"/>
    <w:rsid w:val="003107B9"/>
    <w:rsid w:val="003116F3"/>
    <w:rsid w:val="00313512"/>
    <w:rsid w:val="00313769"/>
    <w:rsid w:val="00313866"/>
    <w:rsid w:val="003149F6"/>
    <w:rsid w:val="00315895"/>
    <w:rsid w:val="003164EF"/>
    <w:rsid w:val="003173CA"/>
    <w:rsid w:val="003178F0"/>
    <w:rsid w:val="00317D22"/>
    <w:rsid w:val="00320F1A"/>
    <w:rsid w:val="00321333"/>
    <w:rsid w:val="00321354"/>
    <w:rsid w:val="0032135B"/>
    <w:rsid w:val="00321872"/>
    <w:rsid w:val="003218A7"/>
    <w:rsid w:val="00321939"/>
    <w:rsid w:val="00321F9A"/>
    <w:rsid w:val="00322BA6"/>
    <w:rsid w:val="00322BB9"/>
    <w:rsid w:val="00322FDA"/>
    <w:rsid w:val="00323904"/>
    <w:rsid w:val="0032436D"/>
    <w:rsid w:val="003247CD"/>
    <w:rsid w:val="003257AD"/>
    <w:rsid w:val="00325CE4"/>
    <w:rsid w:val="00325EC9"/>
    <w:rsid w:val="003278FB"/>
    <w:rsid w:val="00327E6B"/>
    <w:rsid w:val="00332EC9"/>
    <w:rsid w:val="003336B1"/>
    <w:rsid w:val="003338A6"/>
    <w:rsid w:val="00333A60"/>
    <w:rsid w:val="00333B4C"/>
    <w:rsid w:val="003356C4"/>
    <w:rsid w:val="00335C0C"/>
    <w:rsid w:val="0033624F"/>
    <w:rsid w:val="0034047B"/>
    <w:rsid w:val="003406B0"/>
    <w:rsid w:val="00340B7D"/>
    <w:rsid w:val="00340BC4"/>
    <w:rsid w:val="00340DA7"/>
    <w:rsid w:val="00341B0E"/>
    <w:rsid w:val="00342DDE"/>
    <w:rsid w:val="00343569"/>
    <w:rsid w:val="00343D2A"/>
    <w:rsid w:val="0034481F"/>
    <w:rsid w:val="00344B54"/>
    <w:rsid w:val="00346559"/>
    <w:rsid w:val="003468B7"/>
    <w:rsid w:val="00350D1C"/>
    <w:rsid w:val="0035143E"/>
    <w:rsid w:val="00351DEF"/>
    <w:rsid w:val="00352A71"/>
    <w:rsid w:val="00352CA7"/>
    <w:rsid w:val="0035318D"/>
    <w:rsid w:val="003536D9"/>
    <w:rsid w:val="00353F31"/>
    <w:rsid w:val="0035408D"/>
    <w:rsid w:val="00354A20"/>
    <w:rsid w:val="00354AEB"/>
    <w:rsid w:val="00355160"/>
    <w:rsid w:val="00355582"/>
    <w:rsid w:val="003561AE"/>
    <w:rsid w:val="003577CB"/>
    <w:rsid w:val="003578F2"/>
    <w:rsid w:val="00357C88"/>
    <w:rsid w:val="00360662"/>
    <w:rsid w:val="00361895"/>
    <w:rsid w:val="003624C4"/>
    <w:rsid w:val="003626F0"/>
    <w:rsid w:val="003640AA"/>
    <w:rsid w:val="00364E97"/>
    <w:rsid w:val="003655B0"/>
    <w:rsid w:val="00365C91"/>
    <w:rsid w:val="00366AB8"/>
    <w:rsid w:val="00366C07"/>
    <w:rsid w:val="00367136"/>
    <w:rsid w:val="00367557"/>
    <w:rsid w:val="003704D9"/>
    <w:rsid w:val="003706BF"/>
    <w:rsid w:val="00371088"/>
    <w:rsid w:val="003724AB"/>
    <w:rsid w:val="00372820"/>
    <w:rsid w:val="0037300C"/>
    <w:rsid w:val="0037430F"/>
    <w:rsid w:val="00374B73"/>
    <w:rsid w:val="003751D0"/>
    <w:rsid w:val="00375B33"/>
    <w:rsid w:val="003760D6"/>
    <w:rsid w:val="003761F9"/>
    <w:rsid w:val="003765AB"/>
    <w:rsid w:val="00376856"/>
    <w:rsid w:val="003815F2"/>
    <w:rsid w:val="00381B2F"/>
    <w:rsid w:val="0038200D"/>
    <w:rsid w:val="00382DB1"/>
    <w:rsid w:val="00382ECC"/>
    <w:rsid w:val="00383CC9"/>
    <w:rsid w:val="00384810"/>
    <w:rsid w:val="00385199"/>
    <w:rsid w:val="00385ED6"/>
    <w:rsid w:val="003901CE"/>
    <w:rsid w:val="0039279B"/>
    <w:rsid w:val="00392973"/>
    <w:rsid w:val="00393BA8"/>
    <w:rsid w:val="00394B61"/>
    <w:rsid w:val="003969CF"/>
    <w:rsid w:val="00396FF9"/>
    <w:rsid w:val="0039725A"/>
    <w:rsid w:val="00397373"/>
    <w:rsid w:val="003A027A"/>
    <w:rsid w:val="003A0B36"/>
    <w:rsid w:val="003A1BBE"/>
    <w:rsid w:val="003A208A"/>
    <w:rsid w:val="003A33D3"/>
    <w:rsid w:val="003A4C87"/>
    <w:rsid w:val="003A5B78"/>
    <w:rsid w:val="003A6934"/>
    <w:rsid w:val="003A72EC"/>
    <w:rsid w:val="003A7335"/>
    <w:rsid w:val="003B024C"/>
    <w:rsid w:val="003B03D2"/>
    <w:rsid w:val="003B0C91"/>
    <w:rsid w:val="003B26AE"/>
    <w:rsid w:val="003B3003"/>
    <w:rsid w:val="003B3047"/>
    <w:rsid w:val="003B33E2"/>
    <w:rsid w:val="003B4090"/>
    <w:rsid w:val="003B5F37"/>
    <w:rsid w:val="003B6CD3"/>
    <w:rsid w:val="003B6CFA"/>
    <w:rsid w:val="003B72EC"/>
    <w:rsid w:val="003B7304"/>
    <w:rsid w:val="003C00C1"/>
    <w:rsid w:val="003C05DF"/>
    <w:rsid w:val="003C07A7"/>
    <w:rsid w:val="003C0912"/>
    <w:rsid w:val="003C1199"/>
    <w:rsid w:val="003C1308"/>
    <w:rsid w:val="003C200A"/>
    <w:rsid w:val="003C20B1"/>
    <w:rsid w:val="003C2715"/>
    <w:rsid w:val="003C275E"/>
    <w:rsid w:val="003C2D3B"/>
    <w:rsid w:val="003C3D7C"/>
    <w:rsid w:val="003C4D41"/>
    <w:rsid w:val="003C4F53"/>
    <w:rsid w:val="003C548A"/>
    <w:rsid w:val="003C7076"/>
    <w:rsid w:val="003C74F8"/>
    <w:rsid w:val="003C7630"/>
    <w:rsid w:val="003C76E7"/>
    <w:rsid w:val="003C7F25"/>
    <w:rsid w:val="003D0F14"/>
    <w:rsid w:val="003D1CE8"/>
    <w:rsid w:val="003D2477"/>
    <w:rsid w:val="003D2D9C"/>
    <w:rsid w:val="003D33F0"/>
    <w:rsid w:val="003D370D"/>
    <w:rsid w:val="003D4333"/>
    <w:rsid w:val="003D438D"/>
    <w:rsid w:val="003D4BDB"/>
    <w:rsid w:val="003D4E5A"/>
    <w:rsid w:val="003D4FEF"/>
    <w:rsid w:val="003D59CA"/>
    <w:rsid w:val="003D5F5E"/>
    <w:rsid w:val="003D6565"/>
    <w:rsid w:val="003D6CE4"/>
    <w:rsid w:val="003D702B"/>
    <w:rsid w:val="003D7511"/>
    <w:rsid w:val="003D7FFD"/>
    <w:rsid w:val="003E0D47"/>
    <w:rsid w:val="003E0D96"/>
    <w:rsid w:val="003E113E"/>
    <w:rsid w:val="003E12E7"/>
    <w:rsid w:val="003E1884"/>
    <w:rsid w:val="003E1957"/>
    <w:rsid w:val="003E24A2"/>
    <w:rsid w:val="003E2836"/>
    <w:rsid w:val="003E3464"/>
    <w:rsid w:val="003E3875"/>
    <w:rsid w:val="003E40FA"/>
    <w:rsid w:val="003E5767"/>
    <w:rsid w:val="003E5EB5"/>
    <w:rsid w:val="003E6197"/>
    <w:rsid w:val="003E6213"/>
    <w:rsid w:val="003E6BF1"/>
    <w:rsid w:val="003E74C6"/>
    <w:rsid w:val="003F09E9"/>
    <w:rsid w:val="003F0A86"/>
    <w:rsid w:val="003F14E2"/>
    <w:rsid w:val="003F261A"/>
    <w:rsid w:val="003F33D8"/>
    <w:rsid w:val="003F3444"/>
    <w:rsid w:val="003F3D40"/>
    <w:rsid w:val="003F4428"/>
    <w:rsid w:val="003F4A35"/>
    <w:rsid w:val="003F4BF0"/>
    <w:rsid w:val="003F4E81"/>
    <w:rsid w:val="003F5650"/>
    <w:rsid w:val="00400B48"/>
    <w:rsid w:val="0040231D"/>
    <w:rsid w:val="004031C9"/>
    <w:rsid w:val="0040350C"/>
    <w:rsid w:val="004045BC"/>
    <w:rsid w:val="00404F00"/>
    <w:rsid w:val="00406F54"/>
    <w:rsid w:val="004111E6"/>
    <w:rsid w:val="004131C2"/>
    <w:rsid w:val="00414487"/>
    <w:rsid w:val="00415452"/>
    <w:rsid w:val="00415E03"/>
    <w:rsid w:val="00416459"/>
    <w:rsid w:val="004178CB"/>
    <w:rsid w:val="00417C86"/>
    <w:rsid w:val="00420B70"/>
    <w:rsid w:val="0042192D"/>
    <w:rsid w:val="00421F96"/>
    <w:rsid w:val="004221AD"/>
    <w:rsid w:val="004231B7"/>
    <w:rsid w:val="004248FD"/>
    <w:rsid w:val="00424E37"/>
    <w:rsid w:val="00425671"/>
    <w:rsid w:val="004258A6"/>
    <w:rsid w:val="00425ABF"/>
    <w:rsid w:val="00426A54"/>
    <w:rsid w:val="00426EEA"/>
    <w:rsid w:val="00430345"/>
    <w:rsid w:val="00430792"/>
    <w:rsid w:val="00431D70"/>
    <w:rsid w:val="00432B68"/>
    <w:rsid w:val="00433F55"/>
    <w:rsid w:val="0043484C"/>
    <w:rsid w:val="00435A2C"/>
    <w:rsid w:val="00435B4A"/>
    <w:rsid w:val="00435CF8"/>
    <w:rsid w:val="00435F95"/>
    <w:rsid w:val="004361B8"/>
    <w:rsid w:val="00436C38"/>
    <w:rsid w:val="00436D1E"/>
    <w:rsid w:val="00437486"/>
    <w:rsid w:val="00437C03"/>
    <w:rsid w:val="00437CEC"/>
    <w:rsid w:val="00437EF5"/>
    <w:rsid w:val="004400BC"/>
    <w:rsid w:val="00441247"/>
    <w:rsid w:val="004412B2"/>
    <w:rsid w:val="00441896"/>
    <w:rsid w:val="00441FB8"/>
    <w:rsid w:val="0044339A"/>
    <w:rsid w:val="004437F7"/>
    <w:rsid w:val="004438C5"/>
    <w:rsid w:val="00443C0F"/>
    <w:rsid w:val="00443D58"/>
    <w:rsid w:val="00443D82"/>
    <w:rsid w:val="0044619E"/>
    <w:rsid w:val="00446B3F"/>
    <w:rsid w:val="00446DA5"/>
    <w:rsid w:val="004475A6"/>
    <w:rsid w:val="00450AEA"/>
    <w:rsid w:val="00450C24"/>
    <w:rsid w:val="0045104A"/>
    <w:rsid w:val="00451228"/>
    <w:rsid w:val="004518DC"/>
    <w:rsid w:val="00451A35"/>
    <w:rsid w:val="00451C16"/>
    <w:rsid w:val="00452F45"/>
    <w:rsid w:val="00454B76"/>
    <w:rsid w:val="00454D45"/>
    <w:rsid w:val="0045539E"/>
    <w:rsid w:val="0045545D"/>
    <w:rsid w:val="004554F9"/>
    <w:rsid w:val="00456AA3"/>
    <w:rsid w:val="0045787F"/>
    <w:rsid w:val="00457F58"/>
    <w:rsid w:val="00460001"/>
    <w:rsid w:val="0046061A"/>
    <w:rsid w:val="00460E9D"/>
    <w:rsid w:val="00461748"/>
    <w:rsid w:val="00461CD3"/>
    <w:rsid w:val="00461ED5"/>
    <w:rsid w:val="00464266"/>
    <w:rsid w:val="004643C0"/>
    <w:rsid w:val="00464F51"/>
    <w:rsid w:val="00465508"/>
    <w:rsid w:val="0046608E"/>
    <w:rsid w:val="0046679A"/>
    <w:rsid w:val="00467421"/>
    <w:rsid w:val="004675E2"/>
    <w:rsid w:val="00470364"/>
    <w:rsid w:val="0047045E"/>
    <w:rsid w:val="004712FB"/>
    <w:rsid w:val="00471EF8"/>
    <w:rsid w:val="0047242D"/>
    <w:rsid w:val="0047284C"/>
    <w:rsid w:val="0047463E"/>
    <w:rsid w:val="0047596D"/>
    <w:rsid w:val="00475982"/>
    <w:rsid w:val="00481876"/>
    <w:rsid w:val="0048260C"/>
    <w:rsid w:val="00483322"/>
    <w:rsid w:val="00483797"/>
    <w:rsid w:val="00483C63"/>
    <w:rsid w:val="00483DE6"/>
    <w:rsid w:val="00484B3C"/>
    <w:rsid w:val="00484EC4"/>
    <w:rsid w:val="0048571F"/>
    <w:rsid w:val="004863F2"/>
    <w:rsid w:val="004864F8"/>
    <w:rsid w:val="00486B8F"/>
    <w:rsid w:val="00486F8D"/>
    <w:rsid w:val="00487D87"/>
    <w:rsid w:val="004904A2"/>
    <w:rsid w:val="004909B7"/>
    <w:rsid w:val="004911F9"/>
    <w:rsid w:val="00491726"/>
    <w:rsid w:val="00492309"/>
    <w:rsid w:val="004926BD"/>
    <w:rsid w:val="0049285D"/>
    <w:rsid w:val="00493095"/>
    <w:rsid w:val="00495C63"/>
    <w:rsid w:val="00495F4C"/>
    <w:rsid w:val="00495FD1"/>
    <w:rsid w:val="00496272"/>
    <w:rsid w:val="004963B9"/>
    <w:rsid w:val="0049674C"/>
    <w:rsid w:val="00496F15"/>
    <w:rsid w:val="004A06ED"/>
    <w:rsid w:val="004A2488"/>
    <w:rsid w:val="004A614E"/>
    <w:rsid w:val="004A636C"/>
    <w:rsid w:val="004A7175"/>
    <w:rsid w:val="004A7404"/>
    <w:rsid w:val="004A7FBB"/>
    <w:rsid w:val="004B1122"/>
    <w:rsid w:val="004B1317"/>
    <w:rsid w:val="004B2CDF"/>
    <w:rsid w:val="004B30EF"/>
    <w:rsid w:val="004B366E"/>
    <w:rsid w:val="004B39C3"/>
    <w:rsid w:val="004B39FD"/>
    <w:rsid w:val="004B57AF"/>
    <w:rsid w:val="004B5994"/>
    <w:rsid w:val="004B6019"/>
    <w:rsid w:val="004B6184"/>
    <w:rsid w:val="004B6D52"/>
    <w:rsid w:val="004B7449"/>
    <w:rsid w:val="004B7D8E"/>
    <w:rsid w:val="004C2AB3"/>
    <w:rsid w:val="004C39E0"/>
    <w:rsid w:val="004C4349"/>
    <w:rsid w:val="004C4676"/>
    <w:rsid w:val="004C4B32"/>
    <w:rsid w:val="004C5ED8"/>
    <w:rsid w:val="004C6836"/>
    <w:rsid w:val="004C75B2"/>
    <w:rsid w:val="004C7700"/>
    <w:rsid w:val="004D1E6A"/>
    <w:rsid w:val="004D2A8B"/>
    <w:rsid w:val="004D2D8E"/>
    <w:rsid w:val="004D342D"/>
    <w:rsid w:val="004D4255"/>
    <w:rsid w:val="004D4A3E"/>
    <w:rsid w:val="004D5107"/>
    <w:rsid w:val="004D5AD0"/>
    <w:rsid w:val="004D638D"/>
    <w:rsid w:val="004D680B"/>
    <w:rsid w:val="004D6929"/>
    <w:rsid w:val="004D6F2C"/>
    <w:rsid w:val="004D7D15"/>
    <w:rsid w:val="004E013A"/>
    <w:rsid w:val="004E1A0E"/>
    <w:rsid w:val="004E1B08"/>
    <w:rsid w:val="004E2F72"/>
    <w:rsid w:val="004E4020"/>
    <w:rsid w:val="004E41FA"/>
    <w:rsid w:val="004E469D"/>
    <w:rsid w:val="004E549D"/>
    <w:rsid w:val="004E588D"/>
    <w:rsid w:val="004E6661"/>
    <w:rsid w:val="004E69B9"/>
    <w:rsid w:val="004E6CCA"/>
    <w:rsid w:val="004E7694"/>
    <w:rsid w:val="004E7E3A"/>
    <w:rsid w:val="004E7FF7"/>
    <w:rsid w:val="004F13EA"/>
    <w:rsid w:val="004F29D8"/>
    <w:rsid w:val="004F30F2"/>
    <w:rsid w:val="004F3B0F"/>
    <w:rsid w:val="004F3EBD"/>
    <w:rsid w:val="004F4574"/>
    <w:rsid w:val="004F4E1B"/>
    <w:rsid w:val="004F5AF7"/>
    <w:rsid w:val="004F6F0E"/>
    <w:rsid w:val="00500672"/>
    <w:rsid w:val="00500B09"/>
    <w:rsid w:val="00500CF2"/>
    <w:rsid w:val="0050164D"/>
    <w:rsid w:val="00501B91"/>
    <w:rsid w:val="005021A2"/>
    <w:rsid w:val="005023D2"/>
    <w:rsid w:val="00503D58"/>
    <w:rsid w:val="005046BC"/>
    <w:rsid w:val="005049FC"/>
    <w:rsid w:val="00504A45"/>
    <w:rsid w:val="00504B23"/>
    <w:rsid w:val="00505215"/>
    <w:rsid w:val="005057D4"/>
    <w:rsid w:val="00505B45"/>
    <w:rsid w:val="00505BD8"/>
    <w:rsid w:val="00505C35"/>
    <w:rsid w:val="005070D1"/>
    <w:rsid w:val="00510176"/>
    <w:rsid w:val="00510E17"/>
    <w:rsid w:val="00511929"/>
    <w:rsid w:val="0051214B"/>
    <w:rsid w:val="00512489"/>
    <w:rsid w:val="0051270E"/>
    <w:rsid w:val="00512B79"/>
    <w:rsid w:val="00513455"/>
    <w:rsid w:val="005143F0"/>
    <w:rsid w:val="005147C0"/>
    <w:rsid w:val="00515C76"/>
    <w:rsid w:val="00516609"/>
    <w:rsid w:val="005170BF"/>
    <w:rsid w:val="005176AF"/>
    <w:rsid w:val="00520530"/>
    <w:rsid w:val="00520E3D"/>
    <w:rsid w:val="00521214"/>
    <w:rsid w:val="00521D6C"/>
    <w:rsid w:val="00521D76"/>
    <w:rsid w:val="005229ED"/>
    <w:rsid w:val="005230B7"/>
    <w:rsid w:val="005231D9"/>
    <w:rsid w:val="00523EC6"/>
    <w:rsid w:val="005240B9"/>
    <w:rsid w:val="00524252"/>
    <w:rsid w:val="0052514F"/>
    <w:rsid w:val="005260C2"/>
    <w:rsid w:val="00526313"/>
    <w:rsid w:val="00526ECA"/>
    <w:rsid w:val="005272C7"/>
    <w:rsid w:val="005272EC"/>
    <w:rsid w:val="00530A13"/>
    <w:rsid w:val="00530D80"/>
    <w:rsid w:val="00531AFC"/>
    <w:rsid w:val="005326AF"/>
    <w:rsid w:val="00533AE2"/>
    <w:rsid w:val="00534BE1"/>
    <w:rsid w:val="00535D05"/>
    <w:rsid w:val="00535E43"/>
    <w:rsid w:val="005363F5"/>
    <w:rsid w:val="0053675B"/>
    <w:rsid w:val="00537352"/>
    <w:rsid w:val="005377E1"/>
    <w:rsid w:val="005408BB"/>
    <w:rsid w:val="00540A36"/>
    <w:rsid w:val="00540B05"/>
    <w:rsid w:val="00540F02"/>
    <w:rsid w:val="00542541"/>
    <w:rsid w:val="00542A1A"/>
    <w:rsid w:val="00542AEC"/>
    <w:rsid w:val="00542D76"/>
    <w:rsid w:val="005445C6"/>
    <w:rsid w:val="00545363"/>
    <w:rsid w:val="00545498"/>
    <w:rsid w:val="0054568C"/>
    <w:rsid w:val="005458BB"/>
    <w:rsid w:val="0054645F"/>
    <w:rsid w:val="00546CE2"/>
    <w:rsid w:val="005473E4"/>
    <w:rsid w:val="00547B1C"/>
    <w:rsid w:val="00550953"/>
    <w:rsid w:val="00551A0C"/>
    <w:rsid w:val="005521E9"/>
    <w:rsid w:val="005545F2"/>
    <w:rsid w:val="00556273"/>
    <w:rsid w:val="0055698F"/>
    <w:rsid w:val="00556CF0"/>
    <w:rsid w:val="005570DC"/>
    <w:rsid w:val="00561847"/>
    <w:rsid w:val="00561A3A"/>
    <w:rsid w:val="00562893"/>
    <w:rsid w:val="00563AB5"/>
    <w:rsid w:val="00564DA2"/>
    <w:rsid w:val="00564F09"/>
    <w:rsid w:val="005679E6"/>
    <w:rsid w:val="00567A6D"/>
    <w:rsid w:val="0057014E"/>
    <w:rsid w:val="0057025A"/>
    <w:rsid w:val="005702C3"/>
    <w:rsid w:val="0057101D"/>
    <w:rsid w:val="00571D50"/>
    <w:rsid w:val="00573616"/>
    <w:rsid w:val="00573748"/>
    <w:rsid w:val="00573E6B"/>
    <w:rsid w:val="00574EE3"/>
    <w:rsid w:val="00575261"/>
    <w:rsid w:val="00575380"/>
    <w:rsid w:val="00575E36"/>
    <w:rsid w:val="00575E95"/>
    <w:rsid w:val="005761EE"/>
    <w:rsid w:val="005765B1"/>
    <w:rsid w:val="005770EF"/>
    <w:rsid w:val="00577900"/>
    <w:rsid w:val="00577DDB"/>
    <w:rsid w:val="005803D5"/>
    <w:rsid w:val="005817B5"/>
    <w:rsid w:val="005820B7"/>
    <w:rsid w:val="00582DDB"/>
    <w:rsid w:val="00583ABC"/>
    <w:rsid w:val="005863E6"/>
    <w:rsid w:val="0058732E"/>
    <w:rsid w:val="00587910"/>
    <w:rsid w:val="00587C12"/>
    <w:rsid w:val="00587C8B"/>
    <w:rsid w:val="00590EA8"/>
    <w:rsid w:val="00591C19"/>
    <w:rsid w:val="0059247B"/>
    <w:rsid w:val="00592DFC"/>
    <w:rsid w:val="00593293"/>
    <w:rsid w:val="00593C84"/>
    <w:rsid w:val="005940C7"/>
    <w:rsid w:val="00594D3D"/>
    <w:rsid w:val="00595047"/>
    <w:rsid w:val="0059601D"/>
    <w:rsid w:val="005961BA"/>
    <w:rsid w:val="0059699F"/>
    <w:rsid w:val="00597982"/>
    <w:rsid w:val="00597F9F"/>
    <w:rsid w:val="005A2526"/>
    <w:rsid w:val="005A3279"/>
    <w:rsid w:val="005A4A54"/>
    <w:rsid w:val="005A58B9"/>
    <w:rsid w:val="005A5B61"/>
    <w:rsid w:val="005B038F"/>
    <w:rsid w:val="005B0EB0"/>
    <w:rsid w:val="005B34C0"/>
    <w:rsid w:val="005B39C4"/>
    <w:rsid w:val="005B5005"/>
    <w:rsid w:val="005B76FF"/>
    <w:rsid w:val="005B7D19"/>
    <w:rsid w:val="005C0099"/>
    <w:rsid w:val="005C0BA4"/>
    <w:rsid w:val="005C0C69"/>
    <w:rsid w:val="005C18E9"/>
    <w:rsid w:val="005C1981"/>
    <w:rsid w:val="005C1BF3"/>
    <w:rsid w:val="005C1FA4"/>
    <w:rsid w:val="005C230D"/>
    <w:rsid w:val="005C2BCD"/>
    <w:rsid w:val="005C2C76"/>
    <w:rsid w:val="005C36D1"/>
    <w:rsid w:val="005C507E"/>
    <w:rsid w:val="005C615B"/>
    <w:rsid w:val="005D0982"/>
    <w:rsid w:val="005D2618"/>
    <w:rsid w:val="005D268E"/>
    <w:rsid w:val="005D3D51"/>
    <w:rsid w:val="005D4BB2"/>
    <w:rsid w:val="005D579F"/>
    <w:rsid w:val="005D58EE"/>
    <w:rsid w:val="005D5C0A"/>
    <w:rsid w:val="005D683D"/>
    <w:rsid w:val="005D6970"/>
    <w:rsid w:val="005D779F"/>
    <w:rsid w:val="005E0180"/>
    <w:rsid w:val="005E0AFF"/>
    <w:rsid w:val="005E1CF1"/>
    <w:rsid w:val="005E1D76"/>
    <w:rsid w:val="005E1FB2"/>
    <w:rsid w:val="005E38E2"/>
    <w:rsid w:val="005E3DB1"/>
    <w:rsid w:val="005E3EC7"/>
    <w:rsid w:val="005E449C"/>
    <w:rsid w:val="005E45F6"/>
    <w:rsid w:val="005E545F"/>
    <w:rsid w:val="005E5468"/>
    <w:rsid w:val="005E5C2B"/>
    <w:rsid w:val="005E610F"/>
    <w:rsid w:val="005E6AEA"/>
    <w:rsid w:val="005E703C"/>
    <w:rsid w:val="005E7D56"/>
    <w:rsid w:val="005F15BF"/>
    <w:rsid w:val="005F1756"/>
    <w:rsid w:val="005F2536"/>
    <w:rsid w:val="005F2B6B"/>
    <w:rsid w:val="005F392E"/>
    <w:rsid w:val="005F4005"/>
    <w:rsid w:val="005F42CE"/>
    <w:rsid w:val="005F5087"/>
    <w:rsid w:val="005F577D"/>
    <w:rsid w:val="005F751E"/>
    <w:rsid w:val="00600B60"/>
    <w:rsid w:val="0060139A"/>
    <w:rsid w:val="00602513"/>
    <w:rsid w:val="00604466"/>
    <w:rsid w:val="006045F3"/>
    <w:rsid w:val="00604FC8"/>
    <w:rsid w:val="006057AC"/>
    <w:rsid w:val="00606640"/>
    <w:rsid w:val="00606B0C"/>
    <w:rsid w:val="0060745A"/>
    <w:rsid w:val="006075CA"/>
    <w:rsid w:val="00610794"/>
    <w:rsid w:val="00610E58"/>
    <w:rsid w:val="00611313"/>
    <w:rsid w:val="00612BEC"/>
    <w:rsid w:val="00612F22"/>
    <w:rsid w:val="00613624"/>
    <w:rsid w:val="0061362A"/>
    <w:rsid w:val="00613667"/>
    <w:rsid w:val="0061398B"/>
    <w:rsid w:val="00613B85"/>
    <w:rsid w:val="00613ED2"/>
    <w:rsid w:val="00614A05"/>
    <w:rsid w:val="00614AF7"/>
    <w:rsid w:val="0061678A"/>
    <w:rsid w:val="00616884"/>
    <w:rsid w:val="006168E3"/>
    <w:rsid w:val="00616ACF"/>
    <w:rsid w:val="00616DF7"/>
    <w:rsid w:val="00616E56"/>
    <w:rsid w:val="00616F48"/>
    <w:rsid w:val="00617D14"/>
    <w:rsid w:val="00620594"/>
    <w:rsid w:val="006208DA"/>
    <w:rsid w:val="0062118D"/>
    <w:rsid w:val="00624623"/>
    <w:rsid w:val="006254D5"/>
    <w:rsid w:val="00626D9D"/>
    <w:rsid w:val="0062722C"/>
    <w:rsid w:val="00630689"/>
    <w:rsid w:val="00630E4E"/>
    <w:rsid w:val="00631A10"/>
    <w:rsid w:val="00631B1F"/>
    <w:rsid w:val="00632AA9"/>
    <w:rsid w:val="00632DEF"/>
    <w:rsid w:val="00632EDA"/>
    <w:rsid w:val="00634CDE"/>
    <w:rsid w:val="0063529A"/>
    <w:rsid w:val="00635886"/>
    <w:rsid w:val="00637567"/>
    <w:rsid w:val="006377B1"/>
    <w:rsid w:val="006379BC"/>
    <w:rsid w:val="00637DAE"/>
    <w:rsid w:val="00640F5E"/>
    <w:rsid w:val="00641C59"/>
    <w:rsid w:val="0064214C"/>
    <w:rsid w:val="006425D0"/>
    <w:rsid w:val="00643679"/>
    <w:rsid w:val="006439AE"/>
    <w:rsid w:val="00643BB1"/>
    <w:rsid w:val="00644CEF"/>
    <w:rsid w:val="0064516A"/>
    <w:rsid w:val="0064555D"/>
    <w:rsid w:val="006455CC"/>
    <w:rsid w:val="00645EF0"/>
    <w:rsid w:val="006460AC"/>
    <w:rsid w:val="00646A73"/>
    <w:rsid w:val="00646BB5"/>
    <w:rsid w:val="00646F05"/>
    <w:rsid w:val="00647070"/>
    <w:rsid w:val="00650C0A"/>
    <w:rsid w:val="006515CA"/>
    <w:rsid w:val="00651E8E"/>
    <w:rsid w:val="00652B7F"/>
    <w:rsid w:val="00652C34"/>
    <w:rsid w:val="00653001"/>
    <w:rsid w:val="00653A52"/>
    <w:rsid w:val="006545BD"/>
    <w:rsid w:val="006550A5"/>
    <w:rsid w:val="006555E8"/>
    <w:rsid w:val="00656EC8"/>
    <w:rsid w:val="006571D2"/>
    <w:rsid w:val="0066126F"/>
    <w:rsid w:val="006613AD"/>
    <w:rsid w:val="006629A2"/>
    <w:rsid w:val="00663012"/>
    <w:rsid w:val="00663641"/>
    <w:rsid w:val="00663698"/>
    <w:rsid w:val="0066442E"/>
    <w:rsid w:val="00664B90"/>
    <w:rsid w:val="00664D6B"/>
    <w:rsid w:val="00666B8E"/>
    <w:rsid w:val="00666BB7"/>
    <w:rsid w:val="00666C3F"/>
    <w:rsid w:val="00667CD1"/>
    <w:rsid w:val="00667F43"/>
    <w:rsid w:val="0067030A"/>
    <w:rsid w:val="00670A5E"/>
    <w:rsid w:val="00670D09"/>
    <w:rsid w:val="00671249"/>
    <w:rsid w:val="00671B91"/>
    <w:rsid w:val="00671C8A"/>
    <w:rsid w:val="00672EF4"/>
    <w:rsid w:val="006731E5"/>
    <w:rsid w:val="006735C3"/>
    <w:rsid w:val="006737B0"/>
    <w:rsid w:val="0067434E"/>
    <w:rsid w:val="00675285"/>
    <w:rsid w:val="0067686E"/>
    <w:rsid w:val="00677B9E"/>
    <w:rsid w:val="00680646"/>
    <w:rsid w:val="0068115E"/>
    <w:rsid w:val="00681AF1"/>
    <w:rsid w:val="00681BBD"/>
    <w:rsid w:val="006826BB"/>
    <w:rsid w:val="00682A1D"/>
    <w:rsid w:val="00682A24"/>
    <w:rsid w:val="00682C62"/>
    <w:rsid w:val="006839EC"/>
    <w:rsid w:val="00683D8A"/>
    <w:rsid w:val="00684775"/>
    <w:rsid w:val="00684DDD"/>
    <w:rsid w:val="006915EE"/>
    <w:rsid w:val="00691678"/>
    <w:rsid w:val="00691D65"/>
    <w:rsid w:val="00692634"/>
    <w:rsid w:val="00692886"/>
    <w:rsid w:val="00692CF8"/>
    <w:rsid w:val="00692EBD"/>
    <w:rsid w:val="006948CE"/>
    <w:rsid w:val="00694ADE"/>
    <w:rsid w:val="00694B5C"/>
    <w:rsid w:val="00694D29"/>
    <w:rsid w:val="0069526A"/>
    <w:rsid w:val="00696F07"/>
    <w:rsid w:val="006A07A1"/>
    <w:rsid w:val="006A0C09"/>
    <w:rsid w:val="006A1153"/>
    <w:rsid w:val="006A23E7"/>
    <w:rsid w:val="006A276A"/>
    <w:rsid w:val="006A28A9"/>
    <w:rsid w:val="006A29FF"/>
    <w:rsid w:val="006A3606"/>
    <w:rsid w:val="006A429D"/>
    <w:rsid w:val="006A4B1C"/>
    <w:rsid w:val="006A63A2"/>
    <w:rsid w:val="006A6457"/>
    <w:rsid w:val="006A72F1"/>
    <w:rsid w:val="006A7495"/>
    <w:rsid w:val="006A7635"/>
    <w:rsid w:val="006B0453"/>
    <w:rsid w:val="006B07E4"/>
    <w:rsid w:val="006B0B90"/>
    <w:rsid w:val="006B195E"/>
    <w:rsid w:val="006B24BA"/>
    <w:rsid w:val="006B2A70"/>
    <w:rsid w:val="006B2C70"/>
    <w:rsid w:val="006B4100"/>
    <w:rsid w:val="006B51C9"/>
    <w:rsid w:val="006B55FC"/>
    <w:rsid w:val="006B64CC"/>
    <w:rsid w:val="006C0F48"/>
    <w:rsid w:val="006C14F8"/>
    <w:rsid w:val="006C1F3E"/>
    <w:rsid w:val="006C1FD9"/>
    <w:rsid w:val="006C21E3"/>
    <w:rsid w:val="006C2496"/>
    <w:rsid w:val="006C2E53"/>
    <w:rsid w:val="006C48D6"/>
    <w:rsid w:val="006C49BE"/>
    <w:rsid w:val="006C6460"/>
    <w:rsid w:val="006C6737"/>
    <w:rsid w:val="006C6D2E"/>
    <w:rsid w:val="006C6D91"/>
    <w:rsid w:val="006C6FA9"/>
    <w:rsid w:val="006C7493"/>
    <w:rsid w:val="006C7AD7"/>
    <w:rsid w:val="006C7CA6"/>
    <w:rsid w:val="006D0A38"/>
    <w:rsid w:val="006D2AED"/>
    <w:rsid w:val="006D30FB"/>
    <w:rsid w:val="006D3D13"/>
    <w:rsid w:val="006D447E"/>
    <w:rsid w:val="006D4F77"/>
    <w:rsid w:val="006D51BE"/>
    <w:rsid w:val="006D6525"/>
    <w:rsid w:val="006D6716"/>
    <w:rsid w:val="006E0363"/>
    <w:rsid w:val="006E110D"/>
    <w:rsid w:val="006E1550"/>
    <w:rsid w:val="006E1C90"/>
    <w:rsid w:val="006E2FDC"/>
    <w:rsid w:val="006E413C"/>
    <w:rsid w:val="006E4400"/>
    <w:rsid w:val="006E45AB"/>
    <w:rsid w:val="006E5266"/>
    <w:rsid w:val="006E58C0"/>
    <w:rsid w:val="006E6B1F"/>
    <w:rsid w:val="006E6C88"/>
    <w:rsid w:val="006E7105"/>
    <w:rsid w:val="006E7757"/>
    <w:rsid w:val="006F44D1"/>
    <w:rsid w:val="006F4C54"/>
    <w:rsid w:val="006F52C9"/>
    <w:rsid w:val="006F59ED"/>
    <w:rsid w:val="006F5D35"/>
    <w:rsid w:val="006F6367"/>
    <w:rsid w:val="006F63C1"/>
    <w:rsid w:val="006F6814"/>
    <w:rsid w:val="006F7E22"/>
    <w:rsid w:val="00700C3C"/>
    <w:rsid w:val="00701D17"/>
    <w:rsid w:val="007025EE"/>
    <w:rsid w:val="00702982"/>
    <w:rsid w:val="0070467D"/>
    <w:rsid w:val="00705B03"/>
    <w:rsid w:val="00705C94"/>
    <w:rsid w:val="00706305"/>
    <w:rsid w:val="007065F4"/>
    <w:rsid w:val="007071B3"/>
    <w:rsid w:val="007073A4"/>
    <w:rsid w:val="00707863"/>
    <w:rsid w:val="00707FB8"/>
    <w:rsid w:val="00710FAC"/>
    <w:rsid w:val="00711D24"/>
    <w:rsid w:val="00711FC6"/>
    <w:rsid w:val="007124DD"/>
    <w:rsid w:val="00712A67"/>
    <w:rsid w:val="007135B3"/>
    <w:rsid w:val="007136BD"/>
    <w:rsid w:val="0071371E"/>
    <w:rsid w:val="00713B5A"/>
    <w:rsid w:val="00714A76"/>
    <w:rsid w:val="0071525A"/>
    <w:rsid w:val="00715A33"/>
    <w:rsid w:val="00715EB5"/>
    <w:rsid w:val="00715FD7"/>
    <w:rsid w:val="0071776E"/>
    <w:rsid w:val="00720F9C"/>
    <w:rsid w:val="00721186"/>
    <w:rsid w:val="0072166F"/>
    <w:rsid w:val="00721BD3"/>
    <w:rsid w:val="00721EC9"/>
    <w:rsid w:val="0072247A"/>
    <w:rsid w:val="007229FB"/>
    <w:rsid w:val="00722ACD"/>
    <w:rsid w:val="00723297"/>
    <w:rsid w:val="00725713"/>
    <w:rsid w:val="007257F0"/>
    <w:rsid w:val="00725C86"/>
    <w:rsid w:val="007267BC"/>
    <w:rsid w:val="007267CD"/>
    <w:rsid w:val="00726A20"/>
    <w:rsid w:val="00727657"/>
    <w:rsid w:val="00727DB3"/>
    <w:rsid w:val="00730009"/>
    <w:rsid w:val="0073170E"/>
    <w:rsid w:val="00732211"/>
    <w:rsid w:val="0073222C"/>
    <w:rsid w:val="0073366D"/>
    <w:rsid w:val="007336D3"/>
    <w:rsid w:val="00733CE6"/>
    <w:rsid w:val="00735047"/>
    <w:rsid w:val="007352BB"/>
    <w:rsid w:val="007363B9"/>
    <w:rsid w:val="0073686A"/>
    <w:rsid w:val="007369CB"/>
    <w:rsid w:val="00736FF5"/>
    <w:rsid w:val="007373BF"/>
    <w:rsid w:val="0074356F"/>
    <w:rsid w:val="007435F5"/>
    <w:rsid w:val="00744448"/>
    <w:rsid w:val="00745B0B"/>
    <w:rsid w:val="00745DCB"/>
    <w:rsid w:val="00746D85"/>
    <w:rsid w:val="00747555"/>
    <w:rsid w:val="00747F5F"/>
    <w:rsid w:val="0075278F"/>
    <w:rsid w:val="00753FC7"/>
    <w:rsid w:val="007543F1"/>
    <w:rsid w:val="00754D55"/>
    <w:rsid w:val="00755C08"/>
    <w:rsid w:val="00755C60"/>
    <w:rsid w:val="00755CBB"/>
    <w:rsid w:val="00755E75"/>
    <w:rsid w:val="0075600E"/>
    <w:rsid w:val="00760B4A"/>
    <w:rsid w:val="00760CBE"/>
    <w:rsid w:val="00760D1B"/>
    <w:rsid w:val="0076194C"/>
    <w:rsid w:val="0076197E"/>
    <w:rsid w:val="00762252"/>
    <w:rsid w:val="007624E1"/>
    <w:rsid w:val="007628F2"/>
    <w:rsid w:val="00763D82"/>
    <w:rsid w:val="00764E87"/>
    <w:rsid w:val="0076514D"/>
    <w:rsid w:val="0076566D"/>
    <w:rsid w:val="00765B83"/>
    <w:rsid w:val="007668D8"/>
    <w:rsid w:val="00767409"/>
    <w:rsid w:val="0076755A"/>
    <w:rsid w:val="007676FA"/>
    <w:rsid w:val="00767A74"/>
    <w:rsid w:val="00767F52"/>
    <w:rsid w:val="00770870"/>
    <w:rsid w:val="0077135D"/>
    <w:rsid w:val="00772ED5"/>
    <w:rsid w:val="0077342A"/>
    <w:rsid w:val="007742B3"/>
    <w:rsid w:val="00774BA0"/>
    <w:rsid w:val="007750B8"/>
    <w:rsid w:val="00775430"/>
    <w:rsid w:val="007759EE"/>
    <w:rsid w:val="00776449"/>
    <w:rsid w:val="007767C7"/>
    <w:rsid w:val="00776C18"/>
    <w:rsid w:val="00777146"/>
    <w:rsid w:val="00777361"/>
    <w:rsid w:val="00777D52"/>
    <w:rsid w:val="0078003D"/>
    <w:rsid w:val="007804B6"/>
    <w:rsid w:val="00780D41"/>
    <w:rsid w:val="0078172A"/>
    <w:rsid w:val="007821B2"/>
    <w:rsid w:val="00782954"/>
    <w:rsid w:val="00783B45"/>
    <w:rsid w:val="00783D45"/>
    <w:rsid w:val="00784425"/>
    <w:rsid w:val="00784511"/>
    <w:rsid w:val="00784D83"/>
    <w:rsid w:val="00784EA7"/>
    <w:rsid w:val="007852D9"/>
    <w:rsid w:val="00786A9B"/>
    <w:rsid w:val="00786F51"/>
    <w:rsid w:val="00787B46"/>
    <w:rsid w:val="007910AF"/>
    <w:rsid w:val="007910FD"/>
    <w:rsid w:val="00791863"/>
    <w:rsid w:val="00791AF4"/>
    <w:rsid w:val="007933FC"/>
    <w:rsid w:val="007936AB"/>
    <w:rsid w:val="00794953"/>
    <w:rsid w:val="007977BD"/>
    <w:rsid w:val="00797F44"/>
    <w:rsid w:val="007A15A0"/>
    <w:rsid w:val="007A1B14"/>
    <w:rsid w:val="007A1FEB"/>
    <w:rsid w:val="007A2E9D"/>
    <w:rsid w:val="007A30E3"/>
    <w:rsid w:val="007A3404"/>
    <w:rsid w:val="007A34D3"/>
    <w:rsid w:val="007A3CF3"/>
    <w:rsid w:val="007A3FB0"/>
    <w:rsid w:val="007A5A2A"/>
    <w:rsid w:val="007A6448"/>
    <w:rsid w:val="007A68DA"/>
    <w:rsid w:val="007A7D0B"/>
    <w:rsid w:val="007A7D13"/>
    <w:rsid w:val="007B056D"/>
    <w:rsid w:val="007B2331"/>
    <w:rsid w:val="007B4109"/>
    <w:rsid w:val="007B592E"/>
    <w:rsid w:val="007B5AF6"/>
    <w:rsid w:val="007B6433"/>
    <w:rsid w:val="007B6543"/>
    <w:rsid w:val="007B72DD"/>
    <w:rsid w:val="007B7E0B"/>
    <w:rsid w:val="007C03A4"/>
    <w:rsid w:val="007C05C5"/>
    <w:rsid w:val="007C0BAC"/>
    <w:rsid w:val="007C13C9"/>
    <w:rsid w:val="007C1AE5"/>
    <w:rsid w:val="007C1F06"/>
    <w:rsid w:val="007C2896"/>
    <w:rsid w:val="007C3371"/>
    <w:rsid w:val="007C35DB"/>
    <w:rsid w:val="007C4B90"/>
    <w:rsid w:val="007C5365"/>
    <w:rsid w:val="007C6A53"/>
    <w:rsid w:val="007C7DCB"/>
    <w:rsid w:val="007D0EF5"/>
    <w:rsid w:val="007D1DC1"/>
    <w:rsid w:val="007D23C5"/>
    <w:rsid w:val="007D3AB7"/>
    <w:rsid w:val="007D6048"/>
    <w:rsid w:val="007E0A8E"/>
    <w:rsid w:val="007E0DB8"/>
    <w:rsid w:val="007E1D73"/>
    <w:rsid w:val="007E1D95"/>
    <w:rsid w:val="007E2246"/>
    <w:rsid w:val="007E231B"/>
    <w:rsid w:val="007E2CA9"/>
    <w:rsid w:val="007E31E2"/>
    <w:rsid w:val="007E3805"/>
    <w:rsid w:val="007E4187"/>
    <w:rsid w:val="007E4F76"/>
    <w:rsid w:val="007E54D1"/>
    <w:rsid w:val="007E7501"/>
    <w:rsid w:val="007F0141"/>
    <w:rsid w:val="007F0BE3"/>
    <w:rsid w:val="007F0C01"/>
    <w:rsid w:val="007F11D4"/>
    <w:rsid w:val="007F19BE"/>
    <w:rsid w:val="007F1DDF"/>
    <w:rsid w:val="007F28C8"/>
    <w:rsid w:val="007F3151"/>
    <w:rsid w:val="007F3990"/>
    <w:rsid w:val="007F4150"/>
    <w:rsid w:val="007F4584"/>
    <w:rsid w:val="007F4B77"/>
    <w:rsid w:val="007F4E2F"/>
    <w:rsid w:val="007F5A61"/>
    <w:rsid w:val="007F5B93"/>
    <w:rsid w:val="007F6FC1"/>
    <w:rsid w:val="007F715F"/>
    <w:rsid w:val="007F727B"/>
    <w:rsid w:val="007F770F"/>
    <w:rsid w:val="008008F1"/>
    <w:rsid w:val="00801816"/>
    <w:rsid w:val="008033E5"/>
    <w:rsid w:val="00804E3E"/>
    <w:rsid w:val="00804E52"/>
    <w:rsid w:val="0080519D"/>
    <w:rsid w:val="008064BE"/>
    <w:rsid w:val="008078A9"/>
    <w:rsid w:val="00811063"/>
    <w:rsid w:val="00812BAF"/>
    <w:rsid w:val="00813959"/>
    <w:rsid w:val="00813AC4"/>
    <w:rsid w:val="00814AB4"/>
    <w:rsid w:val="008159B4"/>
    <w:rsid w:val="00817CC5"/>
    <w:rsid w:val="00821099"/>
    <w:rsid w:val="00821249"/>
    <w:rsid w:val="00822883"/>
    <w:rsid w:val="00823880"/>
    <w:rsid w:val="008239A1"/>
    <w:rsid w:val="00823AF7"/>
    <w:rsid w:val="008242B4"/>
    <w:rsid w:val="00824379"/>
    <w:rsid w:val="00824E94"/>
    <w:rsid w:val="00825A7F"/>
    <w:rsid w:val="00826405"/>
    <w:rsid w:val="00830211"/>
    <w:rsid w:val="00830596"/>
    <w:rsid w:val="00830CB5"/>
    <w:rsid w:val="00831F81"/>
    <w:rsid w:val="008320A9"/>
    <w:rsid w:val="0083283D"/>
    <w:rsid w:val="008330CE"/>
    <w:rsid w:val="00833229"/>
    <w:rsid w:val="008333C6"/>
    <w:rsid w:val="00833A1B"/>
    <w:rsid w:val="00835846"/>
    <w:rsid w:val="008358E0"/>
    <w:rsid w:val="0083621D"/>
    <w:rsid w:val="00836505"/>
    <w:rsid w:val="008367AA"/>
    <w:rsid w:val="008377CA"/>
    <w:rsid w:val="00840B9B"/>
    <w:rsid w:val="00841249"/>
    <w:rsid w:val="00841E01"/>
    <w:rsid w:val="00842212"/>
    <w:rsid w:val="00843082"/>
    <w:rsid w:val="00843129"/>
    <w:rsid w:val="00845181"/>
    <w:rsid w:val="00845693"/>
    <w:rsid w:val="00846886"/>
    <w:rsid w:val="00847464"/>
    <w:rsid w:val="00847B5B"/>
    <w:rsid w:val="00847BEA"/>
    <w:rsid w:val="00850ACE"/>
    <w:rsid w:val="00851129"/>
    <w:rsid w:val="008513C1"/>
    <w:rsid w:val="00851758"/>
    <w:rsid w:val="00852370"/>
    <w:rsid w:val="008524BB"/>
    <w:rsid w:val="00853C0C"/>
    <w:rsid w:val="00853D71"/>
    <w:rsid w:val="00854742"/>
    <w:rsid w:val="0085498D"/>
    <w:rsid w:val="00856C8C"/>
    <w:rsid w:val="0086014E"/>
    <w:rsid w:val="0086077D"/>
    <w:rsid w:val="008611D9"/>
    <w:rsid w:val="00861B4F"/>
    <w:rsid w:val="0086212B"/>
    <w:rsid w:val="00862894"/>
    <w:rsid w:val="00862D08"/>
    <w:rsid w:val="00864026"/>
    <w:rsid w:val="00864C54"/>
    <w:rsid w:val="00866D57"/>
    <w:rsid w:val="00867089"/>
    <w:rsid w:val="00870654"/>
    <w:rsid w:val="00871F9A"/>
    <w:rsid w:val="008723A8"/>
    <w:rsid w:val="00872F12"/>
    <w:rsid w:val="00873133"/>
    <w:rsid w:val="00873748"/>
    <w:rsid w:val="00873F23"/>
    <w:rsid w:val="008741AD"/>
    <w:rsid w:val="00874B24"/>
    <w:rsid w:val="00875248"/>
    <w:rsid w:val="00876080"/>
    <w:rsid w:val="00877260"/>
    <w:rsid w:val="00877A8A"/>
    <w:rsid w:val="008800FE"/>
    <w:rsid w:val="008801C7"/>
    <w:rsid w:val="0088062C"/>
    <w:rsid w:val="00880BAD"/>
    <w:rsid w:val="0088163F"/>
    <w:rsid w:val="008816F3"/>
    <w:rsid w:val="0088192F"/>
    <w:rsid w:val="00881CB1"/>
    <w:rsid w:val="00882278"/>
    <w:rsid w:val="00882374"/>
    <w:rsid w:val="008832D4"/>
    <w:rsid w:val="00883F17"/>
    <w:rsid w:val="00884084"/>
    <w:rsid w:val="00884AA6"/>
    <w:rsid w:val="00885340"/>
    <w:rsid w:val="008856B4"/>
    <w:rsid w:val="00885E5B"/>
    <w:rsid w:val="00886680"/>
    <w:rsid w:val="008871A5"/>
    <w:rsid w:val="00887BCA"/>
    <w:rsid w:val="00891164"/>
    <w:rsid w:val="00891DD7"/>
    <w:rsid w:val="008921C0"/>
    <w:rsid w:val="00892865"/>
    <w:rsid w:val="00892867"/>
    <w:rsid w:val="00892CAD"/>
    <w:rsid w:val="00892EC4"/>
    <w:rsid w:val="00893184"/>
    <w:rsid w:val="008937C6"/>
    <w:rsid w:val="00893D0E"/>
    <w:rsid w:val="00893F36"/>
    <w:rsid w:val="00894FAF"/>
    <w:rsid w:val="00895A4C"/>
    <w:rsid w:val="00896A44"/>
    <w:rsid w:val="00897804"/>
    <w:rsid w:val="008A020D"/>
    <w:rsid w:val="008A0254"/>
    <w:rsid w:val="008A1959"/>
    <w:rsid w:val="008A29DF"/>
    <w:rsid w:val="008A2A47"/>
    <w:rsid w:val="008A3F60"/>
    <w:rsid w:val="008A40E0"/>
    <w:rsid w:val="008A48F8"/>
    <w:rsid w:val="008A5BC2"/>
    <w:rsid w:val="008A64F5"/>
    <w:rsid w:val="008A6B85"/>
    <w:rsid w:val="008A7126"/>
    <w:rsid w:val="008B0E3C"/>
    <w:rsid w:val="008B13B0"/>
    <w:rsid w:val="008B21B1"/>
    <w:rsid w:val="008B30B0"/>
    <w:rsid w:val="008B3773"/>
    <w:rsid w:val="008B3AD4"/>
    <w:rsid w:val="008B4D04"/>
    <w:rsid w:val="008B57C7"/>
    <w:rsid w:val="008B6294"/>
    <w:rsid w:val="008B70A9"/>
    <w:rsid w:val="008C132F"/>
    <w:rsid w:val="008C15F4"/>
    <w:rsid w:val="008C468C"/>
    <w:rsid w:val="008C4F66"/>
    <w:rsid w:val="008C52EB"/>
    <w:rsid w:val="008C5B49"/>
    <w:rsid w:val="008C5D4A"/>
    <w:rsid w:val="008C6C73"/>
    <w:rsid w:val="008C7791"/>
    <w:rsid w:val="008D0A55"/>
    <w:rsid w:val="008D0B11"/>
    <w:rsid w:val="008D10A7"/>
    <w:rsid w:val="008D1AB6"/>
    <w:rsid w:val="008D2508"/>
    <w:rsid w:val="008D3A92"/>
    <w:rsid w:val="008D4C06"/>
    <w:rsid w:val="008D4FAF"/>
    <w:rsid w:val="008D6D0A"/>
    <w:rsid w:val="008D6F40"/>
    <w:rsid w:val="008E03D8"/>
    <w:rsid w:val="008E0C20"/>
    <w:rsid w:val="008E1865"/>
    <w:rsid w:val="008E187D"/>
    <w:rsid w:val="008E1A6B"/>
    <w:rsid w:val="008E2649"/>
    <w:rsid w:val="008E26A1"/>
    <w:rsid w:val="008E39BD"/>
    <w:rsid w:val="008E3A1C"/>
    <w:rsid w:val="008E423D"/>
    <w:rsid w:val="008E4E21"/>
    <w:rsid w:val="008E52D5"/>
    <w:rsid w:val="008E57CD"/>
    <w:rsid w:val="008E5810"/>
    <w:rsid w:val="008E674C"/>
    <w:rsid w:val="008E6FA4"/>
    <w:rsid w:val="008F0FA6"/>
    <w:rsid w:val="008F1AD0"/>
    <w:rsid w:val="008F233E"/>
    <w:rsid w:val="008F271C"/>
    <w:rsid w:val="008F278A"/>
    <w:rsid w:val="008F2A09"/>
    <w:rsid w:val="008F39E3"/>
    <w:rsid w:val="008F4367"/>
    <w:rsid w:val="008F4F8F"/>
    <w:rsid w:val="008F53AE"/>
    <w:rsid w:val="008F67C3"/>
    <w:rsid w:val="008F7359"/>
    <w:rsid w:val="0090047B"/>
    <w:rsid w:val="0090088C"/>
    <w:rsid w:val="00900A22"/>
    <w:rsid w:val="009010B7"/>
    <w:rsid w:val="009016C2"/>
    <w:rsid w:val="00901A78"/>
    <w:rsid w:val="00901E4C"/>
    <w:rsid w:val="00901F9E"/>
    <w:rsid w:val="0090283E"/>
    <w:rsid w:val="0090321D"/>
    <w:rsid w:val="009033CF"/>
    <w:rsid w:val="009042C6"/>
    <w:rsid w:val="00904DE4"/>
    <w:rsid w:val="00905A97"/>
    <w:rsid w:val="00907065"/>
    <w:rsid w:val="00907DE4"/>
    <w:rsid w:val="0091063F"/>
    <w:rsid w:val="00910716"/>
    <w:rsid w:val="00911089"/>
    <w:rsid w:val="00911881"/>
    <w:rsid w:val="00911C19"/>
    <w:rsid w:val="00911E31"/>
    <w:rsid w:val="00912838"/>
    <w:rsid w:val="00913DF1"/>
    <w:rsid w:val="0091458E"/>
    <w:rsid w:val="00914847"/>
    <w:rsid w:val="00914DD2"/>
    <w:rsid w:val="0091654B"/>
    <w:rsid w:val="00916D82"/>
    <w:rsid w:val="00916F56"/>
    <w:rsid w:val="00917A01"/>
    <w:rsid w:val="00920921"/>
    <w:rsid w:val="00920BBB"/>
    <w:rsid w:val="00921B43"/>
    <w:rsid w:val="009221E8"/>
    <w:rsid w:val="009222B5"/>
    <w:rsid w:val="00923484"/>
    <w:rsid w:val="00923A55"/>
    <w:rsid w:val="00923E90"/>
    <w:rsid w:val="00924002"/>
    <w:rsid w:val="00924175"/>
    <w:rsid w:val="00925C91"/>
    <w:rsid w:val="009278E1"/>
    <w:rsid w:val="00927A9B"/>
    <w:rsid w:val="0093027B"/>
    <w:rsid w:val="00930559"/>
    <w:rsid w:val="009308BC"/>
    <w:rsid w:val="00930CD3"/>
    <w:rsid w:val="009312EA"/>
    <w:rsid w:val="00931738"/>
    <w:rsid w:val="00931776"/>
    <w:rsid w:val="00932A48"/>
    <w:rsid w:val="00932B3D"/>
    <w:rsid w:val="009362B0"/>
    <w:rsid w:val="00936D6E"/>
    <w:rsid w:val="00937B68"/>
    <w:rsid w:val="00937E78"/>
    <w:rsid w:val="0094026C"/>
    <w:rsid w:val="0094158B"/>
    <w:rsid w:val="00943FE7"/>
    <w:rsid w:val="00944469"/>
    <w:rsid w:val="0094465B"/>
    <w:rsid w:val="0094593F"/>
    <w:rsid w:val="00945EC1"/>
    <w:rsid w:val="0094689D"/>
    <w:rsid w:val="00946E26"/>
    <w:rsid w:val="00947B39"/>
    <w:rsid w:val="00947CA2"/>
    <w:rsid w:val="00947F3A"/>
    <w:rsid w:val="00951C49"/>
    <w:rsid w:val="00951C56"/>
    <w:rsid w:val="00951DD9"/>
    <w:rsid w:val="009525E7"/>
    <w:rsid w:val="009531E8"/>
    <w:rsid w:val="0095542D"/>
    <w:rsid w:val="00955E9F"/>
    <w:rsid w:val="00955ED9"/>
    <w:rsid w:val="009563E3"/>
    <w:rsid w:val="009569A2"/>
    <w:rsid w:val="00956A32"/>
    <w:rsid w:val="009571C2"/>
    <w:rsid w:val="009571FB"/>
    <w:rsid w:val="00957219"/>
    <w:rsid w:val="009574FC"/>
    <w:rsid w:val="00957D61"/>
    <w:rsid w:val="00960963"/>
    <w:rsid w:val="00961756"/>
    <w:rsid w:val="00961C3F"/>
    <w:rsid w:val="00962151"/>
    <w:rsid w:val="00962771"/>
    <w:rsid w:val="00962E04"/>
    <w:rsid w:val="00962E29"/>
    <w:rsid w:val="00963275"/>
    <w:rsid w:val="00963613"/>
    <w:rsid w:val="00963EE1"/>
    <w:rsid w:val="00965548"/>
    <w:rsid w:val="00965F5F"/>
    <w:rsid w:val="0096717F"/>
    <w:rsid w:val="00967298"/>
    <w:rsid w:val="00970AFD"/>
    <w:rsid w:val="00971469"/>
    <w:rsid w:val="00971D4D"/>
    <w:rsid w:val="00972207"/>
    <w:rsid w:val="00972385"/>
    <w:rsid w:val="00972DEE"/>
    <w:rsid w:val="009732A9"/>
    <w:rsid w:val="009745C0"/>
    <w:rsid w:val="00974DFA"/>
    <w:rsid w:val="00975568"/>
    <w:rsid w:val="00976025"/>
    <w:rsid w:val="0097644E"/>
    <w:rsid w:val="0097669B"/>
    <w:rsid w:val="00977EAA"/>
    <w:rsid w:val="0098025E"/>
    <w:rsid w:val="009811A0"/>
    <w:rsid w:val="009838C8"/>
    <w:rsid w:val="00983C01"/>
    <w:rsid w:val="00984AC0"/>
    <w:rsid w:val="00984CF5"/>
    <w:rsid w:val="00984E20"/>
    <w:rsid w:val="00986CBA"/>
    <w:rsid w:val="00990BB3"/>
    <w:rsid w:val="00993F7E"/>
    <w:rsid w:val="0099400B"/>
    <w:rsid w:val="00995B31"/>
    <w:rsid w:val="0099700A"/>
    <w:rsid w:val="00997422"/>
    <w:rsid w:val="00997A8B"/>
    <w:rsid w:val="009A0673"/>
    <w:rsid w:val="009A0760"/>
    <w:rsid w:val="009A1372"/>
    <w:rsid w:val="009A1B92"/>
    <w:rsid w:val="009A1BAB"/>
    <w:rsid w:val="009A2841"/>
    <w:rsid w:val="009A3934"/>
    <w:rsid w:val="009A3982"/>
    <w:rsid w:val="009A493A"/>
    <w:rsid w:val="009A5050"/>
    <w:rsid w:val="009A550A"/>
    <w:rsid w:val="009A74BF"/>
    <w:rsid w:val="009A7ABF"/>
    <w:rsid w:val="009A7C42"/>
    <w:rsid w:val="009B0E4F"/>
    <w:rsid w:val="009B1B34"/>
    <w:rsid w:val="009B1E82"/>
    <w:rsid w:val="009B2A2C"/>
    <w:rsid w:val="009B4863"/>
    <w:rsid w:val="009B4E77"/>
    <w:rsid w:val="009B5B9C"/>
    <w:rsid w:val="009B7A22"/>
    <w:rsid w:val="009B7C73"/>
    <w:rsid w:val="009C0384"/>
    <w:rsid w:val="009C03CB"/>
    <w:rsid w:val="009C0476"/>
    <w:rsid w:val="009C0832"/>
    <w:rsid w:val="009C118E"/>
    <w:rsid w:val="009C164B"/>
    <w:rsid w:val="009C35ED"/>
    <w:rsid w:val="009C378A"/>
    <w:rsid w:val="009C3CC0"/>
    <w:rsid w:val="009C54B3"/>
    <w:rsid w:val="009C5627"/>
    <w:rsid w:val="009D127A"/>
    <w:rsid w:val="009D27A7"/>
    <w:rsid w:val="009D2C2A"/>
    <w:rsid w:val="009D3F1C"/>
    <w:rsid w:val="009D5077"/>
    <w:rsid w:val="009D572B"/>
    <w:rsid w:val="009D5DA8"/>
    <w:rsid w:val="009D612A"/>
    <w:rsid w:val="009D63D7"/>
    <w:rsid w:val="009E1FBF"/>
    <w:rsid w:val="009E2637"/>
    <w:rsid w:val="009E2DF0"/>
    <w:rsid w:val="009E3AFB"/>
    <w:rsid w:val="009E3C7D"/>
    <w:rsid w:val="009E4E8E"/>
    <w:rsid w:val="009E5525"/>
    <w:rsid w:val="009E5E41"/>
    <w:rsid w:val="009E71F9"/>
    <w:rsid w:val="009E7887"/>
    <w:rsid w:val="009E7918"/>
    <w:rsid w:val="009E7CC0"/>
    <w:rsid w:val="009F0A58"/>
    <w:rsid w:val="009F1DA2"/>
    <w:rsid w:val="009F20F4"/>
    <w:rsid w:val="009F301F"/>
    <w:rsid w:val="009F3F9E"/>
    <w:rsid w:val="009F727E"/>
    <w:rsid w:val="009F7E9D"/>
    <w:rsid w:val="00A0146A"/>
    <w:rsid w:val="00A023E7"/>
    <w:rsid w:val="00A024D8"/>
    <w:rsid w:val="00A02B63"/>
    <w:rsid w:val="00A037A2"/>
    <w:rsid w:val="00A03F34"/>
    <w:rsid w:val="00A076E0"/>
    <w:rsid w:val="00A105C8"/>
    <w:rsid w:val="00A10724"/>
    <w:rsid w:val="00A1223F"/>
    <w:rsid w:val="00A1271E"/>
    <w:rsid w:val="00A127E4"/>
    <w:rsid w:val="00A12CAF"/>
    <w:rsid w:val="00A13F33"/>
    <w:rsid w:val="00A14466"/>
    <w:rsid w:val="00A161A6"/>
    <w:rsid w:val="00A20B31"/>
    <w:rsid w:val="00A22F7A"/>
    <w:rsid w:val="00A23BB9"/>
    <w:rsid w:val="00A2501F"/>
    <w:rsid w:val="00A254A7"/>
    <w:rsid w:val="00A2600B"/>
    <w:rsid w:val="00A30600"/>
    <w:rsid w:val="00A30B45"/>
    <w:rsid w:val="00A31953"/>
    <w:rsid w:val="00A31F53"/>
    <w:rsid w:val="00A32429"/>
    <w:rsid w:val="00A32A2F"/>
    <w:rsid w:val="00A332DB"/>
    <w:rsid w:val="00A3366B"/>
    <w:rsid w:val="00A34368"/>
    <w:rsid w:val="00A34702"/>
    <w:rsid w:val="00A34F86"/>
    <w:rsid w:val="00A352FC"/>
    <w:rsid w:val="00A35C05"/>
    <w:rsid w:val="00A363E2"/>
    <w:rsid w:val="00A37304"/>
    <w:rsid w:val="00A373DE"/>
    <w:rsid w:val="00A37C65"/>
    <w:rsid w:val="00A37C97"/>
    <w:rsid w:val="00A37FBA"/>
    <w:rsid w:val="00A4010A"/>
    <w:rsid w:val="00A40268"/>
    <w:rsid w:val="00A40995"/>
    <w:rsid w:val="00A4103C"/>
    <w:rsid w:val="00A41259"/>
    <w:rsid w:val="00A413F4"/>
    <w:rsid w:val="00A4181E"/>
    <w:rsid w:val="00A433BA"/>
    <w:rsid w:val="00A438F3"/>
    <w:rsid w:val="00A45E4E"/>
    <w:rsid w:val="00A46219"/>
    <w:rsid w:val="00A471D8"/>
    <w:rsid w:val="00A519E0"/>
    <w:rsid w:val="00A51F9B"/>
    <w:rsid w:val="00A52794"/>
    <w:rsid w:val="00A53CB5"/>
    <w:rsid w:val="00A5407E"/>
    <w:rsid w:val="00A545F4"/>
    <w:rsid w:val="00A546DA"/>
    <w:rsid w:val="00A547AB"/>
    <w:rsid w:val="00A54C30"/>
    <w:rsid w:val="00A54E02"/>
    <w:rsid w:val="00A5537B"/>
    <w:rsid w:val="00A558C4"/>
    <w:rsid w:val="00A5648F"/>
    <w:rsid w:val="00A5675B"/>
    <w:rsid w:val="00A56ADB"/>
    <w:rsid w:val="00A56EEB"/>
    <w:rsid w:val="00A57EC9"/>
    <w:rsid w:val="00A57FC5"/>
    <w:rsid w:val="00A61720"/>
    <w:rsid w:val="00A64E89"/>
    <w:rsid w:val="00A6554D"/>
    <w:rsid w:val="00A6568D"/>
    <w:rsid w:val="00A66113"/>
    <w:rsid w:val="00A661DE"/>
    <w:rsid w:val="00A66820"/>
    <w:rsid w:val="00A669A6"/>
    <w:rsid w:val="00A6742C"/>
    <w:rsid w:val="00A6763A"/>
    <w:rsid w:val="00A70FA5"/>
    <w:rsid w:val="00A72014"/>
    <w:rsid w:val="00A72AA5"/>
    <w:rsid w:val="00A7349C"/>
    <w:rsid w:val="00A73898"/>
    <w:rsid w:val="00A73A85"/>
    <w:rsid w:val="00A73DC3"/>
    <w:rsid w:val="00A74A31"/>
    <w:rsid w:val="00A74B2C"/>
    <w:rsid w:val="00A74F26"/>
    <w:rsid w:val="00A755DC"/>
    <w:rsid w:val="00A757F8"/>
    <w:rsid w:val="00A76CA6"/>
    <w:rsid w:val="00A771F5"/>
    <w:rsid w:val="00A774BE"/>
    <w:rsid w:val="00A807E9"/>
    <w:rsid w:val="00A80FD8"/>
    <w:rsid w:val="00A8375F"/>
    <w:rsid w:val="00A83AD3"/>
    <w:rsid w:val="00A83E42"/>
    <w:rsid w:val="00A8411E"/>
    <w:rsid w:val="00A84ADC"/>
    <w:rsid w:val="00A85D15"/>
    <w:rsid w:val="00A85F5F"/>
    <w:rsid w:val="00A863A9"/>
    <w:rsid w:val="00A86866"/>
    <w:rsid w:val="00A9023C"/>
    <w:rsid w:val="00A9041F"/>
    <w:rsid w:val="00A9089D"/>
    <w:rsid w:val="00A90CB9"/>
    <w:rsid w:val="00A93E4E"/>
    <w:rsid w:val="00A946AC"/>
    <w:rsid w:val="00A95A75"/>
    <w:rsid w:val="00A95F89"/>
    <w:rsid w:val="00A96A12"/>
    <w:rsid w:val="00A96A1B"/>
    <w:rsid w:val="00A96C82"/>
    <w:rsid w:val="00AA3344"/>
    <w:rsid w:val="00AA3A45"/>
    <w:rsid w:val="00AA5195"/>
    <w:rsid w:val="00AA59B4"/>
    <w:rsid w:val="00AA6534"/>
    <w:rsid w:val="00AA68FB"/>
    <w:rsid w:val="00AA716D"/>
    <w:rsid w:val="00AA74D0"/>
    <w:rsid w:val="00AA7870"/>
    <w:rsid w:val="00AA7892"/>
    <w:rsid w:val="00AB2FC7"/>
    <w:rsid w:val="00AB3021"/>
    <w:rsid w:val="00AB3B64"/>
    <w:rsid w:val="00AB4202"/>
    <w:rsid w:val="00AB4BBE"/>
    <w:rsid w:val="00AB5932"/>
    <w:rsid w:val="00AB60A1"/>
    <w:rsid w:val="00AB611C"/>
    <w:rsid w:val="00AB6DDC"/>
    <w:rsid w:val="00AB785E"/>
    <w:rsid w:val="00AB7A6A"/>
    <w:rsid w:val="00AC01A5"/>
    <w:rsid w:val="00AC131B"/>
    <w:rsid w:val="00AC3161"/>
    <w:rsid w:val="00AC3501"/>
    <w:rsid w:val="00AC3AA7"/>
    <w:rsid w:val="00AC43D4"/>
    <w:rsid w:val="00AC4483"/>
    <w:rsid w:val="00AC4867"/>
    <w:rsid w:val="00AC64E2"/>
    <w:rsid w:val="00AC723D"/>
    <w:rsid w:val="00AC7DB8"/>
    <w:rsid w:val="00AD0CD1"/>
    <w:rsid w:val="00AD110A"/>
    <w:rsid w:val="00AD1189"/>
    <w:rsid w:val="00AD14BF"/>
    <w:rsid w:val="00AD1DB6"/>
    <w:rsid w:val="00AD3147"/>
    <w:rsid w:val="00AD3827"/>
    <w:rsid w:val="00AD3B0A"/>
    <w:rsid w:val="00AD3B12"/>
    <w:rsid w:val="00AD4A85"/>
    <w:rsid w:val="00AD5192"/>
    <w:rsid w:val="00AD655F"/>
    <w:rsid w:val="00AD7459"/>
    <w:rsid w:val="00AD7C92"/>
    <w:rsid w:val="00AE0A3D"/>
    <w:rsid w:val="00AE2377"/>
    <w:rsid w:val="00AE30D0"/>
    <w:rsid w:val="00AE407C"/>
    <w:rsid w:val="00AE4B8C"/>
    <w:rsid w:val="00AE4E63"/>
    <w:rsid w:val="00AE57A8"/>
    <w:rsid w:val="00AE597E"/>
    <w:rsid w:val="00AE5AC1"/>
    <w:rsid w:val="00AE5E1D"/>
    <w:rsid w:val="00AE6A4D"/>
    <w:rsid w:val="00AE7FA6"/>
    <w:rsid w:val="00AF0409"/>
    <w:rsid w:val="00AF0707"/>
    <w:rsid w:val="00AF07CF"/>
    <w:rsid w:val="00AF1FB0"/>
    <w:rsid w:val="00AF28CC"/>
    <w:rsid w:val="00AF2FFE"/>
    <w:rsid w:val="00AF32E8"/>
    <w:rsid w:val="00AF45B8"/>
    <w:rsid w:val="00AF4D16"/>
    <w:rsid w:val="00AF55A6"/>
    <w:rsid w:val="00AF7915"/>
    <w:rsid w:val="00B008A2"/>
    <w:rsid w:val="00B0104B"/>
    <w:rsid w:val="00B01FBD"/>
    <w:rsid w:val="00B02E60"/>
    <w:rsid w:val="00B0349D"/>
    <w:rsid w:val="00B03B47"/>
    <w:rsid w:val="00B03BC3"/>
    <w:rsid w:val="00B04CFA"/>
    <w:rsid w:val="00B065C6"/>
    <w:rsid w:val="00B07218"/>
    <w:rsid w:val="00B075A4"/>
    <w:rsid w:val="00B07B64"/>
    <w:rsid w:val="00B07C6F"/>
    <w:rsid w:val="00B10A66"/>
    <w:rsid w:val="00B1126C"/>
    <w:rsid w:val="00B126D0"/>
    <w:rsid w:val="00B12C86"/>
    <w:rsid w:val="00B131B1"/>
    <w:rsid w:val="00B140C2"/>
    <w:rsid w:val="00B14127"/>
    <w:rsid w:val="00B15AEF"/>
    <w:rsid w:val="00B201A4"/>
    <w:rsid w:val="00B20599"/>
    <w:rsid w:val="00B20ECD"/>
    <w:rsid w:val="00B22C8B"/>
    <w:rsid w:val="00B234C3"/>
    <w:rsid w:val="00B240F1"/>
    <w:rsid w:val="00B24530"/>
    <w:rsid w:val="00B24698"/>
    <w:rsid w:val="00B25038"/>
    <w:rsid w:val="00B25268"/>
    <w:rsid w:val="00B25455"/>
    <w:rsid w:val="00B25FE2"/>
    <w:rsid w:val="00B26133"/>
    <w:rsid w:val="00B263DF"/>
    <w:rsid w:val="00B264BB"/>
    <w:rsid w:val="00B275EB"/>
    <w:rsid w:val="00B27C66"/>
    <w:rsid w:val="00B27CD0"/>
    <w:rsid w:val="00B30EEC"/>
    <w:rsid w:val="00B31C92"/>
    <w:rsid w:val="00B32967"/>
    <w:rsid w:val="00B33490"/>
    <w:rsid w:val="00B335F3"/>
    <w:rsid w:val="00B34E5A"/>
    <w:rsid w:val="00B35BDC"/>
    <w:rsid w:val="00B3717F"/>
    <w:rsid w:val="00B400C8"/>
    <w:rsid w:val="00B403F2"/>
    <w:rsid w:val="00B4050A"/>
    <w:rsid w:val="00B4061B"/>
    <w:rsid w:val="00B407E0"/>
    <w:rsid w:val="00B40EE4"/>
    <w:rsid w:val="00B42417"/>
    <w:rsid w:val="00B4318C"/>
    <w:rsid w:val="00B436A5"/>
    <w:rsid w:val="00B4386E"/>
    <w:rsid w:val="00B43F4B"/>
    <w:rsid w:val="00B441B7"/>
    <w:rsid w:val="00B4431B"/>
    <w:rsid w:val="00B44D0C"/>
    <w:rsid w:val="00B44F2C"/>
    <w:rsid w:val="00B45205"/>
    <w:rsid w:val="00B45323"/>
    <w:rsid w:val="00B45654"/>
    <w:rsid w:val="00B46D1C"/>
    <w:rsid w:val="00B50221"/>
    <w:rsid w:val="00B5122D"/>
    <w:rsid w:val="00B51898"/>
    <w:rsid w:val="00B525A5"/>
    <w:rsid w:val="00B527C2"/>
    <w:rsid w:val="00B52E70"/>
    <w:rsid w:val="00B5370C"/>
    <w:rsid w:val="00B53E66"/>
    <w:rsid w:val="00B554E1"/>
    <w:rsid w:val="00B609F2"/>
    <w:rsid w:val="00B61B80"/>
    <w:rsid w:val="00B620D8"/>
    <w:rsid w:val="00B62964"/>
    <w:rsid w:val="00B62FD0"/>
    <w:rsid w:val="00B64609"/>
    <w:rsid w:val="00B64B75"/>
    <w:rsid w:val="00B64DD8"/>
    <w:rsid w:val="00B65ACB"/>
    <w:rsid w:val="00B66593"/>
    <w:rsid w:val="00B6787D"/>
    <w:rsid w:val="00B67D62"/>
    <w:rsid w:val="00B701B1"/>
    <w:rsid w:val="00B70E14"/>
    <w:rsid w:val="00B70E4F"/>
    <w:rsid w:val="00B71911"/>
    <w:rsid w:val="00B726C0"/>
    <w:rsid w:val="00B72A0F"/>
    <w:rsid w:val="00B74898"/>
    <w:rsid w:val="00B75108"/>
    <w:rsid w:val="00B75800"/>
    <w:rsid w:val="00B762F0"/>
    <w:rsid w:val="00B7661B"/>
    <w:rsid w:val="00B77D96"/>
    <w:rsid w:val="00B80AF5"/>
    <w:rsid w:val="00B81680"/>
    <w:rsid w:val="00B817C3"/>
    <w:rsid w:val="00B81903"/>
    <w:rsid w:val="00B821CE"/>
    <w:rsid w:val="00B83163"/>
    <w:rsid w:val="00B835F4"/>
    <w:rsid w:val="00B842F3"/>
    <w:rsid w:val="00B84870"/>
    <w:rsid w:val="00B84972"/>
    <w:rsid w:val="00B84AD1"/>
    <w:rsid w:val="00B85B9B"/>
    <w:rsid w:val="00B87FBB"/>
    <w:rsid w:val="00B9146F"/>
    <w:rsid w:val="00B9187C"/>
    <w:rsid w:val="00B921C3"/>
    <w:rsid w:val="00B926F0"/>
    <w:rsid w:val="00B92A40"/>
    <w:rsid w:val="00B930FF"/>
    <w:rsid w:val="00B94B3F"/>
    <w:rsid w:val="00B94CE3"/>
    <w:rsid w:val="00B94F38"/>
    <w:rsid w:val="00B95272"/>
    <w:rsid w:val="00B96399"/>
    <w:rsid w:val="00B97E17"/>
    <w:rsid w:val="00BA12F4"/>
    <w:rsid w:val="00BA1AD9"/>
    <w:rsid w:val="00BA1BC8"/>
    <w:rsid w:val="00BA2277"/>
    <w:rsid w:val="00BA23A1"/>
    <w:rsid w:val="00BA2659"/>
    <w:rsid w:val="00BA509B"/>
    <w:rsid w:val="00BA59D4"/>
    <w:rsid w:val="00BB0462"/>
    <w:rsid w:val="00BB1710"/>
    <w:rsid w:val="00BB17CF"/>
    <w:rsid w:val="00BB1BA6"/>
    <w:rsid w:val="00BB214C"/>
    <w:rsid w:val="00BB2282"/>
    <w:rsid w:val="00BB3598"/>
    <w:rsid w:val="00BB3862"/>
    <w:rsid w:val="00BB43BC"/>
    <w:rsid w:val="00BB4E67"/>
    <w:rsid w:val="00BB61CD"/>
    <w:rsid w:val="00BB707A"/>
    <w:rsid w:val="00BB78E7"/>
    <w:rsid w:val="00BC13C1"/>
    <w:rsid w:val="00BC18B8"/>
    <w:rsid w:val="00BC1DA9"/>
    <w:rsid w:val="00BC232E"/>
    <w:rsid w:val="00BC33E6"/>
    <w:rsid w:val="00BC4097"/>
    <w:rsid w:val="00BC5C71"/>
    <w:rsid w:val="00BC7186"/>
    <w:rsid w:val="00BC7D6C"/>
    <w:rsid w:val="00BD0BCC"/>
    <w:rsid w:val="00BD22CE"/>
    <w:rsid w:val="00BD2B72"/>
    <w:rsid w:val="00BD2E77"/>
    <w:rsid w:val="00BD2F55"/>
    <w:rsid w:val="00BD3245"/>
    <w:rsid w:val="00BD32EE"/>
    <w:rsid w:val="00BD3431"/>
    <w:rsid w:val="00BD383C"/>
    <w:rsid w:val="00BD4CB3"/>
    <w:rsid w:val="00BD5F6E"/>
    <w:rsid w:val="00BD652C"/>
    <w:rsid w:val="00BD6C54"/>
    <w:rsid w:val="00BD6D16"/>
    <w:rsid w:val="00BD6D5D"/>
    <w:rsid w:val="00BE0656"/>
    <w:rsid w:val="00BE0C14"/>
    <w:rsid w:val="00BE0CCE"/>
    <w:rsid w:val="00BE1F42"/>
    <w:rsid w:val="00BE22E1"/>
    <w:rsid w:val="00BE2467"/>
    <w:rsid w:val="00BE2CEC"/>
    <w:rsid w:val="00BE312D"/>
    <w:rsid w:val="00BE3D8D"/>
    <w:rsid w:val="00BE3ECB"/>
    <w:rsid w:val="00BE3F35"/>
    <w:rsid w:val="00BE49FF"/>
    <w:rsid w:val="00BE4F1F"/>
    <w:rsid w:val="00BE5B13"/>
    <w:rsid w:val="00BE7078"/>
    <w:rsid w:val="00BE77AA"/>
    <w:rsid w:val="00BF09FA"/>
    <w:rsid w:val="00BF0C79"/>
    <w:rsid w:val="00BF1D83"/>
    <w:rsid w:val="00BF217D"/>
    <w:rsid w:val="00BF288A"/>
    <w:rsid w:val="00BF2C7C"/>
    <w:rsid w:val="00BF3317"/>
    <w:rsid w:val="00BF3751"/>
    <w:rsid w:val="00BF3779"/>
    <w:rsid w:val="00BF58CF"/>
    <w:rsid w:val="00BF5A44"/>
    <w:rsid w:val="00BF706E"/>
    <w:rsid w:val="00BF70B9"/>
    <w:rsid w:val="00BF7280"/>
    <w:rsid w:val="00BF7B74"/>
    <w:rsid w:val="00BF7D51"/>
    <w:rsid w:val="00C0055F"/>
    <w:rsid w:val="00C00F09"/>
    <w:rsid w:val="00C0292E"/>
    <w:rsid w:val="00C03C04"/>
    <w:rsid w:val="00C05410"/>
    <w:rsid w:val="00C05D1B"/>
    <w:rsid w:val="00C06308"/>
    <w:rsid w:val="00C063FE"/>
    <w:rsid w:val="00C07357"/>
    <w:rsid w:val="00C10393"/>
    <w:rsid w:val="00C10971"/>
    <w:rsid w:val="00C109A0"/>
    <w:rsid w:val="00C10FF1"/>
    <w:rsid w:val="00C11EE4"/>
    <w:rsid w:val="00C13564"/>
    <w:rsid w:val="00C15317"/>
    <w:rsid w:val="00C15BF6"/>
    <w:rsid w:val="00C16948"/>
    <w:rsid w:val="00C16DBD"/>
    <w:rsid w:val="00C2058F"/>
    <w:rsid w:val="00C20CFC"/>
    <w:rsid w:val="00C22E2B"/>
    <w:rsid w:val="00C2326F"/>
    <w:rsid w:val="00C23448"/>
    <w:rsid w:val="00C236D9"/>
    <w:rsid w:val="00C240AC"/>
    <w:rsid w:val="00C24754"/>
    <w:rsid w:val="00C25CFD"/>
    <w:rsid w:val="00C2669C"/>
    <w:rsid w:val="00C26979"/>
    <w:rsid w:val="00C27A1D"/>
    <w:rsid w:val="00C30157"/>
    <w:rsid w:val="00C309F7"/>
    <w:rsid w:val="00C31640"/>
    <w:rsid w:val="00C32CF9"/>
    <w:rsid w:val="00C3448D"/>
    <w:rsid w:val="00C35286"/>
    <w:rsid w:val="00C35666"/>
    <w:rsid w:val="00C35B11"/>
    <w:rsid w:val="00C35BFA"/>
    <w:rsid w:val="00C36590"/>
    <w:rsid w:val="00C37CED"/>
    <w:rsid w:val="00C37F79"/>
    <w:rsid w:val="00C40ACE"/>
    <w:rsid w:val="00C418B5"/>
    <w:rsid w:val="00C418DD"/>
    <w:rsid w:val="00C41DDE"/>
    <w:rsid w:val="00C422E8"/>
    <w:rsid w:val="00C427C3"/>
    <w:rsid w:val="00C42DCE"/>
    <w:rsid w:val="00C42E0C"/>
    <w:rsid w:val="00C4384D"/>
    <w:rsid w:val="00C44320"/>
    <w:rsid w:val="00C44C50"/>
    <w:rsid w:val="00C44EDA"/>
    <w:rsid w:val="00C45528"/>
    <w:rsid w:val="00C45E5D"/>
    <w:rsid w:val="00C46051"/>
    <w:rsid w:val="00C461A6"/>
    <w:rsid w:val="00C463B8"/>
    <w:rsid w:val="00C46408"/>
    <w:rsid w:val="00C46AF2"/>
    <w:rsid w:val="00C46E7B"/>
    <w:rsid w:val="00C47221"/>
    <w:rsid w:val="00C47B94"/>
    <w:rsid w:val="00C47F13"/>
    <w:rsid w:val="00C50072"/>
    <w:rsid w:val="00C504B3"/>
    <w:rsid w:val="00C50818"/>
    <w:rsid w:val="00C51307"/>
    <w:rsid w:val="00C515CC"/>
    <w:rsid w:val="00C51F68"/>
    <w:rsid w:val="00C53095"/>
    <w:rsid w:val="00C53C8D"/>
    <w:rsid w:val="00C53DBE"/>
    <w:rsid w:val="00C55CB2"/>
    <w:rsid w:val="00C55FD5"/>
    <w:rsid w:val="00C570FA"/>
    <w:rsid w:val="00C57782"/>
    <w:rsid w:val="00C60261"/>
    <w:rsid w:val="00C602A9"/>
    <w:rsid w:val="00C60763"/>
    <w:rsid w:val="00C60EC8"/>
    <w:rsid w:val="00C61570"/>
    <w:rsid w:val="00C61A58"/>
    <w:rsid w:val="00C62024"/>
    <w:rsid w:val="00C633D3"/>
    <w:rsid w:val="00C63C57"/>
    <w:rsid w:val="00C654B9"/>
    <w:rsid w:val="00C65A75"/>
    <w:rsid w:val="00C66554"/>
    <w:rsid w:val="00C6719D"/>
    <w:rsid w:val="00C675A0"/>
    <w:rsid w:val="00C676AE"/>
    <w:rsid w:val="00C70C56"/>
    <w:rsid w:val="00C714E5"/>
    <w:rsid w:val="00C717D1"/>
    <w:rsid w:val="00C718FF"/>
    <w:rsid w:val="00C72377"/>
    <w:rsid w:val="00C72B45"/>
    <w:rsid w:val="00C72BD0"/>
    <w:rsid w:val="00C73910"/>
    <w:rsid w:val="00C7465D"/>
    <w:rsid w:val="00C74CA0"/>
    <w:rsid w:val="00C75506"/>
    <w:rsid w:val="00C76582"/>
    <w:rsid w:val="00C767F5"/>
    <w:rsid w:val="00C77569"/>
    <w:rsid w:val="00C7773E"/>
    <w:rsid w:val="00C77CD9"/>
    <w:rsid w:val="00C809F8"/>
    <w:rsid w:val="00C81CBA"/>
    <w:rsid w:val="00C81DAF"/>
    <w:rsid w:val="00C82547"/>
    <w:rsid w:val="00C835B3"/>
    <w:rsid w:val="00C84E7C"/>
    <w:rsid w:val="00C8669D"/>
    <w:rsid w:val="00C86C23"/>
    <w:rsid w:val="00C8790A"/>
    <w:rsid w:val="00C90596"/>
    <w:rsid w:val="00C9068B"/>
    <w:rsid w:val="00C913C4"/>
    <w:rsid w:val="00C91BBC"/>
    <w:rsid w:val="00C91D0B"/>
    <w:rsid w:val="00C922D8"/>
    <w:rsid w:val="00C928C5"/>
    <w:rsid w:val="00C935E3"/>
    <w:rsid w:val="00C94163"/>
    <w:rsid w:val="00C94868"/>
    <w:rsid w:val="00C94B66"/>
    <w:rsid w:val="00C94DB8"/>
    <w:rsid w:val="00C95543"/>
    <w:rsid w:val="00C95EEB"/>
    <w:rsid w:val="00C963F2"/>
    <w:rsid w:val="00C9641A"/>
    <w:rsid w:val="00C969A3"/>
    <w:rsid w:val="00CA0107"/>
    <w:rsid w:val="00CA032B"/>
    <w:rsid w:val="00CA062E"/>
    <w:rsid w:val="00CA16B5"/>
    <w:rsid w:val="00CA24E2"/>
    <w:rsid w:val="00CA25C2"/>
    <w:rsid w:val="00CA25DC"/>
    <w:rsid w:val="00CA25FD"/>
    <w:rsid w:val="00CA3EE4"/>
    <w:rsid w:val="00CA662A"/>
    <w:rsid w:val="00CA69B0"/>
    <w:rsid w:val="00CA715E"/>
    <w:rsid w:val="00CA741F"/>
    <w:rsid w:val="00CA76DD"/>
    <w:rsid w:val="00CB0129"/>
    <w:rsid w:val="00CB0A85"/>
    <w:rsid w:val="00CB0F6B"/>
    <w:rsid w:val="00CB2222"/>
    <w:rsid w:val="00CB269B"/>
    <w:rsid w:val="00CB33FE"/>
    <w:rsid w:val="00CB3D6B"/>
    <w:rsid w:val="00CB3F55"/>
    <w:rsid w:val="00CB50DF"/>
    <w:rsid w:val="00CB6A15"/>
    <w:rsid w:val="00CB6A70"/>
    <w:rsid w:val="00CB760C"/>
    <w:rsid w:val="00CB7E4D"/>
    <w:rsid w:val="00CC0598"/>
    <w:rsid w:val="00CC17E0"/>
    <w:rsid w:val="00CC21EF"/>
    <w:rsid w:val="00CC31EF"/>
    <w:rsid w:val="00CC31F9"/>
    <w:rsid w:val="00CC4EF8"/>
    <w:rsid w:val="00CC5214"/>
    <w:rsid w:val="00CC785C"/>
    <w:rsid w:val="00CC799A"/>
    <w:rsid w:val="00CC7FE9"/>
    <w:rsid w:val="00CD0267"/>
    <w:rsid w:val="00CD0445"/>
    <w:rsid w:val="00CD1B29"/>
    <w:rsid w:val="00CD205B"/>
    <w:rsid w:val="00CD2639"/>
    <w:rsid w:val="00CD52B3"/>
    <w:rsid w:val="00CD54C2"/>
    <w:rsid w:val="00CE0DCE"/>
    <w:rsid w:val="00CE1B20"/>
    <w:rsid w:val="00CE2071"/>
    <w:rsid w:val="00CE2161"/>
    <w:rsid w:val="00CE272F"/>
    <w:rsid w:val="00CE36FA"/>
    <w:rsid w:val="00CE390C"/>
    <w:rsid w:val="00CE4962"/>
    <w:rsid w:val="00CE4BC8"/>
    <w:rsid w:val="00CE4CAE"/>
    <w:rsid w:val="00CE5673"/>
    <w:rsid w:val="00CE75CF"/>
    <w:rsid w:val="00CE7867"/>
    <w:rsid w:val="00CF0B4D"/>
    <w:rsid w:val="00CF103A"/>
    <w:rsid w:val="00CF2230"/>
    <w:rsid w:val="00CF37C6"/>
    <w:rsid w:val="00CF4BE9"/>
    <w:rsid w:val="00CF69AC"/>
    <w:rsid w:val="00CF6B1C"/>
    <w:rsid w:val="00D0085E"/>
    <w:rsid w:val="00D01CB0"/>
    <w:rsid w:val="00D025A6"/>
    <w:rsid w:val="00D036A1"/>
    <w:rsid w:val="00D05379"/>
    <w:rsid w:val="00D053A9"/>
    <w:rsid w:val="00D054B2"/>
    <w:rsid w:val="00D06B43"/>
    <w:rsid w:val="00D06C0B"/>
    <w:rsid w:val="00D103D8"/>
    <w:rsid w:val="00D10FE9"/>
    <w:rsid w:val="00D11CE7"/>
    <w:rsid w:val="00D11E47"/>
    <w:rsid w:val="00D14CB1"/>
    <w:rsid w:val="00D152E5"/>
    <w:rsid w:val="00D155FB"/>
    <w:rsid w:val="00D15AF0"/>
    <w:rsid w:val="00D16893"/>
    <w:rsid w:val="00D178D6"/>
    <w:rsid w:val="00D17F89"/>
    <w:rsid w:val="00D20D3A"/>
    <w:rsid w:val="00D21E39"/>
    <w:rsid w:val="00D21EE6"/>
    <w:rsid w:val="00D21F34"/>
    <w:rsid w:val="00D22111"/>
    <w:rsid w:val="00D2285A"/>
    <w:rsid w:val="00D22CF7"/>
    <w:rsid w:val="00D22F67"/>
    <w:rsid w:val="00D2449E"/>
    <w:rsid w:val="00D2587B"/>
    <w:rsid w:val="00D2764B"/>
    <w:rsid w:val="00D27EFD"/>
    <w:rsid w:val="00D302E0"/>
    <w:rsid w:val="00D3092E"/>
    <w:rsid w:val="00D30A8E"/>
    <w:rsid w:val="00D30DEE"/>
    <w:rsid w:val="00D30F39"/>
    <w:rsid w:val="00D313FA"/>
    <w:rsid w:val="00D32272"/>
    <w:rsid w:val="00D32ACA"/>
    <w:rsid w:val="00D33407"/>
    <w:rsid w:val="00D339FF"/>
    <w:rsid w:val="00D34569"/>
    <w:rsid w:val="00D34E1E"/>
    <w:rsid w:val="00D35641"/>
    <w:rsid w:val="00D356F6"/>
    <w:rsid w:val="00D3641D"/>
    <w:rsid w:val="00D370DA"/>
    <w:rsid w:val="00D37EF7"/>
    <w:rsid w:val="00D4138E"/>
    <w:rsid w:val="00D419E8"/>
    <w:rsid w:val="00D428F8"/>
    <w:rsid w:val="00D430A6"/>
    <w:rsid w:val="00D43F3A"/>
    <w:rsid w:val="00D4560C"/>
    <w:rsid w:val="00D458E1"/>
    <w:rsid w:val="00D47ADB"/>
    <w:rsid w:val="00D5157D"/>
    <w:rsid w:val="00D516F1"/>
    <w:rsid w:val="00D51F9F"/>
    <w:rsid w:val="00D5273E"/>
    <w:rsid w:val="00D54940"/>
    <w:rsid w:val="00D55A29"/>
    <w:rsid w:val="00D56732"/>
    <w:rsid w:val="00D568B6"/>
    <w:rsid w:val="00D56DDA"/>
    <w:rsid w:val="00D57209"/>
    <w:rsid w:val="00D60AD3"/>
    <w:rsid w:val="00D60B67"/>
    <w:rsid w:val="00D62901"/>
    <w:rsid w:val="00D62DD6"/>
    <w:rsid w:val="00D6391F"/>
    <w:rsid w:val="00D64771"/>
    <w:rsid w:val="00D64DCF"/>
    <w:rsid w:val="00D65E48"/>
    <w:rsid w:val="00D66A18"/>
    <w:rsid w:val="00D66D36"/>
    <w:rsid w:val="00D678AF"/>
    <w:rsid w:val="00D67D79"/>
    <w:rsid w:val="00D67E75"/>
    <w:rsid w:val="00D71272"/>
    <w:rsid w:val="00D72316"/>
    <w:rsid w:val="00D726C8"/>
    <w:rsid w:val="00D72B72"/>
    <w:rsid w:val="00D7399F"/>
    <w:rsid w:val="00D742F9"/>
    <w:rsid w:val="00D744C1"/>
    <w:rsid w:val="00D7470D"/>
    <w:rsid w:val="00D74F68"/>
    <w:rsid w:val="00D76776"/>
    <w:rsid w:val="00D772D6"/>
    <w:rsid w:val="00D804CF"/>
    <w:rsid w:val="00D8333C"/>
    <w:rsid w:val="00D83E5B"/>
    <w:rsid w:val="00D8453C"/>
    <w:rsid w:val="00D8466D"/>
    <w:rsid w:val="00D8624A"/>
    <w:rsid w:val="00D87673"/>
    <w:rsid w:val="00D87970"/>
    <w:rsid w:val="00D87B09"/>
    <w:rsid w:val="00D90508"/>
    <w:rsid w:val="00D91456"/>
    <w:rsid w:val="00D920FE"/>
    <w:rsid w:val="00D936DA"/>
    <w:rsid w:val="00D937E4"/>
    <w:rsid w:val="00D93B67"/>
    <w:rsid w:val="00D9417F"/>
    <w:rsid w:val="00D947EE"/>
    <w:rsid w:val="00D94BB2"/>
    <w:rsid w:val="00D94F72"/>
    <w:rsid w:val="00D95019"/>
    <w:rsid w:val="00D95670"/>
    <w:rsid w:val="00D9594F"/>
    <w:rsid w:val="00D96009"/>
    <w:rsid w:val="00D96A81"/>
    <w:rsid w:val="00D9710A"/>
    <w:rsid w:val="00D9744E"/>
    <w:rsid w:val="00DA042F"/>
    <w:rsid w:val="00DA07D0"/>
    <w:rsid w:val="00DA0C7F"/>
    <w:rsid w:val="00DA0E10"/>
    <w:rsid w:val="00DA2313"/>
    <w:rsid w:val="00DA23C5"/>
    <w:rsid w:val="00DA287F"/>
    <w:rsid w:val="00DA2D61"/>
    <w:rsid w:val="00DA3AAC"/>
    <w:rsid w:val="00DA3E44"/>
    <w:rsid w:val="00DA5129"/>
    <w:rsid w:val="00DA6725"/>
    <w:rsid w:val="00DA6890"/>
    <w:rsid w:val="00DA6A8B"/>
    <w:rsid w:val="00DA70E8"/>
    <w:rsid w:val="00DB00FC"/>
    <w:rsid w:val="00DB0B00"/>
    <w:rsid w:val="00DB1132"/>
    <w:rsid w:val="00DB1352"/>
    <w:rsid w:val="00DB138A"/>
    <w:rsid w:val="00DB2631"/>
    <w:rsid w:val="00DB647E"/>
    <w:rsid w:val="00DB6B2B"/>
    <w:rsid w:val="00DB6E5B"/>
    <w:rsid w:val="00DB7854"/>
    <w:rsid w:val="00DC006C"/>
    <w:rsid w:val="00DC0177"/>
    <w:rsid w:val="00DC0A42"/>
    <w:rsid w:val="00DC1111"/>
    <w:rsid w:val="00DC20CB"/>
    <w:rsid w:val="00DC21BB"/>
    <w:rsid w:val="00DC245E"/>
    <w:rsid w:val="00DC2BB4"/>
    <w:rsid w:val="00DC361C"/>
    <w:rsid w:val="00DC36EC"/>
    <w:rsid w:val="00DC39F8"/>
    <w:rsid w:val="00DC41AD"/>
    <w:rsid w:val="00DC4287"/>
    <w:rsid w:val="00DC4E54"/>
    <w:rsid w:val="00DC6144"/>
    <w:rsid w:val="00DC62E6"/>
    <w:rsid w:val="00DC6B18"/>
    <w:rsid w:val="00DC6DA8"/>
    <w:rsid w:val="00DC7D68"/>
    <w:rsid w:val="00DD07F5"/>
    <w:rsid w:val="00DD10E2"/>
    <w:rsid w:val="00DD1C35"/>
    <w:rsid w:val="00DD23DF"/>
    <w:rsid w:val="00DD6064"/>
    <w:rsid w:val="00DD635D"/>
    <w:rsid w:val="00DD6DF8"/>
    <w:rsid w:val="00DD785A"/>
    <w:rsid w:val="00DD78AD"/>
    <w:rsid w:val="00DE0D83"/>
    <w:rsid w:val="00DE1DD6"/>
    <w:rsid w:val="00DE293F"/>
    <w:rsid w:val="00DE3002"/>
    <w:rsid w:val="00DE4724"/>
    <w:rsid w:val="00DE4B00"/>
    <w:rsid w:val="00DE52EE"/>
    <w:rsid w:val="00DE5561"/>
    <w:rsid w:val="00DE6546"/>
    <w:rsid w:val="00DE69C7"/>
    <w:rsid w:val="00DE6CDC"/>
    <w:rsid w:val="00DE6E15"/>
    <w:rsid w:val="00DE74E5"/>
    <w:rsid w:val="00DF0410"/>
    <w:rsid w:val="00DF06F1"/>
    <w:rsid w:val="00DF1232"/>
    <w:rsid w:val="00DF2B9C"/>
    <w:rsid w:val="00DF2FEE"/>
    <w:rsid w:val="00DF3A3E"/>
    <w:rsid w:val="00DF4C1E"/>
    <w:rsid w:val="00DF7058"/>
    <w:rsid w:val="00DF7D25"/>
    <w:rsid w:val="00E0193F"/>
    <w:rsid w:val="00E028B7"/>
    <w:rsid w:val="00E05032"/>
    <w:rsid w:val="00E10515"/>
    <w:rsid w:val="00E1271F"/>
    <w:rsid w:val="00E12E9C"/>
    <w:rsid w:val="00E14342"/>
    <w:rsid w:val="00E154F2"/>
    <w:rsid w:val="00E15EBA"/>
    <w:rsid w:val="00E16919"/>
    <w:rsid w:val="00E16DCA"/>
    <w:rsid w:val="00E16ED6"/>
    <w:rsid w:val="00E214DE"/>
    <w:rsid w:val="00E23AA1"/>
    <w:rsid w:val="00E23CCD"/>
    <w:rsid w:val="00E24082"/>
    <w:rsid w:val="00E244FB"/>
    <w:rsid w:val="00E247EF"/>
    <w:rsid w:val="00E24A8D"/>
    <w:rsid w:val="00E25934"/>
    <w:rsid w:val="00E25F73"/>
    <w:rsid w:val="00E262D8"/>
    <w:rsid w:val="00E26C3C"/>
    <w:rsid w:val="00E27178"/>
    <w:rsid w:val="00E27AFF"/>
    <w:rsid w:val="00E30099"/>
    <w:rsid w:val="00E30B99"/>
    <w:rsid w:val="00E31CCB"/>
    <w:rsid w:val="00E31D4C"/>
    <w:rsid w:val="00E33264"/>
    <w:rsid w:val="00E35A47"/>
    <w:rsid w:val="00E36529"/>
    <w:rsid w:val="00E36574"/>
    <w:rsid w:val="00E371E9"/>
    <w:rsid w:val="00E374D4"/>
    <w:rsid w:val="00E41BE7"/>
    <w:rsid w:val="00E42180"/>
    <w:rsid w:val="00E42C11"/>
    <w:rsid w:val="00E42CF0"/>
    <w:rsid w:val="00E42D9E"/>
    <w:rsid w:val="00E437F8"/>
    <w:rsid w:val="00E44152"/>
    <w:rsid w:val="00E444DD"/>
    <w:rsid w:val="00E44573"/>
    <w:rsid w:val="00E44A18"/>
    <w:rsid w:val="00E44EF3"/>
    <w:rsid w:val="00E46693"/>
    <w:rsid w:val="00E468AD"/>
    <w:rsid w:val="00E46BA0"/>
    <w:rsid w:val="00E47780"/>
    <w:rsid w:val="00E47B7E"/>
    <w:rsid w:val="00E47D6A"/>
    <w:rsid w:val="00E50449"/>
    <w:rsid w:val="00E513D5"/>
    <w:rsid w:val="00E51421"/>
    <w:rsid w:val="00E53560"/>
    <w:rsid w:val="00E53D59"/>
    <w:rsid w:val="00E54285"/>
    <w:rsid w:val="00E554FA"/>
    <w:rsid w:val="00E55D75"/>
    <w:rsid w:val="00E57223"/>
    <w:rsid w:val="00E57C20"/>
    <w:rsid w:val="00E60B26"/>
    <w:rsid w:val="00E61C3C"/>
    <w:rsid w:val="00E61DA5"/>
    <w:rsid w:val="00E61E31"/>
    <w:rsid w:val="00E62B85"/>
    <w:rsid w:val="00E62C43"/>
    <w:rsid w:val="00E63141"/>
    <w:rsid w:val="00E631D9"/>
    <w:rsid w:val="00E6403C"/>
    <w:rsid w:val="00E64B80"/>
    <w:rsid w:val="00E65FEF"/>
    <w:rsid w:val="00E66536"/>
    <w:rsid w:val="00E66649"/>
    <w:rsid w:val="00E668F5"/>
    <w:rsid w:val="00E67EC5"/>
    <w:rsid w:val="00E70374"/>
    <w:rsid w:val="00E7079B"/>
    <w:rsid w:val="00E717FE"/>
    <w:rsid w:val="00E71DE3"/>
    <w:rsid w:val="00E72640"/>
    <w:rsid w:val="00E729FE"/>
    <w:rsid w:val="00E74866"/>
    <w:rsid w:val="00E7490E"/>
    <w:rsid w:val="00E7499A"/>
    <w:rsid w:val="00E74E51"/>
    <w:rsid w:val="00E74ECC"/>
    <w:rsid w:val="00E754A7"/>
    <w:rsid w:val="00E75915"/>
    <w:rsid w:val="00E759A7"/>
    <w:rsid w:val="00E75AA6"/>
    <w:rsid w:val="00E75E70"/>
    <w:rsid w:val="00E76148"/>
    <w:rsid w:val="00E7616C"/>
    <w:rsid w:val="00E76464"/>
    <w:rsid w:val="00E771FB"/>
    <w:rsid w:val="00E77FA4"/>
    <w:rsid w:val="00E80D37"/>
    <w:rsid w:val="00E817F2"/>
    <w:rsid w:val="00E82020"/>
    <w:rsid w:val="00E826EF"/>
    <w:rsid w:val="00E827ED"/>
    <w:rsid w:val="00E8309D"/>
    <w:rsid w:val="00E834FD"/>
    <w:rsid w:val="00E83E0D"/>
    <w:rsid w:val="00E83E7D"/>
    <w:rsid w:val="00E846B7"/>
    <w:rsid w:val="00E8499C"/>
    <w:rsid w:val="00E84FFA"/>
    <w:rsid w:val="00E854D8"/>
    <w:rsid w:val="00E8582A"/>
    <w:rsid w:val="00E85E36"/>
    <w:rsid w:val="00E85F3F"/>
    <w:rsid w:val="00E865D5"/>
    <w:rsid w:val="00E86ACF"/>
    <w:rsid w:val="00E86E3A"/>
    <w:rsid w:val="00E87097"/>
    <w:rsid w:val="00E87E6A"/>
    <w:rsid w:val="00E9173B"/>
    <w:rsid w:val="00E92959"/>
    <w:rsid w:val="00E92AEF"/>
    <w:rsid w:val="00E92B08"/>
    <w:rsid w:val="00E92CF8"/>
    <w:rsid w:val="00E94ADA"/>
    <w:rsid w:val="00E94D58"/>
    <w:rsid w:val="00E956E4"/>
    <w:rsid w:val="00E963FC"/>
    <w:rsid w:val="00E970AE"/>
    <w:rsid w:val="00E9740A"/>
    <w:rsid w:val="00E9747A"/>
    <w:rsid w:val="00EA0191"/>
    <w:rsid w:val="00EA03A2"/>
    <w:rsid w:val="00EA0C6B"/>
    <w:rsid w:val="00EA0DF0"/>
    <w:rsid w:val="00EA19BC"/>
    <w:rsid w:val="00EA1AB3"/>
    <w:rsid w:val="00EA1C60"/>
    <w:rsid w:val="00EA2357"/>
    <w:rsid w:val="00EA2704"/>
    <w:rsid w:val="00EA2D19"/>
    <w:rsid w:val="00EA334F"/>
    <w:rsid w:val="00EA33C0"/>
    <w:rsid w:val="00EA3B0A"/>
    <w:rsid w:val="00EA5472"/>
    <w:rsid w:val="00EA58AC"/>
    <w:rsid w:val="00EA5B33"/>
    <w:rsid w:val="00EA6162"/>
    <w:rsid w:val="00EA68C1"/>
    <w:rsid w:val="00EA78EB"/>
    <w:rsid w:val="00EA7928"/>
    <w:rsid w:val="00EA7A2E"/>
    <w:rsid w:val="00EB09C6"/>
    <w:rsid w:val="00EB19C9"/>
    <w:rsid w:val="00EB1BDF"/>
    <w:rsid w:val="00EB2D7E"/>
    <w:rsid w:val="00EB2F15"/>
    <w:rsid w:val="00EB3566"/>
    <w:rsid w:val="00EB432B"/>
    <w:rsid w:val="00EB52B0"/>
    <w:rsid w:val="00EB57CD"/>
    <w:rsid w:val="00EB5893"/>
    <w:rsid w:val="00EB5BC9"/>
    <w:rsid w:val="00EB7BAA"/>
    <w:rsid w:val="00EC008D"/>
    <w:rsid w:val="00EC13B8"/>
    <w:rsid w:val="00EC1535"/>
    <w:rsid w:val="00EC1645"/>
    <w:rsid w:val="00EC370B"/>
    <w:rsid w:val="00EC4A87"/>
    <w:rsid w:val="00EC5029"/>
    <w:rsid w:val="00EC5374"/>
    <w:rsid w:val="00EC56DE"/>
    <w:rsid w:val="00EC5B8A"/>
    <w:rsid w:val="00EC63BD"/>
    <w:rsid w:val="00EC63DD"/>
    <w:rsid w:val="00EC788D"/>
    <w:rsid w:val="00EC7D4B"/>
    <w:rsid w:val="00ED13DC"/>
    <w:rsid w:val="00ED13FE"/>
    <w:rsid w:val="00ED1532"/>
    <w:rsid w:val="00ED2A5E"/>
    <w:rsid w:val="00ED2AB0"/>
    <w:rsid w:val="00ED2E7E"/>
    <w:rsid w:val="00ED336E"/>
    <w:rsid w:val="00ED564B"/>
    <w:rsid w:val="00ED594A"/>
    <w:rsid w:val="00ED5DAB"/>
    <w:rsid w:val="00ED6071"/>
    <w:rsid w:val="00ED6435"/>
    <w:rsid w:val="00ED67F6"/>
    <w:rsid w:val="00ED7CCC"/>
    <w:rsid w:val="00EE009E"/>
    <w:rsid w:val="00EE16CD"/>
    <w:rsid w:val="00EE1D1D"/>
    <w:rsid w:val="00EE3BFE"/>
    <w:rsid w:val="00EE5270"/>
    <w:rsid w:val="00EE6596"/>
    <w:rsid w:val="00EE66C0"/>
    <w:rsid w:val="00EE6EDD"/>
    <w:rsid w:val="00EE7073"/>
    <w:rsid w:val="00EE769F"/>
    <w:rsid w:val="00EE7AEF"/>
    <w:rsid w:val="00EE7DD0"/>
    <w:rsid w:val="00EF0150"/>
    <w:rsid w:val="00EF034A"/>
    <w:rsid w:val="00EF04E2"/>
    <w:rsid w:val="00EF05B7"/>
    <w:rsid w:val="00EF0874"/>
    <w:rsid w:val="00EF08EC"/>
    <w:rsid w:val="00EF2432"/>
    <w:rsid w:val="00EF5639"/>
    <w:rsid w:val="00EF5C57"/>
    <w:rsid w:val="00EF649C"/>
    <w:rsid w:val="00EF6EC6"/>
    <w:rsid w:val="00EF79BB"/>
    <w:rsid w:val="00EF7A52"/>
    <w:rsid w:val="00F00149"/>
    <w:rsid w:val="00F00237"/>
    <w:rsid w:val="00F003C0"/>
    <w:rsid w:val="00F01B53"/>
    <w:rsid w:val="00F01CA3"/>
    <w:rsid w:val="00F01D43"/>
    <w:rsid w:val="00F0270E"/>
    <w:rsid w:val="00F04254"/>
    <w:rsid w:val="00F06448"/>
    <w:rsid w:val="00F0707C"/>
    <w:rsid w:val="00F07215"/>
    <w:rsid w:val="00F111DE"/>
    <w:rsid w:val="00F11A03"/>
    <w:rsid w:val="00F11EF6"/>
    <w:rsid w:val="00F13CFC"/>
    <w:rsid w:val="00F15418"/>
    <w:rsid w:val="00F16CD4"/>
    <w:rsid w:val="00F1729E"/>
    <w:rsid w:val="00F17ABA"/>
    <w:rsid w:val="00F17C96"/>
    <w:rsid w:val="00F20A75"/>
    <w:rsid w:val="00F20D73"/>
    <w:rsid w:val="00F2151F"/>
    <w:rsid w:val="00F2236F"/>
    <w:rsid w:val="00F23505"/>
    <w:rsid w:val="00F2384A"/>
    <w:rsid w:val="00F244D8"/>
    <w:rsid w:val="00F24C30"/>
    <w:rsid w:val="00F267CD"/>
    <w:rsid w:val="00F26D12"/>
    <w:rsid w:val="00F26F88"/>
    <w:rsid w:val="00F27421"/>
    <w:rsid w:val="00F279A0"/>
    <w:rsid w:val="00F302EC"/>
    <w:rsid w:val="00F30AFD"/>
    <w:rsid w:val="00F323F7"/>
    <w:rsid w:val="00F32A89"/>
    <w:rsid w:val="00F32B54"/>
    <w:rsid w:val="00F33C24"/>
    <w:rsid w:val="00F33E4E"/>
    <w:rsid w:val="00F341EC"/>
    <w:rsid w:val="00F344F6"/>
    <w:rsid w:val="00F347D5"/>
    <w:rsid w:val="00F359BC"/>
    <w:rsid w:val="00F35F7B"/>
    <w:rsid w:val="00F36BAA"/>
    <w:rsid w:val="00F37221"/>
    <w:rsid w:val="00F37991"/>
    <w:rsid w:val="00F379A4"/>
    <w:rsid w:val="00F40497"/>
    <w:rsid w:val="00F4098F"/>
    <w:rsid w:val="00F40EC9"/>
    <w:rsid w:val="00F40FB0"/>
    <w:rsid w:val="00F4111E"/>
    <w:rsid w:val="00F419E0"/>
    <w:rsid w:val="00F4217F"/>
    <w:rsid w:val="00F42BA1"/>
    <w:rsid w:val="00F42CDE"/>
    <w:rsid w:val="00F4417F"/>
    <w:rsid w:val="00F4461E"/>
    <w:rsid w:val="00F44F57"/>
    <w:rsid w:val="00F46473"/>
    <w:rsid w:val="00F5074B"/>
    <w:rsid w:val="00F514FF"/>
    <w:rsid w:val="00F51F54"/>
    <w:rsid w:val="00F528D8"/>
    <w:rsid w:val="00F53D84"/>
    <w:rsid w:val="00F54129"/>
    <w:rsid w:val="00F54447"/>
    <w:rsid w:val="00F60B9A"/>
    <w:rsid w:val="00F61236"/>
    <w:rsid w:val="00F6168D"/>
    <w:rsid w:val="00F617E0"/>
    <w:rsid w:val="00F618BB"/>
    <w:rsid w:val="00F61E8B"/>
    <w:rsid w:val="00F6216C"/>
    <w:rsid w:val="00F629A2"/>
    <w:rsid w:val="00F6341D"/>
    <w:rsid w:val="00F63827"/>
    <w:rsid w:val="00F639B4"/>
    <w:rsid w:val="00F63DCE"/>
    <w:rsid w:val="00F65538"/>
    <w:rsid w:val="00F656DB"/>
    <w:rsid w:val="00F667F5"/>
    <w:rsid w:val="00F669A3"/>
    <w:rsid w:val="00F66C9C"/>
    <w:rsid w:val="00F66CDB"/>
    <w:rsid w:val="00F67A24"/>
    <w:rsid w:val="00F713B7"/>
    <w:rsid w:val="00F72022"/>
    <w:rsid w:val="00F73096"/>
    <w:rsid w:val="00F733E7"/>
    <w:rsid w:val="00F73E95"/>
    <w:rsid w:val="00F7483D"/>
    <w:rsid w:val="00F74E2B"/>
    <w:rsid w:val="00F75B20"/>
    <w:rsid w:val="00F75EE9"/>
    <w:rsid w:val="00F76F0F"/>
    <w:rsid w:val="00F804CE"/>
    <w:rsid w:val="00F805BF"/>
    <w:rsid w:val="00F81444"/>
    <w:rsid w:val="00F82A0E"/>
    <w:rsid w:val="00F8339D"/>
    <w:rsid w:val="00F83F89"/>
    <w:rsid w:val="00F85429"/>
    <w:rsid w:val="00F859E9"/>
    <w:rsid w:val="00F85B81"/>
    <w:rsid w:val="00F86825"/>
    <w:rsid w:val="00F87132"/>
    <w:rsid w:val="00F87B15"/>
    <w:rsid w:val="00F90CAD"/>
    <w:rsid w:val="00F9101E"/>
    <w:rsid w:val="00F91155"/>
    <w:rsid w:val="00F92115"/>
    <w:rsid w:val="00F9216C"/>
    <w:rsid w:val="00F92202"/>
    <w:rsid w:val="00F922B1"/>
    <w:rsid w:val="00F92951"/>
    <w:rsid w:val="00F933C3"/>
    <w:rsid w:val="00F9347B"/>
    <w:rsid w:val="00F93541"/>
    <w:rsid w:val="00F939B9"/>
    <w:rsid w:val="00F94F25"/>
    <w:rsid w:val="00F9504C"/>
    <w:rsid w:val="00F95616"/>
    <w:rsid w:val="00F967C9"/>
    <w:rsid w:val="00F96C7F"/>
    <w:rsid w:val="00FA143C"/>
    <w:rsid w:val="00FA1DA3"/>
    <w:rsid w:val="00FA1F04"/>
    <w:rsid w:val="00FA2606"/>
    <w:rsid w:val="00FA306B"/>
    <w:rsid w:val="00FA354F"/>
    <w:rsid w:val="00FA392B"/>
    <w:rsid w:val="00FA4929"/>
    <w:rsid w:val="00FA4A7C"/>
    <w:rsid w:val="00FA4B89"/>
    <w:rsid w:val="00FA4F4F"/>
    <w:rsid w:val="00FA5D06"/>
    <w:rsid w:val="00FA62D5"/>
    <w:rsid w:val="00FA6A49"/>
    <w:rsid w:val="00FA6E89"/>
    <w:rsid w:val="00FA6FD4"/>
    <w:rsid w:val="00FA706E"/>
    <w:rsid w:val="00FB02CC"/>
    <w:rsid w:val="00FB0A1A"/>
    <w:rsid w:val="00FB0BAB"/>
    <w:rsid w:val="00FB17C4"/>
    <w:rsid w:val="00FB2098"/>
    <w:rsid w:val="00FB3013"/>
    <w:rsid w:val="00FB38A7"/>
    <w:rsid w:val="00FB3E2E"/>
    <w:rsid w:val="00FB489E"/>
    <w:rsid w:val="00FB5555"/>
    <w:rsid w:val="00FB5B0A"/>
    <w:rsid w:val="00FB6415"/>
    <w:rsid w:val="00FB6859"/>
    <w:rsid w:val="00FB7513"/>
    <w:rsid w:val="00FB76AE"/>
    <w:rsid w:val="00FC01AA"/>
    <w:rsid w:val="00FC0409"/>
    <w:rsid w:val="00FC04A9"/>
    <w:rsid w:val="00FC04E1"/>
    <w:rsid w:val="00FC0627"/>
    <w:rsid w:val="00FC0D06"/>
    <w:rsid w:val="00FC1154"/>
    <w:rsid w:val="00FC142B"/>
    <w:rsid w:val="00FC1E75"/>
    <w:rsid w:val="00FC23A3"/>
    <w:rsid w:val="00FC47E7"/>
    <w:rsid w:val="00FC4F58"/>
    <w:rsid w:val="00FC5D5E"/>
    <w:rsid w:val="00FC5F7E"/>
    <w:rsid w:val="00FC6EC0"/>
    <w:rsid w:val="00FC7B76"/>
    <w:rsid w:val="00FD07E6"/>
    <w:rsid w:val="00FD17E7"/>
    <w:rsid w:val="00FD1BA7"/>
    <w:rsid w:val="00FD1E05"/>
    <w:rsid w:val="00FD1EEE"/>
    <w:rsid w:val="00FD2126"/>
    <w:rsid w:val="00FD2E0E"/>
    <w:rsid w:val="00FD3175"/>
    <w:rsid w:val="00FD370E"/>
    <w:rsid w:val="00FD3B4C"/>
    <w:rsid w:val="00FD5904"/>
    <w:rsid w:val="00FD61E4"/>
    <w:rsid w:val="00FD6BEA"/>
    <w:rsid w:val="00FD7168"/>
    <w:rsid w:val="00FD75CA"/>
    <w:rsid w:val="00FD799D"/>
    <w:rsid w:val="00FD7D0A"/>
    <w:rsid w:val="00FE07D4"/>
    <w:rsid w:val="00FE1E1E"/>
    <w:rsid w:val="00FE2316"/>
    <w:rsid w:val="00FE32B7"/>
    <w:rsid w:val="00FE371A"/>
    <w:rsid w:val="00FE3E44"/>
    <w:rsid w:val="00FE459A"/>
    <w:rsid w:val="00FE5947"/>
    <w:rsid w:val="00FE5BF9"/>
    <w:rsid w:val="00FE5DAF"/>
    <w:rsid w:val="00FE6E8E"/>
    <w:rsid w:val="00FE71D9"/>
    <w:rsid w:val="00FE7CE8"/>
    <w:rsid w:val="00FF045D"/>
    <w:rsid w:val="00FF08B6"/>
    <w:rsid w:val="00FF0FEB"/>
    <w:rsid w:val="00FF154E"/>
    <w:rsid w:val="00FF1DC5"/>
    <w:rsid w:val="00FF34D6"/>
    <w:rsid w:val="00FF3C54"/>
    <w:rsid w:val="00FF422D"/>
    <w:rsid w:val="00FF42B0"/>
    <w:rsid w:val="00FF489D"/>
    <w:rsid w:val="00FF4DDC"/>
    <w:rsid w:val="00FF4DEC"/>
    <w:rsid w:val="00FF6444"/>
    <w:rsid w:val="00FF6905"/>
    <w:rsid w:val="00FF7068"/>
    <w:rsid w:val="00FF76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0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Number" w:semiHidden="0" w:unhideWhenUsed="0"/>
    <w:lsdException w:name="List 4" w:semiHidden="0" w:unhideWhenUsed="0"/>
    <w:lsdException w:name="List 5" w:semiHidden="0" w:unhideWhenUsed="0"/>
    <w:lsdException w:name="List Bullet 2" w:uiPriority="99"/>
    <w:lsdException w:name="Title" w:semiHidden="0" w:uiPriority="99"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18B8"/>
    <w:pPr>
      <w:suppressAutoHyphens/>
    </w:pPr>
    <w:rPr>
      <w:sz w:val="24"/>
      <w:szCs w:val="24"/>
      <w:lang w:eastAsia="ar-SA"/>
    </w:rPr>
  </w:style>
  <w:style w:type="paragraph" w:styleId="Nagwek1">
    <w:name w:val="heading 1"/>
    <w:basedOn w:val="Normalny"/>
    <w:next w:val="Normalny"/>
    <w:link w:val="Nagwek1Znak"/>
    <w:qFormat/>
    <w:rsid w:val="009D5DA8"/>
    <w:pPr>
      <w:keepNext/>
      <w:tabs>
        <w:tab w:val="num" w:pos="432"/>
      </w:tabs>
      <w:ind w:right="356" w:firstLine="360"/>
      <w:jc w:val="center"/>
      <w:outlineLvl w:val="0"/>
    </w:pPr>
    <w:rPr>
      <w:rFonts w:ascii="Arial" w:hAnsi="Arial"/>
      <w:b/>
      <w:bCs/>
      <w:color w:val="0000FF"/>
    </w:rPr>
  </w:style>
  <w:style w:type="paragraph" w:styleId="Nagwek2">
    <w:name w:val="heading 2"/>
    <w:basedOn w:val="Normalny"/>
    <w:next w:val="Normalny"/>
    <w:link w:val="Nagwek2Znak"/>
    <w:uiPriority w:val="99"/>
    <w:qFormat/>
    <w:rsid w:val="009D5DA8"/>
    <w:pPr>
      <w:keepNext/>
      <w:tabs>
        <w:tab w:val="num" w:pos="576"/>
      </w:tabs>
      <w:ind w:left="576" w:hanging="576"/>
      <w:jc w:val="center"/>
      <w:outlineLvl w:val="1"/>
    </w:pPr>
    <w:rPr>
      <w:b/>
      <w:bCs/>
      <w:color w:val="0000FF"/>
      <w:sz w:val="28"/>
    </w:rPr>
  </w:style>
  <w:style w:type="paragraph" w:styleId="Nagwek3">
    <w:name w:val="heading 3"/>
    <w:basedOn w:val="Normalny"/>
    <w:next w:val="Normalny"/>
    <w:link w:val="Nagwek3Znak"/>
    <w:uiPriority w:val="99"/>
    <w:qFormat/>
    <w:rsid w:val="009D5DA8"/>
    <w:pPr>
      <w:keepNext/>
      <w:tabs>
        <w:tab w:val="num" w:pos="720"/>
      </w:tabs>
      <w:spacing w:before="240" w:after="60"/>
      <w:ind w:left="720" w:hanging="720"/>
      <w:outlineLvl w:val="2"/>
    </w:pPr>
    <w:rPr>
      <w:rFonts w:ascii="Arial" w:hAnsi="Arial"/>
      <w:b/>
      <w:bCs/>
      <w:sz w:val="26"/>
      <w:szCs w:val="26"/>
    </w:rPr>
  </w:style>
  <w:style w:type="paragraph" w:styleId="Nagwek4">
    <w:name w:val="heading 4"/>
    <w:basedOn w:val="Normalny"/>
    <w:next w:val="Normalny"/>
    <w:link w:val="Nagwek4Znak"/>
    <w:qFormat/>
    <w:rsid w:val="009D5DA8"/>
    <w:pPr>
      <w:keepNext/>
      <w:tabs>
        <w:tab w:val="num" w:pos="864"/>
      </w:tabs>
      <w:spacing w:before="240" w:after="60"/>
      <w:ind w:left="864" w:hanging="864"/>
      <w:outlineLvl w:val="3"/>
    </w:pPr>
    <w:rPr>
      <w:b/>
      <w:bCs/>
      <w:sz w:val="28"/>
      <w:szCs w:val="28"/>
    </w:rPr>
  </w:style>
  <w:style w:type="paragraph" w:styleId="Nagwek5">
    <w:name w:val="heading 5"/>
    <w:basedOn w:val="Normalny"/>
    <w:next w:val="Normalny"/>
    <w:link w:val="Nagwek5Znak"/>
    <w:uiPriority w:val="99"/>
    <w:qFormat/>
    <w:rsid w:val="009D5DA8"/>
    <w:pPr>
      <w:tabs>
        <w:tab w:val="num" w:pos="1008"/>
      </w:tabs>
      <w:spacing w:before="240" w:after="60"/>
      <w:ind w:left="1008" w:hanging="1008"/>
      <w:outlineLvl w:val="4"/>
    </w:pPr>
    <w:rPr>
      <w:b/>
      <w:bCs/>
      <w:i/>
      <w:iCs/>
      <w:sz w:val="26"/>
      <w:szCs w:val="26"/>
    </w:rPr>
  </w:style>
  <w:style w:type="paragraph" w:styleId="Nagwek6">
    <w:name w:val="heading 6"/>
    <w:basedOn w:val="Normalny"/>
    <w:next w:val="Normalny"/>
    <w:link w:val="Nagwek6Znak"/>
    <w:uiPriority w:val="99"/>
    <w:qFormat/>
    <w:rsid w:val="009D5DA8"/>
    <w:pPr>
      <w:keepNext/>
      <w:tabs>
        <w:tab w:val="num" w:pos="1152"/>
      </w:tabs>
      <w:ind w:left="1152" w:hanging="1152"/>
      <w:jc w:val="both"/>
      <w:outlineLvl w:val="5"/>
    </w:pPr>
    <w:rPr>
      <w:rFonts w:ascii="Arial" w:hAnsi="Arial"/>
      <w:b/>
      <w:sz w:val="22"/>
    </w:rPr>
  </w:style>
  <w:style w:type="paragraph" w:styleId="Nagwek7">
    <w:name w:val="heading 7"/>
    <w:basedOn w:val="Normalny"/>
    <w:next w:val="Normalny"/>
    <w:link w:val="Nagwek7Znak"/>
    <w:uiPriority w:val="99"/>
    <w:qFormat/>
    <w:rsid w:val="009D5DA8"/>
    <w:pPr>
      <w:tabs>
        <w:tab w:val="num" w:pos="1296"/>
      </w:tabs>
      <w:spacing w:before="240" w:after="60"/>
      <w:ind w:left="1296" w:hanging="1296"/>
      <w:outlineLvl w:val="6"/>
    </w:pPr>
  </w:style>
  <w:style w:type="paragraph" w:styleId="Nagwek8">
    <w:name w:val="heading 8"/>
    <w:basedOn w:val="Normalny"/>
    <w:next w:val="Normalny"/>
    <w:link w:val="Nagwek8Znak"/>
    <w:uiPriority w:val="99"/>
    <w:qFormat/>
    <w:rsid w:val="009D5DA8"/>
    <w:pPr>
      <w:tabs>
        <w:tab w:val="num" w:pos="1440"/>
      </w:tabs>
      <w:spacing w:before="240" w:after="60"/>
      <w:ind w:left="1440" w:hanging="1440"/>
      <w:outlineLvl w:val="7"/>
    </w:pPr>
    <w:rPr>
      <w:i/>
      <w:iCs/>
    </w:rPr>
  </w:style>
  <w:style w:type="paragraph" w:styleId="Nagwek9">
    <w:name w:val="heading 9"/>
    <w:basedOn w:val="Normalny"/>
    <w:next w:val="Normalny"/>
    <w:link w:val="Nagwek9Znak"/>
    <w:uiPriority w:val="99"/>
    <w:qFormat/>
    <w:rsid w:val="009D5DA8"/>
    <w:pPr>
      <w:tabs>
        <w:tab w:val="num" w:pos="1584"/>
      </w:tabs>
      <w:spacing w:before="240" w:after="60"/>
      <w:ind w:left="1584" w:hanging="1584"/>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uiPriority w:val="99"/>
    <w:rsid w:val="009D5DA8"/>
    <w:rPr>
      <w:rFonts w:ascii="Arial" w:hAnsi="Arial" w:cs="Arial"/>
    </w:rPr>
  </w:style>
  <w:style w:type="character" w:customStyle="1" w:styleId="WW8Num5z1">
    <w:name w:val="WW8Num5z1"/>
    <w:uiPriority w:val="99"/>
    <w:rsid w:val="009D5DA8"/>
    <w:rPr>
      <w:b/>
      <w:color w:val="auto"/>
    </w:rPr>
  </w:style>
  <w:style w:type="character" w:customStyle="1" w:styleId="WW8Num5z2">
    <w:name w:val="WW8Num5z2"/>
    <w:uiPriority w:val="99"/>
    <w:rsid w:val="009D5DA8"/>
    <w:rPr>
      <w:color w:val="auto"/>
    </w:rPr>
  </w:style>
  <w:style w:type="character" w:customStyle="1" w:styleId="WW8Num6z0">
    <w:name w:val="WW8Num6z0"/>
    <w:uiPriority w:val="99"/>
    <w:rsid w:val="009D5DA8"/>
    <w:rPr>
      <w:rFonts w:ascii="Arial" w:hAnsi="Arial" w:cs="Arial"/>
    </w:rPr>
  </w:style>
  <w:style w:type="character" w:customStyle="1" w:styleId="WW8Num7z0">
    <w:name w:val="WW8Num7z0"/>
    <w:uiPriority w:val="99"/>
    <w:rsid w:val="009D5DA8"/>
    <w:rPr>
      <w:b w:val="0"/>
    </w:rPr>
  </w:style>
  <w:style w:type="character" w:customStyle="1" w:styleId="WW8Num8z0">
    <w:name w:val="WW8Num8z0"/>
    <w:uiPriority w:val="99"/>
    <w:rsid w:val="009D5DA8"/>
    <w:rPr>
      <w:b w:val="0"/>
    </w:rPr>
  </w:style>
  <w:style w:type="character" w:customStyle="1" w:styleId="WW8Num11z0">
    <w:name w:val="WW8Num11z0"/>
    <w:uiPriority w:val="99"/>
    <w:rsid w:val="009D5DA8"/>
    <w:rPr>
      <w:b w:val="0"/>
      <w:i w:val="0"/>
    </w:rPr>
  </w:style>
  <w:style w:type="character" w:customStyle="1" w:styleId="WW8Num12z0">
    <w:name w:val="WW8Num12z0"/>
    <w:uiPriority w:val="99"/>
    <w:rsid w:val="009D5DA8"/>
    <w:rPr>
      <w:rFonts w:ascii="Wingdings" w:hAnsi="Wingdings"/>
    </w:rPr>
  </w:style>
  <w:style w:type="character" w:customStyle="1" w:styleId="WW8Num12z1">
    <w:name w:val="WW8Num12z1"/>
    <w:uiPriority w:val="99"/>
    <w:rsid w:val="009D5DA8"/>
    <w:rPr>
      <w:rFonts w:ascii="Courier New" w:hAnsi="Courier New" w:cs="Courier New"/>
    </w:rPr>
  </w:style>
  <w:style w:type="character" w:customStyle="1" w:styleId="WW8Num12z2">
    <w:name w:val="WW8Num12z2"/>
    <w:uiPriority w:val="99"/>
    <w:rsid w:val="009D5DA8"/>
    <w:rPr>
      <w:b w:val="0"/>
    </w:rPr>
  </w:style>
  <w:style w:type="character" w:customStyle="1" w:styleId="WW8Num13z0">
    <w:name w:val="WW8Num13z0"/>
    <w:uiPriority w:val="99"/>
    <w:rsid w:val="009D5DA8"/>
    <w:rPr>
      <w:rFonts w:ascii="Symbol" w:hAnsi="Symbol"/>
      <w:color w:val="auto"/>
    </w:rPr>
  </w:style>
  <w:style w:type="character" w:customStyle="1" w:styleId="WW8Num15z0">
    <w:name w:val="WW8Num15z0"/>
    <w:uiPriority w:val="99"/>
    <w:rsid w:val="009D5DA8"/>
    <w:rPr>
      <w:color w:val="auto"/>
    </w:rPr>
  </w:style>
  <w:style w:type="character" w:customStyle="1" w:styleId="WW8Num15z4">
    <w:name w:val="WW8Num15z4"/>
    <w:uiPriority w:val="99"/>
    <w:rsid w:val="009D5DA8"/>
    <w:rPr>
      <w:i w:val="0"/>
    </w:rPr>
  </w:style>
  <w:style w:type="character" w:customStyle="1" w:styleId="WW8Num17z0">
    <w:name w:val="WW8Num17z0"/>
    <w:uiPriority w:val="99"/>
    <w:rsid w:val="009D5DA8"/>
    <w:rPr>
      <w:rFonts w:ascii="Symbol" w:hAnsi="Symbol"/>
    </w:rPr>
  </w:style>
  <w:style w:type="character" w:customStyle="1" w:styleId="WW8Num18z0">
    <w:name w:val="WW8Num18z0"/>
    <w:uiPriority w:val="99"/>
    <w:rsid w:val="009D5DA8"/>
    <w:rPr>
      <w:rFonts w:ascii="Symbol" w:hAnsi="Symbol"/>
    </w:rPr>
  </w:style>
  <w:style w:type="character" w:customStyle="1" w:styleId="WW8Num19z0">
    <w:name w:val="WW8Num19z0"/>
    <w:uiPriority w:val="99"/>
    <w:rsid w:val="009D5DA8"/>
    <w:rPr>
      <w:rFonts w:ascii="Symbol" w:hAnsi="Symbol"/>
    </w:rPr>
  </w:style>
  <w:style w:type="character" w:customStyle="1" w:styleId="WW8Num22z0">
    <w:name w:val="WW8Num22z0"/>
    <w:uiPriority w:val="99"/>
    <w:rsid w:val="009D5DA8"/>
    <w:rPr>
      <w:b w:val="0"/>
    </w:rPr>
  </w:style>
  <w:style w:type="character" w:customStyle="1" w:styleId="WW8Num23z0">
    <w:name w:val="WW8Num23z0"/>
    <w:uiPriority w:val="99"/>
    <w:rsid w:val="009D5DA8"/>
    <w:rPr>
      <w:b w:val="0"/>
    </w:rPr>
  </w:style>
  <w:style w:type="character" w:customStyle="1" w:styleId="WW8Num23z4">
    <w:name w:val="WW8Num23z4"/>
    <w:uiPriority w:val="99"/>
    <w:rsid w:val="009D5DA8"/>
    <w:rPr>
      <w:i w:val="0"/>
    </w:rPr>
  </w:style>
  <w:style w:type="character" w:customStyle="1" w:styleId="WW8Num24z0">
    <w:name w:val="WW8Num24z0"/>
    <w:uiPriority w:val="99"/>
    <w:rsid w:val="009D5DA8"/>
    <w:rPr>
      <w:b w:val="0"/>
    </w:rPr>
  </w:style>
  <w:style w:type="character" w:customStyle="1" w:styleId="WW8Num25z0">
    <w:name w:val="WW8Num25z0"/>
    <w:uiPriority w:val="99"/>
    <w:rsid w:val="009D5DA8"/>
    <w:rPr>
      <w:rFonts w:ascii="Symbol" w:hAnsi="Symbol"/>
      <w:color w:val="auto"/>
    </w:rPr>
  </w:style>
  <w:style w:type="character" w:customStyle="1" w:styleId="WW8Num26z2">
    <w:name w:val="WW8Num26z2"/>
    <w:uiPriority w:val="99"/>
    <w:rsid w:val="009D5DA8"/>
    <w:rPr>
      <w:b/>
    </w:rPr>
  </w:style>
  <w:style w:type="character" w:customStyle="1" w:styleId="WW8Num28z0">
    <w:name w:val="WW8Num28z0"/>
    <w:uiPriority w:val="99"/>
    <w:rsid w:val="009D5DA8"/>
    <w:rPr>
      <w:rFonts w:ascii="Wingdings" w:hAnsi="Wingdings"/>
    </w:rPr>
  </w:style>
  <w:style w:type="character" w:customStyle="1" w:styleId="WW8Num29z0">
    <w:name w:val="WW8Num29z0"/>
    <w:uiPriority w:val="99"/>
    <w:rsid w:val="009D5DA8"/>
    <w:rPr>
      <w:b w:val="0"/>
    </w:rPr>
  </w:style>
  <w:style w:type="character" w:customStyle="1" w:styleId="WW8Num31z0">
    <w:name w:val="WW8Num31z0"/>
    <w:uiPriority w:val="99"/>
    <w:rsid w:val="009D5DA8"/>
    <w:rPr>
      <w:rFonts w:ascii="Wingdings" w:hAnsi="Wingdings"/>
    </w:rPr>
  </w:style>
  <w:style w:type="character" w:customStyle="1" w:styleId="WW8Num33z0">
    <w:name w:val="WW8Num33z0"/>
    <w:uiPriority w:val="99"/>
    <w:rsid w:val="009D5DA8"/>
    <w:rPr>
      <w:color w:val="auto"/>
    </w:rPr>
  </w:style>
  <w:style w:type="character" w:customStyle="1" w:styleId="WW8Num34z0">
    <w:name w:val="WW8Num34z0"/>
    <w:uiPriority w:val="99"/>
    <w:rsid w:val="009D5DA8"/>
    <w:rPr>
      <w:color w:val="auto"/>
    </w:rPr>
  </w:style>
  <w:style w:type="character" w:customStyle="1" w:styleId="WW8Num35z2">
    <w:name w:val="WW8Num35z2"/>
    <w:uiPriority w:val="99"/>
    <w:rsid w:val="009D5DA8"/>
    <w:rPr>
      <w:b/>
    </w:rPr>
  </w:style>
  <w:style w:type="character" w:customStyle="1" w:styleId="WW8Num37z0">
    <w:name w:val="WW8Num37z0"/>
    <w:uiPriority w:val="99"/>
    <w:rsid w:val="009D5DA8"/>
    <w:rPr>
      <w:color w:val="auto"/>
    </w:rPr>
  </w:style>
  <w:style w:type="character" w:customStyle="1" w:styleId="WW8Num42z0">
    <w:name w:val="WW8Num42z0"/>
    <w:uiPriority w:val="99"/>
    <w:rsid w:val="009D5DA8"/>
    <w:rPr>
      <w:rFonts w:ascii="Symbol" w:hAnsi="Symbol"/>
      <w:b w:val="0"/>
      <w:i w:val="0"/>
      <w:color w:val="auto"/>
      <w:sz w:val="24"/>
    </w:rPr>
  </w:style>
  <w:style w:type="character" w:customStyle="1" w:styleId="WW8Num45z1">
    <w:name w:val="WW8Num45z1"/>
    <w:uiPriority w:val="99"/>
    <w:rsid w:val="009D5DA8"/>
    <w:rPr>
      <w:i w:val="0"/>
    </w:rPr>
  </w:style>
  <w:style w:type="character" w:customStyle="1" w:styleId="WW8Num45z2">
    <w:name w:val="WW8Num45z2"/>
    <w:uiPriority w:val="99"/>
    <w:rsid w:val="009D5DA8"/>
    <w:rPr>
      <w:b w:val="0"/>
    </w:rPr>
  </w:style>
  <w:style w:type="character" w:customStyle="1" w:styleId="WW8Num46z0">
    <w:name w:val="WW8Num46z0"/>
    <w:uiPriority w:val="99"/>
    <w:rsid w:val="009D5DA8"/>
    <w:rPr>
      <w:b/>
    </w:rPr>
  </w:style>
  <w:style w:type="character" w:customStyle="1" w:styleId="WW8Num47z0">
    <w:name w:val="WW8Num47z0"/>
    <w:uiPriority w:val="99"/>
    <w:rsid w:val="009D5DA8"/>
    <w:rPr>
      <w:rFonts w:ascii="Symbol" w:hAnsi="Symbol"/>
      <w:b w:val="0"/>
      <w:i w:val="0"/>
      <w:color w:val="auto"/>
      <w:sz w:val="24"/>
    </w:rPr>
  </w:style>
  <w:style w:type="character" w:customStyle="1" w:styleId="WW8Num48z0">
    <w:name w:val="WW8Num48z0"/>
    <w:uiPriority w:val="99"/>
    <w:rsid w:val="009D5DA8"/>
    <w:rPr>
      <w:rFonts w:ascii="Symbol" w:hAnsi="Symbol"/>
      <w:b w:val="0"/>
      <w:i w:val="0"/>
      <w:color w:val="auto"/>
      <w:sz w:val="24"/>
    </w:rPr>
  </w:style>
  <w:style w:type="character" w:customStyle="1" w:styleId="WW8Num52z0">
    <w:name w:val="WW8Num52z0"/>
    <w:uiPriority w:val="99"/>
    <w:rsid w:val="009D5DA8"/>
    <w:rPr>
      <w:b w:val="0"/>
    </w:rPr>
  </w:style>
  <w:style w:type="character" w:customStyle="1" w:styleId="WW8Num53z2">
    <w:name w:val="WW8Num53z2"/>
    <w:uiPriority w:val="99"/>
    <w:rsid w:val="009D5DA8"/>
    <w:rPr>
      <w:b w:val="0"/>
    </w:rPr>
  </w:style>
  <w:style w:type="character" w:customStyle="1" w:styleId="WW8Num54z0">
    <w:name w:val="WW8Num54z0"/>
    <w:uiPriority w:val="99"/>
    <w:rsid w:val="009D5DA8"/>
    <w:rPr>
      <w:rFonts w:ascii="Arial" w:hAnsi="Arial"/>
      <w:caps w:val="0"/>
      <w:smallCaps w:val="0"/>
      <w:strike w:val="0"/>
      <w:dstrike w:val="0"/>
      <w:vanish w:val="0"/>
      <w:color w:val="000000"/>
      <w:position w:val="0"/>
      <w:sz w:val="20"/>
      <w:vertAlign w:val="baseline"/>
    </w:rPr>
  </w:style>
  <w:style w:type="character" w:customStyle="1" w:styleId="Absatz-Standardschriftart">
    <w:name w:val="Absatz-Standardschriftart"/>
    <w:uiPriority w:val="99"/>
    <w:rsid w:val="009D5DA8"/>
  </w:style>
  <w:style w:type="character" w:customStyle="1" w:styleId="WW8Num3z0">
    <w:name w:val="WW8Num3z0"/>
    <w:uiPriority w:val="99"/>
    <w:rsid w:val="009D5DA8"/>
    <w:rPr>
      <w:rFonts w:ascii="Arial" w:eastAsia="Times New Roman" w:hAnsi="Arial" w:cs="Arial"/>
      <w:b w:val="0"/>
    </w:rPr>
  </w:style>
  <w:style w:type="character" w:customStyle="1" w:styleId="WW8Num5z0">
    <w:name w:val="WW8Num5z0"/>
    <w:uiPriority w:val="99"/>
    <w:rsid w:val="009D5DA8"/>
    <w:rPr>
      <w:rFonts w:ascii="Arial" w:hAnsi="Arial" w:cs="Arial"/>
    </w:rPr>
  </w:style>
  <w:style w:type="character" w:customStyle="1" w:styleId="WW8Num6z1">
    <w:name w:val="WW8Num6z1"/>
    <w:uiPriority w:val="99"/>
    <w:rsid w:val="009D5DA8"/>
    <w:rPr>
      <w:b/>
      <w:color w:val="auto"/>
    </w:rPr>
  </w:style>
  <w:style w:type="character" w:customStyle="1" w:styleId="WW8Num6z2">
    <w:name w:val="WW8Num6z2"/>
    <w:uiPriority w:val="99"/>
    <w:rsid w:val="009D5DA8"/>
    <w:rPr>
      <w:color w:val="auto"/>
    </w:rPr>
  </w:style>
  <w:style w:type="character" w:customStyle="1" w:styleId="WW8Num9z0">
    <w:name w:val="WW8Num9z0"/>
    <w:uiPriority w:val="99"/>
    <w:rsid w:val="009D5DA8"/>
    <w:rPr>
      <w:b/>
    </w:rPr>
  </w:style>
  <w:style w:type="character" w:customStyle="1" w:styleId="WW8Num10z0">
    <w:name w:val="WW8Num10z0"/>
    <w:uiPriority w:val="99"/>
    <w:rsid w:val="009D5DA8"/>
    <w:rPr>
      <w:b w:val="0"/>
    </w:rPr>
  </w:style>
  <w:style w:type="character" w:customStyle="1" w:styleId="WW8Num14z0">
    <w:name w:val="WW8Num14z0"/>
    <w:uiPriority w:val="99"/>
    <w:rsid w:val="009D5DA8"/>
    <w:rPr>
      <w:color w:val="auto"/>
    </w:rPr>
  </w:style>
  <w:style w:type="character" w:customStyle="1" w:styleId="WW8Num15z1">
    <w:name w:val="WW8Num15z1"/>
    <w:uiPriority w:val="99"/>
    <w:rsid w:val="009D5DA8"/>
    <w:rPr>
      <w:i w:val="0"/>
    </w:rPr>
  </w:style>
  <w:style w:type="character" w:customStyle="1" w:styleId="WW8Num15z2">
    <w:name w:val="WW8Num15z2"/>
    <w:uiPriority w:val="99"/>
    <w:rsid w:val="009D5DA8"/>
    <w:rPr>
      <w:b w:val="0"/>
    </w:rPr>
  </w:style>
  <w:style w:type="character" w:customStyle="1" w:styleId="WW8Num16z0">
    <w:name w:val="WW8Num16z0"/>
    <w:uiPriority w:val="99"/>
    <w:rsid w:val="009D5DA8"/>
    <w:rPr>
      <w:color w:val="auto"/>
    </w:rPr>
  </w:style>
  <w:style w:type="character" w:customStyle="1" w:styleId="WW8Num17z2">
    <w:name w:val="WW8Num17z2"/>
    <w:uiPriority w:val="99"/>
    <w:rsid w:val="009D5DA8"/>
    <w:rPr>
      <w:b w:val="0"/>
    </w:rPr>
  </w:style>
  <w:style w:type="character" w:customStyle="1" w:styleId="WW8Num21z0">
    <w:name w:val="WW8Num21z0"/>
    <w:uiPriority w:val="99"/>
    <w:rsid w:val="009D5DA8"/>
    <w:rPr>
      <w:rFonts w:ascii="Symbol" w:hAnsi="Symbol"/>
    </w:rPr>
  </w:style>
  <w:style w:type="character" w:customStyle="1" w:styleId="WW8Num21z4">
    <w:name w:val="WW8Num21z4"/>
    <w:uiPriority w:val="99"/>
    <w:rsid w:val="009D5DA8"/>
    <w:rPr>
      <w:i w:val="0"/>
    </w:rPr>
  </w:style>
  <w:style w:type="character" w:customStyle="1" w:styleId="WW8Num26z0">
    <w:name w:val="WW8Num26z0"/>
    <w:uiPriority w:val="99"/>
    <w:rsid w:val="009D5DA8"/>
    <w:rPr>
      <w:color w:val="auto"/>
    </w:rPr>
  </w:style>
  <w:style w:type="character" w:customStyle="1" w:styleId="WW8Num27z0">
    <w:name w:val="WW8Num27z0"/>
    <w:uiPriority w:val="99"/>
    <w:rsid w:val="009D5DA8"/>
    <w:rPr>
      <w:color w:val="auto"/>
    </w:rPr>
  </w:style>
  <w:style w:type="character" w:customStyle="1" w:styleId="WW8Num31z1">
    <w:name w:val="WW8Num31z1"/>
    <w:uiPriority w:val="99"/>
    <w:rsid w:val="009D5DA8"/>
    <w:rPr>
      <w:rFonts w:ascii="Courier New" w:hAnsi="Courier New" w:cs="Courier New"/>
    </w:rPr>
  </w:style>
  <w:style w:type="character" w:customStyle="1" w:styleId="WW8Num34z4">
    <w:name w:val="WW8Num34z4"/>
    <w:uiPriority w:val="99"/>
    <w:rsid w:val="009D5DA8"/>
    <w:rPr>
      <w:i w:val="0"/>
    </w:rPr>
  </w:style>
  <w:style w:type="character" w:customStyle="1" w:styleId="WW8Num35z0">
    <w:name w:val="WW8Num35z0"/>
    <w:uiPriority w:val="99"/>
    <w:rsid w:val="009D5DA8"/>
    <w:rPr>
      <w:rFonts w:ascii="Times New Roman" w:hAnsi="Times New Roman"/>
      <w:b w:val="0"/>
      <w:i w:val="0"/>
      <w:sz w:val="24"/>
    </w:rPr>
  </w:style>
  <w:style w:type="character" w:customStyle="1" w:styleId="WW8Num36z0">
    <w:name w:val="WW8Num36z0"/>
    <w:uiPriority w:val="99"/>
    <w:rsid w:val="009D5DA8"/>
    <w:rPr>
      <w:rFonts w:ascii="Symbol" w:hAnsi="Symbol"/>
      <w:color w:val="auto"/>
    </w:rPr>
  </w:style>
  <w:style w:type="character" w:customStyle="1" w:styleId="WW8Num38z2">
    <w:name w:val="WW8Num38z2"/>
    <w:uiPriority w:val="99"/>
    <w:rsid w:val="009D5DA8"/>
    <w:rPr>
      <w:b/>
    </w:rPr>
  </w:style>
  <w:style w:type="character" w:customStyle="1" w:styleId="WW8Num40z0">
    <w:name w:val="WW8Num40z0"/>
    <w:uiPriority w:val="99"/>
    <w:rsid w:val="009D5DA8"/>
    <w:rPr>
      <w:rFonts w:ascii="Symbol" w:hAnsi="Symbol"/>
    </w:rPr>
  </w:style>
  <w:style w:type="character" w:customStyle="1" w:styleId="WW8Num43z0">
    <w:name w:val="WW8Num43z0"/>
    <w:uiPriority w:val="99"/>
    <w:rsid w:val="009D5DA8"/>
    <w:rPr>
      <w:rFonts w:ascii="Symbol" w:hAnsi="Symbol"/>
      <w:b w:val="0"/>
      <w:i w:val="0"/>
      <w:color w:val="auto"/>
      <w:sz w:val="24"/>
    </w:rPr>
  </w:style>
  <w:style w:type="character" w:customStyle="1" w:styleId="WW8Num44z0">
    <w:name w:val="WW8Num44z0"/>
    <w:uiPriority w:val="99"/>
    <w:rsid w:val="009D5DA8"/>
    <w:rPr>
      <w:rFonts w:ascii="Symbol" w:hAnsi="Symbol"/>
    </w:rPr>
  </w:style>
  <w:style w:type="character" w:customStyle="1" w:styleId="WW8Num49z0">
    <w:name w:val="WW8Num49z0"/>
    <w:uiPriority w:val="99"/>
    <w:rsid w:val="009D5DA8"/>
    <w:rPr>
      <w:rFonts w:ascii="Tahoma" w:eastAsia="Times New Roman" w:hAnsi="Tahoma" w:cs="Tahoma"/>
    </w:rPr>
  </w:style>
  <w:style w:type="character" w:customStyle="1" w:styleId="WW8Num50z2">
    <w:name w:val="WW8Num50z2"/>
    <w:uiPriority w:val="99"/>
    <w:rsid w:val="009D5DA8"/>
    <w:rPr>
      <w:b/>
    </w:rPr>
  </w:style>
  <w:style w:type="character" w:customStyle="1" w:styleId="WW8Num51z0">
    <w:name w:val="WW8Num51z0"/>
    <w:uiPriority w:val="99"/>
    <w:rsid w:val="009D5DA8"/>
    <w:rPr>
      <w:rFonts w:ascii="Tahoma" w:eastAsia="Times New Roman" w:hAnsi="Tahoma" w:cs="Tahoma"/>
    </w:rPr>
  </w:style>
  <w:style w:type="character" w:customStyle="1" w:styleId="WW8Num52z1">
    <w:name w:val="WW8Num52z1"/>
    <w:uiPriority w:val="99"/>
    <w:rsid w:val="009D5DA8"/>
    <w:rPr>
      <w:rFonts w:ascii="Symbol" w:hAnsi="Symbol"/>
    </w:rPr>
  </w:style>
  <w:style w:type="character" w:customStyle="1" w:styleId="WW8Num53z0">
    <w:name w:val="WW8Num53z0"/>
    <w:uiPriority w:val="99"/>
    <w:rsid w:val="009D5DA8"/>
    <w:rPr>
      <w:b w:val="0"/>
    </w:rPr>
  </w:style>
  <w:style w:type="character" w:customStyle="1" w:styleId="WW8Num56z0">
    <w:name w:val="WW8Num56z0"/>
    <w:uiPriority w:val="99"/>
    <w:rsid w:val="009D5DA8"/>
    <w:rPr>
      <w:b w:val="0"/>
    </w:rPr>
  </w:style>
  <w:style w:type="character" w:customStyle="1" w:styleId="WW8Num63z0">
    <w:name w:val="WW8Num63z0"/>
    <w:uiPriority w:val="99"/>
    <w:rsid w:val="009D5DA8"/>
    <w:rPr>
      <w:b w:val="0"/>
      <w:i w:val="0"/>
    </w:rPr>
  </w:style>
  <w:style w:type="character" w:customStyle="1" w:styleId="WW8Num65z0">
    <w:name w:val="WW8Num65z0"/>
    <w:uiPriority w:val="99"/>
    <w:rsid w:val="009D5DA8"/>
    <w:rPr>
      <w:rFonts w:ascii="Arial" w:eastAsia="Times New Roman" w:hAnsi="Arial" w:cs="Arial"/>
      <w:b w:val="0"/>
    </w:rPr>
  </w:style>
  <w:style w:type="character" w:customStyle="1" w:styleId="WW8Num66z0">
    <w:name w:val="WW8Num66z0"/>
    <w:uiPriority w:val="99"/>
    <w:rsid w:val="009D5DA8"/>
    <w:rPr>
      <w:strike w:val="0"/>
      <w:dstrike w:val="0"/>
    </w:rPr>
  </w:style>
  <w:style w:type="character" w:customStyle="1" w:styleId="WW8Num66z1">
    <w:name w:val="WW8Num66z1"/>
    <w:uiPriority w:val="99"/>
    <w:rsid w:val="009D5DA8"/>
    <w:rPr>
      <w:i w:val="0"/>
    </w:rPr>
  </w:style>
  <w:style w:type="character" w:customStyle="1" w:styleId="WW8Num66z2">
    <w:name w:val="WW8Num66z2"/>
    <w:uiPriority w:val="99"/>
    <w:rsid w:val="009D5DA8"/>
    <w:rPr>
      <w:b w:val="0"/>
    </w:rPr>
  </w:style>
  <w:style w:type="character" w:customStyle="1" w:styleId="WW8Num68z0">
    <w:name w:val="WW8Num68z0"/>
    <w:uiPriority w:val="99"/>
    <w:rsid w:val="009D5DA8"/>
    <w:rPr>
      <w:b w:val="0"/>
      <w:strike w:val="0"/>
      <w:dstrike w:val="0"/>
    </w:rPr>
  </w:style>
  <w:style w:type="character" w:customStyle="1" w:styleId="WW8Num68z1">
    <w:name w:val="WW8Num68z1"/>
    <w:uiPriority w:val="99"/>
    <w:rsid w:val="009D5DA8"/>
    <w:rPr>
      <w:i w:val="0"/>
    </w:rPr>
  </w:style>
  <w:style w:type="character" w:customStyle="1" w:styleId="WW8Num68z2">
    <w:name w:val="WW8Num68z2"/>
    <w:uiPriority w:val="99"/>
    <w:rsid w:val="009D5DA8"/>
    <w:rPr>
      <w:b w:val="0"/>
    </w:rPr>
  </w:style>
  <w:style w:type="character" w:customStyle="1" w:styleId="WW8Num70z1">
    <w:name w:val="WW8Num70z1"/>
    <w:uiPriority w:val="99"/>
    <w:rsid w:val="009D5DA8"/>
    <w:rPr>
      <w:i w:val="0"/>
    </w:rPr>
  </w:style>
  <w:style w:type="character" w:customStyle="1" w:styleId="WW8Num70z2">
    <w:name w:val="WW8Num70z2"/>
    <w:uiPriority w:val="99"/>
    <w:rsid w:val="009D5DA8"/>
    <w:rPr>
      <w:b w:val="0"/>
    </w:rPr>
  </w:style>
  <w:style w:type="character" w:customStyle="1" w:styleId="WW8Num71z0">
    <w:name w:val="WW8Num71z0"/>
    <w:uiPriority w:val="99"/>
    <w:rsid w:val="009D5DA8"/>
    <w:rPr>
      <w:rFonts w:ascii="Symbol" w:hAnsi="Symbol"/>
    </w:rPr>
  </w:style>
  <w:style w:type="character" w:customStyle="1" w:styleId="WW8Num71z1">
    <w:name w:val="WW8Num71z1"/>
    <w:uiPriority w:val="99"/>
    <w:rsid w:val="009D5DA8"/>
    <w:rPr>
      <w:rFonts w:ascii="Courier New" w:hAnsi="Courier New" w:cs="Courier New"/>
    </w:rPr>
  </w:style>
  <w:style w:type="character" w:customStyle="1" w:styleId="WW8Num71z2">
    <w:name w:val="WW8Num71z2"/>
    <w:uiPriority w:val="99"/>
    <w:rsid w:val="009D5DA8"/>
    <w:rPr>
      <w:rFonts w:ascii="Wingdings" w:hAnsi="Wingdings"/>
    </w:rPr>
  </w:style>
  <w:style w:type="character" w:customStyle="1" w:styleId="WW8Num72z0">
    <w:name w:val="WW8Num72z0"/>
    <w:uiPriority w:val="99"/>
    <w:rsid w:val="009D5DA8"/>
    <w:rPr>
      <w:rFonts w:ascii="Arial" w:eastAsia="Times New Roman" w:hAnsi="Arial" w:cs="Arial"/>
      <w:b w:val="0"/>
    </w:rPr>
  </w:style>
  <w:style w:type="character" w:customStyle="1" w:styleId="WW8Num73z0">
    <w:name w:val="WW8Num73z0"/>
    <w:uiPriority w:val="99"/>
    <w:rsid w:val="009D5DA8"/>
    <w:rPr>
      <w:rFonts w:ascii="Times New Roman" w:hAnsi="Times New Roman"/>
      <w:b w:val="0"/>
      <w:i w:val="0"/>
      <w:sz w:val="24"/>
    </w:rPr>
  </w:style>
  <w:style w:type="character" w:customStyle="1" w:styleId="WW8Num73z1">
    <w:name w:val="WW8Num73z1"/>
    <w:uiPriority w:val="99"/>
    <w:rsid w:val="009D5DA8"/>
    <w:rPr>
      <w:b w:val="0"/>
    </w:rPr>
  </w:style>
  <w:style w:type="character" w:customStyle="1" w:styleId="WW8Num74z0">
    <w:name w:val="WW8Num74z0"/>
    <w:uiPriority w:val="99"/>
    <w:rsid w:val="009D5DA8"/>
    <w:rPr>
      <w:rFonts w:ascii="Symbol" w:hAnsi="Symbol"/>
    </w:rPr>
  </w:style>
  <w:style w:type="character" w:customStyle="1" w:styleId="WW8Num74z1">
    <w:name w:val="WW8Num74z1"/>
    <w:uiPriority w:val="99"/>
    <w:rsid w:val="009D5DA8"/>
    <w:rPr>
      <w:rFonts w:ascii="Courier New" w:hAnsi="Courier New" w:cs="Courier New"/>
    </w:rPr>
  </w:style>
  <w:style w:type="character" w:customStyle="1" w:styleId="WW8Num74z2">
    <w:name w:val="WW8Num74z2"/>
    <w:uiPriority w:val="99"/>
    <w:rsid w:val="009D5DA8"/>
    <w:rPr>
      <w:rFonts w:ascii="Wingdings" w:hAnsi="Wingdings"/>
    </w:rPr>
  </w:style>
  <w:style w:type="character" w:customStyle="1" w:styleId="WW8Num75z0">
    <w:name w:val="WW8Num75z0"/>
    <w:uiPriority w:val="99"/>
    <w:rsid w:val="009D5DA8"/>
    <w:rPr>
      <w:b w:val="0"/>
      <w:strike w:val="0"/>
      <w:dstrike w:val="0"/>
    </w:rPr>
  </w:style>
  <w:style w:type="character" w:customStyle="1" w:styleId="WW8Num75z1">
    <w:name w:val="WW8Num75z1"/>
    <w:uiPriority w:val="99"/>
    <w:rsid w:val="009D5DA8"/>
    <w:rPr>
      <w:i w:val="0"/>
    </w:rPr>
  </w:style>
  <w:style w:type="character" w:customStyle="1" w:styleId="WW8Num75z2">
    <w:name w:val="WW8Num75z2"/>
    <w:uiPriority w:val="99"/>
    <w:rsid w:val="009D5DA8"/>
    <w:rPr>
      <w:b w:val="0"/>
    </w:rPr>
  </w:style>
  <w:style w:type="character" w:customStyle="1" w:styleId="WW8Num78z0">
    <w:name w:val="WW8Num78z0"/>
    <w:uiPriority w:val="99"/>
    <w:rsid w:val="009D5DA8"/>
    <w:rPr>
      <w:b w:val="0"/>
      <w:strike w:val="0"/>
      <w:dstrike w:val="0"/>
    </w:rPr>
  </w:style>
  <w:style w:type="character" w:customStyle="1" w:styleId="WW8Num78z1">
    <w:name w:val="WW8Num78z1"/>
    <w:uiPriority w:val="99"/>
    <w:rsid w:val="009D5DA8"/>
    <w:rPr>
      <w:i w:val="0"/>
    </w:rPr>
  </w:style>
  <w:style w:type="character" w:customStyle="1" w:styleId="WW8Num78z2">
    <w:name w:val="WW8Num78z2"/>
    <w:uiPriority w:val="99"/>
    <w:rsid w:val="009D5DA8"/>
    <w:rPr>
      <w:b w:val="0"/>
    </w:rPr>
  </w:style>
  <w:style w:type="character" w:customStyle="1" w:styleId="WW8Num79z1">
    <w:name w:val="WW8Num79z1"/>
    <w:uiPriority w:val="99"/>
    <w:rsid w:val="009D5DA8"/>
    <w:rPr>
      <w:rFonts w:ascii="Arial" w:eastAsia="Times New Roman" w:hAnsi="Arial" w:cs="Times New Roman"/>
    </w:rPr>
  </w:style>
  <w:style w:type="character" w:customStyle="1" w:styleId="WW8Num80z0">
    <w:name w:val="WW8Num80z0"/>
    <w:uiPriority w:val="99"/>
    <w:rsid w:val="009D5DA8"/>
    <w:rPr>
      <w:b w:val="0"/>
      <w:strike w:val="0"/>
      <w:dstrike w:val="0"/>
    </w:rPr>
  </w:style>
  <w:style w:type="character" w:customStyle="1" w:styleId="WW8Num80z1">
    <w:name w:val="WW8Num80z1"/>
    <w:uiPriority w:val="99"/>
    <w:rsid w:val="009D5DA8"/>
    <w:rPr>
      <w:i w:val="0"/>
    </w:rPr>
  </w:style>
  <w:style w:type="character" w:customStyle="1" w:styleId="WW8Num80z2">
    <w:name w:val="WW8Num80z2"/>
    <w:uiPriority w:val="99"/>
    <w:rsid w:val="009D5DA8"/>
    <w:rPr>
      <w:b w:val="0"/>
    </w:rPr>
  </w:style>
  <w:style w:type="character" w:customStyle="1" w:styleId="WW8Num81z0">
    <w:name w:val="WW8Num81z0"/>
    <w:uiPriority w:val="99"/>
    <w:rsid w:val="009D5DA8"/>
    <w:rPr>
      <w:rFonts w:ascii="Arial" w:hAnsi="Arial" w:cs="Arial"/>
      <w:b w:val="0"/>
      <w:color w:val="auto"/>
    </w:rPr>
  </w:style>
  <w:style w:type="character" w:customStyle="1" w:styleId="WW8Num82z0">
    <w:name w:val="WW8Num82z0"/>
    <w:uiPriority w:val="99"/>
    <w:rsid w:val="009D5DA8"/>
    <w:rPr>
      <w:rFonts w:ascii="Symbol" w:hAnsi="Symbol"/>
    </w:rPr>
  </w:style>
  <w:style w:type="character" w:customStyle="1" w:styleId="WW8Num82z1">
    <w:name w:val="WW8Num82z1"/>
    <w:uiPriority w:val="99"/>
    <w:rsid w:val="009D5DA8"/>
    <w:rPr>
      <w:rFonts w:ascii="Courier New" w:hAnsi="Courier New" w:cs="Courier New"/>
    </w:rPr>
  </w:style>
  <w:style w:type="character" w:customStyle="1" w:styleId="WW8Num82z2">
    <w:name w:val="WW8Num82z2"/>
    <w:uiPriority w:val="99"/>
    <w:rsid w:val="009D5DA8"/>
    <w:rPr>
      <w:rFonts w:ascii="Wingdings" w:hAnsi="Wingdings"/>
    </w:rPr>
  </w:style>
  <w:style w:type="character" w:customStyle="1" w:styleId="WW8Num83z2">
    <w:name w:val="WW8Num83z2"/>
    <w:uiPriority w:val="99"/>
    <w:rsid w:val="009D5DA8"/>
    <w:rPr>
      <w:b w:val="0"/>
    </w:rPr>
  </w:style>
  <w:style w:type="character" w:customStyle="1" w:styleId="WW8Num84z0">
    <w:name w:val="WW8Num84z0"/>
    <w:uiPriority w:val="99"/>
    <w:rsid w:val="009D5DA8"/>
    <w:rPr>
      <w:strike w:val="0"/>
      <w:dstrike w:val="0"/>
    </w:rPr>
  </w:style>
  <w:style w:type="character" w:customStyle="1" w:styleId="Domylnaczcionkaakapitu4">
    <w:name w:val="Domyślna czcionka akapitu4"/>
    <w:uiPriority w:val="99"/>
    <w:rsid w:val="009D5DA8"/>
  </w:style>
  <w:style w:type="character" w:customStyle="1" w:styleId="WW8Num45z0">
    <w:name w:val="WW8Num45z0"/>
    <w:uiPriority w:val="99"/>
    <w:rsid w:val="009D5DA8"/>
    <w:rPr>
      <w:b/>
    </w:rPr>
  </w:style>
  <w:style w:type="character" w:customStyle="1" w:styleId="WW8Num50z0">
    <w:name w:val="WW8Num50z0"/>
    <w:uiPriority w:val="99"/>
    <w:rsid w:val="009D5DA8"/>
    <w:rPr>
      <w:rFonts w:ascii="Tahoma" w:eastAsia="Times New Roman" w:hAnsi="Tahoma" w:cs="Tahoma"/>
    </w:rPr>
  </w:style>
  <w:style w:type="character" w:customStyle="1" w:styleId="WW8Num51z2">
    <w:name w:val="WW8Num51z2"/>
    <w:uiPriority w:val="99"/>
    <w:rsid w:val="009D5DA8"/>
    <w:rPr>
      <w:b/>
    </w:rPr>
  </w:style>
  <w:style w:type="character" w:customStyle="1" w:styleId="WW8Num53z1">
    <w:name w:val="WW8Num53z1"/>
    <w:uiPriority w:val="99"/>
    <w:rsid w:val="009D5DA8"/>
    <w:rPr>
      <w:rFonts w:ascii="Symbol" w:hAnsi="Symbol"/>
    </w:rPr>
  </w:style>
  <w:style w:type="character" w:customStyle="1" w:styleId="WW8Num55z0">
    <w:name w:val="WW8Num55z0"/>
    <w:uiPriority w:val="99"/>
    <w:rsid w:val="009D5DA8"/>
    <w:rPr>
      <w:rFonts w:ascii="Arial" w:hAnsi="Arial"/>
      <w:caps w:val="0"/>
      <w:smallCaps w:val="0"/>
      <w:strike w:val="0"/>
      <w:dstrike w:val="0"/>
      <w:vanish w:val="0"/>
      <w:color w:val="000000"/>
      <w:position w:val="0"/>
      <w:sz w:val="20"/>
      <w:vertAlign w:val="baseline"/>
    </w:rPr>
  </w:style>
  <w:style w:type="character" w:customStyle="1" w:styleId="WW8Num57z0">
    <w:name w:val="WW8Num57z0"/>
    <w:uiPriority w:val="99"/>
    <w:rsid w:val="009D5DA8"/>
    <w:rPr>
      <w:b w:val="0"/>
    </w:rPr>
  </w:style>
  <w:style w:type="character" w:customStyle="1" w:styleId="Domylnaczcionkaakapitu3">
    <w:name w:val="Domyślna czcionka akapitu3"/>
    <w:uiPriority w:val="99"/>
    <w:rsid w:val="009D5DA8"/>
  </w:style>
  <w:style w:type="character" w:customStyle="1" w:styleId="WW8Num16z1">
    <w:name w:val="WW8Num16z1"/>
    <w:uiPriority w:val="99"/>
    <w:rsid w:val="009D5DA8"/>
    <w:rPr>
      <w:i w:val="0"/>
    </w:rPr>
  </w:style>
  <w:style w:type="character" w:customStyle="1" w:styleId="WW8Num16z2">
    <w:name w:val="WW8Num16z2"/>
    <w:uiPriority w:val="99"/>
    <w:rsid w:val="009D5DA8"/>
    <w:rPr>
      <w:b w:val="0"/>
    </w:rPr>
  </w:style>
  <w:style w:type="character" w:customStyle="1" w:styleId="WW8Num20z0">
    <w:name w:val="WW8Num20z0"/>
    <w:uiPriority w:val="99"/>
    <w:rsid w:val="009D5DA8"/>
    <w:rPr>
      <w:rFonts w:ascii="Symbol" w:hAnsi="Symbol"/>
    </w:rPr>
  </w:style>
  <w:style w:type="character" w:customStyle="1" w:styleId="WW8Num22z4">
    <w:name w:val="WW8Num22z4"/>
    <w:uiPriority w:val="99"/>
    <w:rsid w:val="009D5DA8"/>
    <w:rPr>
      <w:i w:val="0"/>
    </w:rPr>
  </w:style>
  <w:style w:type="character" w:customStyle="1" w:styleId="WW8Num32z0">
    <w:name w:val="WW8Num32z0"/>
    <w:uiPriority w:val="99"/>
    <w:rsid w:val="009D5DA8"/>
    <w:rPr>
      <w:b w:val="0"/>
    </w:rPr>
  </w:style>
  <w:style w:type="character" w:customStyle="1" w:styleId="WW8Num32z1">
    <w:name w:val="WW8Num32z1"/>
    <w:uiPriority w:val="99"/>
    <w:rsid w:val="009D5DA8"/>
    <w:rPr>
      <w:b w:val="0"/>
    </w:rPr>
  </w:style>
  <w:style w:type="character" w:customStyle="1" w:styleId="WW8Num35z4">
    <w:name w:val="WW8Num35z4"/>
    <w:uiPriority w:val="99"/>
    <w:rsid w:val="009D5DA8"/>
    <w:rPr>
      <w:i w:val="0"/>
    </w:rPr>
  </w:style>
  <w:style w:type="character" w:customStyle="1" w:styleId="WW8Num38z0">
    <w:name w:val="WW8Num38z0"/>
    <w:uiPriority w:val="99"/>
    <w:rsid w:val="009D5DA8"/>
    <w:rPr>
      <w:b w:val="0"/>
    </w:rPr>
  </w:style>
  <w:style w:type="character" w:customStyle="1" w:styleId="WW8Num41z0">
    <w:name w:val="WW8Num41z0"/>
    <w:uiPriority w:val="99"/>
    <w:rsid w:val="009D5DA8"/>
    <w:rPr>
      <w:i w:val="0"/>
    </w:rPr>
  </w:style>
  <w:style w:type="character" w:customStyle="1" w:styleId="WW8Num52z2">
    <w:name w:val="WW8Num52z2"/>
    <w:uiPriority w:val="99"/>
    <w:rsid w:val="009D5DA8"/>
    <w:rPr>
      <w:b/>
    </w:rPr>
  </w:style>
  <w:style w:type="character" w:customStyle="1" w:styleId="WW8Num54z1">
    <w:name w:val="WW8Num54z1"/>
    <w:uiPriority w:val="99"/>
    <w:rsid w:val="009D5DA8"/>
    <w:rPr>
      <w:rFonts w:ascii="Symbol" w:hAnsi="Symbol"/>
    </w:rPr>
  </w:style>
  <w:style w:type="character" w:customStyle="1" w:styleId="WW8Num58z0">
    <w:name w:val="WW8Num58z0"/>
    <w:uiPriority w:val="99"/>
    <w:rsid w:val="009D5DA8"/>
    <w:rPr>
      <w:b w:val="0"/>
    </w:rPr>
  </w:style>
  <w:style w:type="character" w:customStyle="1" w:styleId="Domylnaczcionkaakapitu2">
    <w:name w:val="Domyślna czcionka akapitu2"/>
    <w:uiPriority w:val="99"/>
    <w:rsid w:val="009D5DA8"/>
  </w:style>
  <w:style w:type="character" w:customStyle="1" w:styleId="WW8Num7z1">
    <w:name w:val="WW8Num7z1"/>
    <w:uiPriority w:val="99"/>
    <w:rsid w:val="009D5DA8"/>
    <w:rPr>
      <w:b/>
      <w:color w:val="auto"/>
    </w:rPr>
  </w:style>
  <w:style w:type="character" w:customStyle="1" w:styleId="WW8Num7z2">
    <w:name w:val="WW8Num7z2"/>
    <w:uiPriority w:val="99"/>
    <w:rsid w:val="009D5DA8"/>
    <w:rPr>
      <w:color w:val="auto"/>
    </w:rPr>
  </w:style>
  <w:style w:type="character" w:customStyle="1" w:styleId="WW8Num12z3">
    <w:name w:val="WW8Num12z3"/>
    <w:uiPriority w:val="99"/>
    <w:rsid w:val="009D5DA8"/>
    <w:rPr>
      <w:rFonts w:ascii="Symbol" w:hAnsi="Symbol"/>
    </w:rPr>
  </w:style>
  <w:style w:type="character" w:customStyle="1" w:styleId="WW8Num17z1">
    <w:name w:val="WW8Num17z1"/>
    <w:uiPriority w:val="99"/>
    <w:rsid w:val="009D5DA8"/>
    <w:rPr>
      <w:i w:val="0"/>
    </w:rPr>
  </w:style>
  <w:style w:type="character" w:customStyle="1" w:styleId="WW8Num18z1">
    <w:name w:val="WW8Num18z1"/>
    <w:uiPriority w:val="99"/>
    <w:rsid w:val="009D5DA8"/>
    <w:rPr>
      <w:rFonts w:ascii="Courier New" w:hAnsi="Courier New" w:cs="Courier New"/>
    </w:rPr>
  </w:style>
  <w:style w:type="character" w:customStyle="1" w:styleId="WW8Num18z2">
    <w:name w:val="WW8Num18z2"/>
    <w:uiPriority w:val="99"/>
    <w:rsid w:val="009D5DA8"/>
    <w:rPr>
      <w:rFonts w:ascii="Wingdings" w:hAnsi="Wingdings"/>
    </w:rPr>
  </w:style>
  <w:style w:type="character" w:customStyle="1" w:styleId="WW8Num21z1">
    <w:name w:val="WW8Num21z1"/>
    <w:uiPriority w:val="99"/>
    <w:rsid w:val="009D5DA8"/>
    <w:rPr>
      <w:rFonts w:ascii="Courier New" w:hAnsi="Courier New" w:cs="Courier New"/>
    </w:rPr>
  </w:style>
  <w:style w:type="character" w:customStyle="1" w:styleId="WW8Num21z2">
    <w:name w:val="WW8Num21z2"/>
    <w:uiPriority w:val="99"/>
    <w:rsid w:val="009D5DA8"/>
    <w:rPr>
      <w:rFonts w:ascii="Wingdings" w:hAnsi="Wingdings"/>
    </w:rPr>
  </w:style>
  <w:style w:type="character" w:customStyle="1" w:styleId="WW8Num24z4">
    <w:name w:val="WW8Num24z4"/>
    <w:uiPriority w:val="99"/>
    <w:rsid w:val="009D5DA8"/>
    <w:rPr>
      <w:i w:val="0"/>
    </w:rPr>
  </w:style>
  <w:style w:type="character" w:customStyle="1" w:styleId="WW8Num25z1">
    <w:name w:val="WW8Num25z1"/>
    <w:uiPriority w:val="99"/>
    <w:rsid w:val="009D5DA8"/>
    <w:rPr>
      <w:rFonts w:ascii="Symbol" w:hAnsi="Symbol"/>
    </w:rPr>
  </w:style>
  <w:style w:type="character" w:customStyle="1" w:styleId="WW8Num30z0">
    <w:name w:val="WW8Num30z0"/>
    <w:uiPriority w:val="99"/>
    <w:rsid w:val="009D5DA8"/>
    <w:rPr>
      <w:rFonts w:ascii="Arial" w:eastAsia="Times New Roman" w:hAnsi="Arial" w:cs="Arial"/>
      <w:b w:val="0"/>
    </w:rPr>
  </w:style>
  <w:style w:type="character" w:customStyle="1" w:styleId="WW8Num31z3">
    <w:name w:val="WW8Num31z3"/>
    <w:uiPriority w:val="99"/>
    <w:rsid w:val="009D5DA8"/>
    <w:rPr>
      <w:rFonts w:ascii="Symbol" w:hAnsi="Symbol"/>
    </w:rPr>
  </w:style>
  <w:style w:type="character" w:customStyle="1" w:styleId="WW8Num33z1">
    <w:name w:val="WW8Num33z1"/>
    <w:uiPriority w:val="99"/>
    <w:rsid w:val="009D5DA8"/>
    <w:rPr>
      <w:i w:val="0"/>
    </w:rPr>
  </w:style>
  <w:style w:type="character" w:customStyle="1" w:styleId="WW8Num35z1">
    <w:name w:val="WW8Num35z1"/>
    <w:uiPriority w:val="99"/>
    <w:rsid w:val="009D5DA8"/>
    <w:rPr>
      <w:b w:val="0"/>
    </w:rPr>
  </w:style>
  <w:style w:type="character" w:customStyle="1" w:styleId="WW8Num38z4">
    <w:name w:val="WW8Num38z4"/>
    <w:uiPriority w:val="99"/>
    <w:rsid w:val="009D5DA8"/>
    <w:rPr>
      <w:i w:val="0"/>
    </w:rPr>
  </w:style>
  <w:style w:type="character" w:customStyle="1" w:styleId="WW8Num39z0">
    <w:name w:val="WW8Num39z0"/>
    <w:uiPriority w:val="99"/>
    <w:rsid w:val="009D5DA8"/>
    <w:rPr>
      <w:rFonts w:ascii="Symbol" w:hAnsi="Symbol"/>
      <w:color w:val="auto"/>
    </w:rPr>
  </w:style>
  <w:style w:type="character" w:customStyle="1" w:styleId="WW8Num39z1">
    <w:name w:val="WW8Num39z1"/>
    <w:uiPriority w:val="99"/>
    <w:rsid w:val="009D5DA8"/>
    <w:rPr>
      <w:rFonts w:ascii="Courier New" w:hAnsi="Courier New" w:cs="Courier New"/>
    </w:rPr>
  </w:style>
  <w:style w:type="character" w:customStyle="1" w:styleId="WW8Num39z2">
    <w:name w:val="WW8Num39z2"/>
    <w:uiPriority w:val="99"/>
    <w:rsid w:val="009D5DA8"/>
    <w:rPr>
      <w:rFonts w:ascii="Wingdings" w:hAnsi="Wingdings"/>
    </w:rPr>
  </w:style>
  <w:style w:type="character" w:customStyle="1" w:styleId="WW8Num39z3">
    <w:name w:val="WW8Num39z3"/>
    <w:uiPriority w:val="99"/>
    <w:rsid w:val="009D5DA8"/>
    <w:rPr>
      <w:rFonts w:ascii="Symbol" w:hAnsi="Symbol"/>
    </w:rPr>
  </w:style>
  <w:style w:type="character" w:customStyle="1" w:styleId="WW8Num40z1">
    <w:name w:val="WW8Num40z1"/>
    <w:uiPriority w:val="99"/>
    <w:rsid w:val="009D5DA8"/>
    <w:rPr>
      <w:rFonts w:ascii="Courier New" w:hAnsi="Courier New" w:cs="Courier New"/>
    </w:rPr>
  </w:style>
  <w:style w:type="character" w:customStyle="1" w:styleId="WW8Num40z2">
    <w:name w:val="WW8Num40z2"/>
    <w:uiPriority w:val="99"/>
    <w:rsid w:val="009D5DA8"/>
    <w:rPr>
      <w:rFonts w:ascii="Wingdings" w:hAnsi="Wingdings"/>
    </w:rPr>
  </w:style>
  <w:style w:type="character" w:customStyle="1" w:styleId="WW8Num44z1">
    <w:name w:val="WW8Num44z1"/>
    <w:uiPriority w:val="99"/>
    <w:rsid w:val="009D5DA8"/>
    <w:rPr>
      <w:rFonts w:ascii="Courier New" w:hAnsi="Courier New" w:cs="Courier New"/>
    </w:rPr>
  </w:style>
  <w:style w:type="character" w:customStyle="1" w:styleId="WW8Num44z2">
    <w:name w:val="WW8Num44z2"/>
    <w:uiPriority w:val="99"/>
    <w:rsid w:val="009D5DA8"/>
    <w:rPr>
      <w:rFonts w:ascii="Wingdings" w:hAnsi="Wingdings"/>
    </w:rPr>
  </w:style>
  <w:style w:type="character" w:customStyle="1" w:styleId="WW8Num49z1">
    <w:name w:val="WW8Num49z1"/>
    <w:uiPriority w:val="99"/>
    <w:rsid w:val="009D5DA8"/>
    <w:rPr>
      <w:rFonts w:ascii="Symbol" w:hAnsi="Symbol"/>
    </w:rPr>
  </w:style>
  <w:style w:type="character" w:customStyle="1" w:styleId="WW8Num57z2">
    <w:name w:val="WW8Num57z2"/>
    <w:uiPriority w:val="99"/>
    <w:rsid w:val="009D5DA8"/>
    <w:rPr>
      <w:b/>
    </w:rPr>
  </w:style>
  <w:style w:type="character" w:customStyle="1" w:styleId="WW8Num60z1">
    <w:name w:val="WW8Num60z1"/>
    <w:uiPriority w:val="99"/>
    <w:rsid w:val="009D5DA8"/>
    <w:rPr>
      <w:rFonts w:ascii="Symbol" w:hAnsi="Symbol"/>
    </w:rPr>
  </w:style>
  <w:style w:type="character" w:customStyle="1" w:styleId="WW8Num61z0">
    <w:name w:val="WW8Num61z0"/>
    <w:uiPriority w:val="99"/>
    <w:rsid w:val="009D5DA8"/>
    <w:rPr>
      <w:rFonts w:ascii="Arial" w:hAnsi="Arial"/>
      <w:caps w:val="0"/>
      <w:smallCaps w:val="0"/>
      <w:strike w:val="0"/>
      <w:dstrike w:val="0"/>
      <w:vanish w:val="0"/>
      <w:color w:val="000000"/>
      <w:position w:val="0"/>
      <w:sz w:val="20"/>
      <w:vertAlign w:val="baseline"/>
    </w:rPr>
  </w:style>
  <w:style w:type="character" w:customStyle="1" w:styleId="WW8Num62z0">
    <w:name w:val="WW8Num62z0"/>
    <w:uiPriority w:val="99"/>
    <w:rsid w:val="009D5DA8"/>
    <w:rPr>
      <w:rFonts w:ascii="Symbol" w:hAnsi="Symbol"/>
    </w:rPr>
  </w:style>
  <w:style w:type="character" w:customStyle="1" w:styleId="WW8Num62z1">
    <w:name w:val="WW8Num62z1"/>
    <w:uiPriority w:val="99"/>
    <w:rsid w:val="009D5DA8"/>
    <w:rPr>
      <w:rFonts w:ascii="Courier New" w:hAnsi="Courier New" w:cs="Courier New"/>
    </w:rPr>
  </w:style>
  <w:style w:type="character" w:customStyle="1" w:styleId="WW8Num62z2">
    <w:name w:val="WW8Num62z2"/>
    <w:uiPriority w:val="99"/>
    <w:rsid w:val="009D5DA8"/>
    <w:rPr>
      <w:rFonts w:ascii="Wingdings" w:hAnsi="Wingdings"/>
    </w:rPr>
  </w:style>
  <w:style w:type="character" w:customStyle="1" w:styleId="Domylnaczcionkaakapitu1">
    <w:name w:val="Domyślna czcionka akapitu1"/>
    <w:uiPriority w:val="99"/>
    <w:rsid w:val="009D5DA8"/>
  </w:style>
  <w:style w:type="character" w:customStyle="1" w:styleId="Znakiprzypiswkocowych">
    <w:name w:val="Znaki przypisów końcowych"/>
    <w:uiPriority w:val="99"/>
    <w:rsid w:val="009D5DA8"/>
    <w:rPr>
      <w:vertAlign w:val="superscript"/>
    </w:rPr>
  </w:style>
  <w:style w:type="character" w:styleId="Hipercze">
    <w:name w:val="Hyperlink"/>
    <w:rsid w:val="009D5DA8"/>
    <w:rPr>
      <w:color w:val="0000FF"/>
      <w:u w:val="single"/>
    </w:rPr>
  </w:style>
  <w:style w:type="character" w:styleId="Numerstrony">
    <w:name w:val="page number"/>
    <w:basedOn w:val="Domylnaczcionkaakapitu1"/>
    <w:uiPriority w:val="99"/>
    <w:rsid w:val="009D5DA8"/>
  </w:style>
  <w:style w:type="character" w:customStyle="1" w:styleId="Odwoaniedokomentarza1">
    <w:name w:val="Odwołanie do komentarza1"/>
    <w:uiPriority w:val="99"/>
    <w:rsid w:val="009D5DA8"/>
    <w:rPr>
      <w:sz w:val="16"/>
      <w:szCs w:val="16"/>
    </w:rPr>
  </w:style>
  <w:style w:type="character" w:customStyle="1" w:styleId="Znakiprzypiswdolnych">
    <w:name w:val="Znaki przypisów dolnych"/>
    <w:uiPriority w:val="99"/>
    <w:rsid w:val="009D5DA8"/>
    <w:rPr>
      <w:vertAlign w:val="superscript"/>
    </w:rPr>
  </w:style>
  <w:style w:type="character" w:customStyle="1" w:styleId="Symbolewypunktowania">
    <w:name w:val="Symbole wypunktowania"/>
    <w:uiPriority w:val="99"/>
    <w:rsid w:val="009D5DA8"/>
    <w:rPr>
      <w:rFonts w:ascii="OpenSymbol" w:eastAsia="OpenSymbol" w:hAnsi="OpenSymbol" w:cs="OpenSymbol"/>
    </w:rPr>
  </w:style>
  <w:style w:type="character" w:customStyle="1" w:styleId="Znakinumeracji">
    <w:name w:val="Znaki numeracji"/>
    <w:uiPriority w:val="99"/>
    <w:rsid w:val="009D5DA8"/>
  </w:style>
  <w:style w:type="character" w:customStyle="1" w:styleId="Odwoanieprzypisudolnego1">
    <w:name w:val="Odwołanie przypisu dolnego1"/>
    <w:uiPriority w:val="99"/>
    <w:rsid w:val="009D5DA8"/>
    <w:rPr>
      <w:vertAlign w:val="superscript"/>
    </w:rPr>
  </w:style>
  <w:style w:type="character" w:customStyle="1" w:styleId="Odwoaniedokomentarza2">
    <w:name w:val="Odwołanie do komentarza2"/>
    <w:uiPriority w:val="99"/>
    <w:rsid w:val="009D5DA8"/>
    <w:rPr>
      <w:sz w:val="16"/>
      <w:szCs w:val="16"/>
    </w:rPr>
  </w:style>
  <w:style w:type="paragraph" w:customStyle="1" w:styleId="Nagwek40">
    <w:name w:val="Nagłówek4"/>
    <w:basedOn w:val="Normalny"/>
    <w:next w:val="Tekstpodstawowy"/>
    <w:uiPriority w:val="99"/>
    <w:rsid w:val="009D5DA8"/>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9D5DA8"/>
    <w:pPr>
      <w:jc w:val="center"/>
    </w:pPr>
    <w:rPr>
      <w:rFonts w:ascii="Arial" w:hAnsi="Arial"/>
      <w:b/>
      <w:bCs/>
      <w:color w:val="0000FF"/>
    </w:rPr>
  </w:style>
  <w:style w:type="paragraph" w:styleId="Lista">
    <w:name w:val="List"/>
    <w:basedOn w:val="Tekstpodstawowy"/>
    <w:rsid w:val="009D5DA8"/>
    <w:rPr>
      <w:rFonts w:cs="Tahoma"/>
    </w:rPr>
  </w:style>
  <w:style w:type="paragraph" w:customStyle="1" w:styleId="Podpis4">
    <w:name w:val="Podpis4"/>
    <w:basedOn w:val="Normalny"/>
    <w:uiPriority w:val="99"/>
    <w:rsid w:val="009D5DA8"/>
    <w:pPr>
      <w:suppressLineNumbers/>
      <w:spacing w:before="120" w:after="120"/>
    </w:pPr>
    <w:rPr>
      <w:rFonts w:cs="Tahoma"/>
      <w:i/>
      <w:iCs/>
    </w:rPr>
  </w:style>
  <w:style w:type="paragraph" w:customStyle="1" w:styleId="Indeks">
    <w:name w:val="Indeks"/>
    <w:basedOn w:val="Normalny"/>
    <w:uiPriority w:val="99"/>
    <w:rsid w:val="009D5DA8"/>
    <w:pPr>
      <w:suppressLineNumbers/>
    </w:pPr>
    <w:rPr>
      <w:rFonts w:cs="Tahoma"/>
    </w:rPr>
  </w:style>
  <w:style w:type="paragraph" w:customStyle="1" w:styleId="Nagwek30">
    <w:name w:val="Nagłówek3"/>
    <w:basedOn w:val="Normalny"/>
    <w:next w:val="Tekstpodstawowy"/>
    <w:uiPriority w:val="99"/>
    <w:rsid w:val="009D5DA8"/>
    <w:pPr>
      <w:keepNext/>
      <w:spacing w:before="240" w:after="120"/>
    </w:pPr>
    <w:rPr>
      <w:rFonts w:ascii="Arial" w:eastAsia="MS Mincho" w:hAnsi="Arial" w:cs="Tahoma"/>
      <w:sz w:val="28"/>
      <w:szCs w:val="28"/>
    </w:rPr>
  </w:style>
  <w:style w:type="paragraph" w:customStyle="1" w:styleId="Podpis3">
    <w:name w:val="Podpis3"/>
    <w:basedOn w:val="Normalny"/>
    <w:uiPriority w:val="99"/>
    <w:rsid w:val="009D5DA8"/>
    <w:pPr>
      <w:suppressLineNumbers/>
      <w:spacing w:before="120" w:after="120"/>
    </w:pPr>
    <w:rPr>
      <w:rFonts w:cs="Tahoma"/>
      <w:i/>
      <w:iCs/>
    </w:rPr>
  </w:style>
  <w:style w:type="paragraph" w:customStyle="1" w:styleId="Nagwek20">
    <w:name w:val="Nagłówek2"/>
    <w:basedOn w:val="Normalny"/>
    <w:next w:val="Tekstpodstawowy"/>
    <w:uiPriority w:val="99"/>
    <w:rsid w:val="009D5DA8"/>
    <w:pPr>
      <w:keepNext/>
      <w:spacing w:before="240" w:after="120"/>
    </w:pPr>
    <w:rPr>
      <w:rFonts w:ascii="Arial" w:eastAsia="MS Mincho" w:hAnsi="Arial" w:cs="Tahoma"/>
      <w:sz w:val="28"/>
      <w:szCs w:val="28"/>
    </w:rPr>
  </w:style>
  <w:style w:type="paragraph" w:customStyle="1" w:styleId="Podpis2">
    <w:name w:val="Podpis2"/>
    <w:basedOn w:val="Normalny"/>
    <w:uiPriority w:val="99"/>
    <w:rsid w:val="009D5DA8"/>
    <w:pPr>
      <w:suppressLineNumbers/>
      <w:spacing w:before="120" w:after="120"/>
    </w:pPr>
    <w:rPr>
      <w:rFonts w:cs="Tahoma"/>
      <w:i/>
      <w:iCs/>
    </w:rPr>
  </w:style>
  <w:style w:type="paragraph" w:customStyle="1" w:styleId="Nagwek10">
    <w:name w:val="Nagłówek1"/>
    <w:basedOn w:val="Normalny"/>
    <w:next w:val="Tekstpodstawowy"/>
    <w:uiPriority w:val="99"/>
    <w:rsid w:val="009D5DA8"/>
    <w:pPr>
      <w:keepNext/>
      <w:spacing w:before="240" w:after="120"/>
    </w:pPr>
    <w:rPr>
      <w:rFonts w:ascii="Arial" w:eastAsia="MS Mincho" w:hAnsi="Arial" w:cs="Tahoma"/>
      <w:sz w:val="28"/>
      <w:szCs w:val="28"/>
    </w:rPr>
  </w:style>
  <w:style w:type="paragraph" w:customStyle="1" w:styleId="Podpis1">
    <w:name w:val="Podpis1"/>
    <w:basedOn w:val="Normalny"/>
    <w:uiPriority w:val="99"/>
    <w:rsid w:val="009D5DA8"/>
    <w:pPr>
      <w:suppressLineNumbers/>
      <w:spacing w:before="120" w:after="120"/>
    </w:pPr>
    <w:rPr>
      <w:rFonts w:cs="Tahoma"/>
      <w:i/>
      <w:iCs/>
    </w:rPr>
  </w:style>
  <w:style w:type="paragraph" w:customStyle="1" w:styleId="Tekstpodstawowy31">
    <w:name w:val="Tekst podstawowy 31"/>
    <w:basedOn w:val="Normalny"/>
    <w:uiPriority w:val="99"/>
    <w:rsid w:val="009D5DA8"/>
    <w:pPr>
      <w:jc w:val="center"/>
    </w:pPr>
    <w:rPr>
      <w:i/>
      <w:sz w:val="22"/>
      <w:szCs w:val="20"/>
      <w:u w:val="single"/>
    </w:rPr>
  </w:style>
  <w:style w:type="paragraph" w:styleId="Tekstprzypisukocowego">
    <w:name w:val="endnote text"/>
    <w:basedOn w:val="Normalny"/>
    <w:link w:val="TekstprzypisukocowegoZnak"/>
    <w:uiPriority w:val="99"/>
    <w:semiHidden/>
    <w:rsid w:val="009D5DA8"/>
    <w:rPr>
      <w:sz w:val="20"/>
      <w:szCs w:val="20"/>
    </w:rPr>
  </w:style>
  <w:style w:type="paragraph" w:styleId="Tekstpodstawowywcity">
    <w:name w:val="Body Text Indent"/>
    <w:basedOn w:val="Normalny"/>
    <w:link w:val="TekstpodstawowywcityZnak"/>
    <w:uiPriority w:val="99"/>
    <w:rsid w:val="009D5DA8"/>
    <w:pPr>
      <w:ind w:right="356" w:firstLine="360"/>
      <w:jc w:val="center"/>
    </w:pPr>
    <w:rPr>
      <w:rFonts w:ascii="Arial" w:hAnsi="Arial"/>
      <w:b/>
      <w:bCs/>
      <w:color w:val="0000FF"/>
    </w:rPr>
  </w:style>
  <w:style w:type="paragraph" w:customStyle="1" w:styleId="Tekstpodstawowy21">
    <w:name w:val="Tekst podstawowy 21"/>
    <w:basedOn w:val="Normalny"/>
    <w:uiPriority w:val="99"/>
    <w:rsid w:val="009D5DA8"/>
    <w:pPr>
      <w:spacing w:after="120" w:line="480" w:lineRule="auto"/>
    </w:pPr>
  </w:style>
  <w:style w:type="paragraph" w:styleId="Nagwek">
    <w:name w:val="header"/>
    <w:basedOn w:val="Normalny"/>
    <w:link w:val="NagwekZnak"/>
    <w:uiPriority w:val="99"/>
    <w:rsid w:val="009D5DA8"/>
    <w:pPr>
      <w:tabs>
        <w:tab w:val="center" w:pos="4536"/>
        <w:tab w:val="right" w:pos="9072"/>
      </w:tabs>
    </w:pPr>
  </w:style>
  <w:style w:type="paragraph" w:styleId="Stopka">
    <w:name w:val="footer"/>
    <w:basedOn w:val="Normalny"/>
    <w:link w:val="StopkaZnak"/>
    <w:uiPriority w:val="99"/>
    <w:rsid w:val="009D5DA8"/>
    <w:pPr>
      <w:tabs>
        <w:tab w:val="center" w:pos="4536"/>
        <w:tab w:val="right" w:pos="9072"/>
      </w:tabs>
    </w:pPr>
  </w:style>
  <w:style w:type="paragraph" w:customStyle="1" w:styleId="Tekstpodstawowywcity21">
    <w:name w:val="Tekst podstawowy wcięty 21"/>
    <w:basedOn w:val="Normalny"/>
    <w:uiPriority w:val="99"/>
    <w:rsid w:val="009D5DA8"/>
    <w:pPr>
      <w:ind w:left="720" w:hanging="180"/>
    </w:pPr>
    <w:rPr>
      <w:rFonts w:ascii="Arial" w:hAnsi="Arial"/>
      <w:sz w:val="20"/>
    </w:rPr>
  </w:style>
  <w:style w:type="paragraph" w:styleId="Tekstdymka">
    <w:name w:val="Balloon Text"/>
    <w:basedOn w:val="Normalny"/>
    <w:link w:val="TekstdymkaZnak"/>
    <w:uiPriority w:val="99"/>
    <w:rsid w:val="009D5DA8"/>
    <w:rPr>
      <w:rFonts w:ascii="Tahoma" w:hAnsi="Tahoma"/>
      <w:sz w:val="16"/>
      <w:szCs w:val="16"/>
    </w:rPr>
  </w:style>
  <w:style w:type="paragraph" w:customStyle="1" w:styleId="FR1">
    <w:name w:val="FR1"/>
    <w:uiPriority w:val="99"/>
    <w:rsid w:val="009D5DA8"/>
    <w:pPr>
      <w:widowControl w:val="0"/>
      <w:suppressAutoHyphens/>
      <w:autoSpaceDE w:val="0"/>
      <w:spacing w:before="140"/>
      <w:jc w:val="both"/>
    </w:pPr>
    <w:rPr>
      <w:rFonts w:ascii="Arial" w:eastAsia="Arial" w:hAnsi="Arial" w:cs="Arial"/>
      <w:lang w:eastAsia="ar-SA"/>
    </w:rPr>
  </w:style>
  <w:style w:type="paragraph" w:customStyle="1" w:styleId="FR2">
    <w:name w:val="FR2"/>
    <w:rsid w:val="009D5DA8"/>
    <w:pPr>
      <w:widowControl w:val="0"/>
      <w:suppressAutoHyphens/>
      <w:autoSpaceDE w:val="0"/>
      <w:spacing w:line="360" w:lineRule="auto"/>
      <w:ind w:left="4480" w:right="800"/>
      <w:jc w:val="center"/>
    </w:pPr>
    <w:rPr>
      <w:rFonts w:eastAsia="Arial"/>
      <w:sz w:val="16"/>
      <w:szCs w:val="16"/>
      <w:lang w:eastAsia="ar-SA"/>
    </w:rPr>
  </w:style>
  <w:style w:type="paragraph" w:customStyle="1" w:styleId="FR3">
    <w:name w:val="FR3"/>
    <w:uiPriority w:val="99"/>
    <w:rsid w:val="009D5DA8"/>
    <w:pPr>
      <w:widowControl w:val="0"/>
      <w:suppressAutoHyphens/>
      <w:autoSpaceDE w:val="0"/>
      <w:spacing w:before="2000"/>
      <w:ind w:left="680"/>
    </w:pPr>
    <w:rPr>
      <w:rFonts w:eastAsia="Arial"/>
      <w:i/>
      <w:iCs/>
      <w:sz w:val="12"/>
      <w:szCs w:val="12"/>
      <w:lang w:eastAsia="ar-SA"/>
    </w:rPr>
  </w:style>
  <w:style w:type="paragraph" w:customStyle="1" w:styleId="Tekstpodstawowywcity31">
    <w:name w:val="Tekst podstawowy wcięty 31"/>
    <w:basedOn w:val="Normalny"/>
    <w:uiPriority w:val="99"/>
    <w:rsid w:val="009D5DA8"/>
    <w:pPr>
      <w:ind w:left="900" w:hanging="180"/>
      <w:jc w:val="both"/>
    </w:pPr>
    <w:rPr>
      <w:rFonts w:ascii="Arial" w:hAnsi="Arial"/>
      <w:sz w:val="20"/>
    </w:rPr>
  </w:style>
  <w:style w:type="paragraph" w:styleId="Tytu">
    <w:name w:val="Title"/>
    <w:basedOn w:val="Normalny"/>
    <w:next w:val="Podtytu"/>
    <w:link w:val="TytuZnak"/>
    <w:uiPriority w:val="99"/>
    <w:qFormat/>
    <w:rsid w:val="009D5DA8"/>
    <w:pPr>
      <w:jc w:val="center"/>
    </w:pPr>
    <w:rPr>
      <w:b/>
      <w:bCs/>
      <w:sz w:val="28"/>
    </w:rPr>
  </w:style>
  <w:style w:type="paragraph" w:styleId="Podtytu">
    <w:name w:val="Subtitle"/>
    <w:basedOn w:val="Normalny"/>
    <w:next w:val="Tekstpodstawowy"/>
    <w:link w:val="PodtytuZnak"/>
    <w:uiPriority w:val="99"/>
    <w:qFormat/>
    <w:rsid w:val="009D5DA8"/>
    <w:pPr>
      <w:ind w:firstLine="709"/>
    </w:pPr>
    <w:rPr>
      <w:rFonts w:ascii="Arial" w:hAnsi="Arial"/>
      <w:b/>
      <w:szCs w:val="20"/>
    </w:rPr>
  </w:style>
  <w:style w:type="paragraph" w:customStyle="1" w:styleId="Standard">
    <w:name w:val="Standard"/>
    <w:rsid w:val="009D5DA8"/>
    <w:pPr>
      <w:widowControl w:val="0"/>
      <w:suppressAutoHyphens/>
      <w:autoSpaceDE w:val="0"/>
    </w:pPr>
    <w:rPr>
      <w:rFonts w:eastAsia="Arial"/>
      <w:sz w:val="24"/>
      <w:szCs w:val="24"/>
      <w:lang w:eastAsia="ar-SA"/>
    </w:rPr>
  </w:style>
  <w:style w:type="paragraph" w:customStyle="1" w:styleId="Tekstkomentarza1">
    <w:name w:val="Tekst komentarza1"/>
    <w:basedOn w:val="Normalny"/>
    <w:uiPriority w:val="99"/>
    <w:rsid w:val="009D5DA8"/>
    <w:rPr>
      <w:sz w:val="20"/>
      <w:szCs w:val="20"/>
    </w:rPr>
  </w:style>
  <w:style w:type="paragraph" w:styleId="Tematkomentarza">
    <w:name w:val="annotation subject"/>
    <w:basedOn w:val="Tekstkomentarza1"/>
    <w:next w:val="Tekstkomentarza1"/>
    <w:link w:val="TematkomentarzaZnak"/>
    <w:uiPriority w:val="99"/>
    <w:rsid w:val="009D5DA8"/>
    <w:rPr>
      <w:b/>
      <w:bCs/>
    </w:rPr>
  </w:style>
  <w:style w:type="paragraph" w:customStyle="1" w:styleId="Zwykytekst1">
    <w:name w:val="Zwykły tekst1"/>
    <w:basedOn w:val="Normalny"/>
    <w:uiPriority w:val="99"/>
    <w:rsid w:val="009D5DA8"/>
    <w:rPr>
      <w:rFonts w:ascii="Courier New" w:hAnsi="Courier New"/>
      <w:sz w:val="20"/>
      <w:szCs w:val="20"/>
    </w:rPr>
  </w:style>
  <w:style w:type="paragraph" w:customStyle="1" w:styleId="Tekstpodstawowy32">
    <w:name w:val="Tekst podstawowy 32"/>
    <w:basedOn w:val="Normalny"/>
    <w:rsid w:val="009D5DA8"/>
    <w:pPr>
      <w:widowControl w:val="0"/>
      <w:overflowPunct w:val="0"/>
      <w:autoSpaceDE w:val="0"/>
      <w:textAlignment w:val="baseline"/>
    </w:pPr>
    <w:rPr>
      <w:szCs w:val="20"/>
    </w:rPr>
  </w:style>
  <w:style w:type="paragraph" w:customStyle="1" w:styleId="Styl1">
    <w:name w:val="Styl1"/>
    <w:basedOn w:val="Normalny"/>
    <w:uiPriority w:val="99"/>
    <w:rsid w:val="009D5DA8"/>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link w:val="TekstprzypisudolnegoZnak"/>
    <w:uiPriority w:val="99"/>
    <w:semiHidden/>
    <w:rsid w:val="009D5DA8"/>
    <w:rPr>
      <w:sz w:val="20"/>
      <w:szCs w:val="20"/>
    </w:rPr>
  </w:style>
  <w:style w:type="paragraph" w:customStyle="1" w:styleId="Plandokumentu1">
    <w:name w:val="Plan dokumentu1"/>
    <w:basedOn w:val="Normalny"/>
    <w:uiPriority w:val="99"/>
    <w:rsid w:val="009D5DA8"/>
    <w:pPr>
      <w:shd w:val="clear" w:color="auto" w:fill="000080"/>
    </w:pPr>
    <w:rPr>
      <w:rFonts w:ascii="Tahoma" w:hAnsi="Tahoma" w:cs="Tahoma"/>
      <w:sz w:val="20"/>
      <w:szCs w:val="20"/>
    </w:rPr>
  </w:style>
  <w:style w:type="paragraph" w:customStyle="1" w:styleId="Zawartotabeli">
    <w:name w:val="Zawartość tabeli"/>
    <w:basedOn w:val="Normalny"/>
    <w:uiPriority w:val="99"/>
    <w:rsid w:val="009D5DA8"/>
    <w:pPr>
      <w:suppressLineNumbers/>
    </w:pPr>
  </w:style>
  <w:style w:type="paragraph" w:customStyle="1" w:styleId="Nagwektabeli">
    <w:name w:val="Nagłówek tabeli"/>
    <w:basedOn w:val="Zawartotabeli"/>
    <w:uiPriority w:val="99"/>
    <w:rsid w:val="009D5DA8"/>
    <w:pPr>
      <w:jc w:val="center"/>
    </w:pPr>
    <w:rPr>
      <w:b/>
      <w:bCs/>
    </w:rPr>
  </w:style>
  <w:style w:type="paragraph" w:customStyle="1" w:styleId="Zawartoramki">
    <w:name w:val="Zawartość ramki"/>
    <w:basedOn w:val="Tekstpodstawowy"/>
    <w:uiPriority w:val="99"/>
    <w:rsid w:val="009D5DA8"/>
  </w:style>
  <w:style w:type="paragraph" w:styleId="NormalnyWeb">
    <w:name w:val="Normal (Web)"/>
    <w:basedOn w:val="Normalny"/>
    <w:uiPriority w:val="99"/>
    <w:rsid w:val="009D5DA8"/>
    <w:pPr>
      <w:suppressAutoHyphens w:val="0"/>
      <w:spacing w:before="100" w:after="119"/>
    </w:pPr>
  </w:style>
  <w:style w:type="paragraph" w:customStyle="1" w:styleId="WW-Listanumerowana">
    <w:name w:val="WW-Lista numerowana"/>
    <w:basedOn w:val="Normalny"/>
    <w:uiPriority w:val="99"/>
    <w:rsid w:val="009D5DA8"/>
    <w:pPr>
      <w:widowControl w:val="0"/>
      <w:spacing w:line="360" w:lineRule="auto"/>
    </w:pPr>
    <w:rPr>
      <w:rFonts w:eastAsia="Lucida Sans Unicode" w:cs="Tahoma"/>
      <w:color w:val="000000"/>
      <w:sz w:val="22"/>
      <w:lang w:eastAsia="en-US" w:bidi="en-US"/>
    </w:rPr>
  </w:style>
  <w:style w:type="paragraph" w:customStyle="1" w:styleId="Zwykytekst2">
    <w:name w:val="Zwykły tekst2"/>
    <w:basedOn w:val="Normalny"/>
    <w:uiPriority w:val="99"/>
    <w:rsid w:val="009D5DA8"/>
    <w:pPr>
      <w:suppressAutoHyphens w:val="0"/>
    </w:pPr>
    <w:rPr>
      <w:rFonts w:ascii="Courier New" w:hAnsi="Courier New"/>
      <w:sz w:val="20"/>
      <w:szCs w:val="20"/>
    </w:rPr>
  </w:style>
  <w:style w:type="paragraph" w:customStyle="1" w:styleId="awciety">
    <w:name w:val="a) wciety"/>
    <w:basedOn w:val="Normalny"/>
    <w:uiPriority w:val="99"/>
    <w:rsid w:val="009D5DA8"/>
    <w:pPr>
      <w:widowControl w:val="0"/>
      <w:snapToGrid w:val="0"/>
      <w:spacing w:line="258" w:lineRule="atLeast"/>
      <w:ind w:left="567" w:hanging="238"/>
      <w:jc w:val="both"/>
    </w:pPr>
    <w:rPr>
      <w:rFonts w:ascii="FrankfurtGothic" w:eastAsia="Lucida Sans Unicode" w:hAnsi="FrankfurtGothic" w:cs="Tahoma"/>
      <w:color w:val="000000"/>
      <w:sz w:val="19"/>
      <w:lang w:eastAsia="en-US" w:bidi="en-US"/>
    </w:rPr>
  </w:style>
  <w:style w:type="paragraph" w:customStyle="1" w:styleId="1">
    <w:name w:val="1."/>
    <w:basedOn w:val="Normalny"/>
    <w:uiPriority w:val="99"/>
    <w:rsid w:val="009D5DA8"/>
    <w:pPr>
      <w:widowControl w:val="0"/>
      <w:snapToGrid w:val="0"/>
      <w:spacing w:line="258" w:lineRule="atLeast"/>
      <w:ind w:left="227" w:hanging="227"/>
      <w:jc w:val="both"/>
    </w:pPr>
    <w:rPr>
      <w:rFonts w:ascii="FrankfurtGothic" w:eastAsia="Lucida Sans Unicode" w:hAnsi="FrankfurtGothic" w:cs="Tahoma"/>
      <w:color w:val="000000"/>
      <w:sz w:val="19"/>
      <w:lang w:eastAsia="en-US" w:bidi="en-US"/>
    </w:rPr>
  </w:style>
  <w:style w:type="paragraph" w:customStyle="1" w:styleId="WW-Tekstpodstawowywcity2">
    <w:name w:val="WW-Tekst podstawowy wcięty 2"/>
    <w:basedOn w:val="Normalny"/>
    <w:uiPriority w:val="99"/>
    <w:rsid w:val="009D5DA8"/>
    <w:pPr>
      <w:widowControl w:val="0"/>
      <w:ind w:left="284" w:hanging="284"/>
      <w:jc w:val="both"/>
    </w:pPr>
    <w:rPr>
      <w:rFonts w:eastAsia="Lucida Sans Unicode" w:cs="Tahoma"/>
      <w:color w:val="000000"/>
      <w:lang w:eastAsia="en-US" w:bidi="en-US"/>
    </w:rPr>
  </w:style>
  <w:style w:type="paragraph" w:customStyle="1" w:styleId="WW-Tekstpodstawowywcity3">
    <w:name w:val="WW-Tekst podstawowy wcięty 3"/>
    <w:basedOn w:val="Normalny"/>
    <w:uiPriority w:val="99"/>
    <w:rsid w:val="009D5DA8"/>
    <w:pPr>
      <w:widowControl w:val="0"/>
      <w:tabs>
        <w:tab w:val="left" w:pos="11644"/>
      </w:tabs>
      <w:ind w:left="284"/>
      <w:jc w:val="both"/>
    </w:pPr>
    <w:rPr>
      <w:rFonts w:eastAsia="Lucida Sans Unicode" w:cs="Tahoma"/>
      <w:color w:val="000000"/>
      <w:lang w:eastAsia="en-US" w:bidi="en-US"/>
    </w:rPr>
  </w:style>
  <w:style w:type="paragraph" w:customStyle="1" w:styleId="Tekstkomentarza2">
    <w:name w:val="Tekst komentarza2"/>
    <w:basedOn w:val="Normalny"/>
    <w:uiPriority w:val="99"/>
    <w:rsid w:val="009D5DA8"/>
    <w:rPr>
      <w:sz w:val="20"/>
      <w:szCs w:val="20"/>
    </w:rPr>
  </w:style>
  <w:style w:type="paragraph" w:customStyle="1" w:styleId="ZnakZnak1">
    <w:name w:val="Znak Znak1"/>
    <w:basedOn w:val="Normalny"/>
    <w:uiPriority w:val="99"/>
    <w:rsid w:val="008F7359"/>
    <w:pPr>
      <w:suppressAutoHyphens w:val="0"/>
    </w:pPr>
    <w:rPr>
      <w:rFonts w:ascii="Arial" w:hAnsi="Arial" w:cs="Arial"/>
      <w:lang w:eastAsia="pl-PL"/>
    </w:rPr>
  </w:style>
  <w:style w:type="paragraph" w:styleId="Tekstpodstawowy2">
    <w:name w:val="Body Text 2"/>
    <w:basedOn w:val="Normalny"/>
    <w:link w:val="Tekstpodstawowy2Znak"/>
    <w:uiPriority w:val="99"/>
    <w:rsid w:val="0004476C"/>
    <w:pPr>
      <w:spacing w:after="120" w:line="480" w:lineRule="auto"/>
    </w:pPr>
  </w:style>
  <w:style w:type="paragraph" w:styleId="Tekstpodstawowy3">
    <w:name w:val="Body Text 3"/>
    <w:basedOn w:val="Normalny"/>
    <w:link w:val="Tekstpodstawowy3Znak"/>
    <w:uiPriority w:val="99"/>
    <w:rsid w:val="0004476C"/>
    <w:pPr>
      <w:spacing w:after="120"/>
    </w:pPr>
    <w:rPr>
      <w:sz w:val="16"/>
      <w:szCs w:val="16"/>
    </w:rPr>
  </w:style>
  <w:style w:type="character" w:customStyle="1" w:styleId="Tekstpodstawowy3Znak">
    <w:name w:val="Tekst podstawowy 3 Znak"/>
    <w:link w:val="Tekstpodstawowy3"/>
    <w:uiPriority w:val="99"/>
    <w:locked/>
    <w:rsid w:val="00542A1A"/>
    <w:rPr>
      <w:sz w:val="16"/>
      <w:szCs w:val="16"/>
      <w:lang w:val="pl-PL" w:eastAsia="ar-SA" w:bidi="ar-SA"/>
    </w:rPr>
  </w:style>
  <w:style w:type="character" w:customStyle="1" w:styleId="tabulatory">
    <w:name w:val="tabulatory"/>
    <w:basedOn w:val="Domylnaczcionkaakapitu"/>
    <w:uiPriority w:val="99"/>
    <w:rsid w:val="0004476C"/>
  </w:style>
  <w:style w:type="paragraph" w:customStyle="1" w:styleId="Tekstpodstawowy22">
    <w:name w:val="Tekst podstawowy 22"/>
    <w:basedOn w:val="Normalny"/>
    <w:uiPriority w:val="99"/>
    <w:rsid w:val="0004476C"/>
    <w:pPr>
      <w:suppressAutoHyphens w:val="0"/>
      <w:jc w:val="both"/>
    </w:pPr>
    <w:rPr>
      <w:b/>
      <w:bCs/>
    </w:rPr>
  </w:style>
  <w:style w:type="paragraph" w:styleId="Zwykytekst">
    <w:name w:val="Plain Text"/>
    <w:basedOn w:val="Normalny"/>
    <w:link w:val="ZwykytekstZnak"/>
    <w:uiPriority w:val="99"/>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16"/>
    </w:rPr>
  </w:style>
  <w:style w:type="character" w:customStyle="1" w:styleId="pa">
    <w:name w:val="pa"/>
    <w:basedOn w:val="Domylnaczcionkaakapitu"/>
    <w:uiPriority w:val="99"/>
    <w:rsid w:val="00542A1A"/>
  </w:style>
  <w:style w:type="paragraph" w:customStyle="1" w:styleId="WW-Tekstpodstawowy2">
    <w:name w:val="WW-Tekst podstawowy 2"/>
    <w:basedOn w:val="Normalny"/>
    <w:uiPriority w:val="99"/>
    <w:rsid w:val="00542A1A"/>
    <w:pPr>
      <w:overflowPunct w:val="0"/>
      <w:autoSpaceDE w:val="0"/>
      <w:jc w:val="both"/>
    </w:pPr>
    <w:rPr>
      <w:szCs w:val="20"/>
      <w:lang w:eastAsia="pl-PL"/>
    </w:rPr>
  </w:style>
  <w:style w:type="paragraph" w:styleId="Tekstpodstawowywcity2">
    <w:name w:val="Body Text Indent 2"/>
    <w:basedOn w:val="Normalny"/>
    <w:link w:val="Tekstpodstawowywcity2Znak"/>
    <w:uiPriority w:val="99"/>
    <w:rsid w:val="00542A1A"/>
    <w:pPr>
      <w:suppressAutoHyphens w:val="0"/>
      <w:ind w:firstLine="708"/>
    </w:pPr>
    <w:rPr>
      <w:rFonts w:ascii="Arial" w:hAnsi="Arial"/>
      <w:sz w:val="20"/>
      <w:szCs w:val="20"/>
    </w:rPr>
  </w:style>
  <w:style w:type="paragraph" w:customStyle="1" w:styleId="ZU">
    <w:name w:val="Z_U"/>
    <w:basedOn w:val="Normalny"/>
    <w:uiPriority w:val="99"/>
    <w:rsid w:val="00542A1A"/>
    <w:pPr>
      <w:suppressAutoHyphens w:val="0"/>
    </w:pPr>
    <w:rPr>
      <w:rFonts w:ascii="Arial" w:hAnsi="Arial" w:cs="Arial"/>
      <w:b/>
      <w:bCs/>
      <w:sz w:val="16"/>
      <w:szCs w:val="16"/>
      <w:lang w:val="fr-FR" w:eastAsia="en-GB"/>
    </w:rPr>
  </w:style>
  <w:style w:type="table" w:styleId="Tabela-Siatka">
    <w:name w:val="Table Grid"/>
    <w:basedOn w:val="Standardowy"/>
    <w:uiPriority w:val="99"/>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uiPriority w:val="99"/>
    <w:rsid w:val="00542A1A"/>
    <w:pPr>
      <w:tabs>
        <w:tab w:val="num" w:pos="643"/>
      </w:tabs>
      <w:suppressAutoHyphens w:val="0"/>
      <w:ind w:left="643" w:hanging="360"/>
    </w:pPr>
    <w:rPr>
      <w:sz w:val="20"/>
      <w:szCs w:val="20"/>
      <w:lang w:eastAsia="pl-PL"/>
    </w:rPr>
  </w:style>
  <w:style w:type="paragraph" w:styleId="Tekstkomentarza">
    <w:name w:val="annotation text"/>
    <w:basedOn w:val="Normalny"/>
    <w:link w:val="TekstkomentarzaZnak"/>
    <w:uiPriority w:val="99"/>
    <w:semiHidden/>
    <w:rsid w:val="00542A1A"/>
    <w:pPr>
      <w:suppressAutoHyphens w:val="0"/>
    </w:pPr>
    <w:rPr>
      <w:sz w:val="20"/>
      <w:szCs w:val="20"/>
      <w:lang w:eastAsia="pl-PL"/>
    </w:rPr>
  </w:style>
  <w:style w:type="character" w:styleId="Odwoanieprzypisudolnego">
    <w:name w:val="footnote reference"/>
    <w:uiPriority w:val="99"/>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styleId="Mapadokumentu">
    <w:name w:val="Document Map"/>
    <w:basedOn w:val="Normalny"/>
    <w:link w:val="MapadokumentuZnak"/>
    <w:uiPriority w:val="99"/>
    <w:semiHidden/>
    <w:rsid w:val="00542A1A"/>
    <w:pPr>
      <w:shd w:val="clear" w:color="auto" w:fill="000080"/>
      <w:suppressAutoHyphens w:val="0"/>
    </w:pPr>
    <w:rPr>
      <w:rFonts w:ascii="Tahoma" w:hAnsi="Tahoma"/>
      <w:sz w:val="20"/>
      <w:szCs w:val="20"/>
    </w:rPr>
  </w:style>
  <w:style w:type="character" w:customStyle="1" w:styleId="ZwykytekstZnak">
    <w:name w:val="Zwykły tekst Znak"/>
    <w:link w:val="Zwykytekst"/>
    <w:uiPriority w:val="99"/>
    <w:rsid w:val="00B51898"/>
    <w:rPr>
      <w:rFonts w:ascii="Courier New" w:hAnsi="Courier New"/>
      <w:lang w:val="pl-PL" w:eastAsia="pl-PL" w:bidi="ar-SA"/>
    </w:rPr>
  </w:style>
  <w:style w:type="character" w:customStyle="1" w:styleId="ZnakZnak10">
    <w:name w:val="Znak Znak1"/>
    <w:rsid w:val="00382ECC"/>
    <w:rPr>
      <w:rFonts w:ascii="Courier New" w:eastAsia="Times New Roman" w:hAnsi="Courier New" w:cs="Times New Roman"/>
      <w:sz w:val="20"/>
      <w:szCs w:val="20"/>
      <w:lang w:eastAsia="pl-PL"/>
    </w:rPr>
  </w:style>
  <w:style w:type="paragraph" w:styleId="Akapitzlist">
    <w:name w:val="List Paragraph"/>
    <w:basedOn w:val="Normalny"/>
    <w:uiPriority w:val="34"/>
    <w:qFormat/>
    <w:rsid w:val="00F669A3"/>
    <w:pPr>
      <w:ind w:left="708"/>
    </w:pPr>
  </w:style>
  <w:style w:type="character" w:customStyle="1" w:styleId="TekstpodstawowyZnak">
    <w:name w:val="Tekst podstawowy Znak"/>
    <w:link w:val="Tekstpodstawowy"/>
    <w:rsid w:val="00C81CBA"/>
    <w:rPr>
      <w:rFonts w:ascii="Arial" w:hAnsi="Arial"/>
      <w:b/>
      <w:bCs/>
      <w:color w:val="0000FF"/>
      <w:sz w:val="24"/>
      <w:szCs w:val="24"/>
      <w:lang w:eastAsia="ar-SA"/>
    </w:rPr>
  </w:style>
  <w:style w:type="character" w:customStyle="1" w:styleId="StopkaZnak">
    <w:name w:val="Stopka Znak"/>
    <w:link w:val="Stopka"/>
    <w:uiPriority w:val="99"/>
    <w:rsid w:val="00974DFA"/>
    <w:rPr>
      <w:sz w:val="24"/>
      <w:szCs w:val="24"/>
      <w:lang w:eastAsia="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styleId="Bezodstpw">
    <w:name w:val="No Spacing"/>
    <w:uiPriority w:val="99"/>
    <w:qFormat/>
    <w:rsid w:val="00652B7F"/>
    <w:pPr>
      <w:jc w:val="both"/>
    </w:pPr>
    <w:rPr>
      <w:rFonts w:eastAsia="Calibri"/>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rsid w:val="00E66649"/>
    <w:rPr>
      <w:sz w:val="16"/>
      <w:szCs w:val="16"/>
      <w:lang w:eastAsia="ar-SA"/>
    </w:rPr>
  </w:style>
  <w:style w:type="character" w:customStyle="1" w:styleId="Nagwek3Znak">
    <w:name w:val="Nagłówek 3 Znak"/>
    <w:link w:val="Nagwek3"/>
    <w:uiPriority w:val="99"/>
    <w:locked/>
    <w:rsid w:val="00F51F54"/>
    <w:rPr>
      <w:rFonts w:ascii="Arial" w:hAnsi="Arial" w:cs="Arial"/>
      <w:b/>
      <w:bCs/>
      <w:sz w:val="26"/>
      <w:szCs w:val="26"/>
      <w:lang w:eastAsia="ar-SA"/>
    </w:rPr>
  </w:style>
  <w:style w:type="character" w:customStyle="1" w:styleId="h2">
    <w:name w:val="h2"/>
    <w:basedOn w:val="Domylnaczcionkaakapitu1"/>
    <w:uiPriority w:val="99"/>
    <w:rsid w:val="00F51F54"/>
  </w:style>
  <w:style w:type="paragraph" w:customStyle="1" w:styleId="Normal1">
    <w:name w:val="Normal1"/>
    <w:uiPriority w:val="99"/>
    <w:rsid w:val="00F51F54"/>
    <w:pPr>
      <w:suppressAutoHyphens/>
      <w:autoSpaceDE w:val="0"/>
      <w:spacing w:after="200" w:line="276" w:lineRule="auto"/>
    </w:pPr>
    <w:rPr>
      <w:rFonts w:eastAsia="Calibri"/>
      <w:color w:val="000000"/>
      <w:kern w:val="1"/>
      <w:sz w:val="24"/>
      <w:szCs w:val="24"/>
      <w:lang w:eastAsia="ar-SA"/>
    </w:rPr>
  </w:style>
  <w:style w:type="paragraph" w:customStyle="1" w:styleId="Style2">
    <w:name w:val="Style 2"/>
    <w:basedOn w:val="Normalny"/>
    <w:uiPriority w:val="99"/>
    <w:rsid w:val="007628F2"/>
    <w:pPr>
      <w:widowControl w:val="0"/>
      <w:spacing w:line="100" w:lineRule="atLeast"/>
    </w:pPr>
    <w:rPr>
      <w:color w:val="000000"/>
      <w:kern w:val="1"/>
      <w:sz w:val="20"/>
      <w:szCs w:val="20"/>
    </w:rPr>
  </w:style>
  <w:style w:type="paragraph" w:customStyle="1" w:styleId="ListParagraph1">
    <w:name w:val="List Paragraph1"/>
    <w:basedOn w:val="Normalny"/>
    <w:uiPriority w:val="99"/>
    <w:rsid w:val="00C50072"/>
    <w:pPr>
      <w:spacing w:after="200" w:line="276" w:lineRule="auto"/>
      <w:ind w:left="720"/>
    </w:pPr>
    <w:rPr>
      <w:rFonts w:ascii="Cambria" w:hAnsi="Cambria" w:cs="Cambria"/>
      <w:kern w:val="1"/>
    </w:rPr>
  </w:style>
  <w:style w:type="character" w:customStyle="1" w:styleId="TematkomentarzaZnak">
    <w:name w:val="Temat komentarza Znak"/>
    <w:link w:val="Tematkomentarza"/>
    <w:uiPriority w:val="99"/>
    <w:locked/>
    <w:rsid w:val="005046BC"/>
    <w:rPr>
      <w:b/>
      <w:bCs/>
      <w:lang w:eastAsia="ar-SA"/>
    </w:rPr>
  </w:style>
  <w:style w:type="character" w:customStyle="1" w:styleId="Nagwek1Znak">
    <w:name w:val="Nagłówek 1 Znak"/>
    <w:link w:val="Nagwek1"/>
    <w:locked/>
    <w:rsid w:val="00B62FD0"/>
    <w:rPr>
      <w:rFonts w:ascii="Arial" w:hAnsi="Arial"/>
      <w:b/>
      <w:bCs/>
      <w:color w:val="0000FF"/>
      <w:sz w:val="24"/>
      <w:szCs w:val="24"/>
      <w:lang w:eastAsia="ar-SA"/>
    </w:rPr>
  </w:style>
  <w:style w:type="character" w:customStyle="1" w:styleId="Nagwek2Znak">
    <w:name w:val="Nagłówek 2 Znak"/>
    <w:link w:val="Nagwek2"/>
    <w:uiPriority w:val="99"/>
    <w:locked/>
    <w:rsid w:val="00B62FD0"/>
    <w:rPr>
      <w:b/>
      <w:bCs/>
      <w:color w:val="0000FF"/>
      <w:sz w:val="28"/>
      <w:szCs w:val="24"/>
      <w:lang w:eastAsia="ar-SA"/>
    </w:rPr>
  </w:style>
  <w:style w:type="character" w:customStyle="1" w:styleId="Nagwek4Znak">
    <w:name w:val="Nagłówek 4 Znak"/>
    <w:link w:val="Nagwek4"/>
    <w:locked/>
    <w:rsid w:val="00B62FD0"/>
    <w:rPr>
      <w:b/>
      <w:bCs/>
      <w:sz w:val="28"/>
      <w:szCs w:val="28"/>
      <w:lang w:eastAsia="ar-SA"/>
    </w:rPr>
  </w:style>
  <w:style w:type="character" w:customStyle="1" w:styleId="Nagwek5Znak">
    <w:name w:val="Nagłówek 5 Znak"/>
    <w:link w:val="Nagwek5"/>
    <w:uiPriority w:val="99"/>
    <w:locked/>
    <w:rsid w:val="00B62FD0"/>
    <w:rPr>
      <w:b/>
      <w:bCs/>
      <w:i/>
      <w:iCs/>
      <w:sz w:val="26"/>
      <w:szCs w:val="26"/>
      <w:lang w:eastAsia="ar-SA"/>
    </w:rPr>
  </w:style>
  <w:style w:type="character" w:customStyle="1" w:styleId="Nagwek6Znak">
    <w:name w:val="Nagłówek 6 Znak"/>
    <w:link w:val="Nagwek6"/>
    <w:uiPriority w:val="99"/>
    <w:locked/>
    <w:rsid w:val="00B62FD0"/>
    <w:rPr>
      <w:rFonts w:ascii="Arial" w:hAnsi="Arial"/>
      <w:b/>
      <w:sz w:val="22"/>
      <w:szCs w:val="24"/>
      <w:lang w:eastAsia="ar-SA"/>
    </w:rPr>
  </w:style>
  <w:style w:type="character" w:customStyle="1" w:styleId="Nagwek7Znak">
    <w:name w:val="Nagłówek 7 Znak"/>
    <w:link w:val="Nagwek7"/>
    <w:uiPriority w:val="99"/>
    <w:locked/>
    <w:rsid w:val="00B62FD0"/>
    <w:rPr>
      <w:sz w:val="24"/>
      <w:szCs w:val="24"/>
      <w:lang w:eastAsia="ar-SA"/>
    </w:rPr>
  </w:style>
  <w:style w:type="character" w:customStyle="1" w:styleId="Nagwek8Znak">
    <w:name w:val="Nagłówek 8 Znak"/>
    <w:link w:val="Nagwek8"/>
    <w:uiPriority w:val="99"/>
    <w:locked/>
    <w:rsid w:val="00B62FD0"/>
    <w:rPr>
      <w:i/>
      <w:iCs/>
      <w:sz w:val="24"/>
      <w:szCs w:val="24"/>
      <w:lang w:eastAsia="ar-SA"/>
    </w:rPr>
  </w:style>
  <w:style w:type="character" w:customStyle="1" w:styleId="Nagwek9Znak">
    <w:name w:val="Nagłówek 9 Znak"/>
    <w:link w:val="Nagwek9"/>
    <w:uiPriority w:val="99"/>
    <w:locked/>
    <w:rsid w:val="00B62FD0"/>
    <w:rPr>
      <w:rFonts w:ascii="Arial" w:hAnsi="Arial" w:cs="Arial"/>
      <w:sz w:val="22"/>
      <w:szCs w:val="22"/>
      <w:lang w:eastAsia="ar-SA"/>
    </w:rPr>
  </w:style>
  <w:style w:type="character" w:customStyle="1" w:styleId="TekstprzypisukocowegoZnak">
    <w:name w:val="Tekst przypisu końcowego Znak"/>
    <w:link w:val="Tekstprzypisukocowego"/>
    <w:uiPriority w:val="99"/>
    <w:semiHidden/>
    <w:locked/>
    <w:rsid w:val="00B62FD0"/>
    <w:rPr>
      <w:lang w:eastAsia="ar-SA"/>
    </w:rPr>
  </w:style>
  <w:style w:type="character" w:customStyle="1" w:styleId="TekstpodstawowywcityZnak">
    <w:name w:val="Tekst podstawowy wcięty Znak"/>
    <w:link w:val="Tekstpodstawowywcity"/>
    <w:uiPriority w:val="99"/>
    <w:locked/>
    <w:rsid w:val="00B62FD0"/>
    <w:rPr>
      <w:rFonts w:ascii="Arial" w:hAnsi="Arial"/>
      <w:b/>
      <w:bCs/>
      <w:color w:val="0000FF"/>
      <w:sz w:val="24"/>
      <w:szCs w:val="24"/>
      <w:lang w:eastAsia="ar-SA"/>
    </w:rPr>
  </w:style>
  <w:style w:type="character" w:customStyle="1" w:styleId="NagwekZnak">
    <w:name w:val="Nagłówek Znak"/>
    <w:link w:val="Nagwek"/>
    <w:uiPriority w:val="99"/>
    <w:locked/>
    <w:rsid w:val="00B62FD0"/>
    <w:rPr>
      <w:sz w:val="24"/>
      <w:szCs w:val="24"/>
      <w:lang w:eastAsia="ar-SA"/>
    </w:rPr>
  </w:style>
  <w:style w:type="character" w:customStyle="1" w:styleId="TekstdymkaZnak">
    <w:name w:val="Tekst dymka Znak"/>
    <w:link w:val="Tekstdymka"/>
    <w:uiPriority w:val="99"/>
    <w:locked/>
    <w:rsid w:val="00B62FD0"/>
    <w:rPr>
      <w:rFonts w:ascii="Tahoma" w:hAnsi="Tahoma" w:cs="Tahoma"/>
      <w:sz w:val="16"/>
      <w:szCs w:val="16"/>
      <w:lang w:eastAsia="ar-SA"/>
    </w:rPr>
  </w:style>
  <w:style w:type="character" w:customStyle="1" w:styleId="TytuZnak">
    <w:name w:val="Tytuł Znak"/>
    <w:link w:val="Tytu"/>
    <w:uiPriority w:val="99"/>
    <w:locked/>
    <w:rsid w:val="00B62FD0"/>
    <w:rPr>
      <w:b/>
      <w:bCs/>
      <w:sz w:val="28"/>
      <w:szCs w:val="24"/>
      <w:lang w:eastAsia="ar-SA"/>
    </w:rPr>
  </w:style>
  <w:style w:type="character" w:customStyle="1" w:styleId="PodtytuZnak">
    <w:name w:val="Podtytuł Znak"/>
    <w:link w:val="Podtytu"/>
    <w:uiPriority w:val="99"/>
    <w:locked/>
    <w:rsid w:val="00B62FD0"/>
    <w:rPr>
      <w:rFonts w:ascii="Arial" w:hAnsi="Arial"/>
      <w:b/>
      <w:sz w:val="24"/>
      <w:lang w:eastAsia="ar-SA"/>
    </w:rPr>
  </w:style>
  <w:style w:type="character" w:customStyle="1" w:styleId="TekstkomentarzaZnak">
    <w:name w:val="Tekst komentarza Znak"/>
    <w:basedOn w:val="Domylnaczcionkaakapitu"/>
    <w:link w:val="Tekstkomentarza"/>
    <w:uiPriority w:val="99"/>
    <w:semiHidden/>
    <w:locked/>
    <w:rsid w:val="00B62FD0"/>
  </w:style>
  <w:style w:type="paragraph" w:customStyle="1" w:styleId="BodyText31">
    <w:name w:val="Body Text 31"/>
    <w:basedOn w:val="Normalny"/>
    <w:uiPriority w:val="99"/>
    <w:rsid w:val="00B62FD0"/>
    <w:pPr>
      <w:widowControl w:val="0"/>
      <w:overflowPunct w:val="0"/>
      <w:autoSpaceDE w:val="0"/>
      <w:textAlignment w:val="baseline"/>
    </w:pPr>
  </w:style>
  <w:style w:type="character" w:customStyle="1" w:styleId="TekstprzypisudolnegoZnak">
    <w:name w:val="Tekst przypisu dolnego Znak"/>
    <w:link w:val="Tekstprzypisudolnego"/>
    <w:uiPriority w:val="99"/>
    <w:semiHidden/>
    <w:locked/>
    <w:rsid w:val="00B62FD0"/>
    <w:rPr>
      <w:lang w:eastAsia="ar-SA"/>
    </w:rPr>
  </w:style>
  <w:style w:type="character" w:customStyle="1" w:styleId="Tekstpodstawowy2Znak">
    <w:name w:val="Tekst podstawowy 2 Znak"/>
    <w:link w:val="Tekstpodstawowy2"/>
    <w:uiPriority w:val="99"/>
    <w:locked/>
    <w:rsid w:val="00B62FD0"/>
    <w:rPr>
      <w:sz w:val="24"/>
      <w:szCs w:val="24"/>
      <w:lang w:eastAsia="ar-SA"/>
    </w:rPr>
  </w:style>
  <w:style w:type="character" w:customStyle="1" w:styleId="Tekstpodstawowywcity2Znak">
    <w:name w:val="Tekst podstawowy wcięty 2 Znak"/>
    <w:link w:val="Tekstpodstawowywcity2"/>
    <w:uiPriority w:val="99"/>
    <w:locked/>
    <w:rsid w:val="00B62FD0"/>
    <w:rPr>
      <w:rFonts w:ascii="Arial" w:hAnsi="Arial"/>
    </w:rPr>
  </w:style>
  <w:style w:type="paragraph" w:customStyle="1" w:styleId="BodyText21">
    <w:name w:val="Body Text 21"/>
    <w:basedOn w:val="Normalny"/>
    <w:uiPriority w:val="99"/>
    <w:rsid w:val="00B62FD0"/>
    <w:pPr>
      <w:widowControl w:val="0"/>
      <w:suppressAutoHyphens w:val="0"/>
      <w:overflowPunct w:val="0"/>
      <w:autoSpaceDE w:val="0"/>
      <w:ind w:left="360"/>
      <w:textAlignment w:val="baseline"/>
    </w:pPr>
  </w:style>
  <w:style w:type="character" w:customStyle="1" w:styleId="MapadokumentuZnak">
    <w:name w:val="Mapa dokumentu Znak"/>
    <w:link w:val="Mapadokumentu"/>
    <w:uiPriority w:val="99"/>
    <w:semiHidden/>
    <w:locked/>
    <w:rsid w:val="00B62FD0"/>
    <w:rPr>
      <w:rFonts w:ascii="Tahoma" w:hAnsi="Tahoma" w:cs="Tahoma"/>
      <w:shd w:val="clear" w:color="auto" w:fill="000080"/>
    </w:rPr>
  </w:style>
  <w:style w:type="character" w:customStyle="1" w:styleId="ZnakZnak11">
    <w:name w:val="Znak Znak11"/>
    <w:uiPriority w:val="99"/>
    <w:rsid w:val="00B62FD0"/>
    <w:rPr>
      <w:rFonts w:ascii="Courier New" w:hAnsi="Courier New" w:cs="Courier New"/>
      <w:sz w:val="20"/>
      <w:szCs w:val="20"/>
      <w:lang w:eastAsia="pl-PL"/>
    </w:rPr>
  </w:style>
  <w:style w:type="character" w:styleId="Odwoaniedokomentarza">
    <w:name w:val="annotation reference"/>
    <w:uiPriority w:val="99"/>
    <w:rsid w:val="00B62FD0"/>
    <w:rPr>
      <w:sz w:val="16"/>
      <w:szCs w:val="16"/>
    </w:rPr>
  </w:style>
  <w:style w:type="character" w:customStyle="1" w:styleId="h1">
    <w:name w:val="h1"/>
    <w:basedOn w:val="Domylnaczcionkaakapitu"/>
    <w:uiPriority w:val="99"/>
    <w:rsid w:val="00B62FD0"/>
  </w:style>
  <w:style w:type="paragraph" w:customStyle="1" w:styleId="11111111ust">
    <w:name w:val="11111111 ust"/>
    <w:basedOn w:val="Normalny"/>
    <w:link w:val="11111111ustZnak"/>
    <w:uiPriority w:val="99"/>
    <w:rsid w:val="00B62FD0"/>
    <w:pPr>
      <w:suppressAutoHyphens w:val="0"/>
      <w:spacing w:after="80"/>
      <w:ind w:left="431" w:hanging="255"/>
      <w:jc w:val="both"/>
    </w:pPr>
    <w:rPr>
      <w:rFonts w:eastAsia="Calibri"/>
      <w:sz w:val="20"/>
      <w:szCs w:val="20"/>
    </w:rPr>
  </w:style>
  <w:style w:type="character" w:customStyle="1" w:styleId="11111111ustZnak">
    <w:name w:val="11111111 ust Znak"/>
    <w:link w:val="11111111ust"/>
    <w:uiPriority w:val="99"/>
    <w:locked/>
    <w:rsid w:val="00B62FD0"/>
    <w:rPr>
      <w:rFonts w:eastAsia="Calibri"/>
    </w:rPr>
  </w:style>
  <w:style w:type="paragraph" w:customStyle="1" w:styleId="Akapitzlist1">
    <w:name w:val="Akapit z listą1"/>
    <w:basedOn w:val="Normalny"/>
    <w:uiPriority w:val="99"/>
    <w:rsid w:val="00B62FD0"/>
    <w:pPr>
      <w:spacing w:after="200" w:line="276" w:lineRule="auto"/>
      <w:ind w:left="720"/>
    </w:pPr>
    <w:rPr>
      <w:rFonts w:ascii="Cambria" w:hAnsi="Cambria" w:cs="Cambria"/>
      <w:kern w:val="1"/>
    </w:rPr>
  </w:style>
  <w:style w:type="character" w:customStyle="1" w:styleId="text">
    <w:name w:val="text"/>
    <w:uiPriority w:val="99"/>
    <w:rsid w:val="00B62FD0"/>
  </w:style>
  <w:style w:type="character" w:customStyle="1" w:styleId="ZnakZnak3">
    <w:name w:val="Znak Znak3"/>
    <w:uiPriority w:val="99"/>
    <w:rsid w:val="00B62FD0"/>
    <w:rPr>
      <w:sz w:val="24"/>
      <w:szCs w:val="24"/>
      <w:lang w:eastAsia="ar-SA" w:bidi="ar-SA"/>
    </w:rPr>
  </w:style>
  <w:style w:type="paragraph" w:customStyle="1" w:styleId="ZnakZnak0">
    <w:name w:val="Znak Znak"/>
    <w:basedOn w:val="Normalny"/>
    <w:rsid w:val="00B62FD0"/>
    <w:pPr>
      <w:suppressAutoHyphens w:val="0"/>
      <w:spacing w:line="360" w:lineRule="auto"/>
      <w:jc w:val="both"/>
    </w:pPr>
    <w:rPr>
      <w:rFonts w:ascii="Verdana" w:hAnsi="Verdana"/>
      <w:sz w:val="20"/>
      <w:szCs w:val="20"/>
      <w:lang w:eastAsia="pl-PL"/>
    </w:rPr>
  </w:style>
  <w:style w:type="character" w:styleId="Pogrubienie">
    <w:name w:val="Strong"/>
    <w:qFormat/>
    <w:rsid w:val="00096D03"/>
    <w:rPr>
      <w:b/>
      <w:bCs/>
    </w:rPr>
  </w:style>
  <w:style w:type="character" w:styleId="UyteHipercze">
    <w:name w:val="FollowedHyperlink"/>
    <w:basedOn w:val="Domylnaczcionkaakapitu"/>
    <w:rsid w:val="009010B7"/>
    <w:rPr>
      <w:color w:val="800080" w:themeColor="followedHyperlink"/>
      <w:u w:val="single"/>
    </w:rPr>
  </w:style>
  <w:style w:type="paragraph" w:customStyle="1" w:styleId="Znak5">
    <w:name w:val="Znak5"/>
    <w:basedOn w:val="Normalny"/>
    <w:rsid w:val="00BD652C"/>
    <w:pPr>
      <w:suppressAutoHyphens w:val="0"/>
      <w:spacing w:after="160" w:line="240" w:lineRule="exact"/>
    </w:pPr>
    <w:rPr>
      <w:rFonts w:ascii="Tahoma" w:hAnsi="Tahoma"/>
      <w:sz w:val="20"/>
      <w:szCs w:val="20"/>
      <w:lang w:val="en-US" w:eastAsia="en-US"/>
    </w:rPr>
  </w:style>
  <w:style w:type="character" w:customStyle="1" w:styleId="RTFNum142">
    <w:name w:val="RTF_Num 14 2"/>
    <w:rsid w:val="00CA741F"/>
  </w:style>
  <w:style w:type="character" w:customStyle="1" w:styleId="RTFNum122">
    <w:name w:val="RTF_Num 12 2"/>
    <w:rsid w:val="00F6168D"/>
  </w:style>
  <w:style w:type="paragraph" w:customStyle="1" w:styleId="StylPodtytuaciskiTimesNewRomanZoonyTimesNewRo1">
    <w:name w:val="Styl Podtytuł + (Łaciński) Times New Roman (Złożony) Times New Ro...1"/>
    <w:basedOn w:val="Podtytu"/>
    <w:autoRedefine/>
    <w:rsid w:val="000448BE"/>
    <w:pPr>
      <w:keepNext/>
      <w:numPr>
        <w:numId w:val="47"/>
      </w:numPr>
      <w:spacing w:before="120" w:after="120"/>
      <w:jc w:val="center"/>
    </w:pPr>
    <w:rPr>
      <w:rFonts w:cs="Arial"/>
      <w:bCs/>
      <w:caps/>
      <w:szCs w:val="24"/>
      <w:u w:val="single"/>
    </w:rPr>
  </w:style>
  <w:style w:type="character" w:customStyle="1" w:styleId="TeksttreciPogrubienie2">
    <w:name w:val="Tekst treści + Pogrubienie2"/>
    <w:rsid w:val="009C5627"/>
    <w:rPr>
      <w:b/>
      <w:bCs/>
      <w:sz w:val="23"/>
      <w:szCs w:val="23"/>
      <w:lang w:bidi="ar-SA"/>
    </w:rPr>
  </w:style>
  <w:style w:type="character" w:customStyle="1" w:styleId="fontstyle01">
    <w:name w:val="fontstyle01"/>
    <w:basedOn w:val="Domylnaczcionkaakapitu"/>
    <w:rsid w:val="00A45E4E"/>
    <w:rPr>
      <w:rFonts w:ascii="TimesNewRomanPSMT" w:hAnsi="TimesNewRomanPSMT" w:hint="default"/>
      <w:b w:val="0"/>
      <w:bCs w:val="0"/>
      <w:i w:val="0"/>
      <w:iCs w:val="0"/>
      <w:color w:val="000000"/>
      <w:sz w:val="24"/>
      <w:szCs w:val="24"/>
    </w:rPr>
  </w:style>
  <w:style w:type="character" w:customStyle="1" w:styleId="fontstyle21">
    <w:name w:val="fontstyle21"/>
    <w:basedOn w:val="Domylnaczcionkaakapitu"/>
    <w:rsid w:val="00A45E4E"/>
    <w:rPr>
      <w:rFonts w:ascii="TimesNewRomanPS-BoldMT" w:hAnsi="TimesNewRomanPS-BoldMT" w:hint="default"/>
      <w:b/>
      <w:bCs/>
      <w:i w:val="0"/>
      <w:iCs w:val="0"/>
      <w:color w:val="000000"/>
      <w:sz w:val="24"/>
      <w:szCs w:val="24"/>
    </w:rPr>
  </w:style>
  <w:style w:type="paragraph" w:customStyle="1" w:styleId="Znak50">
    <w:name w:val="Znak5"/>
    <w:basedOn w:val="Normalny"/>
    <w:rsid w:val="003107B9"/>
    <w:pPr>
      <w:spacing w:after="160" w:line="240" w:lineRule="exact"/>
    </w:pPr>
    <w:rPr>
      <w:rFonts w:ascii="Tahoma" w:hAnsi="Tahoma"/>
      <w:sz w:val="20"/>
      <w:szCs w:val="20"/>
      <w:lang w:val="en-US" w:eastAsia="en-US"/>
    </w:rPr>
  </w:style>
  <w:style w:type="numbering" w:customStyle="1" w:styleId="Bezlisty1">
    <w:name w:val="Bez listy1"/>
    <w:next w:val="Bezlisty"/>
    <w:uiPriority w:val="99"/>
    <w:semiHidden/>
    <w:unhideWhenUsed/>
    <w:rsid w:val="00EB35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Number" w:semiHidden="0" w:unhideWhenUsed="0"/>
    <w:lsdException w:name="List 4" w:semiHidden="0" w:unhideWhenUsed="0"/>
    <w:lsdException w:name="List 5" w:semiHidden="0" w:unhideWhenUsed="0"/>
    <w:lsdException w:name="List Bullet 2" w:uiPriority="99"/>
    <w:lsdException w:name="Title" w:semiHidden="0" w:uiPriority="99"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18B8"/>
    <w:pPr>
      <w:suppressAutoHyphens/>
    </w:pPr>
    <w:rPr>
      <w:sz w:val="24"/>
      <w:szCs w:val="24"/>
      <w:lang w:eastAsia="ar-SA"/>
    </w:rPr>
  </w:style>
  <w:style w:type="paragraph" w:styleId="Nagwek1">
    <w:name w:val="heading 1"/>
    <w:basedOn w:val="Normalny"/>
    <w:next w:val="Normalny"/>
    <w:link w:val="Nagwek1Znak"/>
    <w:qFormat/>
    <w:rsid w:val="009D5DA8"/>
    <w:pPr>
      <w:keepNext/>
      <w:tabs>
        <w:tab w:val="num" w:pos="432"/>
      </w:tabs>
      <w:ind w:right="356" w:firstLine="360"/>
      <w:jc w:val="center"/>
      <w:outlineLvl w:val="0"/>
    </w:pPr>
    <w:rPr>
      <w:rFonts w:ascii="Arial" w:hAnsi="Arial"/>
      <w:b/>
      <w:bCs/>
      <w:color w:val="0000FF"/>
    </w:rPr>
  </w:style>
  <w:style w:type="paragraph" w:styleId="Nagwek2">
    <w:name w:val="heading 2"/>
    <w:basedOn w:val="Normalny"/>
    <w:next w:val="Normalny"/>
    <w:link w:val="Nagwek2Znak"/>
    <w:uiPriority w:val="99"/>
    <w:qFormat/>
    <w:rsid w:val="009D5DA8"/>
    <w:pPr>
      <w:keepNext/>
      <w:tabs>
        <w:tab w:val="num" w:pos="576"/>
      </w:tabs>
      <w:ind w:left="576" w:hanging="576"/>
      <w:jc w:val="center"/>
      <w:outlineLvl w:val="1"/>
    </w:pPr>
    <w:rPr>
      <w:b/>
      <w:bCs/>
      <w:color w:val="0000FF"/>
      <w:sz w:val="28"/>
    </w:rPr>
  </w:style>
  <w:style w:type="paragraph" w:styleId="Nagwek3">
    <w:name w:val="heading 3"/>
    <w:basedOn w:val="Normalny"/>
    <w:next w:val="Normalny"/>
    <w:link w:val="Nagwek3Znak"/>
    <w:uiPriority w:val="99"/>
    <w:qFormat/>
    <w:rsid w:val="009D5DA8"/>
    <w:pPr>
      <w:keepNext/>
      <w:tabs>
        <w:tab w:val="num" w:pos="720"/>
      </w:tabs>
      <w:spacing w:before="240" w:after="60"/>
      <w:ind w:left="720" w:hanging="720"/>
      <w:outlineLvl w:val="2"/>
    </w:pPr>
    <w:rPr>
      <w:rFonts w:ascii="Arial" w:hAnsi="Arial"/>
      <w:b/>
      <w:bCs/>
      <w:sz w:val="26"/>
      <w:szCs w:val="26"/>
    </w:rPr>
  </w:style>
  <w:style w:type="paragraph" w:styleId="Nagwek4">
    <w:name w:val="heading 4"/>
    <w:basedOn w:val="Normalny"/>
    <w:next w:val="Normalny"/>
    <w:link w:val="Nagwek4Znak"/>
    <w:qFormat/>
    <w:rsid w:val="009D5DA8"/>
    <w:pPr>
      <w:keepNext/>
      <w:tabs>
        <w:tab w:val="num" w:pos="864"/>
      </w:tabs>
      <w:spacing w:before="240" w:after="60"/>
      <w:ind w:left="864" w:hanging="864"/>
      <w:outlineLvl w:val="3"/>
    </w:pPr>
    <w:rPr>
      <w:b/>
      <w:bCs/>
      <w:sz w:val="28"/>
      <w:szCs w:val="28"/>
    </w:rPr>
  </w:style>
  <w:style w:type="paragraph" w:styleId="Nagwek5">
    <w:name w:val="heading 5"/>
    <w:basedOn w:val="Normalny"/>
    <w:next w:val="Normalny"/>
    <w:link w:val="Nagwek5Znak"/>
    <w:uiPriority w:val="99"/>
    <w:qFormat/>
    <w:rsid w:val="009D5DA8"/>
    <w:pPr>
      <w:tabs>
        <w:tab w:val="num" w:pos="1008"/>
      </w:tabs>
      <w:spacing w:before="240" w:after="60"/>
      <w:ind w:left="1008" w:hanging="1008"/>
      <w:outlineLvl w:val="4"/>
    </w:pPr>
    <w:rPr>
      <w:b/>
      <w:bCs/>
      <w:i/>
      <w:iCs/>
      <w:sz w:val="26"/>
      <w:szCs w:val="26"/>
    </w:rPr>
  </w:style>
  <w:style w:type="paragraph" w:styleId="Nagwek6">
    <w:name w:val="heading 6"/>
    <w:basedOn w:val="Normalny"/>
    <w:next w:val="Normalny"/>
    <w:link w:val="Nagwek6Znak"/>
    <w:uiPriority w:val="99"/>
    <w:qFormat/>
    <w:rsid w:val="009D5DA8"/>
    <w:pPr>
      <w:keepNext/>
      <w:tabs>
        <w:tab w:val="num" w:pos="1152"/>
      </w:tabs>
      <w:ind w:left="1152" w:hanging="1152"/>
      <w:jc w:val="both"/>
      <w:outlineLvl w:val="5"/>
    </w:pPr>
    <w:rPr>
      <w:rFonts w:ascii="Arial" w:hAnsi="Arial"/>
      <w:b/>
      <w:sz w:val="22"/>
    </w:rPr>
  </w:style>
  <w:style w:type="paragraph" w:styleId="Nagwek7">
    <w:name w:val="heading 7"/>
    <w:basedOn w:val="Normalny"/>
    <w:next w:val="Normalny"/>
    <w:link w:val="Nagwek7Znak"/>
    <w:uiPriority w:val="99"/>
    <w:qFormat/>
    <w:rsid w:val="009D5DA8"/>
    <w:pPr>
      <w:tabs>
        <w:tab w:val="num" w:pos="1296"/>
      </w:tabs>
      <w:spacing w:before="240" w:after="60"/>
      <w:ind w:left="1296" w:hanging="1296"/>
      <w:outlineLvl w:val="6"/>
    </w:pPr>
  </w:style>
  <w:style w:type="paragraph" w:styleId="Nagwek8">
    <w:name w:val="heading 8"/>
    <w:basedOn w:val="Normalny"/>
    <w:next w:val="Normalny"/>
    <w:link w:val="Nagwek8Znak"/>
    <w:uiPriority w:val="99"/>
    <w:qFormat/>
    <w:rsid w:val="009D5DA8"/>
    <w:pPr>
      <w:tabs>
        <w:tab w:val="num" w:pos="1440"/>
      </w:tabs>
      <w:spacing w:before="240" w:after="60"/>
      <w:ind w:left="1440" w:hanging="1440"/>
      <w:outlineLvl w:val="7"/>
    </w:pPr>
    <w:rPr>
      <w:i/>
      <w:iCs/>
    </w:rPr>
  </w:style>
  <w:style w:type="paragraph" w:styleId="Nagwek9">
    <w:name w:val="heading 9"/>
    <w:basedOn w:val="Normalny"/>
    <w:next w:val="Normalny"/>
    <w:link w:val="Nagwek9Znak"/>
    <w:uiPriority w:val="99"/>
    <w:qFormat/>
    <w:rsid w:val="009D5DA8"/>
    <w:pPr>
      <w:tabs>
        <w:tab w:val="num" w:pos="1584"/>
      </w:tabs>
      <w:spacing w:before="240" w:after="60"/>
      <w:ind w:left="1584" w:hanging="1584"/>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uiPriority w:val="99"/>
    <w:rsid w:val="009D5DA8"/>
    <w:rPr>
      <w:rFonts w:ascii="Arial" w:hAnsi="Arial" w:cs="Arial"/>
    </w:rPr>
  </w:style>
  <w:style w:type="character" w:customStyle="1" w:styleId="WW8Num5z1">
    <w:name w:val="WW8Num5z1"/>
    <w:uiPriority w:val="99"/>
    <w:rsid w:val="009D5DA8"/>
    <w:rPr>
      <w:b/>
      <w:color w:val="auto"/>
    </w:rPr>
  </w:style>
  <w:style w:type="character" w:customStyle="1" w:styleId="WW8Num5z2">
    <w:name w:val="WW8Num5z2"/>
    <w:uiPriority w:val="99"/>
    <w:rsid w:val="009D5DA8"/>
    <w:rPr>
      <w:color w:val="auto"/>
    </w:rPr>
  </w:style>
  <w:style w:type="character" w:customStyle="1" w:styleId="WW8Num6z0">
    <w:name w:val="WW8Num6z0"/>
    <w:uiPriority w:val="99"/>
    <w:rsid w:val="009D5DA8"/>
    <w:rPr>
      <w:rFonts w:ascii="Arial" w:hAnsi="Arial" w:cs="Arial"/>
    </w:rPr>
  </w:style>
  <w:style w:type="character" w:customStyle="1" w:styleId="WW8Num7z0">
    <w:name w:val="WW8Num7z0"/>
    <w:uiPriority w:val="99"/>
    <w:rsid w:val="009D5DA8"/>
    <w:rPr>
      <w:b w:val="0"/>
    </w:rPr>
  </w:style>
  <w:style w:type="character" w:customStyle="1" w:styleId="WW8Num8z0">
    <w:name w:val="WW8Num8z0"/>
    <w:uiPriority w:val="99"/>
    <w:rsid w:val="009D5DA8"/>
    <w:rPr>
      <w:b w:val="0"/>
    </w:rPr>
  </w:style>
  <w:style w:type="character" w:customStyle="1" w:styleId="WW8Num11z0">
    <w:name w:val="WW8Num11z0"/>
    <w:uiPriority w:val="99"/>
    <w:rsid w:val="009D5DA8"/>
    <w:rPr>
      <w:b w:val="0"/>
      <w:i w:val="0"/>
    </w:rPr>
  </w:style>
  <w:style w:type="character" w:customStyle="1" w:styleId="WW8Num12z0">
    <w:name w:val="WW8Num12z0"/>
    <w:uiPriority w:val="99"/>
    <w:rsid w:val="009D5DA8"/>
    <w:rPr>
      <w:rFonts w:ascii="Wingdings" w:hAnsi="Wingdings"/>
    </w:rPr>
  </w:style>
  <w:style w:type="character" w:customStyle="1" w:styleId="WW8Num12z1">
    <w:name w:val="WW8Num12z1"/>
    <w:uiPriority w:val="99"/>
    <w:rsid w:val="009D5DA8"/>
    <w:rPr>
      <w:rFonts w:ascii="Courier New" w:hAnsi="Courier New" w:cs="Courier New"/>
    </w:rPr>
  </w:style>
  <w:style w:type="character" w:customStyle="1" w:styleId="WW8Num12z2">
    <w:name w:val="WW8Num12z2"/>
    <w:uiPriority w:val="99"/>
    <w:rsid w:val="009D5DA8"/>
    <w:rPr>
      <w:b w:val="0"/>
    </w:rPr>
  </w:style>
  <w:style w:type="character" w:customStyle="1" w:styleId="WW8Num13z0">
    <w:name w:val="WW8Num13z0"/>
    <w:uiPriority w:val="99"/>
    <w:rsid w:val="009D5DA8"/>
    <w:rPr>
      <w:rFonts w:ascii="Symbol" w:hAnsi="Symbol"/>
      <w:color w:val="auto"/>
    </w:rPr>
  </w:style>
  <w:style w:type="character" w:customStyle="1" w:styleId="WW8Num15z0">
    <w:name w:val="WW8Num15z0"/>
    <w:uiPriority w:val="99"/>
    <w:rsid w:val="009D5DA8"/>
    <w:rPr>
      <w:color w:val="auto"/>
    </w:rPr>
  </w:style>
  <w:style w:type="character" w:customStyle="1" w:styleId="WW8Num15z4">
    <w:name w:val="WW8Num15z4"/>
    <w:uiPriority w:val="99"/>
    <w:rsid w:val="009D5DA8"/>
    <w:rPr>
      <w:i w:val="0"/>
    </w:rPr>
  </w:style>
  <w:style w:type="character" w:customStyle="1" w:styleId="WW8Num17z0">
    <w:name w:val="WW8Num17z0"/>
    <w:uiPriority w:val="99"/>
    <w:rsid w:val="009D5DA8"/>
    <w:rPr>
      <w:rFonts w:ascii="Symbol" w:hAnsi="Symbol"/>
    </w:rPr>
  </w:style>
  <w:style w:type="character" w:customStyle="1" w:styleId="WW8Num18z0">
    <w:name w:val="WW8Num18z0"/>
    <w:uiPriority w:val="99"/>
    <w:rsid w:val="009D5DA8"/>
    <w:rPr>
      <w:rFonts w:ascii="Symbol" w:hAnsi="Symbol"/>
    </w:rPr>
  </w:style>
  <w:style w:type="character" w:customStyle="1" w:styleId="WW8Num19z0">
    <w:name w:val="WW8Num19z0"/>
    <w:uiPriority w:val="99"/>
    <w:rsid w:val="009D5DA8"/>
    <w:rPr>
      <w:rFonts w:ascii="Symbol" w:hAnsi="Symbol"/>
    </w:rPr>
  </w:style>
  <w:style w:type="character" w:customStyle="1" w:styleId="WW8Num22z0">
    <w:name w:val="WW8Num22z0"/>
    <w:uiPriority w:val="99"/>
    <w:rsid w:val="009D5DA8"/>
    <w:rPr>
      <w:b w:val="0"/>
    </w:rPr>
  </w:style>
  <w:style w:type="character" w:customStyle="1" w:styleId="WW8Num23z0">
    <w:name w:val="WW8Num23z0"/>
    <w:uiPriority w:val="99"/>
    <w:rsid w:val="009D5DA8"/>
    <w:rPr>
      <w:b w:val="0"/>
    </w:rPr>
  </w:style>
  <w:style w:type="character" w:customStyle="1" w:styleId="WW8Num23z4">
    <w:name w:val="WW8Num23z4"/>
    <w:uiPriority w:val="99"/>
    <w:rsid w:val="009D5DA8"/>
    <w:rPr>
      <w:i w:val="0"/>
    </w:rPr>
  </w:style>
  <w:style w:type="character" w:customStyle="1" w:styleId="WW8Num24z0">
    <w:name w:val="WW8Num24z0"/>
    <w:uiPriority w:val="99"/>
    <w:rsid w:val="009D5DA8"/>
    <w:rPr>
      <w:b w:val="0"/>
    </w:rPr>
  </w:style>
  <w:style w:type="character" w:customStyle="1" w:styleId="WW8Num25z0">
    <w:name w:val="WW8Num25z0"/>
    <w:uiPriority w:val="99"/>
    <w:rsid w:val="009D5DA8"/>
    <w:rPr>
      <w:rFonts w:ascii="Symbol" w:hAnsi="Symbol"/>
      <w:color w:val="auto"/>
    </w:rPr>
  </w:style>
  <w:style w:type="character" w:customStyle="1" w:styleId="WW8Num26z2">
    <w:name w:val="WW8Num26z2"/>
    <w:uiPriority w:val="99"/>
    <w:rsid w:val="009D5DA8"/>
    <w:rPr>
      <w:b/>
    </w:rPr>
  </w:style>
  <w:style w:type="character" w:customStyle="1" w:styleId="WW8Num28z0">
    <w:name w:val="WW8Num28z0"/>
    <w:uiPriority w:val="99"/>
    <w:rsid w:val="009D5DA8"/>
    <w:rPr>
      <w:rFonts w:ascii="Wingdings" w:hAnsi="Wingdings"/>
    </w:rPr>
  </w:style>
  <w:style w:type="character" w:customStyle="1" w:styleId="WW8Num29z0">
    <w:name w:val="WW8Num29z0"/>
    <w:uiPriority w:val="99"/>
    <w:rsid w:val="009D5DA8"/>
    <w:rPr>
      <w:b w:val="0"/>
    </w:rPr>
  </w:style>
  <w:style w:type="character" w:customStyle="1" w:styleId="WW8Num31z0">
    <w:name w:val="WW8Num31z0"/>
    <w:uiPriority w:val="99"/>
    <w:rsid w:val="009D5DA8"/>
    <w:rPr>
      <w:rFonts w:ascii="Wingdings" w:hAnsi="Wingdings"/>
    </w:rPr>
  </w:style>
  <w:style w:type="character" w:customStyle="1" w:styleId="WW8Num33z0">
    <w:name w:val="WW8Num33z0"/>
    <w:uiPriority w:val="99"/>
    <w:rsid w:val="009D5DA8"/>
    <w:rPr>
      <w:color w:val="auto"/>
    </w:rPr>
  </w:style>
  <w:style w:type="character" w:customStyle="1" w:styleId="WW8Num34z0">
    <w:name w:val="WW8Num34z0"/>
    <w:uiPriority w:val="99"/>
    <w:rsid w:val="009D5DA8"/>
    <w:rPr>
      <w:color w:val="auto"/>
    </w:rPr>
  </w:style>
  <w:style w:type="character" w:customStyle="1" w:styleId="WW8Num35z2">
    <w:name w:val="WW8Num35z2"/>
    <w:uiPriority w:val="99"/>
    <w:rsid w:val="009D5DA8"/>
    <w:rPr>
      <w:b/>
    </w:rPr>
  </w:style>
  <w:style w:type="character" w:customStyle="1" w:styleId="WW8Num37z0">
    <w:name w:val="WW8Num37z0"/>
    <w:uiPriority w:val="99"/>
    <w:rsid w:val="009D5DA8"/>
    <w:rPr>
      <w:color w:val="auto"/>
    </w:rPr>
  </w:style>
  <w:style w:type="character" w:customStyle="1" w:styleId="WW8Num42z0">
    <w:name w:val="WW8Num42z0"/>
    <w:uiPriority w:val="99"/>
    <w:rsid w:val="009D5DA8"/>
    <w:rPr>
      <w:rFonts w:ascii="Symbol" w:hAnsi="Symbol"/>
      <w:b w:val="0"/>
      <w:i w:val="0"/>
      <w:color w:val="auto"/>
      <w:sz w:val="24"/>
    </w:rPr>
  </w:style>
  <w:style w:type="character" w:customStyle="1" w:styleId="WW8Num45z1">
    <w:name w:val="WW8Num45z1"/>
    <w:uiPriority w:val="99"/>
    <w:rsid w:val="009D5DA8"/>
    <w:rPr>
      <w:i w:val="0"/>
    </w:rPr>
  </w:style>
  <w:style w:type="character" w:customStyle="1" w:styleId="WW8Num45z2">
    <w:name w:val="WW8Num45z2"/>
    <w:uiPriority w:val="99"/>
    <w:rsid w:val="009D5DA8"/>
    <w:rPr>
      <w:b w:val="0"/>
    </w:rPr>
  </w:style>
  <w:style w:type="character" w:customStyle="1" w:styleId="WW8Num46z0">
    <w:name w:val="WW8Num46z0"/>
    <w:uiPriority w:val="99"/>
    <w:rsid w:val="009D5DA8"/>
    <w:rPr>
      <w:b/>
    </w:rPr>
  </w:style>
  <w:style w:type="character" w:customStyle="1" w:styleId="WW8Num47z0">
    <w:name w:val="WW8Num47z0"/>
    <w:uiPriority w:val="99"/>
    <w:rsid w:val="009D5DA8"/>
    <w:rPr>
      <w:rFonts w:ascii="Symbol" w:hAnsi="Symbol"/>
      <w:b w:val="0"/>
      <w:i w:val="0"/>
      <w:color w:val="auto"/>
      <w:sz w:val="24"/>
    </w:rPr>
  </w:style>
  <w:style w:type="character" w:customStyle="1" w:styleId="WW8Num48z0">
    <w:name w:val="WW8Num48z0"/>
    <w:uiPriority w:val="99"/>
    <w:rsid w:val="009D5DA8"/>
    <w:rPr>
      <w:rFonts w:ascii="Symbol" w:hAnsi="Symbol"/>
      <w:b w:val="0"/>
      <w:i w:val="0"/>
      <w:color w:val="auto"/>
      <w:sz w:val="24"/>
    </w:rPr>
  </w:style>
  <w:style w:type="character" w:customStyle="1" w:styleId="WW8Num52z0">
    <w:name w:val="WW8Num52z0"/>
    <w:uiPriority w:val="99"/>
    <w:rsid w:val="009D5DA8"/>
    <w:rPr>
      <w:b w:val="0"/>
    </w:rPr>
  </w:style>
  <w:style w:type="character" w:customStyle="1" w:styleId="WW8Num53z2">
    <w:name w:val="WW8Num53z2"/>
    <w:uiPriority w:val="99"/>
    <w:rsid w:val="009D5DA8"/>
    <w:rPr>
      <w:b w:val="0"/>
    </w:rPr>
  </w:style>
  <w:style w:type="character" w:customStyle="1" w:styleId="WW8Num54z0">
    <w:name w:val="WW8Num54z0"/>
    <w:uiPriority w:val="99"/>
    <w:rsid w:val="009D5DA8"/>
    <w:rPr>
      <w:rFonts w:ascii="Arial" w:hAnsi="Arial"/>
      <w:caps w:val="0"/>
      <w:smallCaps w:val="0"/>
      <w:strike w:val="0"/>
      <w:dstrike w:val="0"/>
      <w:vanish w:val="0"/>
      <w:color w:val="000000"/>
      <w:position w:val="0"/>
      <w:sz w:val="20"/>
      <w:vertAlign w:val="baseline"/>
    </w:rPr>
  </w:style>
  <w:style w:type="character" w:customStyle="1" w:styleId="Absatz-Standardschriftart">
    <w:name w:val="Absatz-Standardschriftart"/>
    <w:uiPriority w:val="99"/>
    <w:rsid w:val="009D5DA8"/>
  </w:style>
  <w:style w:type="character" w:customStyle="1" w:styleId="WW8Num3z0">
    <w:name w:val="WW8Num3z0"/>
    <w:uiPriority w:val="99"/>
    <w:rsid w:val="009D5DA8"/>
    <w:rPr>
      <w:rFonts w:ascii="Arial" w:eastAsia="Times New Roman" w:hAnsi="Arial" w:cs="Arial"/>
      <w:b w:val="0"/>
    </w:rPr>
  </w:style>
  <w:style w:type="character" w:customStyle="1" w:styleId="WW8Num5z0">
    <w:name w:val="WW8Num5z0"/>
    <w:uiPriority w:val="99"/>
    <w:rsid w:val="009D5DA8"/>
    <w:rPr>
      <w:rFonts w:ascii="Arial" w:hAnsi="Arial" w:cs="Arial"/>
    </w:rPr>
  </w:style>
  <w:style w:type="character" w:customStyle="1" w:styleId="WW8Num6z1">
    <w:name w:val="WW8Num6z1"/>
    <w:uiPriority w:val="99"/>
    <w:rsid w:val="009D5DA8"/>
    <w:rPr>
      <w:b/>
      <w:color w:val="auto"/>
    </w:rPr>
  </w:style>
  <w:style w:type="character" w:customStyle="1" w:styleId="WW8Num6z2">
    <w:name w:val="WW8Num6z2"/>
    <w:uiPriority w:val="99"/>
    <w:rsid w:val="009D5DA8"/>
    <w:rPr>
      <w:color w:val="auto"/>
    </w:rPr>
  </w:style>
  <w:style w:type="character" w:customStyle="1" w:styleId="WW8Num9z0">
    <w:name w:val="WW8Num9z0"/>
    <w:uiPriority w:val="99"/>
    <w:rsid w:val="009D5DA8"/>
    <w:rPr>
      <w:b/>
    </w:rPr>
  </w:style>
  <w:style w:type="character" w:customStyle="1" w:styleId="WW8Num10z0">
    <w:name w:val="WW8Num10z0"/>
    <w:uiPriority w:val="99"/>
    <w:rsid w:val="009D5DA8"/>
    <w:rPr>
      <w:b w:val="0"/>
    </w:rPr>
  </w:style>
  <w:style w:type="character" w:customStyle="1" w:styleId="WW8Num14z0">
    <w:name w:val="WW8Num14z0"/>
    <w:uiPriority w:val="99"/>
    <w:rsid w:val="009D5DA8"/>
    <w:rPr>
      <w:color w:val="auto"/>
    </w:rPr>
  </w:style>
  <w:style w:type="character" w:customStyle="1" w:styleId="WW8Num15z1">
    <w:name w:val="WW8Num15z1"/>
    <w:uiPriority w:val="99"/>
    <w:rsid w:val="009D5DA8"/>
    <w:rPr>
      <w:i w:val="0"/>
    </w:rPr>
  </w:style>
  <w:style w:type="character" w:customStyle="1" w:styleId="WW8Num15z2">
    <w:name w:val="WW8Num15z2"/>
    <w:uiPriority w:val="99"/>
    <w:rsid w:val="009D5DA8"/>
    <w:rPr>
      <w:b w:val="0"/>
    </w:rPr>
  </w:style>
  <w:style w:type="character" w:customStyle="1" w:styleId="WW8Num16z0">
    <w:name w:val="WW8Num16z0"/>
    <w:uiPriority w:val="99"/>
    <w:rsid w:val="009D5DA8"/>
    <w:rPr>
      <w:color w:val="auto"/>
    </w:rPr>
  </w:style>
  <w:style w:type="character" w:customStyle="1" w:styleId="WW8Num17z2">
    <w:name w:val="WW8Num17z2"/>
    <w:uiPriority w:val="99"/>
    <w:rsid w:val="009D5DA8"/>
    <w:rPr>
      <w:b w:val="0"/>
    </w:rPr>
  </w:style>
  <w:style w:type="character" w:customStyle="1" w:styleId="WW8Num21z0">
    <w:name w:val="WW8Num21z0"/>
    <w:uiPriority w:val="99"/>
    <w:rsid w:val="009D5DA8"/>
    <w:rPr>
      <w:rFonts w:ascii="Symbol" w:hAnsi="Symbol"/>
    </w:rPr>
  </w:style>
  <w:style w:type="character" w:customStyle="1" w:styleId="WW8Num21z4">
    <w:name w:val="WW8Num21z4"/>
    <w:uiPriority w:val="99"/>
    <w:rsid w:val="009D5DA8"/>
    <w:rPr>
      <w:i w:val="0"/>
    </w:rPr>
  </w:style>
  <w:style w:type="character" w:customStyle="1" w:styleId="WW8Num26z0">
    <w:name w:val="WW8Num26z0"/>
    <w:uiPriority w:val="99"/>
    <w:rsid w:val="009D5DA8"/>
    <w:rPr>
      <w:color w:val="auto"/>
    </w:rPr>
  </w:style>
  <w:style w:type="character" w:customStyle="1" w:styleId="WW8Num27z0">
    <w:name w:val="WW8Num27z0"/>
    <w:uiPriority w:val="99"/>
    <w:rsid w:val="009D5DA8"/>
    <w:rPr>
      <w:color w:val="auto"/>
    </w:rPr>
  </w:style>
  <w:style w:type="character" w:customStyle="1" w:styleId="WW8Num31z1">
    <w:name w:val="WW8Num31z1"/>
    <w:uiPriority w:val="99"/>
    <w:rsid w:val="009D5DA8"/>
    <w:rPr>
      <w:rFonts w:ascii="Courier New" w:hAnsi="Courier New" w:cs="Courier New"/>
    </w:rPr>
  </w:style>
  <w:style w:type="character" w:customStyle="1" w:styleId="WW8Num34z4">
    <w:name w:val="WW8Num34z4"/>
    <w:uiPriority w:val="99"/>
    <w:rsid w:val="009D5DA8"/>
    <w:rPr>
      <w:i w:val="0"/>
    </w:rPr>
  </w:style>
  <w:style w:type="character" w:customStyle="1" w:styleId="WW8Num35z0">
    <w:name w:val="WW8Num35z0"/>
    <w:uiPriority w:val="99"/>
    <w:rsid w:val="009D5DA8"/>
    <w:rPr>
      <w:rFonts w:ascii="Times New Roman" w:hAnsi="Times New Roman"/>
      <w:b w:val="0"/>
      <w:i w:val="0"/>
      <w:sz w:val="24"/>
    </w:rPr>
  </w:style>
  <w:style w:type="character" w:customStyle="1" w:styleId="WW8Num36z0">
    <w:name w:val="WW8Num36z0"/>
    <w:uiPriority w:val="99"/>
    <w:rsid w:val="009D5DA8"/>
    <w:rPr>
      <w:rFonts w:ascii="Symbol" w:hAnsi="Symbol"/>
      <w:color w:val="auto"/>
    </w:rPr>
  </w:style>
  <w:style w:type="character" w:customStyle="1" w:styleId="WW8Num38z2">
    <w:name w:val="WW8Num38z2"/>
    <w:uiPriority w:val="99"/>
    <w:rsid w:val="009D5DA8"/>
    <w:rPr>
      <w:b/>
    </w:rPr>
  </w:style>
  <w:style w:type="character" w:customStyle="1" w:styleId="WW8Num40z0">
    <w:name w:val="WW8Num40z0"/>
    <w:uiPriority w:val="99"/>
    <w:rsid w:val="009D5DA8"/>
    <w:rPr>
      <w:rFonts w:ascii="Symbol" w:hAnsi="Symbol"/>
    </w:rPr>
  </w:style>
  <w:style w:type="character" w:customStyle="1" w:styleId="WW8Num43z0">
    <w:name w:val="WW8Num43z0"/>
    <w:uiPriority w:val="99"/>
    <w:rsid w:val="009D5DA8"/>
    <w:rPr>
      <w:rFonts w:ascii="Symbol" w:hAnsi="Symbol"/>
      <w:b w:val="0"/>
      <w:i w:val="0"/>
      <w:color w:val="auto"/>
      <w:sz w:val="24"/>
    </w:rPr>
  </w:style>
  <w:style w:type="character" w:customStyle="1" w:styleId="WW8Num44z0">
    <w:name w:val="WW8Num44z0"/>
    <w:uiPriority w:val="99"/>
    <w:rsid w:val="009D5DA8"/>
    <w:rPr>
      <w:rFonts w:ascii="Symbol" w:hAnsi="Symbol"/>
    </w:rPr>
  </w:style>
  <w:style w:type="character" w:customStyle="1" w:styleId="WW8Num49z0">
    <w:name w:val="WW8Num49z0"/>
    <w:uiPriority w:val="99"/>
    <w:rsid w:val="009D5DA8"/>
    <w:rPr>
      <w:rFonts w:ascii="Tahoma" w:eastAsia="Times New Roman" w:hAnsi="Tahoma" w:cs="Tahoma"/>
    </w:rPr>
  </w:style>
  <w:style w:type="character" w:customStyle="1" w:styleId="WW8Num50z2">
    <w:name w:val="WW8Num50z2"/>
    <w:uiPriority w:val="99"/>
    <w:rsid w:val="009D5DA8"/>
    <w:rPr>
      <w:b/>
    </w:rPr>
  </w:style>
  <w:style w:type="character" w:customStyle="1" w:styleId="WW8Num51z0">
    <w:name w:val="WW8Num51z0"/>
    <w:uiPriority w:val="99"/>
    <w:rsid w:val="009D5DA8"/>
    <w:rPr>
      <w:rFonts w:ascii="Tahoma" w:eastAsia="Times New Roman" w:hAnsi="Tahoma" w:cs="Tahoma"/>
    </w:rPr>
  </w:style>
  <w:style w:type="character" w:customStyle="1" w:styleId="WW8Num52z1">
    <w:name w:val="WW8Num52z1"/>
    <w:uiPriority w:val="99"/>
    <w:rsid w:val="009D5DA8"/>
    <w:rPr>
      <w:rFonts w:ascii="Symbol" w:hAnsi="Symbol"/>
    </w:rPr>
  </w:style>
  <w:style w:type="character" w:customStyle="1" w:styleId="WW8Num53z0">
    <w:name w:val="WW8Num53z0"/>
    <w:uiPriority w:val="99"/>
    <w:rsid w:val="009D5DA8"/>
    <w:rPr>
      <w:b w:val="0"/>
    </w:rPr>
  </w:style>
  <w:style w:type="character" w:customStyle="1" w:styleId="WW8Num56z0">
    <w:name w:val="WW8Num56z0"/>
    <w:uiPriority w:val="99"/>
    <w:rsid w:val="009D5DA8"/>
    <w:rPr>
      <w:b w:val="0"/>
    </w:rPr>
  </w:style>
  <w:style w:type="character" w:customStyle="1" w:styleId="WW8Num63z0">
    <w:name w:val="WW8Num63z0"/>
    <w:uiPriority w:val="99"/>
    <w:rsid w:val="009D5DA8"/>
    <w:rPr>
      <w:b w:val="0"/>
      <w:i w:val="0"/>
    </w:rPr>
  </w:style>
  <w:style w:type="character" w:customStyle="1" w:styleId="WW8Num65z0">
    <w:name w:val="WW8Num65z0"/>
    <w:uiPriority w:val="99"/>
    <w:rsid w:val="009D5DA8"/>
    <w:rPr>
      <w:rFonts w:ascii="Arial" w:eastAsia="Times New Roman" w:hAnsi="Arial" w:cs="Arial"/>
      <w:b w:val="0"/>
    </w:rPr>
  </w:style>
  <w:style w:type="character" w:customStyle="1" w:styleId="WW8Num66z0">
    <w:name w:val="WW8Num66z0"/>
    <w:uiPriority w:val="99"/>
    <w:rsid w:val="009D5DA8"/>
    <w:rPr>
      <w:strike w:val="0"/>
      <w:dstrike w:val="0"/>
    </w:rPr>
  </w:style>
  <w:style w:type="character" w:customStyle="1" w:styleId="WW8Num66z1">
    <w:name w:val="WW8Num66z1"/>
    <w:uiPriority w:val="99"/>
    <w:rsid w:val="009D5DA8"/>
    <w:rPr>
      <w:i w:val="0"/>
    </w:rPr>
  </w:style>
  <w:style w:type="character" w:customStyle="1" w:styleId="WW8Num66z2">
    <w:name w:val="WW8Num66z2"/>
    <w:uiPriority w:val="99"/>
    <w:rsid w:val="009D5DA8"/>
    <w:rPr>
      <w:b w:val="0"/>
    </w:rPr>
  </w:style>
  <w:style w:type="character" w:customStyle="1" w:styleId="WW8Num68z0">
    <w:name w:val="WW8Num68z0"/>
    <w:uiPriority w:val="99"/>
    <w:rsid w:val="009D5DA8"/>
    <w:rPr>
      <w:b w:val="0"/>
      <w:strike w:val="0"/>
      <w:dstrike w:val="0"/>
    </w:rPr>
  </w:style>
  <w:style w:type="character" w:customStyle="1" w:styleId="WW8Num68z1">
    <w:name w:val="WW8Num68z1"/>
    <w:uiPriority w:val="99"/>
    <w:rsid w:val="009D5DA8"/>
    <w:rPr>
      <w:i w:val="0"/>
    </w:rPr>
  </w:style>
  <w:style w:type="character" w:customStyle="1" w:styleId="WW8Num68z2">
    <w:name w:val="WW8Num68z2"/>
    <w:uiPriority w:val="99"/>
    <w:rsid w:val="009D5DA8"/>
    <w:rPr>
      <w:b w:val="0"/>
    </w:rPr>
  </w:style>
  <w:style w:type="character" w:customStyle="1" w:styleId="WW8Num70z1">
    <w:name w:val="WW8Num70z1"/>
    <w:uiPriority w:val="99"/>
    <w:rsid w:val="009D5DA8"/>
    <w:rPr>
      <w:i w:val="0"/>
    </w:rPr>
  </w:style>
  <w:style w:type="character" w:customStyle="1" w:styleId="WW8Num70z2">
    <w:name w:val="WW8Num70z2"/>
    <w:uiPriority w:val="99"/>
    <w:rsid w:val="009D5DA8"/>
    <w:rPr>
      <w:b w:val="0"/>
    </w:rPr>
  </w:style>
  <w:style w:type="character" w:customStyle="1" w:styleId="WW8Num71z0">
    <w:name w:val="WW8Num71z0"/>
    <w:uiPriority w:val="99"/>
    <w:rsid w:val="009D5DA8"/>
    <w:rPr>
      <w:rFonts w:ascii="Symbol" w:hAnsi="Symbol"/>
    </w:rPr>
  </w:style>
  <w:style w:type="character" w:customStyle="1" w:styleId="WW8Num71z1">
    <w:name w:val="WW8Num71z1"/>
    <w:uiPriority w:val="99"/>
    <w:rsid w:val="009D5DA8"/>
    <w:rPr>
      <w:rFonts w:ascii="Courier New" w:hAnsi="Courier New" w:cs="Courier New"/>
    </w:rPr>
  </w:style>
  <w:style w:type="character" w:customStyle="1" w:styleId="WW8Num71z2">
    <w:name w:val="WW8Num71z2"/>
    <w:uiPriority w:val="99"/>
    <w:rsid w:val="009D5DA8"/>
    <w:rPr>
      <w:rFonts w:ascii="Wingdings" w:hAnsi="Wingdings"/>
    </w:rPr>
  </w:style>
  <w:style w:type="character" w:customStyle="1" w:styleId="WW8Num72z0">
    <w:name w:val="WW8Num72z0"/>
    <w:uiPriority w:val="99"/>
    <w:rsid w:val="009D5DA8"/>
    <w:rPr>
      <w:rFonts w:ascii="Arial" w:eastAsia="Times New Roman" w:hAnsi="Arial" w:cs="Arial"/>
      <w:b w:val="0"/>
    </w:rPr>
  </w:style>
  <w:style w:type="character" w:customStyle="1" w:styleId="WW8Num73z0">
    <w:name w:val="WW8Num73z0"/>
    <w:uiPriority w:val="99"/>
    <w:rsid w:val="009D5DA8"/>
    <w:rPr>
      <w:rFonts w:ascii="Times New Roman" w:hAnsi="Times New Roman"/>
      <w:b w:val="0"/>
      <w:i w:val="0"/>
      <w:sz w:val="24"/>
    </w:rPr>
  </w:style>
  <w:style w:type="character" w:customStyle="1" w:styleId="WW8Num73z1">
    <w:name w:val="WW8Num73z1"/>
    <w:uiPriority w:val="99"/>
    <w:rsid w:val="009D5DA8"/>
    <w:rPr>
      <w:b w:val="0"/>
    </w:rPr>
  </w:style>
  <w:style w:type="character" w:customStyle="1" w:styleId="WW8Num74z0">
    <w:name w:val="WW8Num74z0"/>
    <w:uiPriority w:val="99"/>
    <w:rsid w:val="009D5DA8"/>
    <w:rPr>
      <w:rFonts w:ascii="Symbol" w:hAnsi="Symbol"/>
    </w:rPr>
  </w:style>
  <w:style w:type="character" w:customStyle="1" w:styleId="WW8Num74z1">
    <w:name w:val="WW8Num74z1"/>
    <w:uiPriority w:val="99"/>
    <w:rsid w:val="009D5DA8"/>
    <w:rPr>
      <w:rFonts w:ascii="Courier New" w:hAnsi="Courier New" w:cs="Courier New"/>
    </w:rPr>
  </w:style>
  <w:style w:type="character" w:customStyle="1" w:styleId="WW8Num74z2">
    <w:name w:val="WW8Num74z2"/>
    <w:uiPriority w:val="99"/>
    <w:rsid w:val="009D5DA8"/>
    <w:rPr>
      <w:rFonts w:ascii="Wingdings" w:hAnsi="Wingdings"/>
    </w:rPr>
  </w:style>
  <w:style w:type="character" w:customStyle="1" w:styleId="WW8Num75z0">
    <w:name w:val="WW8Num75z0"/>
    <w:uiPriority w:val="99"/>
    <w:rsid w:val="009D5DA8"/>
    <w:rPr>
      <w:b w:val="0"/>
      <w:strike w:val="0"/>
      <w:dstrike w:val="0"/>
    </w:rPr>
  </w:style>
  <w:style w:type="character" w:customStyle="1" w:styleId="WW8Num75z1">
    <w:name w:val="WW8Num75z1"/>
    <w:uiPriority w:val="99"/>
    <w:rsid w:val="009D5DA8"/>
    <w:rPr>
      <w:i w:val="0"/>
    </w:rPr>
  </w:style>
  <w:style w:type="character" w:customStyle="1" w:styleId="WW8Num75z2">
    <w:name w:val="WW8Num75z2"/>
    <w:uiPriority w:val="99"/>
    <w:rsid w:val="009D5DA8"/>
    <w:rPr>
      <w:b w:val="0"/>
    </w:rPr>
  </w:style>
  <w:style w:type="character" w:customStyle="1" w:styleId="WW8Num78z0">
    <w:name w:val="WW8Num78z0"/>
    <w:uiPriority w:val="99"/>
    <w:rsid w:val="009D5DA8"/>
    <w:rPr>
      <w:b w:val="0"/>
      <w:strike w:val="0"/>
      <w:dstrike w:val="0"/>
    </w:rPr>
  </w:style>
  <w:style w:type="character" w:customStyle="1" w:styleId="WW8Num78z1">
    <w:name w:val="WW8Num78z1"/>
    <w:uiPriority w:val="99"/>
    <w:rsid w:val="009D5DA8"/>
    <w:rPr>
      <w:i w:val="0"/>
    </w:rPr>
  </w:style>
  <w:style w:type="character" w:customStyle="1" w:styleId="WW8Num78z2">
    <w:name w:val="WW8Num78z2"/>
    <w:uiPriority w:val="99"/>
    <w:rsid w:val="009D5DA8"/>
    <w:rPr>
      <w:b w:val="0"/>
    </w:rPr>
  </w:style>
  <w:style w:type="character" w:customStyle="1" w:styleId="WW8Num79z1">
    <w:name w:val="WW8Num79z1"/>
    <w:uiPriority w:val="99"/>
    <w:rsid w:val="009D5DA8"/>
    <w:rPr>
      <w:rFonts w:ascii="Arial" w:eastAsia="Times New Roman" w:hAnsi="Arial" w:cs="Times New Roman"/>
    </w:rPr>
  </w:style>
  <w:style w:type="character" w:customStyle="1" w:styleId="WW8Num80z0">
    <w:name w:val="WW8Num80z0"/>
    <w:uiPriority w:val="99"/>
    <w:rsid w:val="009D5DA8"/>
    <w:rPr>
      <w:b w:val="0"/>
      <w:strike w:val="0"/>
      <w:dstrike w:val="0"/>
    </w:rPr>
  </w:style>
  <w:style w:type="character" w:customStyle="1" w:styleId="WW8Num80z1">
    <w:name w:val="WW8Num80z1"/>
    <w:uiPriority w:val="99"/>
    <w:rsid w:val="009D5DA8"/>
    <w:rPr>
      <w:i w:val="0"/>
    </w:rPr>
  </w:style>
  <w:style w:type="character" w:customStyle="1" w:styleId="WW8Num80z2">
    <w:name w:val="WW8Num80z2"/>
    <w:uiPriority w:val="99"/>
    <w:rsid w:val="009D5DA8"/>
    <w:rPr>
      <w:b w:val="0"/>
    </w:rPr>
  </w:style>
  <w:style w:type="character" w:customStyle="1" w:styleId="WW8Num81z0">
    <w:name w:val="WW8Num81z0"/>
    <w:uiPriority w:val="99"/>
    <w:rsid w:val="009D5DA8"/>
    <w:rPr>
      <w:rFonts w:ascii="Arial" w:hAnsi="Arial" w:cs="Arial"/>
      <w:b w:val="0"/>
      <w:color w:val="auto"/>
    </w:rPr>
  </w:style>
  <w:style w:type="character" w:customStyle="1" w:styleId="WW8Num82z0">
    <w:name w:val="WW8Num82z0"/>
    <w:uiPriority w:val="99"/>
    <w:rsid w:val="009D5DA8"/>
    <w:rPr>
      <w:rFonts w:ascii="Symbol" w:hAnsi="Symbol"/>
    </w:rPr>
  </w:style>
  <w:style w:type="character" w:customStyle="1" w:styleId="WW8Num82z1">
    <w:name w:val="WW8Num82z1"/>
    <w:uiPriority w:val="99"/>
    <w:rsid w:val="009D5DA8"/>
    <w:rPr>
      <w:rFonts w:ascii="Courier New" w:hAnsi="Courier New" w:cs="Courier New"/>
    </w:rPr>
  </w:style>
  <w:style w:type="character" w:customStyle="1" w:styleId="WW8Num82z2">
    <w:name w:val="WW8Num82z2"/>
    <w:uiPriority w:val="99"/>
    <w:rsid w:val="009D5DA8"/>
    <w:rPr>
      <w:rFonts w:ascii="Wingdings" w:hAnsi="Wingdings"/>
    </w:rPr>
  </w:style>
  <w:style w:type="character" w:customStyle="1" w:styleId="WW8Num83z2">
    <w:name w:val="WW8Num83z2"/>
    <w:uiPriority w:val="99"/>
    <w:rsid w:val="009D5DA8"/>
    <w:rPr>
      <w:b w:val="0"/>
    </w:rPr>
  </w:style>
  <w:style w:type="character" w:customStyle="1" w:styleId="WW8Num84z0">
    <w:name w:val="WW8Num84z0"/>
    <w:uiPriority w:val="99"/>
    <w:rsid w:val="009D5DA8"/>
    <w:rPr>
      <w:strike w:val="0"/>
      <w:dstrike w:val="0"/>
    </w:rPr>
  </w:style>
  <w:style w:type="character" w:customStyle="1" w:styleId="Domylnaczcionkaakapitu4">
    <w:name w:val="Domyślna czcionka akapitu4"/>
    <w:uiPriority w:val="99"/>
    <w:rsid w:val="009D5DA8"/>
  </w:style>
  <w:style w:type="character" w:customStyle="1" w:styleId="WW8Num45z0">
    <w:name w:val="WW8Num45z0"/>
    <w:uiPriority w:val="99"/>
    <w:rsid w:val="009D5DA8"/>
    <w:rPr>
      <w:b/>
    </w:rPr>
  </w:style>
  <w:style w:type="character" w:customStyle="1" w:styleId="WW8Num50z0">
    <w:name w:val="WW8Num50z0"/>
    <w:uiPriority w:val="99"/>
    <w:rsid w:val="009D5DA8"/>
    <w:rPr>
      <w:rFonts w:ascii="Tahoma" w:eastAsia="Times New Roman" w:hAnsi="Tahoma" w:cs="Tahoma"/>
    </w:rPr>
  </w:style>
  <w:style w:type="character" w:customStyle="1" w:styleId="WW8Num51z2">
    <w:name w:val="WW8Num51z2"/>
    <w:uiPriority w:val="99"/>
    <w:rsid w:val="009D5DA8"/>
    <w:rPr>
      <w:b/>
    </w:rPr>
  </w:style>
  <w:style w:type="character" w:customStyle="1" w:styleId="WW8Num53z1">
    <w:name w:val="WW8Num53z1"/>
    <w:uiPriority w:val="99"/>
    <w:rsid w:val="009D5DA8"/>
    <w:rPr>
      <w:rFonts w:ascii="Symbol" w:hAnsi="Symbol"/>
    </w:rPr>
  </w:style>
  <w:style w:type="character" w:customStyle="1" w:styleId="WW8Num55z0">
    <w:name w:val="WW8Num55z0"/>
    <w:uiPriority w:val="99"/>
    <w:rsid w:val="009D5DA8"/>
    <w:rPr>
      <w:rFonts w:ascii="Arial" w:hAnsi="Arial"/>
      <w:caps w:val="0"/>
      <w:smallCaps w:val="0"/>
      <w:strike w:val="0"/>
      <w:dstrike w:val="0"/>
      <w:vanish w:val="0"/>
      <w:color w:val="000000"/>
      <w:position w:val="0"/>
      <w:sz w:val="20"/>
      <w:vertAlign w:val="baseline"/>
    </w:rPr>
  </w:style>
  <w:style w:type="character" w:customStyle="1" w:styleId="WW8Num57z0">
    <w:name w:val="WW8Num57z0"/>
    <w:uiPriority w:val="99"/>
    <w:rsid w:val="009D5DA8"/>
    <w:rPr>
      <w:b w:val="0"/>
    </w:rPr>
  </w:style>
  <w:style w:type="character" w:customStyle="1" w:styleId="Domylnaczcionkaakapitu3">
    <w:name w:val="Domyślna czcionka akapitu3"/>
    <w:uiPriority w:val="99"/>
    <w:rsid w:val="009D5DA8"/>
  </w:style>
  <w:style w:type="character" w:customStyle="1" w:styleId="WW8Num16z1">
    <w:name w:val="WW8Num16z1"/>
    <w:uiPriority w:val="99"/>
    <w:rsid w:val="009D5DA8"/>
    <w:rPr>
      <w:i w:val="0"/>
    </w:rPr>
  </w:style>
  <w:style w:type="character" w:customStyle="1" w:styleId="WW8Num16z2">
    <w:name w:val="WW8Num16z2"/>
    <w:uiPriority w:val="99"/>
    <w:rsid w:val="009D5DA8"/>
    <w:rPr>
      <w:b w:val="0"/>
    </w:rPr>
  </w:style>
  <w:style w:type="character" w:customStyle="1" w:styleId="WW8Num20z0">
    <w:name w:val="WW8Num20z0"/>
    <w:uiPriority w:val="99"/>
    <w:rsid w:val="009D5DA8"/>
    <w:rPr>
      <w:rFonts w:ascii="Symbol" w:hAnsi="Symbol"/>
    </w:rPr>
  </w:style>
  <w:style w:type="character" w:customStyle="1" w:styleId="WW8Num22z4">
    <w:name w:val="WW8Num22z4"/>
    <w:uiPriority w:val="99"/>
    <w:rsid w:val="009D5DA8"/>
    <w:rPr>
      <w:i w:val="0"/>
    </w:rPr>
  </w:style>
  <w:style w:type="character" w:customStyle="1" w:styleId="WW8Num32z0">
    <w:name w:val="WW8Num32z0"/>
    <w:uiPriority w:val="99"/>
    <w:rsid w:val="009D5DA8"/>
    <w:rPr>
      <w:b w:val="0"/>
    </w:rPr>
  </w:style>
  <w:style w:type="character" w:customStyle="1" w:styleId="WW8Num32z1">
    <w:name w:val="WW8Num32z1"/>
    <w:uiPriority w:val="99"/>
    <w:rsid w:val="009D5DA8"/>
    <w:rPr>
      <w:b w:val="0"/>
    </w:rPr>
  </w:style>
  <w:style w:type="character" w:customStyle="1" w:styleId="WW8Num35z4">
    <w:name w:val="WW8Num35z4"/>
    <w:uiPriority w:val="99"/>
    <w:rsid w:val="009D5DA8"/>
    <w:rPr>
      <w:i w:val="0"/>
    </w:rPr>
  </w:style>
  <w:style w:type="character" w:customStyle="1" w:styleId="WW8Num38z0">
    <w:name w:val="WW8Num38z0"/>
    <w:uiPriority w:val="99"/>
    <w:rsid w:val="009D5DA8"/>
    <w:rPr>
      <w:b w:val="0"/>
    </w:rPr>
  </w:style>
  <w:style w:type="character" w:customStyle="1" w:styleId="WW8Num41z0">
    <w:name w:val="WW8Num41z0"/>
    <w:uiPriority w:val="99"/>
    <w:rsid w:val="009D5DA8"/>
    <w:rPr>
      <w:i w:val="0"/>
    </w:rPr>
  </w:style>
  <w:style w:type="character" w:customStyle="1" w:styleId="WW8Num52z2">
    <w:name w:val="WW8Num52z2"/>
    <w:uiPriority w:val="99"/>
    <w:rsid w:val="009D5DA8"/>
    <w:rPr>
      <w:b/>
    </w:rPr>
  </w:style>
  <w:style w:type="character" w:customStyle="1" w:styleId="WW8Num54z1">
    <w:name w:val="WW8Num54z1"/>
    <w:uiPriority w:val="99"/>
    <w:rsid w:val="009D5DA8"/>
    <w:rPr>
      <w:rFonts w:ascii="Symbol" w:hAnsi="Symbol"/>
    </w:rPr>
  </w:style>
  <w:style w:type="character" w:customStyle="1" w:styleId="WW8Num58z0">
    <w:name w:val="WW8Num58z0"/>
    <w:uiPriority w:val="99"/>
    <w:rsid w:val="009D5DA8"/>
    <w:rPr>
      <w:b w:val="0"/>
    </w:rPr>
  </w:style>
  <w:style w:type="character" w:customStyle="1" w:styleId="Domylnaczcionkaakapitu2">
    <w:name w:val="Domyślna czcionka akapitu2"/>
    <w:uiPriority w:val="99"/>
    <w:rsid w:val="009D5DA8"/>
  </w:style>
  <w:style w:type="character" w:customStyle="1" w:styleId="WW8Num7z1">
    <w:name w:val="WW8Num7z1"/>
    <w:uiPriority w:val="99"/>
    <w:rsid w:val="009D5DA8"/>
    <w:rPr>
      <w:b/>
      <w:color w:val="auto"/>
    </w:rPr>
  </w:style>
  <w:style w:type="character" w:customStyle="1" w:styleId="WW8Num7z2">
    <w:name w:val="WW8Num7z2"/>
    <w:uiPriority w:val="99"/>
    <w:rsid w:val="009D5DA8"/>
    <w:rPr>
      <w:color w:val="auto"/>
    </w:rPr>
  </w:style>
  <w:style w:type="character" w:customStyle="1" w:styleId="WW8Num12z3">
    <w:name w:val="WW8Num12z3"/>
    <w:uiPriority w:val="99"/>
    <w:rsid w:val="009D5DA8"/>
    <w:rPr>
      <w:rFonts w:ascii="Symbol" w:hAnsi="Symbol"/>
    </w:rPr>
  </w:style>
  <w:style w:type="character" w:customStyle="1" w:styleId="WW8Num17z1">
    <w:name w:val="WW8Num17z1"/>
    <w:uiPriority w:val="99"/>
    <w:rsid w:val="009D5DA8"/>
    <w:rPr>
      <w:i w:val="0"/>
    </w:rPr>
  </w:style>
  <w:style w:type="character" w:customStyle="1" w:styleId="WW8Num18z1">
    <w:name w:val="WW8Num18z1"/>
    <w:uiPriority w:val="99"/>
    <w:rsid w:val="009D5DA8"/>
    <w:rPr>
      <w:rFonts w:ascii="Courier New" w:hAnsi="Courier New" w:cs="Courier New"/>
    </w:rPr>
  </w:style>
  <w:style w:type="character" w:customStyle="1" w:styleId="WW8Num18z2">
    <w:name w:val="WW8Num18z2"/>
    <w:uiPriority w:val="99"/>
    <w:rsid w:val="009D5DA8"/>
    <w:rPr>
      <w:rFonts w:ascii="Wingdings" w:hAnsi="Wingdings"/>
    </w:rPr>
  </w:style>
  <w:style w:type="character" w:customStyle="1" w:styleId="WW8Num21z1">
    <w:name w:val="WW8Num21z1"/>
    <w:uiPriority w:val="99"/>
    <w:rsid w:val="009D5DA8"/>
    <w:rPr>
      <w:rFonts w:ascii="Courier New" w:hAnsi="Courier New" w:cs="Courier New"/>
    </w:rPr>
  </w:style>
  <w:style w:type="character" w:customStyle="1" w:styleId="WW8Num21z2">
    <w:name w:val="WW8Num21z2"/>
    <w:uiPriority w:val="99"/>
    <w:rsid w:val="009D5DA8"/>
    <w:rPr>
      <w:rFonts w:ascii="Wingdings" w:hAnsi="Wingdings"/>
    </w:rPr>
  </w:style>
  <w:style w:type="character" w:customStyle="1" w:styleId="WW8Num24z4">
    <w:name w:val="WW8Num24z4"/>
    <w:uiPriority w:val="99"/>
    <w:rsid w:val="009D5DA8"/>
    <w:rPr>
      <w:i w:val="0"/>
    </w:rPr>
  </w:style>
  <w:style w:type="character" w:customStyle="1" w:styleId="WW8Num25z1">
    <w:name w:val="WW8Num25z1"/>
    <w:uiPriority w:val="99"/>
    <w:rsid w:val="009D5DA8"/>
    <w:rPr>
      <w:rFonts w:ascii="Symbol" w:hAnsi="Symbol"/>
    </w:rPr>
  </w:style>
  <w:style w:type="character" w:customStyle="1" w:styleId="WW8Num30z0">
    <w:name w:val="WW8Num30z0"/>
    <w:uiPriority w:val="99"/>
    <w:rsid w:val="009D5DA8"/>
    <w:rPr>
      <w:rFonts w:ascii="Arial" w:eastAsia="Times New Roman" w:hAnsi="Arial" w:cs="Arial"/>
      <w:b w:val="0"/>
    </w:rPr>
  </w:style>
  <w:style w:type="character" w:customStyle="1" w:styleId="WW8Num31z3">
    <w:name w:val="WW8Num31z3"/>
    <w:uiPriority w:val="99"/>
    <w:rsid w:val="009D5DA8"/>
    <w:rPr>
      <w:rFonts w:ascii="Symbol" w:hAnsi="Symbol"/>
    </w:rPr>
  </w:style>
  <w:style w:type="character" w:customStyle="1" w:styleId="WW8Num33z1">
    <w:name w:val="WW8Num33z1"/>
    <w:uiPriority w:val="99"/>
    <w:rsid w:val="009D5DA8"/>
    <w:rPr>
      <w:i w:val="0"/>
    </w:rPr>
  </w:style>
  <w:style w:type="character" w:customStyle="1" w:styleId="WW8Num35z1">
    <w:name w:val="WW8Num35z1"/>
    <w:uiPriority w:val="99"/>
    <w:rsid w:val="009D5DA8"/>
    <w:rPr>
      <w:b w:val="0"/>
    </w:rPr>
  </w:style>
  <w:style w:type="character" w:customStyle="1" w:styleId="WW8Num38z4">
    <w:name w:val="WW8Num38z4"/>
    <w:uiPriority w:val="99"/>
    <w:rsid w:val="009D5DA8"/>
    <w:rPr>
      <w:i w:val="0"/>
    </w:rPr>
  </w:style>
  <w:style w:type="character" w:customStyle="1" w:styleId="WW8Num39z0">
    <w:name w:val="WW8Num39z0"/>
    <w:uiPriority w:val="99"/>
    <w:rsid w:val="009D5DA8"/>
    <w:rPr>
      <w:rFonts w:ascii="Symbol" w:hAnsi="Symbol"/>
      <w:color w:val="auto"/>
    </w:rPr>
  </w:style>
  <w:style w:type="character" w:customStyle="1" w:styleId="WW8Num39z1">
    <w:name w:val="WW8Num39z1"/>
    <w:uiPriority w:val="99"/>
    <w:rsid w:val="009D5DA8"/>
    <w:rPr>
      <w:rFonts w:ascii="Courier New" w:hAnsi="Courier New" w:cs="Courier New"/>
    </w:rPr>
  </w:style>
  <w:style w:type="character" w:customStyle="1" w:styleId="WW8Num39z2">
    <w:name w:val="WW8Num39z2"/>
    <w:uiPriority w:val="99"/>
    <w:rsid w:val="009D5DA8"/>
    <w:rPr>
      <w:rFonts w:ascii="Wingdings" w:hAnsi="Wingdings"/>
    </w:rPr>
  </w:style>
  <w:style w:type="character" w:customStyle="1" w:styleId="WW8Num39z3">
    <w:name w:val="WW8Num39z3"/>
    <w:uiPriority w:val="99"/>
    <w:rsid w:val="009D5DA8"/>
    <w:rPr>
      <w:rFonts w:ascii="Symbol" w:hAnsi="Symbol"/>
    </w:rPr>
  </w:style>
  <w:style w:type="character" w:customStyle="1" w:styleId="WW8Num40z1">
    <w:name w:val="WW8Num40z1"/>
    <w:uiPriority w:val="99"/>
    <w:rsid w:val="009D5DA8"/>
    <w:rPr>
      <w:rFonts w:ascii="Courier New" w:hAnsi="Courier New" w:cs="Courier New"/>
    </w:rPr>
  </w:style>
  <w:style w:type="character" w:customStyle="1" w:styleId="WW8Num40z2">
    <w:name w:val="WW8Num40z2"/>
    <w:uiPriority w:val="99"/>
    <w:rsid w:val="009D5DA8"/>
    <w:rPr>
      <w:rFonts w:ascii="Wingdings" w:hAnsi="Wingdings"/>
    </w:rPr>
  </w:style>
  <w:style w:type="character" w:customStyle="1" w:styleId="WW8Num44z1">
    <w:name w:val="WW8Num44z1"/>
    <w:uiPriority w:val="99"/>
    <w:rsid w:val="009D5DA8"/>
    <w:rPr>
      <w:rFonts w:ascii="Courier New" w:hAnsi="Courier New" w:cs="Courier New"/>
    </w:rPr>
  </w:style>
  <w:style w:type="character" w:customStyle="1" w:styleId="WW8Num44z2">
    <w:name w:val="WW8Num44z2"/>
    <w:uiPriority w:val="99"/>
    <w:rsid w:val="009D5DA8"/>
    <w:rPr>
      <w:rFonts w:ascii="Wingdings" w:hAnsi="Wingdings"/>
    </w:rPr>
  </w:style>
  <w:style w:type="character" w:customStyle="1" w:styleId="WW8Num49z1">
    <w:name w:val="WW8Num49z1"/>
    <w:uiPriority w:val="99"/>
    <w:rsid w:val="009D5DA8"/>
    <w:rPr>
      <w:rFonts w:ascii="Symbol" w:hAnsi="Symbol"/>
    </w:rPr>
  </w:style>
  <w:style w:type="character" w:customStyle="1" w:styleId="WW8Num57z2">
    <w:name w:val="WW8Num57z2"/>
    <w:uiPriority w:val="99"/>
    <w:rsid w:val="009D5DA8"/>
    <w:rPr>
      <w:b/>
    </w:rPr>
  </w:style>
  <w:style w:type="character" w:customStyle="1" w:styleId="WW8Num60z1">
    <w:name w:val="WW8Num60z1"/>
    <w:uiPriority w:val="99"/>
    <w:rsid w:val="009D5DA8"/>
    <w:rPr>
      <w:rFonts w:ascii="Symbol" w:hAnsi="Symbol"/>
    </w:rPr>
  </w:style>
  <w:style w:type="character" w:customStyle="1" w:styleId="WW8Num61z0">
    <w:name w:val="WW8Num61z0"/>
    <w:uiPriority w:val="99"/>
    <w:rsid w:val="009D5DA8"/>
    <w:rPr>
      <w:rFonts w:ascii="Arial" w:hAnsi="Arial"/>
      <w:caps w:val="0"/>
      <w:smallCaps w:val="0"/>
      <w:strike w:val="0"/>
      <w:dstrike w:val="0"/>
      <w:vanish w:val="0"/>
      <w:color w:val="000000"/>
      <w:position w:val="0"/>
      <w:sz w:val="20"/>
      <w:vertAlign w:val="baseline"/>
    </w:rPr>
  </w:style>
  <w:style w:type="character" w:customStyle="1" w:styleId="WW8Num62z0">
    <w:name w:val="WW8Num62z0"/>
    <w:uiPriority w:val="99"/>
    <w:rsid w:val="009D5DA8"/>
    <w:rPr>
      <w:rFonts w:ascii="Symbol" w:hAnsi="Symbol"/>
    </w:rPr>
  </w:style>
  <w:style w:type="character" w:customStyle="1" w:styleId="WW8Num62z1">
    <w:name w:val="WW8Num62z1"/>
    <w:uiPriority w:val="99"/>
    <w:rsid w:val="009D5DA8"/>
    <w:rPr>
      <w:rFonts w:ascii="Courier New" w:hAnsi="Courier New" w:cs="Courier New"/>
    </w:rPr>
  </w:style>
  <w:style w:type="character" w:customStyle="1" w:styleId="WW8Num62z2">
    <w:name w:val="WW8Num62z2"/>
    <w:uiPriority w:val="99"/>
    <w:rsid w:val="009D5DA8"/>
    <w:rPr>
      <w:rFonts w:ascii="Wingdings" w:hAnsi="Wingdings"/>
    </w:rPr>
  </w:style>
  <w:style w:type="character" w:customStyle="1" w:styleId="Domylnaczcionkaakapitu1">
    <w:name w:val="Domyślna czcionka akapitu1"/>
    <w:uiPriority w:val="99"/>
    <w:rsid w:val="009D5DA8"/>
  </w:style>
  <w:style w:type="character" w:customStyle="1" w:styleId="Znakiprzypiswkocowych">
    <w:name w:val="Znaki przypisów końcowych"/>
    <w:uiPriority w:val="99"/>
    <w:rsid w:val="009D5DA8"/>
    <w:rPr>
      <w:vertAlign w:val="superscript"/>
    </w:rPr>
  </w:style>
  <w:style w:type="character" w:styleId="Hipercze">
    <w:name w:val="Hyperlink"/>
    <w:rsid w:val="009D5DA8"/>
    <w:rPr>
      <w:color w:val="0000FF"/>
      <w:u w:val="single"/>
    </w:rPr>
  </w:style>
  <w:style w:type="character" w:styleId="Numerstrony">
    <w:name w:val="page number"/>
    <w:basedOn w:val="Domylnaczcionkaakapitu1"/>
    <w:uiPriority w:val="99"/>
    <w:rsid w:val="009D5DA8"/>
  </w:style>
  <w:style w:type="character" w:customStyle="1" w:styleId="Odwoaniedokomentarza1">
    <w:name w:val="Odwołanie do komentarza1"/>
    <w:uiPriority w:val="99"/>
    <w:rsid w:val="009D5DA8"/>
    <w:rPr>
      <w:sz w:val="16"/>
      <w:szCs w:val="16"/>
    </w:rPr>
  </w:style>
  <w:style w:type="character" w:customStyle="1" w:styleId="Znakiprzypiswdolnych">
    <w:name w:val="Znaki przypisów dolnych"/>
    <w:uiPriority w:val="99"/>
    <w:rsid w:val="009D5DA8"/>
    <w:rPr>
      <w:vertAlign w:val="superscript"/>
    </w:rPr>
  </w:style>
  <w:style w:type="character" w:customStyle="1" w:styleId="Symbolewypunktowania">
    <w:name w:val="Symbole wypunktowania"/>
    <w:uiPriority w:val="99"/>
    <w:rsid w:val="009D5DA8"/>
    <w:rPr>
      <w:rFonts w:ascii="OpenSymbol" w:eastAsia="OpenSymbol" w:hAnsi="OpenSymbol" w:cs="OpenSymbol"/>
    </w:rPr>
  </w:style>
  <w:style w:type="character" w:customStyle="1" w:styleId="Znakinumeracji">
    <w:name w:val="Znaki numeracji"/>
    <w:uiPriority w:val="99"/>
    <w:rsid w:val="009D5DA8"/>
  </w:style>
  <w:style w:type="character" w:customStyle="1" w:styleId="Odwoanieprzypisudolnego1">
    <w:name w:val="Odwołanie przypisu dolnego1"/>
    <w:uiPriority w:val="99"/>
    <w:rsid w:val="009D5DA8"/>
    <w:rPr>
      <w:vertAlign w:val="superscript"/>
    </w:rPr>
  </w:style>
  <w:style w:type="character" w:customStyle="1" w:styleId="Odwoaniedokomentarza2">
    <w:name w:val="Odwołanie do komentarza2"/>
    <w:uiPriority w:val="99"/>
    <w:rsid w:val="009D5DA8"/>
    <w:rPr>
      <w:sz w:val="16"/>
      <w:szCs w:val="16"/>
    </w:rPr>
  </w:style>
  <w:style w:type="paragraph" w:customStyle="1" w:styleId="Nagwek40">
    <w:name w:val="Nagłówek4"/>
    <w:basedOn w:val="Normalny"/>
    <w:next w:val="Tekstpodstawowy"/>
    <w:uiPriority w:val="99"/>
    <w:rsid w:val="009D5DA8"/>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9D5DA8"/>
    <w:pPr>
      <w:jc w:val="center"/>
    </w:pPr>
    <w:rPr>
      <w:rFonts w:ascii="Arial" w:hAnsi="Arial"/>
      <w:b/>
      <w:bCs/>
      <w:color w:val="0000FF"/>
    </w:rPr>
  </w:style>
  <w:style w:type="paragraph" w:styleId="Lista">
    <w:name w:val="List"/>
    <w:basedOn w:val="Tekstpodstawowy"/>
    <w:rsid w:val="009D5DA8"/>
    <w:rPr>
      <w:rFonts w:cs="Tahoma"/>
    </w:rPr>
  </w:style>
  <w:style w:type="paragraph" w:customStyle="1" w:styleId="Podpis4">
    <w:name w:val="Podpis4"/>
    <w:basedOn w:val="Normalny"/>
    <w:uiPriority w:val="99"/>
    <w:rsid w:val="009D5DA8"/>
    <w:pPr>
      <w:suppressLineNumbers/>
      <w:spacing w:before="120" w:after="120"/>
    </w:pPr>
    <w:rPr>
      <w:rFonts w:cs="Tahoma"/>
      <w:i/>
      <w:iCs/>
    </w:rPr>
  </w:style>
  <w:style w:type="paragraph" w:customStyle="1" w:styleId="Indeks">
    <w:name w:val="Indeks"/>
    <w:basedOn w:val="Normalny"/>
    <w:uiPriority w:val="99"/>
    <w:rsid w:val="009D5DA8"/>
    <w:pPr>
      <w:suppressLineNumbers/>
    </w:pPr>
    <w:rPr>
      <w:rFonts w:cs="Tahoma"/>
    </w:rPr>
  </w:style>
  <w:style w:type="paragraph" w:customStyle="1" w:styleId="Nagwek30">
    <w:name w:val="Nagłówek3"/>
    <w:basedOn w:val="Normalny"/>
    <w:next w:val="Tekstpodstawowy"/>
    <w:uiPriority w:val="99"/>
    <w:rsid w:val="009D5DA8"/>
    <w:pPr>
      <w:keepNext/>
      <w:spacing w:before="240" w:after="120"/>
    </w:pPr>
    <w:rPr>
      <w:rFonts w:ascii="Arial" w:eastAsia="MS Mincho" w:hAnsi="Arial" w:cs="Tahoma"/>
      <w:sz w:val="28"/>
      <w:szCs w:val="28"/>
    </w:rPr>
  </w:style>
  <w:style w:type="paragraph" w:customStyle="1" w:styleId="Podpis3">
    <w:name w:val="Podpis3"/>
    <w:basedOn w:val="Normalny"/>
    <w:uiPriority w:val="99"/>
    <w:rsid w:val="009D5DA8"/>
    <w:pPr>
      <w:suppressLineNumbers/>
      <w:spacing w:before="120" w:after="120"/>
    </w:pPr>
    <w:rPr>
      <w:rFonts w:cs="Tahoma"/>
      <w:i/>
      <w:iCs/>
    </w:rPr>
  </w:style>
  <w:style w:type="paragraph" w:customStyle="1" w:styleId="Nagwek20">
    <w:name w:val="Nagłówek2"/>
    <w:basedOn w:val="Normalny"/>
    <w:next w:val="Tekstpodstawowy"/>
    <w:uiPriority w:val="99"/>
    <w:rsid w:val="009D5DA8"/>
    <w:pPr>
      <w:keepNext/>
      <w:spacing w:before="240" w:after="120"/>
    </w:pPr>
    <w:rPr>
      <w:rFonts w:ascii="Arial" w:eastAsia="MS Mincho" w:hAnsi="Arial" w:cs="Tahoma"/>
      <w:sz w:val="28"/>
      <w:szCs w:val="28"/>
    </w:rPr>
  </w:style>
  <w:style w:type="paragraph" w:customStyle="1" w:styleId="Podpis2">
    <w:name w:val="Podpis2"/>
    <w:basedOn w:val="Normalny"/>
    <w:uiPriority w:val="99"/>
    <w:rsid w:val="009D5DA8"/>
    <w:pPr>
      <w:suppressLineNumbers/>
      <w:spacing w:before="120" w:after="120"/>
    </w:pPr>
    <w:rPr>
      <w:rFonts w:cs="Tahoma"/>
      <w:i/>
      <w:iCs/>
    </w:rPr>
  </w:style>
  <w:style w:type="paragraph" w:customStyle="1" w:styleId="Nagwek10">
    <w:name w:val="Nagłówek1"/>
    <w:basedOn w:val="Normalny"/>
    <w:next w:val="Tekstpodstawowy"/>
    <w:uiPriority w:val="99"/>
    <w:rsid w:val="009D5DA8"/>
    <w:pPr>
      <w:keepNext/>
      <w:spacing w:before="240" w:after="120"/>
    </w:pPr>
    <w:rPr>
      <w:rFonts w:ascii="Arial" w:eastAsia="MS Mincho" w:hAnsi="Arial" w:cs="Tahoma"/>
      <w:sz w:val="28"/>
      <w:szCs w:val="28"/>
    </w:rPr>
  </w:style>
  <w:style w:type="paragraph" w:customStyle="1" w:styleId="Podpis1">
    <w:name w:val="Podpis1"/>
    <w:basedOn w:val="Normalny"/>
    <w:uiPriority w:val="99"/>
    <w:rsid w:val="009D5DA8"/>
    <w:pPr>
      <w:suppressLineNumbers/>
      <w:spacing w:before="120" w:after="120"/>
    </w:pPr>
    <w:rPr>
      <w:rFonts w:cs="Tahoma"/>
      <w:i/>
      <w:iCs/>
    </w:rPr>
  </w:style>
  <w:style w:type="paragraph" w:customStyle="1" w:styleId="Tekstpodstawowy31">
    <w:name w:val="Tekst podstawowy 31"/>
    <w:basedOn w:val="Normalny"/>
    <w:uiPriority w:val="99"/>
    <w:rsid w:val="009D5DA8"/>
    <w:pPr>
      <w:jc w:val="center"/>
    </w:pPr>
    <w:rPr>
      <w:i/>
      <w:sz w:val="22"/>
      <w:szCs w:val="20"/>
      <w:u w:val="single"/>
    </w:rPr>
  </w:style>
  <w:style w:type="paragraph" w:styleId="Tekstprzypisukocowego">
    <w:name w:val="endnote text"/>
    <w:basedOn w:val="Normalny"/>
    <w:link w:val="TekstprzypisukocowegoZnak"/>
    <w:uiPriority w:val="99"/>
    <w:semiHidden/>
    <w:rsid w:val="009D5DA8"/>
    <w:rPr>
      <w:sz w:val="20"/>
      <w:szCs w:val="20"/>
    </w:rPr>
  </w:style>
  <w:style w:type="paragraph" w:styleId="Tekstpodstawowywcity">
    <w:name w:val="Body Text Indent"/>
    <w:basedOn w:val="Normalny"/>
    <w:link w:val="TekstpodstawowywcityZnak"/>
    <w:uiPriority w:val="99"/>
    <w:rsid w:val="009D5DA8"/>
    <w:pPr>
      <w:ind w:right="356" w:firstLine="360"/>
      <w:jc w:val="center"/>
    </w:pPr>
    <w:rPr>
      <w:rFonts w:ascii="Arial" w:hAnsi="Arial"/>
      <w:b/>
      <w:bCs/>
      <w:color w:val="0000FF"/>
    </w:rPr>
  </w:style>
  <w:style w:type="paragraph" w:customStyle="1" w:styleId="Tekstpodstawowy21">
    <w:name w:val="Tekst podstawowy 21"/>
    <w:basedOn w:val="Normalny"/>
    <w:uiPriority w:val="99"/>
    <w:rsid w:val="009D5DA8"/>
    <w:pPr>
      <w:spacing w:after="120" w:line="480" w:lineRule="auto"/>
    </w:pPr>
  </w:style>
  <w:style w:type="paragraph" w:styleId="Nagwek">
    <w:name w:val="header"/>
    <w:basedOn w:val="Normalny"/>
    <w:link w:val="NagwekZnak"/>
    <w:uiPriority w:val="99"/>
    <w:rsid w:val="009D5DA8"/>
    <w:pPr>
      <w:tabs>
        <w:tab w:val="center" w:pos="4536"/>
        <w:tab w:val="right" w:pos="9072"/>
      </w:tabs>
    </w:pPr>
  </w:style>
  <w:style w:type="paragraph" w:styleId="Stopka">
    <w:name w:val="footer"/>
    <w:basedOn w:val="Normalny"/>
    <w:link w:val="StopkaZnak"/>
    <w:uiPriority w:val="99"/>
    <w:rsid w:val="009D5DA8"/>
    <w:pPr>
      <w:tabs>
        <w:tab w:val="center" w:pos="4536"/>
        <w:tab w:val="right" w:pos="9072"/>
      </w:tabs>
    </w:pPr>
  </w:style>
  <w:style w:type="paragraph" w:customStyle="1" w:styleId="Tekstpodstawowywcity21">
    <w:name w:val="Tekst podstawowy wcięty 21"/>
    <w:basedOn w:val="Normalny"/>
    <w:uiPriority w:val="99"/>
    <w:rsid w:val="009D5DA8"/>
    <w:pPr>
      <w:ind w:left="720" w:hanging="180"/>
    </w:pPr>
    <w:rPr>
      <w:rFonts w:ascii="Arial" w:hAnsi="Arial"/>
      <w:sz w:val="20"/>
    </w:rPr>
  </w:style>
  <w:style w:type="paragraph" w:styleId="Tekstdymka">
    <w:name w:val="Balloon Text"/>
    <w:basedOn w:val="Normalny"/>
    <w:link w:val="TekstdymkaZnak"/>
    <w:uiPriority w:val="99"/>
    <w:rsid w:val="009D5DA8"/>
    <w:rPr>
      <w:rFonts w:ascii="Tahoma" w:hAnsi="Tahoma"/>
      <w:sz w:val="16"/>
      <w:szCs w:val="16"/>
    </w:rPr>
  </w:style>
  <w:style w:type="paragraph" w:customStyle="1" w:styleId="FR1">
    <w:name w:val="FR1"/>
    <w:uiPriority w:val="99"/>
    <w:rsid w:val="009D5DA8"/>
    <w:pPr>
      <w:widowControl w:val="0"/>
      <w:suppressAutoHyphens/>
      <w:autoSpaceDE w:val="0"/>
      <w:spacing w:before="140"/>
      <w:jc w:val="both"/>
    </w:pPr>
    <w:rPr>
      <w:rFonts w:ascii="Arial" w:eastAsia="Arial" w:hAnsi="Arial" w:cs="Arial"/>
      <w:lang w:eastAsia="ar-SA"/>
    </w:rPr>
  </w:style>
  <w:style w:type="paragraph" w:customStyle="1" w:styleId="FR2">
    <w:name w:val="FR2"/>
    <w:rsid w:val="009D5DA8"/>
    <w:pPr>
      <w:widowControl w:val="0"/>
      <w:suppressAutoHyphens/>
      <w:autoSpaceDE w:val="0"/>
      <w:spacing w:line="360" w:lineRule="auto"/>
      <w:ind w:left="4480" w:right="800"/>
      <w:jc w:val="center"/>
    </w:pPr>
    <w:rPr>
      <w:rFonts w:eastAsia="Arial"/>
      <w:sz w:val="16"/>
      <w:szCs w:val="16"/>
      <w:lang w:eastAsia="ar-SA"/>
    </w:rPr>
  </w:style>
  <w:style w:type="paragraph" w:customStyle="1" w:styleId="FR3">
    <w:name w:val="FR3"/>
    <w:uiPriority w:val="99"/>
    <w:rsid w:val="009D5DA8"/>
    <w:pPr>
      <w:widowControl w:val="0"/>
      <w:suppressAutoHyphens/>
      <w:autoSpaceDE w:val="0"/>
      <w:spacing w:before="2000"/>
      <w:ind w:left="680"/>
    </w:pPr>
    <w:rPr>
      <w:rFonts w:eastAsia="Arial"/>
      <w:i/>
      <w:iCs/>
      <w:sz w:val="12"/>
      <w:szCs w:val="12"/>
      <w:lang w:eastAsia="ar-SA"/>
    </w:rPr>
  </w:style>
  <w:style w:type="paragraph" w:customStyle="1" w:styleId="Tekstpodstawowywcity31">
    <w:name w:val="Tekst podstawowy wcięty 31"/>
    <w:basedOn w:val="Normalny"/>
    <w:uiPriority w:val="99"/>
    <w:rsid w:val="009D5DA8"/>
    <w:pPr>
      <w:ind w:left="900" w:hanging="180"/>
      <w:jc w:val="both"/>
    </w:pPr>
    <w:rPr>
      <w:rFonts w:ascii="Arial" w:hAnsi="Arial"/>
      <w:sz w:val="20"/>
    </w:rPr>
  </w:style>
  <w:style w:type="paragraph" w:styleId="Tytu">
    <w:name w:val="Title"/>
    <w:basedOn w:val="Normalny"/>
    <w:next w:val="Podtytu"/>
    <w:link w:val="TytuZnak"/>
    <w:uiPriority w:val="99"/>
    <w:qFormat/>
    <w:rsid w:val="009D5DA8"/>
    <w:pPr>
      <w:jc w:val="center"/>
    </w:pPr>
    <w:rPr>
      <w:b/>
      <w:bCs/>
      <w:sz w:val="28"/>
    </w:rPr>
  </w:style>
  <w:style w:type="paragraph" w:styleId="Podtytu">
    <w:name w:val="Subtitle"/>
    <w:basedOn w:val="Normalny"/>
    <w:next w:val="Tekstpodstawowy"/>
    <w:link w:val="PodtytuZnak"/>
    <w:uiPriority w:val="99"/>
    <w:qFormat/>
    <w:rsid w:val="009D5DA8"/>
    <w:pPr>
      <w:ind w:firstLine="709"/>
    </w:pPr>
    <w:rPr>
      <w:rFonts w:ascii="Arial" w:hAnsi="Arial"/>
      <w:b/>
      <w:szCs w:val="20"/>
    </w:rPr>
  </w:style>
  <w:style w:type="paragraph" w:customStyle="1" w:styleId="Standard">
    <w:name w:val="Standard"/>
    <w:rsid w:val="009D5DA8"/>
    <w:pPr>
      <w:widowControl w:val="0"/>
      <w:suppressAutoHyphens/>
      <w:autoSpaceDE w:val="0"/>
    </w:pPr>
    <w:rPr>
      <w:rFonts w:eastAsia="Arial"/>
      <w:sz w:val="24"/>
      <w:szCs w:val="24"/>
      <w:lang w:eastAsia="ar-SA"/>
    </w:rPr>
  </w:style>
  <w:style w:type="paragraph" w:customStyle="1" w:styleId="Tekstkomentarza1">
    <w:name w:val="Tekst komentarza1"/>
    <w:basedOn w:val="Normalny"/>
    <w:uiPriority w:val="99"/>
    <w:rsid w:val="009D5DA8"/>
    <w:rPr>
      <w:sz w:val="20"/>
      <w:szCs w:val="20"/>
    </w:rPr>
  </w:style>
  <w:style w:type="paragraph" w:styleId="Tematkomentarza">
    <w:name w:val="annotation subject"/>
    <w:basedOn w:val="Tekstkomentarza1"/>
    <w:next w:val="Tekstkomentarza1"/>
    <w:link w:val="TematkomentarzaZnak"/>
    <w:uiPriority w:val="99"/>
    <w:rsid w:val="009D5DA8"/>
    <w:rPr>
      <w:b/>
      <w:bCs/>
    </w:rPr>
  </w:style>
  <w:style w:type="paragraph" w:customStyle="1" w:styleId="Zwykytekst1">
    <w:name w:val="Zwykły tekst1"/>
    <w:basedOn w:val="Normalny"/>
    <w:uiPriority w:val="99"/>
    <w:rsid w:val="009D5DA8"/>
    <w:rPr>
      <w:rFonts w:ascii="Courier New" w:hAnsi="Courier New"/>
      <w:sz w:val="20"/>
      <w:szCs w:val="20"/>
    </w:rPr>
  </w:style>
  <w:style w:type="paragraph" w:customStyle="1" w:styleId="Tekstpodstawowy32">
    <w:name w:val="Tekst podstawowy 32"/>
    <w:basedOn w:val="Normalny"/>
    <w:rsid w:val="009D5DA8"/>
    <w:pPr>
      <w:widowControl w:val="0"/>
      <w:overflowPunct w:val="0"/>
      <w:autoSpaceDE w:val="0"/>
      <w:textAlignment w:val="baseline"/>
    </w:pPr>
    <w:rPr>
      <w:szCs w:val="20"/>
    </w:rPr>
  </w:style>
  <w:style w:type="paragraph" w:customStyle="1" w:styleId="Styl1">
    <w:name w:val="Styl1"/>
    <w:basedOn w:val="Normalny"/>
    <w:uiPriority w:val="99"/>
    <w:rsid w:val="009D5DA8"/>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link w:val="TekstprzypisudolnegoZnak"/>
    <w:uiPriority w:val="99"/>
    <w:semiHidden/>
    <w:rsid w:val="009D5DA8"/>
    <w:rPr>
      <w:sz w:val="20"/>
      <w:szCs w:val="20"/>
    </w:rPr>
  </w:style>
  <w:style w:type="paragraph" w:customStyle="1" w:styleId="Plandokumentu1">
    <w:name w:val="Plan dokumentu1"/>
    <w:basedOn w:val="Normalny"/>
    <w:uiPriority w:val="99"/>
    <w:rsid w:val="009D5DA8"/>
    <w:pPr>
      <w:shd w:val="clear" w:color="auto" w:fill="000080"/>
    </w:pPr>
    <w:rPr>
      <w:rFonts w:ascii="Tahoma" w:hAnsi="Tahoma" w:cs="Tahoma"/>
      <w:sz w:val="20"/>
      <w:szCs w:val="20"/>
    </w:rPr>
  </w:style>
  <w:style w:type="paragraph" w:customStyle="1" w:styleId="Zawartotabeli">
    <w:name w:val="Zawartość tabeli"/>
    <w:basedOn w:val="Normalny"/>
    <w:uiPriority w:val="99"/>
    <w:rsid w:val="009D5DA8"/>
    <w:pPr>
      <w:suppressLineNumbers/>
    </w:pPr>
  </w:style>
  <w:style w:type="paragraph" w:customStyle="1" w:styleId="Nagwektabeli">
    <w:name w:val="Nagłówek tabeli"/>
    <w:basedOn w:val="Zawartotabeli"/>
    <w:uiPriority w:val="99"/>
    <w:rsid w:val="009D5DA8"/>
    <w:pPr>
      <w:jc w:val="center"/>
    </w:pPr>
    <w:rPr>
      <w:b/>
      <w:bCs/>
    </w:rPr>
  </w:style>
  <w:style w:type="paragraph" w:customStyle="1" w:styleId="Zawartoramki">
    <w:name w:val="Zawartość ramki"/>
    <w:basedOn w:val="Tekstpodstawowy"/>
    <w:uiPriority w:val="99"/>
    <w:rsid w:val="009D5DA8"/>
  </w:style>
  <w:style w:type="paragraph" w:styleId="NormalnyWeb">
    <w:name w:val="Normal (Web)"/>
    <w:basedOn w:val="Normalny"/>
    <w:uiPriority w:val="99"/>
    <w:rsid w:val="009D5DA8"/>
    <w:pPr>
      <w:suppressAutoHyphens w:val="0"/>
      <w:spacing w:before="100" w:after="119"/>
    </w:pPr>
  </w:style>
  <w:style w:type="paragraph" w:customStyle="1" w:styleId="WW-Listanumerowana">
    <w:name w:val="WW-Lista numerowana"/>
    <w:basedOn w:val="Normalny"/>
    <w:uiPriority w:val="99"/>
    <w:rsid w:val="009D5DA8"/>
    <w:pPr>
      <w:widowControl w:val="0"/>
      <w:spacing w:line="360" w:lineRule="auto"/>
    </w:pPr>
    <w:rPr>
      <w:rFonts w:eastAsia="Lucida Sans Unicode" w:cs="Tahoma"/>
      <w:color w:val="000000"/>
      <w:sz w:val="22"/>
      <w:lang w:eastAsia="en-US" w:bidi="en-US"/>
    </w:rPr>
  </w:style>
  <w:style w:type="paragraph" w:customStyle="1" w:styleId="Zwykytekst2">
    <w:name w:val="Zwykły tekst2"/>
    <w:basedOn w:val="Normalny"/>
    <w:uiPriority w:val="99"/>
    <w:rsid w:val="009D5DA8"/>
    <w:pPr>
      <w:suppressAutoHyphens w:val="0"/>
    </w:pPr>
    <w:rPr>
      <w:rFonts w:ascii="Courier New" w:hAnsi="Courier New"/>
      <w:sz w:val="20"/>
      <w:szCs w:val="20"/>
    </w:rPr>
  </w:style>
  <w:style w:type="paragraph" w:customStyle="1" w:styleId="awciety">
    <w:name w:val="a) wciety"/>
    <w:basedOn w:val="Normalny"/>
    <w:uiPriority w:val="99"/>
    <w:rsid w:val="009D5DA8"/>
    <w:pPr>
      <w:widowControl w:val="0"/>
      <w:snapToGrid w:val="0"/>
      <w:spacing w:line="258" w:lineRule="atLeast"/>
      <w:ind w:left="567" w:hanging="238"/>
      <w:jc w:val="both"/>
    </w:pPr>
    <w:rPr>
      <w:rFonts w:ascii="FrankfurtGothic" w:eastAsia="Lucida Sans Unicode" w:hAnsi="FrankfurtGothic" w:cs="Tahoma"/>
      <w:color w:val="000000"/>
      <w:sz w:val="19"/>
      <w:lang w:eastAsia="en-US" w:bidi="en-US"/>
    </w:rPr>
  </w:style>
  <w:style w:type="paragraph" w:customStyle="1" w:styleId="1">
    <w:name w:val="1."/>
    <w:basedOn w:val="Normalny"/>
    <w:uiPriority w:val="99"/>
    <w:rsid w:val="009D5DA8"/>
    <w:pPr>
      <w:widowControl w:val="0"/>
      <w:snapToGrid w:val="0"/>
      <w:spacing w:line="258" w:lineRule="atLeast"/>
      <w:ind w:left="227" w:hanging="227"/>
      <w:jc w:val="both"/>
    </w:pPr>
    <w:rPr>
      <w:rFonts w:ascii="FrankfurtGothic" w:eastAsia="Lucida Sans Unicode" w:hAnsi="FrankfurtGothic" w:cs="Tahoma"/>
      <w:color w:val="000000"/>
      <w:sz w:val="19"/>
      <w:lang w:eastAsia="en-US" w:bidi="en-US"/>
    </w:rPr>
  </w:style>
  <w:style w:type="paragraph" w:customStyle="1" w:styleId="WW-Tekstpodstawowywcity2">
    <w:name w:val="WW-Tekst podstawowy wcięty 2"/>
    <w:basedOn w:val="Normalny"/>
    <w:uiPriority w:val="99"/>
    <w:rsid w:val="009D5DA8"/>
    <w:pPr>
      <w:widowControl w:val="0"/>
      <w:ind w:left="284" w:hanging="284"/>
      <w:jc w:val="both"/>
    </w:pPr>
    <w:rPr>
      <w:rFonts w:eastAsia="Lucida Sans Unicode" w:cs="Tahoma"/>
      <w:color w:val="000000"/>
      <w:lang w:eastAsia="en-US" w:bidi="en-US"/>
    </w:rPr>
  </w:style>
  <w:style w:type="paragraph" w:customStyle="1" w:styleId="WW-Tekstpodstawowywcity3">
    <w:name w:val="WW-Tekst podstawowy wcięty 3"/>
    <w:basedOn w:val="Normalny"/>
    <w:uiPriority w:val="99"/>
    <w:rsid w:val="009D5DA8"/>
    <w:pPr>
      <w:widowControl w:val="0"/>
      <w:tabs>
        <w:tab w:val="left" w:pos="11644"/>
      </w:tabs>
      <w:ind w:left="284"/>
      <w:jc w:val="both"/>
    </w:pPr>
    <w:rPr>
      <w:rFonts w:eastAsia="Lucida Sans Unicode" w:cs="Tahoma"/>
      <w:color w:val="000000"/>
      <w:lang w:eastAsia="en-US" w:bidi="en-US"/>
    </w:rPr>
  </w:style>
  <w:style w:type="paragraph" w:customStyle="1" w:styleId="Tekstkomentarza2">
    <w:name w:val="Tekst komentarza2"/>
    <w:basedOn w:val="Normalny"/>
    <w:uiPriority w:val="99"/>
    <w:rsid w:val="009D5DA8"/>
    <w:rPr>
      <w:sz w:val="20"/>
      <w:szCs w:val="20"/>
    </w:rPr>
  </w:style>
  <w:style w:type="paragraph" w:customStyle="1" w:styleId="ZnakZnak1">
    <w:name w:val="Znak Znak1"/>
    <w:basedOn w:val="Normalny"/>
    <w:uiPriority w:val="99"/>
    <w:rsid w:val="008F7359"/>
    <w:pPr>
      <w:suppressAutoHyphens w:val="0"/>
    </w:pPr>
    <w:rPr>
      <w:rFonts w:ascii="Arial" w:hAnsi="Arial" w:cs="Arial"/>
      <w:lang w:eastAsia="pl-PL"/>
    </w:rPr>
  </w:style>
  <w:style w:type="paragraph" w:styleId="Tekstpodstawowy2">
    <w:name w:val="Body Text 2"/>
    <w:basedOn w:val="Normalny"/>
    <w:link w:val="Tekstpodstawowy2Znak"/>
    <w:uiPriority w:val="99"/>
    <w:rsid w:val="0004476C"/>
    <w:pPr>
      <w:spacing w:after="120" w:line="480" w:lineRule="auto"/>
    </w:pPr>
  </w:style>
  <w:style w:type="paragraph" w:styleId="Tekstpodstawowy3">
    <w:name w:val="Body Text 3"/>
    <w:basedOn w:val="Normalny"/>
    <w:link w:val="Tekstpodstawowy3Znak"/>
    <w:uiPriority w:val="99"/>
    <w:rsid w:val="0004476C"/>
    <w:pPr>
      <w:spacing w:after="120"/>
    </w:pPr>
    <w:rPr>
      <w:sz w:val="16"/>
      <w:szCs w:val="16"/>
    </w:rPr>
  </w:style>
  <w:style w:type="character" w:customStyle="1" w:styleId="Tekstpodstawowy3Znak">
    <w:name w:val="Tekst podstawowy 3 Znak"/>
    <w:link w:val="Tekstpodstawowy3"/>
    <w:uiPriority w:val="99"/>
    <w:locked/>
    <w:rsid w:val="00542A1A"/>
    <w:rPr>
      <w:sz w:val="16"/>
      <w:szCs w:val="16"/>
      <w:lang w:val="pl-PL" w:eastAsia="ar-SA" w:bidi="ar-SA"/>
    </w:rPr>
  </w:style>
  <w:style w:type="character" w:customStyle="1" w:styleId="tabulatory">
    <w:name w:val="tabulatory"/>
    <w:basedOn w:val="Domylnaczcionkaakapitu"/>
    <w:uiPriority w:val="99"/>
    <w:rsid w:val="0004476C"/>
  </w:style>
  <w:style w:type="paragraph" w:customStyle="1" w:styleId="Tekstpodstawowy22">
    <w:name w:val="Tekst podstawowy 22"/>
    <w:basedOn w:val="Normalny"/>
    <w:uiPriority w:val="99"/>
    <w:rsid w:val="0004476C"/>
    <w:pPr>
      <w:suppressAutoHyphens w:val="0"/>
      <w:jc w:val="both"/>
    </w:pPr>
    <w:rPr>
      <w:b/>
      <w:bCs/>
    </w:rPr>
  </w:style>
  <w:style w:type="paragraph" w:styleId="Zwykytekst">
    <w:name w:val="Plain Text"/>
    <w:basedOn w:val="Normalny"/>
    <w:link w:val="ZwykytekstZnak"/>
    <w:uiPriority w:val="99"/>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16"/>
    </w:rPr>
  </w:style>
  <w:style w:type="character" w:customStyle="1" w:styleId="pa">
    <w:name w:val="pa"/>
    <w:basedOn w:val="Domylnaczcionkaakapitu"/>
    <w:uiPriority w:val="99"/>
    <w:rsid w:val="00542A1A"/>
  </w:style>
  <w:style w:type="paragraph" w:customStyle="1" w:styleId="WW-Tekstpodstawowy2">
    <w:name w:val="WW-Tekst podstawowy 2"/>
    <w:basedOn w:val="Normalny"/>
    <w:uiPriority w:val="99"/>
    <w:rsid w:val="00542A1A"/>
    <w:pPr>
      <w:overflowPunct w:val="0"/>
      <w:autoSpaceDE w:val="0"/>
      <w:jc w:val="both"/>
    </w:pPr>
    <w:rPr>
      <w:szCs w:val="20"/>
      <w:lang w:eastAsia="pl-PL"/>
    </w:rPr>
  </w:style>
  <w:style w:type="paragraph" w:styleId="Tekstpodstawowywcity2">
    <w:name w:val="Body Text Indent 2"/>
    <w:basedOn w:val="Normalny"/>
    <w:link w:val="Tekstpodstawowywcity2Znak"/>
    <w:uiPriority w:val="99"/>
    <w:rsid w:val="00542A1A"/>
    <w:pPr>
      <w:suppressAutoHyphens w:val="0"/>
      <w:ind w:firstLine="708"/>
    </w:pPr>
    <w:rPr>
      <w:rFonts w:ascii="Arial" w:hAnsi="Arial"/>
      <w:sz w:val="20"/>
      <w:szCs w:val="20"/>
    </w:rPr>
  </w:style>
  <w:style w:type="paragraph" w:customStyle="1" w:styleId="ZU">
    <w:name w:val="Z_U"/>
    <w:basedOn w:val="Normalny"/>
    <w:uiPriority w:val="99"/>
    <w:rsid w:val="00542A1A"/>
    <w:pPr>
      <w:suppressAutoHyphens w:val="0"/>
    </w:pPr>
    <w:rPr>
      <w:rFonts w:ascii="Arial" w:hAnsi="Arial" w:cs="Arial"/>
      <w:b/>
      <w:bCs/>
      <w:sz w:val="16"/>
      <w:szCs w:val="16"/>
      <w:lang w:val="fr-FR" w:eastAsia="en-GB"/>
    </w:rPr>
  </w:style>
  <w:style w:type="table" w:styleId="Tabela-Siatka">
    <w:name w:val="Table Grid"/>
    <w:basedOn w:val="Standardowy"/>
    <w:uiPriority w:val="99"/>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uiPriority w:val="99"/>
    <w:rsid w:val="00542A1A"/>
    <w:pPr>
      <w:tabs>
        <w:tab w:val="num" w:pos="643"/>
      </w:tabs>
      <w:suppressAutoHyphens w:val="0"/>
      <w:ind w:left="643" w:hanging="360"/>
    </w:pPr>
    <w:rPr>
      <w:sz w:val="20"/>
      <w:szCs w:val="20"/>
      <w:lang w:eastAsia="pl-PL"/>
    </w:rPr>
  </w:style>
  <w:style w:type="paragraph" w:styleId="Tekstkomentarza">
    <w:name w:val="annotation text"/>
    <w:basedOn w:val="Normalny"/>
    <w:link w:val="TekstkomentarzaZnak"/>
    <w:uiPriority w:val="99"/>
    <w:semiHidden/>
    <w:rsid w:val="00542A1A"/>
    <w:pPr>
      <w:suppressAutoHyphens w:val="0"/>
    </w:pPr>
    <w:rPr>
      <w:sz w:val="20"/>
      <w:szCs w:val="20"/>
      <w:lang w:eastAsia="pl-PL"/>
    </w:rPr>
  </w:style>
  <w:style w:type="character" w:styleId="Odwoanieprzypisudolnego">
    <w:name w:val="footnote reference"/>
    <w:uiPriority w:val="99"/>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styleId="Mapadokumentu">
    <w:name w:val="Document Map"/>
    <w:basedOn w:val="Normalny"/>
    <w:link w:val="MapadokumentuZnak"/>
    <w:uiPriority w:val="99"/>
    <w:semiHidden/>
    <w:rsid w:val="00542A1A"/>
    <w:pPr>
      <w:shd w:val="clear" w:color="auto" w:fill="000080"/>
      <w:suppressAutoHyphens w:val="0"/>
    </w:pPr>
    <w:rPr>
      <w:rFonts w:ascii="Tahoma" w:hAnsi="Tahoma"/>
      <w:sz w:val="20"/>
      <w:szCs w:val="20"/>
    </w:rPr>
  </w:style>
  <w:style w:type="character" w:customStyle="1" w:styleId="ZwykytekstZnak">
    <w:name w:val="Zwykły tekst Znak"/>
    <w:link w:val="Zwykytekst"/>
    <w:uiPriority w:val="99"/>
    <w:rsid w:val="00B51898"/>
    <w:rPr>
      <w:rFonts w:ascii="Courier New" w:hAnsi="Courier New"/>
      <w:lang w:val="pl-PL" w:eastAsia="pl-PL" w:bidi="ar-SA"/>
    </w:rPr>
  </w:style>
  <w:style w:type="character" w:customStyle="1" w:styleId="ZnakZnak10">
    <w:name w:val="Znak Znak1"/>
    <w:rsid w:val="00382ECC"/>
    <w:rPr>
      <w:rFonts w:ascii="Courier New" w:eastAsia="Times New Roman" w:hAnsi="Courier New" w:cs="Times New Roman"/>
      <w:sz w:val="20"/>
      <w:szCs w:val="20"/>
      <w:lang w:eastAsia="pl-PL"/>
    </w:rPr>
  </w:style>
  <w:style w:type="paragraph" w:styleId="Akapitzlist">
    <w:name w:val="List Paragraph"/>
    <w:basedOn w:val="Normalny"/>
    <w:uiPriority w:val="34"/>
    <w:qFormat/>
    <w:rsid w:val="00F669A3"/>
    <w:pPr>
      <w:ind w:left="708"/>
    </w:pPr>
  </w:style>
  <w:style w:type="character" w:customStyle="1" w:styleId="TekstpodstawowyZnak">
    <w:name w:val="Tekst podstawowy Znak"/>
    <w:link w:val="Tekstpodstawowy"/>
    <w:rsid w:val="00C81CBA"/>
    <w:rPr>
      <w:rFonts w:ascii="Arial" w:hAnsi="Arial"/>
      <w:b/>
      <w:bCs/>
      <w:color w:val="0000FF"/>
      <w:sz w:val="24"/>
      <w:szCs w:val="24"/>
      <w:lang w:eastAsia="ar-SA"/>
    </w:rPr>
  </w:style>
  <w:style w:type="character" w:customStyle="1" w:styleId="StopkaZnak">
    <w:name w:val="Stopka Znak"/>
    <w:link w:val="Stopka"/>
    <w:uiPriority w:val="99"/>
    <w:rsid w:val="00974DFA"/>
    <w:rPr>
      <w:sz w:val="24"/>
      <w:szCs w:val="24"/>
      <w:lang w:eastAsia="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styleId="Bezodstpw">
    <w:name w:val="No Spacing"/>
    <w:uiPriority w:val="99"/>
    <w:qFormat/>
    <w:rsid w:val="00652B7F"/>
    <w:pPr>
      <w:jc w:val="both"/>
    </w:pPr>
    <w:rPr>
      <w:rFonts w:eastAsia="Calibri"/>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rsid w:val="00E66649"/>
    <w:rPr>
      <w:sz w:val="16"/>
      <w:szCs w:val="16"/>
      <w:lang w:eastAsia="ar-SA"/>
    </w:rPr>
  </w:style>
  <w:style w:type="character" w:customStyle="1" w:styleId="Nagwek3Znak">
    <w:name w:val="Nagłówek 3 Znak"/>
    <w:link w:val="Nagwek3"/>
    <w:uiPriority w:val="99"/>
    <w:locked/>
    <w:rsid w:val="00F51F54"/>
    <w:rPr>
      <w:rFonts w:ascii="Arial" w:hAnsi="Arial" w:cs="Arial"/>
      <w:b/>
      <w:bCs/>
      <w:sz w:val="26"/>
      <w:szCs w:val="26"/>
      <w:lang w:eastAsia="ar-SA"/>
    </w:rPr>
  </w:style>
  <w:style w:type="character" w:customStyle="1" w:styleId="h2">
    <w:name w:val="h2"/>
    <w:basedOn w:val="Domylnaczcionkaakapitu1"/>
    <w:uiPriority w:val="99"/>
    <w:rsid w:val="00F51F54"/>
  </w:style>
  <w:style w:type="paragraph" w:customStyle="1" w:styleId="Normal1">
    <w:name w:val="Normal1"/>
    <w:uiPriority w:val="99"/>
    <w:rsid w:val="00F51F54"/>
    <w:pPr>
      <w:suppressAutoHyphens/>
      <w:autoSpaceDE w:val="0"/>
      <w:spacing w:after="200" w:line="276" w:lineRule="auto"/>
    </w:pPr>
    <w:rPr>
      <w:rFonts w:eastAsia="Calibri"/>
      <w:color w:val="000000"/>
      <w:kern w:val="1"/>
      <w:sz w:val="24"/>
      <w:szCs w:val="24"/>
      <w:lang w:eastAsia="ar-SA"/>
    </w:rPr>
  </w:style>
  <w:style w:type="paragraph" w:customStyle="1" w:styleId="Style2">
    <w:name w:val="Style 2"/>
    <w:basedOn w:val="Normalny"/>
    <w:uiPriority w:val="99"/>
    <w:rsid w:val="007628F2"/>
    <w:pPr>
      <w:widowControl w:val="0"/>
      <w:spacing w:line="100" w:lineRule="atLeast"/>
    </w:pPr>
    <w:rPr>
      <w:color w:val="000000"/>
      <w:kern w:val="1"/>
      <w:sz w:val="20"/>
      <w:szCs w:val="20"/>
    </w:rPr>
  </w:style>
  <w:style w:type="paragraph" w:customStyle="1" w:styleId="ListParagraph1">
    <w:name w:val="List Paragraph1"/>
    <w:basedOn w:val="Normalny"/>
    <w:uiPriority w:val="99"/>
    <w:rsid w:val="00C50072"/>
    <w:pPr>
      <w:spacing w:after="200" w:line="276" w:lineRule="auto"/>
      <w:ind w:left="720"/>
    </w:pPr>
    <w:rPr>
      <w:rFonts w:ascii="Cambria" w:hAnsi="Cambria" w:cs="Cambria"/>
      <w:kern w:val="1"/>
    </w:rPr>
  </w:style>
  <w:style w:type="character" w:customStyle="1" w:styleId="TematkomentarzaZnak">
    <w:name w:val="Temat komentarza Znak"/>
    <w:link w:val="Tematkomentarza"/>
    <w:uiPriority w:val="99"/>
    <w:locked/>
    <w:rsid w:val="005046BC"/>
    <w:rPr>
      <w:b/>
      <w:bCs/>
      <w:lang w:eastAsia="ar-SA"/>
    </w:rPr>
  </w:style>
  <w:style w:type="character" w:customStyle="1" w:styleId="Nagwek1Znak">
    <w:name w:val="Nagłówek 1 Znak"/>
    <w:link w:val="Nagwek1"/>
    <w:locked/>
    <w:rsid w:val="00B62FD0"/>
    <w:rPr>
      <w:rFonts w:ascii="Arial" w:hAnsi="Arial"/>
      <w:b/>
      <w:bCs/>
      <w:color w:val="0000FF"/>
      <w:sz w:val="24"/>
      <w:szCs w:val="24"/>
      <w:lang w:eastAsia="ar-SA"/>
    </w:rPr>
  </w:style>
  <w:style w:type="character" w:customStyle="1" w:styleId="Nagwek2Znak">
    <w:name w:val="Nagłówek 2 Znak"/>
    <w:link w:val="Nagwek2"/>
    <w:uiPriority w:val="99"/>
    <w:locked/>
    <w:rsid w:val="00B62FD0"/>
    <w:rPr>
      <w:b/>
      <w:bCs/>
      <w:color w:val="0000FF"/>
      <w:sz w:val="28"/>
      <w:szCs w:val="24"/>
      <w:lang w:eastAsia="ar-SA"/>
    </w:rPr>
  </w:style>
  <w:style w:type="character" w:customStyle="1" w:styleId="Nagwek4Znak">
    <w:name w:val="Nagłówek 4 Znak"/>
    <w:link w:val="Nagwek4"/>
    <w:locked/>
    <w:rsid w:val="00B62FD0"/>
    <w:rPr>
      <w:b/>
      <w:bCs/>
      <w:sz w:val="28"/>
      <w:szCs w:val="28"/>
      <w:lang w:eastAsia="ar-SA"/>
    </w:rPr>
  </w:style>
  <w:style w:type="character" w:customStyle="1" w:styleId="Nagwek5Znak">
    <w:name w:val="Nagłówek 5 Znak"/>
    <w:link w:val="Nagwek5"/>
    <w:uiPriority w:val="99"/>
    <w:locked/>
    <w:rsid w:val="00B62FD0"/>
    <w:rPr>
      <w:b/>
      <w:bCs/>
      <w:i/>
      <w:iCs/>
      <w:sz w:val="26"/>
      <w:szCs w:val="26"/>
      <w:lang w:eastAsia="ar-SA"/>
    </w:rPr>
  </w:style>
  <w:style w:type="character" w:customStyle="1" w:styleId="Nagwek6Znak">
    <w:name w:val="Nagłówek 6 Znak"/>
    <w:link w:val="Nagwek6"/>
    <w:uiPriority w:val="99"/>
    <w:locked/>
    <w:rsid w:val="00B62FD0"/>
    <w:rPr>
      <w:rFonts w:ascii="Arial" w:hAnsi="Arial"/>
      <w:b/>
      <w:sz w:val="22"/>
      <w:szCs w:val="24"/>
      <w:lang w:eastAsia="ar-SA"/>
    </w:rPr>
  </w:style>
  <w:style w:type="character" w:customStyle="1" w:styleId="Nagwek7Znak">
    <w:name w:val="Nagłówek 7 Znak"/>
    <w:link w:val="Nagwek7"/>
    <w:uiPriority w:val="99"/>
    <w:locked/>
    <w:rsid w:val="00B62FD0"/>
    <w:rPr>
      <w:sz w:val="24"/>
      <w:szCs w:val="24"/>
      <w:lang w:eastAsia="ar-SA"/>
    </w:rPr>
  </w:style>
  <w:style w:type="character" w:customStyle="1" w:styleId="Nagwek8Znak">
    <w:name w:val="Nagłówek 8 Znak"/>
    <w:link w:val="Nagwek8"/>
    <w:uiPriority w:val="99"/>
    <w:locked/>
    <w:rsid w:val="00B62FD0"/>
    <w:rPr>
      <w:i/>
      <w:iCs/>
      <w:sz w:val="24"/>
      <w:szCs w:val="24"/>
      <w:lang w:eastAsia="ar-SA"/>
    </w:rPr>
  </w:style>
  <w:style w:type="character" w:customStyle="1" w:styleId="Nagwek9Znak">
    <w:name w:val="Nagłówek 9 Znak"/>
    <w:link w:val="Nagwek9"/>
    <w:uiPriority w:val="99"/>
    <w:locked/>
    <w:rsid w:val="00B62FD0"/>
    <w:rPr>
      <w:rFonts w:ascii="Arial" w:hAnsi="Arial" w:cs="Arial"/>
      <w:sz w:val="22"/>
      <w:szCs w:val="22"/>
      <w:lang w:eastAsia="ar-SA"/>
    </w:rPr>
  </w:style>
  <w:style w:type="character" w:customStyle="1" w:styleId="TekstprzypisukocowegoZnak">
    <w:name w:val="Tekst przypisu końcowego Znak"/>
    <w:link w:val="Tekstprzypisukocowego"/>
    <w:uiPriority w:val="99"/>
    <w:semiHidden/>
    <w:locked/>
    <w:rsid w:val="00B62FD0"/>
    <w:rPr>
      <w:lang w:eastAsia="ar-SA"/>
    </w:rPr>
  </w:style>
  <w:style w:type="character" w:customStyle="1" w:styleId="TekstpodstawowywcityZnak">
    <w:name w:val="Tekst podstawowy wcięty Znak"/>
    <w:link w:val="Tekstpodstawowywcity"/>
    <w:uiPriority w:val="99"/>
    <w:locked/>
    <w:rsid w:val="00B62FD0"/>
    <w:rPr>
      <w:rFonts w:ascii="Arial" w:hAnsi="Arial"/>
      <w:b/>
      <w:bCs/>
      <w:color w:val="0000FF"/>
      <w:sz w:val="24"/>
      <w:szCs w:val="24"/>
      <w:lang w:eastAsia="ar-SA"/>
    </w:rPr>
  </w:style>
  <w:style w:type="character" w:customStyle="1" w:styleId="NagwekZnak">
    <w:name w:val="Nagłówek Znak"/>
    <w:link w:val="Nagwek"/>
    <w:uiPriority w:val="99"/>
    <w:locked/>
    <w:rsid w:val="00B62FD0"/>
    <w:rPr>
      <w:sz w:val="24"/>
      <w:szCs w:val="24"/>
      <w:lang w:eastAsia="ar-SA"/>
    </w:rPr>
  </w:style>
  <w:style w:type="character" w:customStyle="1" w:styleId="TekstdymkaZnak">
    <w:name w:val="Tekst dymka Znak"/>
    <w:link w:val="Tekstdymka"/>
    <w:uiPriority w:val="99"/>
    <w:locked/>
    <w:rsid w:val="00B62FD0"/>
    <w:rPr>
      <w:rFonts w:ascii="Tahoma" w:hAnsi="Tahoma" w:cs="Tahoma"/>
      <w:sz w:val="16"/>
      <w:szCs w:val="16"/>
      <w:lang w:eastAsia="ar-SA"/>
    </w:rPr>
  </w:style>
  <w:style w:type="character" w:customStyle="1" w:styleId="TytuZnak">
    <w:name w:val="Tytuł Znak"/>
    <w:link w:val="Tytu"/>
    <w:uiPriority w:val="99"/>
    <w:locked/>
    <w:rsid w:val="00B62FD0"/>
    <w:rPr>
      <w:b/>
      <w:bCs/>
      <w:sz w:val="28"/>
      <w:szCs w:val="24"/>
      <w:lang w:eastAsia="ar-SA"/>
    </w:rPr>
  </w:style>
  <w:style w:type="character" w:customStyle="1" w:styleId="PodtytuZnak">
    <w:name w:val="Podtytuł Znak"/>
    <w:link w:val="Podtytu"/>
    <w:uiPriority w:val="99"/>
    <w:locked/>
    <w:rsid w:val="00B62FD0"/>
    <w:rPr>
      <w:rFonts w:ascii="Arial" w:hAnsi="Arial"/>
      <w:b/>
      <w:sz w:val="24"/>
      <w:lang w:eastAsia="ar-SA"/>
    </w:rPr>
  </w:style>
  <w:style w:type="character" w:customStyle="1" w:styleId="TekstkomentarzaZnak">
    <w:name w:val="Tekst komentarza Znak"/>
    <w:basedOn w:val="Domylnaczcionkaakapitu"/>
    <w:link w:val="Tekstkomentarza"/>
    <w:uiPriority w:val="99"/>
    <w:semiHidden/>
    <w:locked/>
    <w:rsid w:val="00B62FD0"/>
  </w:style>
  <w:style w:type="paragraph" w:customStyle="1" w:styleId="BodyText31">
    <w:name w:val="Body Text 31"/>
    <w:basedOn w:val="Normalny"/>
    <w:uiPriority w:val="99"/>
    <w:rsid w:val="00B62FD0"/>
    <w:pPr>
      <w:widowControl w:val="0"/>
      <w:overflowPunct w:val="0"/>
      <w:autoSpaceDE w:val="0"/>
      <w:textAlignment w:val="baseline"/>
    </w:pPr>
  </w:style>
  <w:style w:type="character" w:customStyle="1" w:styleId="TekstprzypisudolnegoZnak">
    <w:name w:val="Tekst przypisu dolnego Znak"/>
    <w:link w:val="Tekstprzypisudolnego"/>
    <w:uiPriority w:val="99"/>
    <w:semiHidden/>
    <w:locked/>
    <w:rsid w:val="00B62FD0"/>
    <w:rPr>
      <w:lang w:eastAsia="ar-SA"/>
    </w:rPr>
  </w:style>
  <w:style w:type="character" w:customStyle="1" w:styleId="Tekstpodstawowy2Znak">
    <w:name w:val="Tekst podstawowy 2 Znak"/>
    <w:link w:val="Tekstpodstawowy2"/>
    <w:uiPriority w:val="99"/>
    <w:locked/>
    <w:rsid w:val="00B62FD0"/>
    <w:rPr>
      <w:sz w:val="24"/>
      <w:szCs w:val="24"/>
      <w:lang w:eastAsia="ar-SA"/>
    </w:rPr>
  </w:style>
  <w:style w:type="character" w:customStyle="1" w:styleId="Tekstpodstawowywcity2Znak">
    <w:name w:val="Tekst podstawowy wcięty 2 Znak"/>
    <w:link w:val="Tekstpodstawowywcity2"/>
    <w:uiPriority w:val="99"/>
    <w:locked/>
    <w:rsid w:val="00B62FD0"/>
    <w:rPr>
      <w:rFonts w:ascii="Arial" w:hAnsi="Arial"/>
    </w:rPr>
  </w:style>
  <w:style w:type="paragraph" w:customStyle="1" w:styleId="BodyText21">
    <w:name w:val="Body Text 21"/>
    <w:basedOn w:val="Normalny"/>
    <w:uiPriority w:val="99"/>
    <w:rsid w:val="00B62FD0"/>
    <w:pPr>
      <w:widowControl w:val="0"/>
      <w:suppressAutoHyphens w:val="0"/>
      <w:overflowPunct w:val="0"/>
      <w:autoSpaceDE w:val="0"/>
      <w:ind w:left="360"/>
      <w:textAlignment w:val="baseline"/>
    </w:pPr>
  </w:style>
  <w:style w:type="character" w:customStyle="1" w:styleId="MapadokumentuZnak">
    <w:name w:val="Mapa dokumentu Znak"/>
    <w:link w:val="Mapadokumentu"/>
    <w:uiPriority w:val="99"/>
    <w:semiHidden/>
    <w:locked/>
    <w:rsid w:val="00B62FD0"/>
    <w:rPr>
      <w:rFonts w:ascii="Tahoma" w:hAnsi="Tahoma" w:cs="Tahoma"/>
      <w:shd w:val="clear" w:color="auto" w:fill="000080"/>
    </w:rPr>
  </w:style>
  <w:style w:type="character" w:customStyle="1" w:styleId="ZnakZnak11">
    <w:name w:val="Znak Znak11"/>
    <w:uiPriority w:val="99"/>
    <w:rsid w:val="00B62FD0"/>
    <w:rPr>
      <w:rFonts w:ascii="Courier New" w:hAnsi="Courier New" w:cs="Courier New"/>
      <w:sz w:val="20"/>
      <w:szCs w:val="20"/>
      <w:lang w:eastAsia="pl-PL"/>
    </w:rPr>
  </w:style>
  <w:style w:type="character" w:styleId="Odwoaniedokomentarza">
    <w:name w:val="annotation reference"/>
    <w:uiPriority w:val="99"/>
    <w:rsid w:val="00B62FD0"/>
    <w:rPr>
      <w:sz w:val="16"/>
      <w:szCs w:val="16"/>
    </w:rPr>
  </w:style>
  <w:style w:type="character" w:customStyle="1" w:styleId="h1">
    <w:name w:val="h1"/>
    <w:basedOn w:val="Domylnaczcionkaakapitu"/>
    <w:uiPriority w:val="99"/>
    <w:rsid w:val="00B62FD0"/>
  </w:style>
  <w:style w:type="paragraph" w:customStyle="1" w:styleId="11111111ust">
    <w:name w:val="11111111 ust"/>
    <w:basedOn w:val="Normalny"/>
    <w:link w:val="11111111ustZnak"/>
    <w:uiPriority w:val="99"/>
    <w:rsid w:val="00B62FD0"/>
    <w:pPr>
      <w:suppressAutoHyphens w:val="0"/>
      <w:spacing w:after="80"/>
      <w:ind w:left="431" w:hanging="255"/>
      <w:jc w:val="both"/>
    </w:pPr>
    <w:rPr>
      <w:rFonts w:eastAsia="Calibri"/>
      <w:sz w:val="20"/>
      <w:szCs w:val="20"/>
    </w:rPr>
  </w:style>
  <w:style w:type="character" w:customStyle="1" w:styleId="11111111ustZnak">
    <w:name w:val="11111111 ust Znak"/>
    <w:link w:val="11111111ust"/>
    <w:uiPriority w:val="99"/>
    <w:locked/>
    <w:rsid w:val="00B62FD0"/>
    <w:rPr>
      <w:rFonts w:eastAsia="Calibri"/>
    </w:rPr>
  </w:style>
  <w:style w:type="paragraph" w:customStyle="1" w:styleId="Akapitzlist1">
    <w:name w:val="Akapit z listą1"/>
    <w:basedOn w:val="Normalny"/>
    <w:uiPriority w:val="99"/>
    <w:rsid w:val="00B62FD0"/>
    <w:pPr>
      <w:spacing w:after="200" w:line="276" w:lineRule="auto"/>
      <w:ind w:left="720"/>
    </w:pPr>
    <w:rPr>
      <w:rFonts w:ascii="Cambria" w:hAnsi="Cambria" w:cs="Cambria"/>
      <w:kern w:val="1"/>
    </w:rPr>
  </w:style>
  <w:style w:type="character" w:customStyle="1" w:styleId="text">
    <w:name w:val="text"/>
    <w:uiPriority w:val="99"/>
    <w:rsid w:val="00B62FD0"/>
  </w:style>
  <w:style w:type="character" w:customStyle="1" w:styleId="ZnakZnak3">
    <w:name w:val="Znak Znak3"/>
    <w:uiPriority w:val="99"/>
    <w:rsid w:val="00B62FD0"/>
    <w:rPr>
      <w:sz w:val="24"/>
      <w:szCs w:val="24"/>
      <w:lang w:eastAsia="ar-SA" w:bidi="ar-SA"/>
    </w:rPr>
  </w:style>
  <w:style w:type="paragraph" w:customStyle="1" w:styleId="ZnakZnak0">
    <w:name w:val="Znak Znak"/>
    <w:basedOn w:val="Normalny"/>
    <w:rsid w:val="00B62FD0"/>
    <w:pPr>
      <w:suppressAutoHyphens w:val="0"/>
      <w:spacing w:line="360" w:lineRule="auto"/>
      <w:jc w:val="both"/>
    </w:pPr>
    <w:rPr>
      <w:rFonts w:ascii="Verdana" w:hAnsi="Verdana"/>
      <w:sz w:val="20"/>
      <w:szCs w:val="20"/>
      <w:lang w:eastAsia="pl-PL"/>
    </w:rPr>
  </w:style>
  <w:style w:type="character" w:styleId="Pogrubienie">
    <w:name w:val="Strong"/>
    <w:qFormat/>
    <w:rsid w:val="00096D03"/>
    <w:rPr>
      <w:b/>
      <w:bCs/>
    </w:rPr>
  </w:style>
  <w:style w:type="character" w:styleId="UyteHipercze">
    <w:name w:val="FollowedHyperlink"/>
    <w:basedOn w:val="Domylnaczcionkaakapitu"/>
    <w:rsid w:val="009010B7"/>
    <w:rPr>
      <w:color w:val="800080" w:themeColor="followedHyperlink"/>
      <w:u w:val="single"/>
    </w:rPr>
  </w:style>
  <w:style w:type="paragraph" w:customStyle="1" w:styleId="Znak5">
    <w:name w:val="Znak5"/>
    <w:basedOn w:val="Normalny"/>
    <w:rsid w:val="00BD652C"/>
    <w:pPr>
      <w:suppressAutoHyphens w:val="0"/>
      <w:spacing w:after="160" w:line="240" w:lineRule="exact"/>
    </w:pPr>
    <w:rPr>
      <w:rFonts w:ascii="Tahoma" w:hAnsi="Tahoma"/>
      <w:sz w:val="20"/>
      <w:szCs w:val="20"/>
      <w:lang w:val="en-US" w:eastAsia="en-US"/>
    </w:rPr>
  </w:style>
  <w:style w:type="character" w:customStyle="1" w:styleId="RTFNum142">
    <w:name w:val="RTF_Num 14 2"/>
    <w:rsid w:val="00CA741F"/>
  </w:style>
  <w:style w:type="character" w:customStyle="1" w:styleId="RTFNum122">
    <w:name w:val="RTF_Num 12 2"/>
    <w:rsid w:val="00F6168D"/>
  </w:style>
  <w:style w:type="paragraph" w:customStyle="1" w:styleId="StylPodtytuaciskiTimesNewRomanZoonyTimesNewRo1">
    <w:name w:val="Styl Podtytuł + (Łaciński) Times New Roman (Złożony) Times New Ro...1"/>
    <w:basedOn w:val="Podtytu"/>
    <w:autoRedefine/>
    <w:rsid w:val="000448BE"/>
    <w:pPr>
      <w:keepNext/>
      <w:numPr>
        <w:numId w:val="47"/>
      </w:numPr>
      <w:spacing w:before="120" w:after="120"/>
      <w:jc w:val="center"/>
    </w:pPr>
    <w:rPr>
      <w:rFonts w:cs="Arial"/>
      <w:bCs/>
      <w:caps/>
      <w:szCs w:val="24"/>
      <w:u w:val="single"/>
    </w:rPr>
  </w:style>
  <w:style w:type="character" w:customStyle="1" w:styleId="TeksttreciPogrubienie2">
    <w:name w:val="Tekst treści + Pogrubienie2"/>
    <w:rsid w:val="009C5627"/>
    <w:rPr>
      <w:b/>
      <w:bCs/>
      <w:sz w:val="23"/>
      <w:szCs w:val="23"/>
      <w:lang w:bidi="ar-SA"/>
    </w:rPr>
  </w:style>
  <w:style w:type="character" w:customStyle="1" w:styleId="fontstyle01">
    <w:name w:val="fontstyle01"/>
    <w:basedOn w:val="Domylnaczcionkaakapitu"/>
    <w:rsid w:val="00A45E4E"/>
    <w:rPr>
      <w:rFonts w:ascii="TimesNewRomanPSMT" w:hAnsi="TimesNewRomanPSMT" w:hint="default"/>
      <w:b w:val="0"/>
      <w:bCs w:val="0"/>
      <w:i w:val="0"/>
      <w:iCs w:val="0"/>
      <w:color w:val="000000"/>
      <w:sz w:val="24"/>
      <w:szCs w:val="24"/>
    </w:rPr>
  </w:style>
  <w:style w:type="character" w:customStyle="1" w:styleId="fontstyle21">
    <w:name w:val="fontstyle21"/>
    <w:basedOn w:val="Domylnaczcionkaakapitu"/>
    <w:rsid w:val="00A45E4E"/>
    <w:rPr>
      <w:rFonts w:ascii="TimesNewRomanPS-BoldMT" w:hAnsi="TimesNewRomanPS-BoldMT" w:hint="default"/>
      <w:b/>
      <w:bCs/>
      <w:i w:val="0"/>
      <w:iCs w:val="0"/>
      <w:color w:val="000000"/>
      <w:sz w:val="24"/>
      <w:szCs w:val="24"/>
    </w:rPr>
  </w:style>
  <w:style w:type="paragraph" w:customStyle="1" w:styleId="Znak50">
    <w:name w:val="Znak5"/>
    <w:basedOn w:val="Normalny"/>
    <w:rsid w:val="003107B9"/>
    <w:pPr>
      <w:spacing w:after="160" w:line="240" w:lineRule="exact"/>
    </w:pPr>
    <w:rPr>
      <w:rFonts w:ascii="Tahoma" w:hAnsi="Tahoma"/>
      <w:sz w:val="20"/>
      <w:szCs w:val="20"/>
      <w:lang w:val="en-US" w:eastAsia="en-US"/>
    </w:rPr>
  </w:style>
  <w:style w:type="numbering" w:customStyle="1" w:styleId="Bezlisty1">
    <w:name w:val="Bez listy1"/>
    <w:next w:val="Bezlisty"/>
    <w:uiPriority w:val="99"/>
    <w:semiHidden/>
    <w:unhideWhenUsed/>
    <w:rsid w:val="00EB3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36520">
      <w:bodyDiv w:val="1"/>
      <w:marLeft w:val="0"/>
      <w:marRight w:val="0"/>
      <w:marTop w:val="0"/>
      <w:marBottom w:val="0"/>
      <w:divBdr>
        <w:top w:val="none" w:sz="0" w:space="0" w:color="auto"/>
        <w:left w:val="none" w:sz="0" w:space="0" w:color="auto"/>
        <w:bottom w:val="none" w:sz="0" w:space="0" w:color="auto"/>
        <w:right w:val="none" w:sz="0" w:space="0" w:color="auto"/>
      </w:divBdr>
    </w:div>
    <w:div w:id="306861263">
      <w:bodyDiv w:val="1"/>
      <w:marLeft w:val="0"/>
      <w:marRight w:val="0"/>
      <w:marTop w:val="0"/>
      <w:marBottom w:val="0"/>
      <w:divBdr>
        <w:top w:val="none" w:sz="0" w:space="0" w:color="auto"/>
        <w:left w:val="none" w:sz="0" w:space="0" w:color="auto"/>
        <w:bottom w:val="none" w:sz="0" w:space="0" w:color="auto"/>
        <w:right w:val="none" w:sz="0" w:space="0" w:color="auto"/>
      </w:divBdr>
    </w:div>
    <w:div w:id="317999306">
      <w:bodyDiv w:val="1"/>
      <w:marLeft w:val="0"/>
      <w:marRight w:val="0"/>
      <w:marTop w:val="0"/>
      <w:marBottom w:val="0"/>
      <w:divBdr>
        <w:top w:val="none" w:sz="0" w:space="0" w:color="auto"/>
        <w:left w:val="none" w:sz="0" w:space="0" w:color="auto"/>
        <w:bottom w:val="none" w:sz="0" w:space="0" w:color="auto"/>
        <w:right w:val="none" w:sz="0" w:space="0" w:color="auto"/>
      </w:divBdr>
    </w:div>
    <w:div w:id="430706698">
      <w:bodyDiv w:val="1"/>
      <w:marLeft w:val="0"/>
      <w:marRight w:val="0"/>
      <w:marTop w:val="0"/>
      <w:marBottom w:val="0"/>
      <w:divBdr>
        <w:top w:val="none" w:sz="0" w:space="0" w:color="auto"/>
        <w:left w:val="none" w:sz="0" w:space="0" w:color="auto"/>
        <w:bottom w:val="none" w:sz="0" w:space="0" w:color="auto"/>
        <w:right w:val="none" w:sz="0" w:space="0" w:color="auto"/>
      </w:divBdr>
    </w:div>
    <w:div w:id="606274213">
      <w:bodyDiv w:val="1"/>
      <w:marLeft w:val="0"/>
      <w:marRight w:val="0"/>
      <w:marTop w:val="0"/>
      <w:marBottom w:val="0"/>
      <w:divBdr>
        <w:top w:val="none" w:sz="0" w:space="0" w:color="auto"/>
        <w:left w:val="none" w:sz="0" w:space="0" w:color="auto"/>
        <w:bottom w:val="none" w:sz="0" w:space="0" w:color="auto"/>
        <w:right w:val="none" w:sz="0" w:space="0" w:color="auto"/>
      </w:divBdr>
    </w:div>
    <w:div w:id="728386155">
      <w:bodyDiv w:val="1"/>
      <w:marLeft w:val="0"/>
      <w:marRight w:val="0"/>
      <w:marTop w:val="0"/>
      <w:marBottom w:val="0"/>
      <w:divBdr>
        <w:top w:val="none" w:sz="0" w:space="0" w:color="auto"/>
        <w:left w:val="none" w:sz="0" w:space="0" w:color="auto"/>
        <w:bottom w:val="none" w:sz="0" w:space="0" w:color="auto"/>
        <w:right w:val="none" w:sz="0" w:space="0" w:color="auto"/>
      </w:divBdr>
    </w:div>
    <w:div w:id="895896323">
      <w:bodyDiv w:val="1"/>
      <w:marLeft w:val="0"/>
      <w:marRight w:val="0"/>
      <w:marTop w:val="0"/>
      <w:marBottom w:val="0"/>
      <w:divBdr>
        <w:top w:val="none" w:sz="0" w:space="0" w:color="auto"/>
        <w:left w:val="none" w:sz="0" w:space="0" w:color="auto"/>
        <w:bottom w:val="none" w:sz="0" w:space="0" w:color="auto"/>
        <w:right w:val="none" w:sz="0" w:space="0" w:color="auto"/>
      </w:divBdr>
    </w:div>
    <w:div w:id="1256935863">
      <w:bodyDiv w:val="1"/>
      <w:marLeft w:val="0"/>
      <w:marRight w:val="0"/>
      <w:marTop w:val="0"/>
      <w:marBottom w:val="0"/>
      <w:divBdr>
        <w:top w:val="none" w:sz="0" w:space="0" w:color="auto"/>
        <w:left w:val="none" w:sz="0" w:space="0" w:color="auto"/>
        <w:bottom w:val="none" w:sz="0" w:space="0" w:color="auto"/>
        <w:right w:val="none" w:sz="0" w:space="0" w:color="auto"/>
      </w:divBdr>
    </w:div>
    <w:div w:id="1952979441">
      <w:bodyDiv w:val="1"/>
      <w:marLeft w:val="0"/>
      <w:marRight w:val="0"/>
      <w:marTop w:val="0"/>
      <w:marBottom w:val="0"/>
      <w:divBdr>
        <w:top w:val="none" w:sz="0" w:space="0" w:color="auto"/>
        <w:left w:val="none" w:sz="0" w:space="0" w:color="auto"/>
        <w:bottom w:val="none" w:sz="0" w:space="0" w:color="auto"/>
        <w:right w:val="none" w:sz="0" w:space="0" w:color="auto"/>
      </w:divBdr>
    </w:div>
    <w:div w:id="195351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33"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32" Type="http://schemas.microsoft.com/office/2016/09/relationships/commentsIds" Target="commentsIds.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9450C-7E55-434B-B176-6EF2ADE05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12397</Words>
  <Characters>74383</Characters>
  <Application>Microsoft Office Word</Application>
  <DocSecurity>0</DocSecurity>
  <Lines>619</Lines>
  <Paragraphs>173</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86607</CharactersWithSpaces>
  <SharedDoc>false</SharedDoc>
  <HLinks>
    <vt:vector size="54" baseType="variant">
      <vt:variant>
        <vt:i4>1179684</vt:i4>
      </vt:variant>
      <vt:variant>
        <vt:i4>24</vt:i4>
      </vt:variant>
      <vt:variant>
        <vt:i4>0</vt:i4>
      </vt:variant>
      <vt:variant>
        <vt:i4>5</vt:i4>
      </vt:variant>
      <vt:variant>
        <vt:lpwstr>mailto:stawiguda@stawiguda.pl</vt:lpwstr>
      </vt:variant>
      <vt:variant>
        <vt:lpwstr/>
      </vt:variant>
      <vt:variant>
        <vt:i4>458772</vt:i4>
      </vt:variant>
      <vt:variant>
        <vt:i4>21</vt:i4>
      </vt:variant>
      <vt:variant>
        <vt:i4>0</vt:i4>
      </vt:variant>
      <vt:variant>
        <vt:i4>5</vt:i4>
      </vt:variant>
      <vt:variant>
        <vt:lpwstr>http://www.bip.stawiguda.com.pl/</vt:lpwstr>
      </vt:variant>
      <vt:variant>
        <vt:lpwstr/>
      </vt:variant>
      <vt:variant>
        <vt:i4>7209034</vt:i4>
      </vt:variant>
      <vt:variant>
        <vt:i4>18</vt:i4>
      </vt:variant>
      <vt:variant>
        <vt:i4>0</vt:i4>
      </vt:variant>
      <vt:variant>
        <vt:i4>5</vt:i4>
      </vt:variant>
      <vt:variant>
        <vt:lpwstr>mailto:jedz@stawiguda.pl</vt:lpwstr>
      </vt:variant>
      <vt:variant>
        <vt:lpwstr/>
      </vt:variant>
      <vt:variant>
        <vt:i4>458772</vt:i4>
      </vt:variant>
      <vt:variant>
        <vt:i4>15</vt:i4>
      </vt:variant>
      <vt:variant>
        <vt:i4>0</vt:i4>
      </vt:variant>
      <vt:variant>
        <vt:i4>5</vt:i4>
      </vt:variant>
      <vt:variant>
        <vt:lpwstr>http://www.bip.stawiguda.com.pl/</vt:lpwstr>
      </vt:variant>
      <vt:variant>
        <vt:lpwstr/>
      </vt:variant>
      <vt:variant>
        <vt:i4>8257604</vt:i4>
      </vt:variant>
      <vt:variant>
        <vt:i4>12</vt:i4>
      </vt:variant>
      <vt:variant>
        <vt:i4>0</vt:i4>
      </vt:variant>
      <vt:variant>
        <vt:i4>5</vt:i4>
      </vt:variant>
      <vt:variant>
        <vt:lpwstr>mailto:budownictwo@stawiguda.pl</vt:lpwstr>
      </vt:variant>
      <vt:variant>
        <vt:lpwstr/>
      </vt:variant>
      <vt:variant>
        <vt:i4>7209034</vt:i4>
      </vt:variant>
      <vt:variant>
        <vt:i4>9</vt:i4>
      </vt:variant>
      <vt:variant>
        <vt:i4>0</vt:i4>
      </vt:variant>
      <vt:variant>
        <vt:i4>5</vt:i4>
      </vt:variant>
      <vt:variant>
        <vt:lpwstr>mailto:jedz@stawiguda.pl</vt:lpwstr>
      </vt:variant>
      <vt:variant>
        <vt:lpwstr/>
      </vt:variant>
      <vt:variant>
        <vt:i4>2687015</vt:i4>
      </vt:variant>
      <vt:variant>
        <vt:i4>6</vt:i4>
      </vt:variant>
      <vt:variant>
        <vt:i4>0</vt:i4>
      </vt:variant>
      <vt:variant>
        <vt:i4>5</vt:i4>
      </vt:variant>
      <vt:variant>
        <vt:lpwstr>https://ec.europa.eu/growth/tools-databases/espd/filter?lang=pl</vt:lpwstr>
      </vt:variant>
      <vt:variant>
        <vt:lpwstr/>
      </vt:variant>
      <vt:variant>
        <vt:i4>2949183</vt:i4>
      </vt:variant>
      <vt:variant>
        <vt:i4>3</vt:i4>
      </vt:variant>
      <vt:variant>
        <vt:i4>0</vt:i4>
      </vt:variant>
      <vt:variant>
        <vt:i4>5</vt:i4>
      </vt:variant>
      <vt:variant>
        <vt:lpwstr>https://www.uzp.gov.pl/baza-wiedzy/jednolity-europejski-dokument-zamowienia</vt:lpwstr>
      </vt:variant>
      <vt:variant>
        <vt:lpwstr/>
      </vt:variant>
      <vt:variant>
        <vt:i4>1769490</vt:i4>
      </vt:variant>
      <vt:variant>
        <vt:i4>0</vt:i4>
      </vt:variant>
      <vt:variant>
        <vt:i4>0</vt:i4>
      </vt:variant>
      <vt:variant>
        <vt:i4>5</vt:i4>
      </vt:variant>
      <vt:variant>
        <vt:lpwstr>http://www.stawiguda.pl/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jacek</dc:creator>
  <cp:lastModifiedBy>ania</cp:lastModifiedBy>
  <cp:revision>2</cp:revision>
  <cp:lastPrinted>2020-08-10T06:34:00Z</cp:lastPrinted>
  <dcterms:created xsi:type="dcterms:W3CDTF">2020-08-10T06:36:00Z</dcterms:created>
  <dcterms:modified xsi:type="dcterms:W3CDTF">2020-08-10T06:36:00Z</dcterms:modified>
</cp:coreProperties>
</file>