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0B" w:rsidRDefault="00556D0B" w:rsidP="00556D0B">
      <w:pPr>
        <w:rPr>
          <w:sz w:val="24"/>
          <w:szCs w:val="24"/>
        </w:rPr>
      </w:pPr>
      <w:r>
        <w:rPr>
          <w:sz w:val="24"/>
          <w:szCs w:val="24"/>
        </w:rPr>
        <w:t xml:space="preserve">GK.272.1.17.2015.WK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Stawiguda 2015-06-22</w:t>
      </w:r>
    </w:p>
    <w:p w:rsidR="00556D0B" w:rsidRDefault="00556D0B" w:rsidP="00556D0B">
      <w:pPr>
        <w:jc w:val="right"/>
        <w:rPr>
          <w:b/>
        </w:rPr>
      </w:pPr>
    </w:p>
    <w:p w:rsidR="00556D0B" w:rsidRDefault="00556D0B" w:rsidP="00556D0B">
      <w:pPr>
        <w:spacing w:line="360" w:lineRule="auto"/>
        <w:jc w:val="right"/>
        <w:rPr>
          <w:b/>
          <w:sz w:val="24"/>
          <w:szCs w:val="24"/>
          <w:lang w:eastAsia="en-US"/>
        </w:rPr>
      </w:pPr>
    </w:p>
    <w:p w:rsidR="00556D0B" w:rsidRDefault="00556D0B" w:rsidP="00556D0B">
      <w:pPr>
        <w:spacing w:line="360" w:lineRule="auto"/>
        <w:jc w:val="right"/>
        <w:rPr>
          <w:b/>
          <w:sz w:val="24"/>
          <w:szCs w:val="24"/>
        </w:rPr>
      </w:pPr>
    </w:p>
    <w:p w:rsidR="00556D0B" w:rsidRDefault="00556D0B" w:rsidP="00556D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ROZPOZNANIE  CENOWE</w:t>
      </w:r>
    </w:p>
    <w:p w:rsidR="00556D0B" w:rsidRDefault="00556D0B" w:rsidP="00556D0B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</w:pPr>
      <w:r>
        <w:rPr>
          <w:spacing w:val="-1"/>
          <w:sz w:val="24"/>
          <w:szCs w:val="24"/>
        </w:rPr>
        <w:t xml:space="preserve">Zamawiający: </w:t>
      </w:r>
      <w:r>
        <w:rPr>
          <w:b/>
          <w:spacing w:val="-1"/>
          <w:sz w:val="24"/>
          <w:szCs w:val="24"/>
        </w:rPr>
        <w:t>Urząd Gminy w Stawigudzie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ul. Olsztyńska 10</w:t>
      </w:r>
      <w:r>
        <w:t xml:space="preserve">  </w:t>
      </w:r>
      <w:r>
        <w:rPr>
          <w:b/>
          <w:sz w:val="24"/>
          <w:szCs w:val="24"/>
        </w:rPr>
        <w:t>11-034 Stawiguda</w:t>
      </w:r>
    </w:p>
    <w:p w:rsidR="00556D0B" w:rsidRDefault="00556D0B" w:rsidP="00556D0B">
      <w:pPr>
        <w:shd w:val="clear" w:color="auto" w:fill="FFFFFF"/>
        <w:spacing w:line="288" w:lineRule="exact"/>
        <w:ind w:left="29" w:right="3226"/>
        <w:jc w:val="both"/>
      </w:pPr>
      <w:r>
        <w:rPr>
          <w:sz w:val="24"/>
          <w:szCs w:val="24"/>
        </w:rPr>
        <w:t>zaprasza do złożenia ofert na:</w:t>
      </w:r>
    </w:p>
    <w:p w:rsidR="00556D0B" w:rsidRDefault="00556D0B" w:rsidP="00556D0B"/>
    <w:p w:rsidR="00556D0B" w:rsidRDefault="00556D0B" w:rsidP="00556D0B">
      <w:pPr>
        <w:shd w:val="clear" w:color="auto" w:fill="FFFFFF"/>
        <w:spacing w:before="120"/>
        <w:jc w:val="both"/>
        <w:rPr>
          <w:b/>
          <w:sz w:val="22"/>
          <w:szCs w:val="22"/>
        </w:rPr>
      </w:pPr>
      <w:r>
        <w:rPr>
          <w:b/>
          <w:spacing w:val="-3"/>
          <w:sz w:val="22"/>
          <w:szCs w:val="22"/>
        </w:rPr>
        <w:t xml:space="preserve">Wykonanie remontu nawierzchni asfaltowych dróg gminnych poprzez uzupełnienie ubytków emulsją asfaltową i grysem droga </w:t>
      </w:r>
      <w:proofErr w:type="spellStart"/>
      <w:r>
        <w:rPr>
          <w:b/>
          <w:spacing w:val="-3"/>
          <w:sz w:val="22"/>
          <w:szCs w:val="22"/>
        </w:rPr>
        <w:t>Pluski–Rybaki–Orzechowo</w:t>
      </w:r>
      <w:proofErr w:type="spellEnd"/>
      <w:r>
        <w:rPr>
          <w:b/>
          <w:spacing w:val="-3"/>
          <w:sz w:val="22"/>
          <w:szCs w:val="22"/>
        </w:rPr>
        <w:t>, Dorotowo, Gryźliny, Miodówk</w:t>
      </w:r>
      <w:r w:rsidR="00232FB4">
        <w:rPr>
          <w:b/>
          <w:spacing w:val="-3"/>
          <w:sz w:val="22"/>
          <w:szCs w:val="22"/>
        </w:rPr>
        <w:t>o, Stawiguda  w ilości  około 42</w:t>
      </w:r>
      <w:r>
        <w:rPr>
          <w:b/>
          <w:spacing w:val="-3"/>
          <w:sz w:val="22"/>
          <w:szCs w:val="22"/>
        </w:rPr>
        <w:t>0 m</w:t>
      </w:r>
      <w:r>
        <w:rPr>
          <w:b/>
          <w:spacing w:val="-3"/>
          <w:sz w:val="22"/>
          <w:szCs w:val="22"/>
          <w:vertAlign w:val="superscript"/>
        </w:rPr>
        <w:t>2</w:t>
      </w:r>
      <w:r>
        <w:rPr>
          <w:b/>
          <w:spacing w:val="-3"/>
          <w:sz w:val="22"/>
          <w:szCs w:val="22"/>
        </w:rPr>
        <w:t xml:space="preserve"> </w:t>
      </w:r>
    </w:p>
    <w:p w:rsidR="00556D0B" w:rsidRDefault="00556D0B" w:rsidP="00556D0B">
      <w:pPr>
        <w:rPr>
          <w:sz w:val="24"/>
          <w:szCs w:val="24"/>
        </w:rPr>
      </w:pPr>
    </w:p>
    <w:p w:rsidR="00556D0B" w:rsidRDefault="00556D0B" w:rsidP="00556D0B">
      <w:pPr>
        <w:ind w:left="284" w:hanging="28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1. Uzupełnienie ubytków w nawierzchni asfaltowej emulsją asfaltową i grysem na drogach      gminnych </w:t>
      </w:r>
      <w:proofErr w:type="spellStart"/>
      <w:r>
        <w:rPr>
          <w:sz w:val="24"/>
          <w:szCs w:val="24"/>
        </w:rPr>
        <w:t>Pluski-Rybaki-Orzechowo</w:t>
      </w:r>
      <w:proofErr w:type="spellEnd"/>
      <w:r>
        <w:rPr>
          <w:sz w:val="24"/>
          <w:szCs w:val="24"/>
        </w:rPr>
        <w:t>, Dorotowo, Gryźliny, Miodówk</w:t>
      </w:r>
      <w:r w:rsidR="00232FB4">
        <w:rPr>
          <w:sz w:val="24"/>
          <w:szCs w:val="24"/>
        </w:rPr>
        <w:t xml:space="preserve">o, Stawiguda </w:t>
      </w:r>
      <w:r w:rsidR="00232FB4">
        <w:rPr>
          <w:sz w:val="24"/>
          <w:szCs w:val="24"/>
        </w:rPr>
        <w:br/>
        <w:t>w  ilości około 42</w:t>
      </w:r>
      <w:r>
        <w:rPr>
          <w:sz w:val="24"/>
          <w:szCs w:val="24"/>
        </w:rPr>
        <w:t>0 m</w:t>
      </w:r>
      <w:r>
        <w:rPr>
          <w:sz w:val="24"/>
          <w:szCs w:val="24"/>
          <w:vertAlign w:val="superscript"/>
        </w:rPr>
        <w:t>2</w:t>
      </w:r>
    </w:p>
    <w:p w:rsidR="00556D0B" w:rsidRDefault="00556D0B" w:rsidP="00556D0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56D0B" w:rsidRDefault="00556D0B" w:rsidP="00556D0B">
      <w:pPr>
        <w:rPr>
          <w:sz w:val="24"/>
          <w:szCs w:val="24"/>
        </w:rPr>
      </w:pPr>
      <w:r>
        <w:rPr>
          <w:sz w:val="24"/>
          <w:szCs w:val="24"/>
        </w:rPr>
        <w:t>2. Koszt jednostkowy 1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ma zawierać całkowity koszt prac. </w:t>
      </w:r>
    </w:p>
    <w:p w:rsidR="00556D0B" w:rsidRDefault="00556D0B" w:rsidP="00556D0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56D0B" w:rsidRDefault="00556D0B" w:rsidP="00556D0B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Termin wykonania robót –  10 dni od podpisania umowy.</w:t>
      </w:r>
    </w:p>
    <w:p w:rsidR="00556D0B" w:rsidRDefault="00556D0B" w:rsidP="00556D0B">
      <w:pPr>
        <w:rPr>
          <w:sz w:val="24"/>
          <w:szCs w:val="24"/>
        </w:rPr>
      </w:pPr>
    </w:p>
    <w:p w:rsidR="00556D0B" w:rsidRDefault="00556D0B" w:rsidP="00556D0B">
      <w:pPr>
        <w:rPr>
          <w:sz w:val="24"/>
          <w:szCs w:val="24"/>
        </w:rPr>
      </w:pPr>
      <w:r>
        <w:rPr>
          <w:sz w:val="24"/>
          <w:szCs w:val="24"/>
        </w:rPr>
        <w:t>4. Rozliczenie za wykonanie usługi po wykonaniu zlecenia.</w:t>
      </w:r>
    </w:p>
    <w:p w:rsidR="00556D0B" w:rsidRDefault="00556D0B" w:rsidP="00556D0B">
      <w:pPr>
        <w:ind w:left="240"/>
        <w:rPr>
          <w:sz w:val="24"/>
          <w:szCs w:val="24"/>
        </w:rPr>
      </w:pPr>
      <w:r>
        <w:rPr>
          <w:sz w:val="24"/>
          <w:szCs w:val="24"/>
        </w:rPr>
        <w:t>Termin płatności 14 dni od otrzymania prawidłowo wystawionej faktury dostarczonej              do siedziby Zamawiającego.</w:t>
      </w:r>
    </w:p>
    <w:p w:rsidR="00556D0B" w:rsidRDefault="00556D0B" w:rsidP="00556D0B">
      <w:pPr>
        <w:rPr>
          <w:sz w:val="24"/>
          <w:szCs w:val="24"/>
        </w:rPr>
      </w:pPr>
    </w:p>
    <w:p w:rsidR="00556D0B" w:rsidRDefault="00556D0B" w:rsidP="00556D0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Termin złożenia rozpoznania: </w:t>
      </w:r>
      <w:r>
        <w:rPr>
          <w:b/>
          <w:sz w:val="24"/>
          <w:szCs w:val="24"/>
        </w:rPr>
        <w:t xml:space="preserve">29.06.2015 r. </w:t>
      </w:r>
    </w:p>
    <w:p w:rsidR="00556D0B" w:rsidRDefault="00556D0B" w:rsidP="00556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Urząd Gminy Stawiguda </w:t>
      </w:r>
    </w:p>
    <w:p w:rsidR="00556D0B" w:rsidRDefault="00556D0B" w:rsidP="00556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ul. Olsztyńska 10, 11-034 Stawiguda</w:t>
      </w:r>
    </w:p>
    <w:p w:rsidR="00556D0B" w:rsidRDefault="00556D0B" w:rsidP="00556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w sekretariacie urzędu lub fax. 089 512-69-10, </w:t>
      </w:r>
      <w:r>
        <w:rPr>
          <w:color w:val="000000"/>
          <w:sz w:val="24"/>
          <w:szCs w:val="24"/>
        </w:rPr>
        <w:t xml:space="preserve"> </w:t>
      </w:r>
      <w:hyperlink r:id="rId5" w:history="1">
        <w:r>
          <w:rPr>
            <w:rStyle w:val="Hipercze"/>
            <w:sz w:val="24"/>
            <w:szCs w:val="24"/>
          </w:rPr>
          <w:t>stawiguda@stawiguda.pl</w:t>
        </w:r>
      </w:hyperlink>
    </w:p>
    <w:p w:rsidR="00556D0B" w:rsidRDefault="00556D0B" w:rsidP="00556D0B">
      <w:pPr>
        <w:jc w:val="both"/>
        <w:rPr>
          <w:sz w:val="24"/>
          <w:szCs w:val="24"/>
        </w:rPr>
      </w:pPr>
    </w:p>
    <w:p w:rsidR="00556D0B" w:rsidRDefault="00556D0B" w:rsidP="00556D0B">
      <w:pPr>
        <w:jc w:val="both"/>
        <w:rPr>
          <w:sz w:val="24"/>
          <w:szCs w:val="24"/>
        </w:rPr>
      </w:pPr>
      <w:r>
        <w:rPr>
          <w:sz w:val="24"/>
          <w:szCs w:val="24"/>
        </w:rPr>
        <w:t>7. Osoba do kontaktu: Wojciech Kaspruk tel. 089 5126942.</w:t>
      </w:r>
    </w:p>
    <w:p w:rsidR="00556D0B" w:rsidRDefault="00556D0B" w:rsidP="00556D0B"/>
    <w:p w:rsidR="00556D0B" w:rsidRDefault="00556D0B" w:rsidP="00556D0B">
      <w:pPr>
        <w:shd w:val="clear" w:color="auto" w:fill="FFFFFF"/>
        <w:tabs>
          <w:tab w:val="left" w:pos="341"/>
        </w:tabs>
        <w:spacing w:line="274" w:lineRule="exact"/>
        <w:ind w:left="24"/>
        <w:rPr>
          <w:spacing w:val="-17"/>
          <w:sz w:val="24"/>
          <w:szCs w:val="24"/>
        </w:rPr>
      </w:pPr>
      <w:r>
        <w:rPr>
          <w:sz w:val="24"/>
          <w:szCs w:val="24"/>
        </w:rPr>
        <w:t>8. Sposób przygotowania oferty: ofertę należy sporządzić w formie pisemnej, w języku    polskim.</w:t>
      </w:r>
    </w:p>
    <w:p w:rsidR="00556D0B" w:rsidRDefault="00556D0B" w:rsidP="00556D0B">
      <w:pPr>
        <w:shd w:val="clear" w:color="auto" w:fill="FFFFFF"/>
        <w:tabs>
          <w:tab w:val="left" w:pos="341"/>
        </w:tabs>
        <w:spacing w:line="274" w:lineRule="exact"/>
        <w:rPr>
          <w:sz w:val="24"/>
          <w:szCs w:val="24"/>
        </w:rPr>
      </w:pPr>
    </w:p>
    <w:p w:rsidR="00556D0B" w:rsidRDefault="00556D0B" w:rsidP="00556D0B">
      <w:pPr>
        <w:shd w:val="clear" w:color="auto" w:fill="FFFFFF"/>
        <w:tabs>
          <w:tab w:val="left" w:pos="341"/>
        </w:tabs>
        <w:spacing w:line="274" w:lineRule="exact"/>
        <w:rPr>
          <w:sz w:val="24"/>
          <w:szCs w:val="24"/>
        </w:rPr>
      </w:pPr>
    </w:p>
    <w:p w:rsidR="00F41D94" w:rsidRDefault="00F41D94" w:rsidP="00F41D94">
      <w:pPr>
        <w:shd w:val="clear" w:color="auto" w:fill="FFFFFF"/>
        <w:tabs>
          <w:tab w:val="left" w:pos="341"/>
        </w:tabs>
        <w:spacing w:line="360" w:lineRule="auto"/>
        <w:rPr>
          <w:sz w:val="24"/>
          <w:szCs w:val="24"/>
        </w:rPr>
      </w:pPr>
    </w:p>
    <w:p w:rsidR="00F41D94" w:rsidRDefault="00F41D94" w:rsidP="00F41D94">
      <w:pPr>
        <w:shd w:val="clear" w:color="auto" w:fill="FFFFFF"/>
        <w:tabs>
          <w:tab w:val="left" w:pos="341"/>
        </w:tabs>
        <w:spacing w:line="274" w:lineRule="exact"/>
        <w:rPr>
          <w:spacing w:val="-17"/>
          <w:sz w:val="24"/>
          <w:szCs w:val="24"/>
        </w:rPr>
      </w:pPr>
    </w:p>
    <w:p w:rsidR="00F41D94" w:rsidRDefault="00F41D94" w:rsidP="00F41D94">
      <w:pPr>
        <w:shd w:val="clear" w:color="auto" w:fill="FFFFFF"/>
        <w:tabs>
          <w:tab w:val="left" w:pos="341"/>
        </w:tabs>
        <w:spacing w:line="274" w:lineRule="exact"/>
        <w:ind w:left="24"/>
        <w:rPr>
          <w:sz w:val="24"/>
          <w:szCs w:val="24"/>
        </w:rPr>
      </w:pPr>
      <w:r>
        <w:rPr>
          <w:sz w:val="24"/>
          <w:szCs w:val="24"/>
        </w:rPr>
        <w:t xml:space="preserve">    Wojciech Kaspruk</w:t>
      </w:r>
    </w:p>
    <w:p w:rsidR="00F41D94" w:rsidRDefault="00F41D94" w:rsidP="00F41D94">
      <w:pPr>
        <w:shd w:val="clear" w:color="auto" w:fill="FFFFFF"/>
        <w:tabs>
          <w:tab w:val="left" w:pos="341"/>
        </w:tabs>
        <w:spacing w:line="274" w:lineRule="exact"/>
        <w:ind w:left="24"/>
      </w:pPr>
      <w:r>
        <w:t>……………………………..</w:t>
      </w:r>
    </w:p>
    <w:p w:rsidR="00F41D94" w:rsidRDefault="00F41D94" w:rsidP="00F41D94">
      <w:pPr>
        <w:shd w:val="clear" w:color="auto" w:fill="FFFFFF"/>
        <w:tabs>
          <w:tab w:val="left" w:pos="341"/>
        </w:tabs>
        <w:spacing w:line="274" w:lineRule="exact"/>
        <w:ind w:left="24"/>
      </w:pPr>
      <w:r>
        <w:t>podpis osoby sporządzającej</w:t>
      </w:r>
    </w:p>
    <w:p w:rsidR="00F41D94" w:rsidRDefault="00F41D94" w:rsidP="00F41D94">
      <w:pPr>
        <w:shd w:val="clear" w:color="auto" w:fill="FFFFFF"/>
        <w:tabs>
          <w:tab w:val="left" w:pos="341"/>
        </w:tabs>
        <w:spacing w:line="274" w:lineRule="exact"/>
        <w:ind w:left="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1D94" w:rsidRDefault="00F41D94" w:rsidP="00F41D94">
      <w:pPr>
        <w:shd w:val="clear" w:color="auto" w:fill="FFFFFF"/>
        <w:tabs>
          <w:tab w:val="left" w:pos="341"/>
        </w:tabs>
        <w:spacing w:line="274" w:lineRule="exact"/>
        <w:ind w:left="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Wójt</w:t>
      </w:r>
    </w:p>
    <w:p w:rsidR="00F41D94" w:rsidRDefault="00F41D94" w:rsidP="00F41D94">
      <w:pPr>
        <w:shd w:val="clear" w:color="auto" w:fill="FFFFFF"/>
        <w:tabs>
          <w:tab w:val="left" w:pos="341"/>
        </w:tabs>
        <w:spacing w:line="274" w:lineRule="exact"/>
        <w:ind w:left="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Irena Derdoń</w:t>
      </w:r>
    </w:p>
    <w:p w:rsidR="00F41D94" w:rsidRDefault="00F41D94" w:rsidP="00F41D94">
      <w:pPr>
        <w:shd w:val="clear" w:color="auto" w:fill="FFFFFF"/>
        <w:tabs>
          <w:tab w:val="left" w:pos="341"/>
        </w:tabs>
        <w:spacing w:line="274" w:lineRule="exact"/>
        <w:ind w:left="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…………………………….</w:t>
      </w:r>
    </w:p>
    <w:p w:rsidR="00F41D94" w:rsidRDefault="00F41D94" w:rsidP="00F41D94">
      <w:pPr>
        <w:shd w:val="clear" w:color="auto" w:fill="FFFFFF"/>
        <w:tabs>
          <w:tab w:val="left" w:pos="341"/>
        </w:tabs>
        <w:spacing w:line="274" w:lineRule="exact"/>
        <w:ind w:left="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</w:rPr>
        <w:t>podpis osoby upoważnionej</w:t>
      </w:r>
    </w:p>
    <w:p w:rsidR="00556D0B" w:rsidRDefault="00556D0B" w:rsidP="00556D0B">
      <w:pPr>
        <w:rPr>
          <w:b/>
          <w:sz w:val="24"/>
          <w:szCs w:val="24"/>
        </w:rPr>
      </w:pPr>
    </w:p>
    <w:p w:rsidR="00556D0B" w:rsidRDefault="00556D0B" w:rsidP="00556D0B"/>
    <w:p w:rsidR="00556D0B" w:rsidRDefault="00556D0B" w:rsidP="00556D0B"/>
    <w:p w:rsidR="00C47814" w:rsidRDefault="00C47814"/>
    <w:p w:rsidR="00294EB0" w:rsidRDefault="00294EB0" w:rsidP="00294EB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………………………….. dnia ………………….</w:t>
      </w:r>
    </w:p>
    <w:p w:rsidR="00294EB0" w:rsidRDefault="00294EB0" w:rsidP="00294EB0">
      <w:pPr>
        <w:jc w:val="both"/>
        <w:rPr>
          <w:sz w:val="24"/>
          <w:szCs w:val="24"/>
        </w:rPr>
      </w:pPr>
    </w:p>
    <w:p w:rsidR="00294EB0" w:rsidRDefault="00294EB0" w:rsidP="00294EB0">
      <w:pPr>
        <w:jc w:val="both"/>
        <w:rPr>
          <w:sz w:val="24"/>
          <w:szCs w:val="24"/>
        </w:rPr>
      </w:pPr>
    </w:p>
    <w:p w:rsidR="00294EB0" w:rsidRDefault="00294EB0" w:rsidP="00294EB0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Urząd Gminy </w:t>
      </w:r>
    </w:p>
    <w:p w:rsidR="00294EB0" w:rsidRDefault="00294EB0" w:rsidP="00294EB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 Stawigudzie</w:t>
      </w:r>
    </w:p>
    <w:p w:rsidR="00294EB0" w:rsidRDefault="00294EB0" w:rsidP="00294EB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ul. Olsztyńska 10</w:t>
      </w:r>
    </w:p>
    <w:p w:rsidR="00294EB0" w:rsidRDefault="00294EB0" w:rsidP="00294EB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11-034 Stawiguda</w:t>
      </w:r>
    </w:p>
    <w:p w:rsidR="00294EB0" w:rsidRDefault="00294EB0" w:rsidP="00294EB0">
      <w:pPr>
        <w:jc w:val="right"/>
        <w:rPr>
          <w:sz w:val="24"/>
          <w:szCs w:val="24"/>
        </w:rPr>
      </w:pPr>
    </w:p>
    <w:p w:rsidR="00294EB0" w:rsidRDefault="00294EB0" w:rsidP="00294EB0">
      <w:pPr>
        <w:jc w:val="right"/>
        <w:rPr>
          <w:sz w:val="24"/>
          <w:szCs w:val="24"/>
        </w:rPr>
      </w:pPr>
    </w:p>
    <w:p w:rsidR="00294EB0" w:rsidRDefault="00294EB0" w:rsidP="00294EB0">
      <w:pPr>
        <w:jc w:val="both"/>
        <w:rPr>
          <w:sz w:val="24"/>
          <w:szCs w:val="24"/>
        </w:rPr>
      </w:pPr>
    </w:p>
    <w:p w:rsidR="00294EB0" w:rsidRDefault="00294EB0" w:rsidP="00294EB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OFERTA DO ROZEZNANIA CENOWEGO</w:t>
      </w:r>
    </w:p>
    <w:p w:rsidR="00294EB0" w:rsidRDefault="00294EB0" w:rsidP="00294EB0">
      <w:pPr>
        <w:jc w:val="both"/>
        <w:rPr>
          <w:sz w:val="24"/>
          <w:szCs w:val="24"/>
        </w:rPr>
      </w:pPr>
    </w:p>
    <w:p w:rsidR="00294EB0" w:rsidRDefault="00294EB0" w:rsidP="00294EB0">
      <w:pPr>
        <w:jc w:val="both"/>
        <w:rPr>
          <w:sz w:val="24"/>
          <w:szCs w:val="24"/>
        </w:rPr>
      </w:pPr>
    </w:p>
    <w:p w:rsidR="00294EB0" w:rsidRDefault="00294EB0" w:rsidP="00294EB0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Składam ofertę na</w:t>
      </w:r>
      <w:r>
        <w:rPr>
          <w:spacing w:val="-3"/>
          <w:sz w:val="24"/>
          <w:szCs w:val="24"/>
        </w:rPr>
        <w:t xml:space="preserve"> wykonanie naprawy asfaltowych dróg gminnych poprzez uzupełnienie ubytków emulsją asfaltową i grysem droga Pluski – Rybaki – Orzechowo, Dorotowo, Gryźliny, Miodówko, Stawiguda</w:t>
      </w:r>
      <w:r>
        <w:rPr>
          <w:sz w:val="24"/>
          <w:szCs w:val="24"/>
        </w:rPr>
        <w:t>:</w:t>
      </w:r>
    </w:p>
    <w:p w:rsidR="00294EB0" w:rsidRDefault="00294EB0" w:rsidP="00294EB0">
      <w:pPr>
        <w:ind w:left="360"/>
        <w:jc w:val="both"/>
        <w:rPr>
          <w:sz w:val="24"/>
          <w:szCs w:val="24"/>
        </w:rPr>
      </w:pPr>
    </w:p>
    <w:p w:rsidR="00294EB0" w:rsidRDefault="00294EB0" w:rsidP="00294EB0">
      <w:pPr>
        <w:ind w:left="3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1E0"/>
      </w:tblPr>
      <w:tblGrid>
        <w:gridCol w:w="543"/>
        <w:gridCol w:w="5598"/>
        <w:gridCol w:w="3071"/>
      </w:tblGrid>
      <w:tr w:rsidR="00294EB0" w:rsidTr="00294E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B0" w:rsidRDefault="00294EB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B0" w:rsidRDefault="00294EB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sprzętu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B0" w:rsidRDefault="00294EB0">
            <w:pPr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Cena netto zł/m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294EB0" w:rsidTr="00294E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B0" w:rsidRDefault="00294EB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B0" w:rsidRDefault="00294EB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Koszt jednostkowy za 1 m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B0" w:rsidRDefault="00294EB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294EB0" w:rsidRDefault="00294EB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94EB0" w:rsidRDefault="00294EB0" w:rsidP="00294EB0">
      <w:pPr>
        <w:ind w:left="360"/>
        <w:jc w:val="both"/>
        <w:rPr>
          <w:sz w:val="24"/>
          <w:szCs w:val="24"/>
        </w:rPr>
      </w:pPr>
    </w:p>
    <w:p w:rsidR="00294EB0" w:rsidRDefault="00294EB0" w:rsidP="00294EB0">
      <w:pPr>
        <w:ind w:left="360"/>
        <w:jc w:val="both"/>
        <w:rPr>
          <w:sz w:val="24"/>
          <w:szCs w:val="24"/>
        </w:rPr>
      </w:pPr>
    </w:p>
    <w:p w:rsidR="00294EB0" w:rsidRDefault="00294EB0" w:rsidP="00294EB0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cena jednostkowa zawiera całkowity koszt naprawy 1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294EB0" w:rsidRDefault="00294EB0" w:rsidP="00294E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pacing w:val="-2"/>
        </w:rPr>
        <w:t>Wyrażam zgodę na warunki płatności określone w rozeznaniu cenowym</w:t>
      </w:r>
    </w:p>
    <w:p w:rsidR="00294EB0" w:rsidRDefault="00294EB0" w:rsidP="00294EB0">
      <w:pPr>
        <w:rPr>
          <w:b/>
          <w:sz w:val="24"/>
          <w:szCs w:val="24"/>
        </w:rPr>
      </w:pPr>
    </w:p>
    <w:p w:rsidR="00294EB0" w:rsidRDefault="00294EB0" w:rsidP="00294EB0">
      <w:pPr>
        <w:rPr>
          <w:b/>
          <w:sz w:val="24"/>
          <w:szCs w:val="24"/>
        </w:rPr>
      </w:pPr>
    </w:p>
    <w:p w:rsidR="00294EB0" w:rsidRDefault="00294EB0" w:rsidP="00294EB0">
      <w:pPr>
        <w:rPr>
          <w:b/>
          <w:sz w:val="24"/>
          <w:szCs w:val="24"/>
        </w:rPr>
      </w:pPr>
    </w:p>
    <w:p w:rsidR="00294EB0" w:rsidRDefault="00294EB0" w:rsidP="00294EB0">
      <w:pPr>
        <w:ind w:left="360"/>
        <w:rPr>
          <w:b/>
          <w:sz w:val="24"/>
          <w:szCs w:val="24"/>
        </w:rPr>
      </w:pPr>
    </w:p>
    <w:p w:rsidR="00294EB0" w:rsidRDefault="00294EB0"/>
    <w:sectPr w:rsidR="00294EB0" w:rsidSect="00C47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C19"/>
    <w:multiLevelType w:val="hybridMultilevel"/>
    <w:tmpl w:val="7B783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D0B"/>
    <w:rsid w:val="000574F9"/>
    <w:rsid w:val="00232FB4"/>
    <w:rsid w:val="00294EB0"/>
    <w:rsid w:val="00440878"/>
    <w:rsid w:val="004D422E"/>
    <w:rsid w:val="00556D0B"/>
    <w:rsid w:val="00620DBC"/>
    <w:rsid w:val="00771265"/>
    <w:rsid w:val="007B1D7A"/>
    <w:rsid w:val="00A25C05"/>
    <w:rsid w:val="00A44D20"/>
    <w:rsid w:val="00BC4A97"/>
    <w:rsid w:val="00BF6330"/>
    <w:rsid w:val="00C47814"/>
    <w:rsid w:val="00D079AF"/>
    <w:rsid w:val="00F4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D0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C0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semiHidden/>
    <w:unhideWhenUsed/>
    <w:rsid w:val="00556D0B"/>
    <w:rPr>
      <w:color w:val="0000FF"/>
      <w:u w:val="single"/>
    </w:rPr>
  </w:style>
  <w:style w:type="table" w:styleId="Tabela-Siatka">
    <w:name w:val="Table Grid"/>
    <w:basedOn w:val="Standardowy"/>
    <w:rsid w:val="00294EB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wiguda@stawigu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UG_GK</dc:creator>
  <cp:keywords/>
  <dc:description/>
  <cp:lastModifiedBy>UG_GK</cp:lastModifiedBy>
  <cp:revision>6</cp:revision>
  <dcterms:created xsi:type="dcterms:W3CDTF">2015-06-23T06:00:00Z</dcterms:created>
  <dcterms:modified xsi:type="dcterms:W3CDTF">2015-06-24T07:28:00Z</dcterms:modified>
</cp:coreProperties>
</file>